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553E" w14:textId="6B65F51B" w:rsidR="00F377F8" w:rsidRPr="00F377F8" w:rsidRDefault="00F377F8" w:rsidP="00785BB5">
      <w:pPr>
        <w:ind w:firstLine="562"/>
        <w:jc w:val="center"/>
        <w:rPr>
          <w:rFonts w:hint="eastAsia"/>
          <w:b/>
          <w:sz w:val="28"/>
          <w:szCs w:val="28"/>
        </w:rPr>
      </w:pPr>
      <w:r w:rsidRPr="00F377F8">
        <w:rPr>
          <w:rFonts w:hint="eastAsia"/>
          <w:b/>
          <w:sz w:val="28"/>
          <w:szCs w:val="28"/>
        </w:rPr>
        <w:t>第二轮快速评估</w:t>
      </w:r>
    </w:p>
    <w:p w14:paraId="470567D9" w14:textId="77777777" w:rsidR="00785BB5" w:rsidRDefault="00F377F8" w:rsidP="00785BB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美观和最小化设计</w:t>
      </w:r>
    </w:p>
    <w:p w14:paraId="6ACCFEA0" w14:textId="77777777" w:rsidR="00785BB5" w:rsidRDefault="00F377F8" w:rsidP="00785BB5">
      <w:pPr>
        <w:ind w:firstLineChars="0" w:firstLine="360"/>
      </w:pPr>
      <w:r>
        <w:rPr>
          <w:rFonts w:hint="eastAsia"/>
        </w:rPr>
        <w:t>关闭美颜与重置按钮功能相同，可以将重置按钮的功能设定为恢复用户偏好；若为初次使用，则恢复为默认值。</w:t>
      </w:r>
    </w:p>
    <w:p w14:paraId="26669E04" w14:textId="503CA472" w:rsidR="00F377F8" w:rsidRDefault="00F377F8" w:rsidP="00785BB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系统状态可视化</w:t>
      </w:r>
    </w:p>
    <w:p w14:paraId="6A33796E" w14:textId="77777777" w:rsidR="00785BB5" w:rsidRDefault="00F377F8" w:rsidP="00785BB5">
      <w:pPr>
        <w:ind w:left="480" w:firstLineChars="0" w:firstLine="0"/>
      </w:pPr>
      <w:r w:rsidRPr="00F377F8">
        <w:drawing>
          <wp:inline distT="0" distB="0" distL="0" distR="0" wp14:anchorId="6F2F5291" wp14:editId="2694C83F">
            <wp:extent cx="5274310" cy="356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美颜开启与关闭状态没有明显的标识，考虑给不同状态设置相应的图标。</w:t>
      </w:r>
    </w:p>
    <w:p w14:paraId="729BA31D" w14:textId="7B688E74" w:rsidR="00F377F8" w:rsidRDefault="00F377F8" w:rsidP="00785BB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运用再认而不是回忆</w:t>
      </w:r>
    </w:p>
    <w:p w14:paraId="65C1A98D" w14:textId="4B81F945" w:rsidR="00F377F8" w:rsidRDefault="00F377F8" w:rsidP="00F377F8">
      <w:pPr>
        <w:pStyle w:val="a4"/>
        <w:ind w:left="840" w:firstLineChars="0" w:firstLine="0"/>
        <w:rPr>
          <w:rFonts w:hint="eastAsia"/>
        </w:rPr>
      </w:pPr>
      <w:r w:rsidRPr="00F377F8">
        <w:drawing>
          <wp:inline distT="0" distB="0" distL="0" distR="0" wp14:anchorId="5444ADC6" wp14:editId="1D815D7A">
            <wp:extent cx="2794958" cy="305046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453" cy="30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D25D" w14:textId="55BF521D" w:rsidR="00F377F8" w:rsidRDefault="00F377F8" w:rsidP="00785BB5">
      <w:pPr>
        <w:ind w:firstLineChars="0" w:firstLine="420"/>
        <w:rPr>
          <w:rFonts w:hint="eastAsia"/>
        </w:rPr>
      </w:pPr>
      <w:r>
        <w:rPr>
          <w:rFonts w:hint="eastAsia"/>
        </w:rPr>
        <w:lastRenderedPageBreak/>
        <w:t>在保存设置后，在下一次开启时直接应用。且首次开启</w:t>
      </w:r>
      <w:r>
        <w:rPr>
          <w:rFonts w:hint="eastAsia"/>
        </w:rPr>
        <w:t>可以</w:t>
      </w:r>
      <w:r>
        <w:rPr>
          <w:rFonts w:hint="eastAsia"/>
        </w:rPr>
        <w:t>时具有一定默认值以优化用户体验。</w:t>
      </w:r>
    </w:p>
    <w:p w14:paraId="3B4694CF" w14:textId="29FC09EA" w:rsidR="00F377F8" w:rsidRDefault="00F377F8" w:rsidP="00785BB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帮助和文档</w:t>
      </w:r>
    </w:p>
    <w:p w14:paraId="451521E9" w14:textId="01EA2DE2" w:rsidR="00785BB5" w:rsidRDefault="00785BB5" w:rsidP="00785BB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右下角三个按钮可以设置鼠标悬停显示说明。</w:t>
      </w:r>
      <w:bookmarkStart w:id="0" w:name="_GoBack"/>
      <w:bookmarkEnd w:id="0"/>
    </w:p>
    <w:sectPr w:rsidR="00785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EAE"/>
    <w:multiLevelType w:val="hybridMultilevel"/>
    <w:tmpl w:val="FF0AAC4E"/>
    <w:lvl w:ilvl="0" w:tplc="5978B3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6C4332"/>
    <w:multiLevelType w:val="hybridMultilevel"/>
    <w:tmpl w:val="7F4C2336"/>
    <w:lvl w:ilvl="0" w:tplc="40D6D13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F2D9C"/>
    <w:multiLevelType w:val="hybridMultilevel"/>
    <w:tmpl w:val="C2F259D8"/>
    <w:lvl w:ilvl="0" w:tplc="99E6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E6DD4"/>
    <w:multiLevelType w:val="multilevel"/>
    <w:tmpl w:val="54E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1"/>
    <w:rsid w:val="000E16E8"/>
    <w:rsid w:val="0019572B"/>
    <w:rsid w:val="0019788C"/>
    <w:rsid w:val="001F668F"/>
    <w:rsid w:val="00277231"/>
    <w:rsid w:val="002D2A71"/>
    <w:rsid w:val="0037224B"/>
    <w:rsid w:val="00437572"/>
    <w:rsid w:val="004503AD"/>
    <w:rsid w:val="00574915"/>
    <w:rsid w:val="00785BB5"/>
    <w:rsid w:val="009811EA"/>
    <w:rsid w:val="00A00CE0"/>
    <w:rsid w:val="00DA2E26"/>
    <w:rsid w:val="00E07BA8"/>
    <w:rsid w:val="00E32504"/>
    <w:rsid w:val="00F218E6"/>
    <w:rsid w:val="00F3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65ED"/>
  <w15:chartTrackingRefBased/>
  <w15:docId w15:val="{BC60D83E-D30B-45CC-8B3F-B5049AFD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1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黑体"/>
      <w:sz w:val="24"/>
    </w:rPr>
  </w:style>
  <w:style w:type="paragraph" w:styleId="1">
    <w:name w:val="heading 1"/>
    <w:aliases w:val="章标题"/>
    <w:basedOn w:val="a"/>
    <w:next w:val="a"/>
    <w:link w:val="10"/>
    <w:uiPriority w:val="1"/>
    <w:qFormat/>
    <w:rsid w:val="0019572B"/>
    <w:pPr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bCs/>
      <w:sz w:val="32"/>
      <w:szCs w:val="36"/>
      <w:lang w:eastAsia="en-US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19572B"/>
    <w:pPr>
      <w:keepNext/>
      <w:keepLines/>
      <w:spacing w:beforeLines="50" w:before="50" w:afterLines="50" w:after="50" w:line="240" w:lineRule="auto"/>
      <w:jc w:val="left"/>
      <w:outlineLvl w:val="1"/>
    </w:pPr>
    <w:rPr>
      <w:rFonts w:asciiTheme="minorHAnsi" w:eastAsia="黑体" w:hAnsiTheme="minorHAnsi"/>
      <w:bCs/>
      <w:sz w:val="28"/>
      <w:szCs w:val="32"/>
      <w:lang w:eastAsia="en-US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19572B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asciiTheme="minorHAnsi" w:eastAsia="黑体" w:hAnsiTheme="minorHAns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link w:val="1"/>
    <w:uiPriority w:val="1"/>
    <w:qFormat/>
    <w:rsid w:val="0019572B"/>
    <w:rPr>
      <w:rFonts w:eastAsia="黑体" w:cs="黑体"/>
      <w:bCs/>
      <w:sz w:val="32"/>
      <w:szCs w:val="36"/>
      <w:lang w:eastAsia="en-US"/>
    </w:rPr>
  </w:style>
  <w:style w:type="character" w:customStyle="1" w:styleId="20">
    <w:name w:val="标题 2 字符"/>
    <w:aliases w:val="节标题 字符"/>
    <w:link w:val="2"/>
    <w:uiPriority w:val="9"/>
    <w:rsid w:val="0019572B"/>
    <w:rPr>
      <w:rFonts w:eastAsia="黑体" w:cs="黑体"/>
      <w:bCs/>
      <w:sz w:val="28"/>
      <w:szCs w:val="32"/>
      <w:lang w:eastAsia="en-US"/>
    </w:rPr>
  </w:style>
  <w:style w:type="character" w:customStyle="1" w:styleId="30">
    <w:name w:val="标题 3 字符"/>
    <w:aliases w:val="条标题 字符"/>
    <w:link w:val="3"/>
    <w:uiPriority w:val="9"/>
    <w:qFormat/>
    <w:rsid w:val="0019572B"/>
    <w:rPr>
      <w:rFonts w:eastAsia="黑体" w:cs="黑体"/>
      <w:bCs/>
      <w:sz w:val="24"/>
      <w:szCs w:val="32"/>
    </w:rPr>
  </w:style>
  <w:style w:type="character" w:styleId="a3">
    <w:name w:val="page number"/>
    <w:qFormat/>
    <w:rsid w:val="0019572B"/>
    <w:rPr>
      <w:rFonts w:ascii="Times New Roman" w:hAnsi="Times New Roman"/>
      <w:sz w:val="21"/>
    </w:rPr>
  </w:style>
  <w:style w:type="paragraph" w:styleId="a4">
    <w:name w:val="List Paragraph"/>
    <w:basedOn w:val="a"/>
    <w:uiPriority w:val="34"/>
    <w:qFormat/>
    <w:rsid w:val="00F377F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Kiainio</dc:creator>
  <cp:keywords/>
  <dc:description/>
  <cp:lastModifiedBy>Kiainio</cp:lastModifiedBy>
  <cp:revision>2</cp:revision>
  <dcterms:created xsi:type="dcterms:W3CDTF">2022-11-16T04:07:00Z</dcterms:created>
  <dcterms:modified xsi:type="dcterms:W3CDTF">2022-11-16T04:20:00Z</dcterms:modified>
</cp:coreProperties>
</file>