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120110CDFDDY.shp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CYL</w:t>
            </w:r>
          </w:p>
        </w:tc>
        <w:tc>
          <w:tcPr>
            <w:tcW w:type="dxa" w:w="1728"/>
          </w:tcPr>
          <w:p>
            <w:r>
              <w:t>CYL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CYX</w:t>
            </w:r>
          </w:p>
        </w:tc>
        <w:tc>
          <w:tcPr>
            <w:tcW w:type="dxa" w:w="1728"/>
          </w:tcPr>
          <w:p>
            <w:r>
              <w:t>CYX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NJQW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NJQWFZ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BTLSHL</w:t>
            </w:r>
          </w:p>
        </w:tc>
        <w:tc>
          <w:tcPr>
            <w:tcW w:type="dxa" w:w="1728"/>
          </w:tcPr>
          <w:p>
            <w:r>
              <w:t>BTLSHL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BTLSHLFZ</w:t>
            </w:r>
          </w:p>
        </w:tc>
        <w:tc>
          <w:tcPr>
            <w:tcW w:type="dxa" w:w="1728"/>
          </w:tcPr>
          <w:p>
            <w:r>
              <w:t>BTLSHLFZ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CYZHZBGD</w:t>
            </w:r>
          </w:p>
        </w:tc>
        <w:tc>
          <w:tcPr>
            <w:tcW w:type="dxa" w:w="1728"/>
          </w:tcPr>
          <w:p>
            <w:r>
              <w:t>CYZHZBGD</w:t>
            </w:r>
          </w:p>
        </w:tc>
        <w:tc>
          <w:tcPr>
            <w:tcW w:type="dxa" w:w="1728"/>
          </w:tcPr>
          <w:p>
            <w:r>
              <w:t>Single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CYZHZBGDFZ</w:t>
            </w:r>
          </w:p>
        </w:tc>
        <w:tc>
          <w:tcPr>
            <w:tcW w:type="dxa" w:w="1728"/>
          </w:tcPr>
          <w:p>
            <w:r>
              <w:t>CYZHZBGDFZ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SWDYXJYMX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SWDYX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SWDYXFZ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ZBTH</w:t>
            </w:r>
          </w:p>
        </w:tc>
        <w:tc>
          <w:tcPr>
            <w:tcW w:type="dxa" w:w="1728"/>
          </w:tcPr>
          <w:p>
            <w:r>
              <w:t>ZBTH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ZBTHFZ</w:t>
            </w:r>
          </w:p>
        </w:tc>
        <w:tc>
          <w:tcPr>
            <w:tcW w:type="dxa" w:w="1728"/>
          </w:tcPr>
          <w:p>
            <w:r>
              <w:t>ZBTHFZ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CDSH</w:t>
            </w:r>
          </w:p>
        </w:tc>
        <w:tc>
          <w:tcPr>
            <w:tcW w:type="dxa" w:w="1728"/>
          </w:tcPr>
          <w:p>
            <w:r>
              <w:t>CDSH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CDSHFZ</w:t>
            </w:r>
          </w:p>
        </w:tc>
        <w:tc>
          <w:tcPr>
            <w:tcW w:type="dxa" w:w="1728"/>
          </w:tcPr>
          <w:p>
            <w:r>
              <w:t>CDSHFZ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CDYZH</w:t>
            </w:r>
          </w:p>
        </w:tc>
        <w:tc>
          <w:tcPr>
            <w:tcW w:type="dxa" w:w="1728"/>
          </w:tcPr>
          <w:p>
            <w:r>
              <w:t>CDYZH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CDYZHFZ</w:t>
            </w:r>
          </w:p>
        </w:tc>
        <w:tc>
          <w:tcPr>
            <w:tcW w:type="dxa" w:w="1728"/>
          </w:tcPr>
          <w:p>
            <w:r>
              <w:t>CDYZHFZ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STZRBHHX</w:t>
            </w:r>
          </w:p>
        </w:tc>
        <w:tc>
          <w:tcPr>
            <w:tcW w:type="dxa" w:w="1728"/>
          </w:tcPr>
          <w:p>
            <w:r>
              <w:t>STZRBHHX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STZRBHHXFZ</w:t>
            </w:r>
          </w:p>
        </w:tc>
        <w:tc>
          <w:tcPr>
            <w:tcW w:type="dxa" w:w="1728"/>
          </w:tcPr>
          <w:p>
            <w:r>
              <w:t>STZRBHHXFZ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ZBJG</w:t>
            </w:r>
          </w:p>
        </w:tc>
        <w:tc>
          <w:tcPr>
            <w:tcW w:type="dxa" w:w="1728"/>
          </w:tcPr>
          <w:p>
            <w:r>
              <w:t>ZBJG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ZBJGFZ</w:t>
            </w:r>
          </w:p>
        </w:tc>
        <w:tc>
          <w:tcPr>
            <w:tcW w:type="dxa" w:w="1728"/>
          </w:tcPr>
          <w:p>
            <w:r>
              <w:t>ZBJGFZ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SJCDDB</w:t>
            </w:r>
          </w:p>
        </w:tc>
        <w:tc>
          <w:tcPr>
            <w:tcW w:type="dxa" w:w="1728"/>
          </w:tcPr>
          <w:p>
            <w:r>
              <w:t>SJCDDB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GJJCDDB</w:t>
            </w:r>
          </w:p>
        </w:tc>
        <w:tc>
          <w:tcPr>
            <w:tcW w:type="dxa" w:w="1728"/>
          </w:tcPr>
          <w:p>
            <w:r>
              <w:t>GJJCDDB</w:t>
            </w:r>
          </w:p>
        </w:tc>
        <w:tc>
          <w:tcPr>
            <w:tcW w:type="dxa" w:w="1728"/>
          </w:tcPr>
          <w:p>
            <w:r>
              <w:t>SmallInteger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120110XZQ.shp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SHAPE_Leng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SHAPE_Area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120110XZQJX.shp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字段别名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长度</w:t>
            </w:r>
          </w:p>
        </w:tc>
        <w:tc>
          <w:tcPr>
            <w:tcW w:type="dxa" w:w="1728"/>
          </w:tcPr>
          <w:p>
            <w:r>
              <w:t>小数</w:t>
            </w:r>
          </w:p>
        </w:tc>
      </w:tr>
      <w:tr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FID</w:t>
            </w:r>
          </w:p>
        </w:tc>
        <w:tc>
          <w:tcPr>
            <w:tcW w:type="dxa" w:w="1728"/>
          </w:tcPr>
          <w:p>
            <w:r>
              <w:t>OID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Shape</w:t>
            </w:r>
          </w:p>
        </w:tc>
        <w:tc>
          <w:tcPr>
            <w:tcW w:type="dxa" w:w="1728"/>
          </w:tcPr>
          <w:p>
            <w:r>
              <w:t>Geometry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