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C44A1" w14:textId="027EC36A" w:rsidR="00121AD8" w:rsidRDefault="00121AD8" w:rsidP="00121AD8">
      <w:pPr>
        <w:pStyle w:val="Title"/>
        <w:rPr>
          <w:lang w:val="en-US"/>
        </w:rPr>
      </w:pPr>
      <w:r>
        <w:rPr>
          <w:lang w:val="en-US"/>
        </w:rPr>
        <w:t>ABOUT LIBRARY</w:t>
      </w:r>
    </w:p>
    <w:p w14:paraId="35CA06AF" w14:textId="77777777" w:rsidR="00121AD8" w:rsidRDefault="00121AD8" w:rsidP="00121AD8">
      <w:pPr>
        <w:rPr>
          <w:lang w:val="en-US"/>
        </w:rPr>
      </w:pPr>
    </w:p>
    <w:p w14:paraId="4A2705A8" w14:textId="77777777" w:rsidR="00121AD8" w:rsidRPr="00121AD8" w:rsidRDefault="00121AD8" w:rsidP="00121AD8">
      <w:pPr>
        <w:rPr>
          <w:lang w:val="en-US"/>
        </w:rPr>
      </w:pPr>
      <w:r w:rsidRPr="00121AD8">
        <w:rPr>
          <w:lang w:val="en-US"/>
        </w:rPr>
        <w:t xml:space="preserve">About the </w:t>
      </w:r>
      <w:proofErr w:type="spellStart"/>
      <w:r w:rsidRPr="00121AD8">
        <w:rPr>
          <w:lang w:val="en-US"/>
        </w:rPr>
        <w:t>LibraryLibrary</w:t>
      </w:r>
      <w:proofErr w:type="spellEnd"/>
      <w:r w:rsidRPr="00121AD8">
        <w:rPr>
          <w:lang w:val="en-US"/>
        </w:rPr>
        <w:t xml:space="preserve"> </w:t>
      </w:r>
      <w:proofErr w:type="spellStart"/>
      <w:r w:rsidRPr="00121AD8">
        <w:rPr>
          <w:lang w:val="en-US"/>
        </w:rPr>
        <w:t>HoursBrief</w:t>
      </w:r>
      <w:proofErr w:type="spellEnd"/>
      <w:r w:rsidRPr="00121AD8">
        <w:rPr>
          <w:lang w:val="en-US"/>
        </w:rPr>
        <w:t xml:space="preserve"> </w:t>
      </w:r>
      <w:proofErr w:type="spellStart"/>
      <w:r w:rsidRPr="00121AD8">
        <w:rPr>
          <w:lang w:val="en-US"/>
        </w:rPr>
        <w:t>HistoryLibrary</w:t>
      </w:r>
      <w:proofErr w:type="spellEnd"/>
      <w:r w:rsidRPr="00121AD8">
        <w:rPr>
          <w:lang w:val="en-US"/>
        </w:rPr>
        <w:t xml:space="preserve"> Staff</w:t>
      </w:r>
    </w:p>
    <w:p w14:paraId="5610DDB7" w14:textId="77777777" w:rsidR="00121AD8" w:rsidRPr="00121AD8" w:rsidRDefault="00121AD8" w:rsidP="00121AD8">
      <w:pPr>
        <w:rPr>
          <w:lang w:val="en-US"/>
        </w:rPr>
      </w:pPr>
      <w:r w:rsidRPr="00121AD8">
        <w:rPr>
          <w:lang w:val="en-US"/>
        </w:rPr>
        <w:t>Welcome to the UE Library</w:t>
      </w:r>
    </w:p>
    <w:p w14:paraId="60168D98" w14:textId="77777777" w:rsidR="00121AD8" w:rsidRPr="00121AD8" w:rsidRDefault="00121AD8" w:rsidP="00121AD8">
      <w:pPr>
        <w:rPr>
          <w:lang w:val="en-US"/>
        </w:rPr>
      </w:pPr>
      <w:r w:rsidRPr="00121AD8">
        <w:rPr>
          <w:lang w:val="en-US"/>
        </w:rPr>
        <w:t xml:space="preserve">The Department of Libraries acquires and catalogs books, non-books, CS-ROMs and </w:t>
      </w:r>
      <w:proofErr w:type="gramStart"/>
      <w:r w:rsidRPr="00121AD8">
        <w:rPr>
          <w:lang w:val="en-US"/>
        </w:rPr>
        <w:t>audio visual</w:t>
      </w:r>
      <w:proofErr w:type="gramEnd"/>
      <w:r w:rsidRPr="00121AD8">
        <w:rPr>
          <w:lang w:val="en-US"/>
        </w:rPr>
        <w:t xml:space="preserve"> materials, supplementing these with an extensive e-journals collection, to support UE’s instructional and research programs. The Department’s extensive catalog is for the use of students, faculty members and other members of the UE community. The Department, which is headed by its </w:t>
      </w:r>
      <w:proofErr w:type="gramStart"/>
      <w:r w:rsidRPr="00121AD8">
        <w:rPr>
          <w:lang w:val="en-US"/>
        </w:rPr>
        <w:t>Director</w:t>
      </w:r>
      <w:proofErr w:type="gramEnd"/>
      <w:r w:rsidRPr="00121AD8">
        <w:rPr>
          <w:lang w:val="en-US"/>
        </w:rPr>
        <w:t>, is composed of the Main Library and the respective libraries of the different Colleges. Under the Department’s supervision is the Audiovisual Office.</w:t>
      </w:r>
    </w:p>
    <w:p w14:paraId="5C42F16F" w14:textId="77777777" w:rsidR="00121AD8" w:rsidRPr="00121AD8" w:rsidRDefault="00121AD8" w:rsidP="00121AD8">
      <w:pPr>
        <w:rPr>
          <w:lang w:val="en-US"/>
        </w:rPr>
      </w:pPr>
    </w:p>
    <w:p w14:paraId="0F351AC6" w14:textId="77777777" w:rsidR="00121AD8" w:rsidRPr="00121AD8" w:rsidRDefault="00121AD8" w:rsidP="00121AD8">
      <w:pPr>
        <w:rPr>
          <w:lang w:val="en-US"/>
        </w:rPr>
      </w:pPr>
      <w:r w:rsidRPr="00121AD8">
        <w:rPr>
          <w:lang w:val="en-US"/>
        </w:rPr>
        <w:t>The Audio-visual Office makes available to the community equipment such as film, and overhead projectors: DVD, VCD, and other video players; tape recorders and sound systems; and the contents of the media library consisting of sound and video tapes, audio cassettes, graphs posters, transparencies, filmstrips, slides and others.</w:t>
      </w:r>
    </w:p>
    <w:p w14:paraId="0350E38B" w14:textId="77777777" w:rsidR="00121AD8" w:rsidRPr="00121AD8" w:rsidRDefault="00121AD8" w:rsidP="00121AD8">
      <w:pPr>
        <w:rPr>
          <w:lang w:val="en-US"/>
        </w:rPr>
      </w:pPr>
    </w:p>
    <w:p w14:paraId="5135F528" w14:textId="77777777" w:rsidR="00121AD8" w:rsidRPr="00121AD8" w:rsidRDefault="00121AD8" w:rsidP="00121AD8">
      <w:pPr>
        <w:rPr>
          <w:lang w:val="en-US"/>
        </w:rPr>
      </w:pPr>
      <w:r w:rsidRPr="00121AD8">
        <w:rPr>
          <w:lang w:val="en-US"/>
        </w:rPr>
        <w:t xml:space="preserve"> </w:t>
      </w:r>
    </w:p>
    <w:p w14:paraId="1E0AD913" w14:textId="77777777" w:rsidR="00121AD8" w:rsidRPr="00121AD8" w:rsidRDefault="00121AD8" w:rsidP="00121AD8">
      <w:pPr>
        <w:rPr>
          <w:lang w:val="en-US"/>
        </w:rPr>
      </w:pPr>
    </w:p>
    <w:p w14:paraId="21367AB5" w14:textId="77777777" w:rsidR="00121AD8" w:rsidRPr="00121AD8" w:rsidRDefault="00121AD8" w:rsidP="00121AD8">
      <w:pPr>
        <w:rPr>
          <w:lang w:val="en-US"/>
        </w:rPr>
      </w:pPr>
      <w:r w:rsidRPr="00121AD8">
        <w:rPr>
          <w:lang w:val="en-US"/>
        </w:rPr>
        <w:t>Mission Statement and Objectives</w:t>
      </w:r>
    </w:p>
    <w:p w14:paraId="420E2C33" w14:textId="77777777" w:rsidR="00121AD8" w:rsidRPr="00121AD8" w:rsidRDefault="00121AD8" w:rsidP="00121AD8">
      <w:pPr>
        <w:rPr>
          <w:lang w:val="en-US"/>
        </w:rPr>
      </w:pPr>
      <w:r w:rsidRPr="00121AD8">
        <w:rPr>
          <w:lang w:val="en-US"/>
        </w:rPr>
        <w:t>The primary mission of the University Library is to support the teaching, research, learning, extension service, and cultural endeavors of the University community. It is committed to provide accessible, cost-effective, and innovative information services and programs.</w:t>
      </w:r>
    </w:p>
    <w:p w14:paraId="34C26E14" w14:textId="77777777" w:rsidR="00121AD8" w:rsidRPr="00121AD8" w:rsidRDefault="00121AD8" w:rsidP="00121AD8">
      <w:pPr>
        <w:rPr>
          <w:lang w:val="en-US"/>
        </w:rPr>
      </w:pPr>
    </w:p>
    <w:p w14:paraId="2205CF08" w14:textId="77777777" w:rsidR="00121AD8" w:rsidRPr="00121AD8" w:rsidRDefault="00121AD8" w:rsidP="00121AD8">
      <w:pPr>
        <w:rPr>
          <w:lang w:val="en-US"/>
        </w:rPr>
      </w:pPr>
      <w:r w:rsidRPr="00121AD8">
        <w:rPr>
          <w:lang w:val="en-US"/>
        </w:rPr>
        <w:t>The general objective is to provide adequate, timely, and relevant information resources and innovative services that support the full spectrum of teaching, learning and research needs of the University community.</w:t>
      </w:r>
    </w:p>
    <w:p w14:paraId="53E4309C" w14:textId="77777777" w:rsidR="00121AD8" w:rsidRPr="00121AD8" w:rsidRDefault="00121AD8" w:rsidP="00121AD8">
      <w:pPr>
        <w:rPr>
          <w:lang w:val="en-US"/>
        </w:rPr>
      </w:pPr>
    </w:p>
    <w:p w14:paraId="7429AE2E" w14:textId="77777777" w:rsidR="00121AD8" w:rsidRPr="00121AD8" w:rsidRDefault="00121AD8" w:rsidP="00121AD8">
      <w:pPr>
        <w:rPr>
          <w:lang w:val="en-US"/>
        </w:rPr>
      </w:pPr>
      <w:r w:rsidRPr="00121AD8">
        <w:rPr>
          <w:lang w:val="en-US"/>
        </w:rPr>
        <w:t xml:space="preserve">Towards the fulfillment of such an objective, the </w:t>
      </w:r>
      <w:proofErr w:type="gramStart"/>
      <w:r w:rsidRPr="00121AD8">
        <w:rPr>
          <w:lang w:val="en-US"/>
        </w:rPr>
        <w:t>Library</w:t>
      </w:r>
      <w:proofErr w:type="gramEnd"/>
      <w:r w:rsidRPr="00121AD8">
        <w:rPr>
          <w:lang w:val="en-US"/>
        </w:rPr>
        <w:t xml:space="preserve"> accepts responsibility for the following:</w:t>
      </w:r>
    </w:p>
    <w:p w14:paraId="7E0C0EEC" w14:textId="77777777" w:rsidR="00121AD8" w:rsidRPr="00121AD8" w:rsidRDefault="00121AD8" w:rsidP="00121AD8">
      <w:pPr>
        <w:rPr>
          <w:lang w:val="en-US"/>
        </w:rPr>
      </w:pPr>
    </w:p>
    <w:p w14:paraId="2FA56973" w14:textId="77777777" w:rsidR="00121AD8" w:rsidRPr="00121AD8" w:rsidRDefault="00121AD8" w:rsidP="00121AD8">
      <w:pPr>
        <w:rPr>
          <w:lang w:val="en-US"/>
        </w:rPr>
      </w:pPr>
      <w:r w:rsidRPr="00121AD8">
        <w:rPr>
          <w:lang w:val="en-US"/>
        </w:rPr>
        <w:t>The selection, acquisition, development, organization, preservation, and dissemination of information resources in a variety of formats to support all academic and other concerns of the University;</w:t>
      </w:r>
    </w:p>
    <w:p w14:paraId="77CB2209" w14:textId="77777777" w:rsidR="00121AD8" w:rsidRPr="00121AD8" w:rsidRDefault="00121AD8" w:rsidP="00121AD8">
      <w:pPr>
        <w:rPr>
          <w:lang w:val="en-US"/>
        </w:rPr>
      </w:pPr>
    </w:p>
    <w:p w14:paraId="46E5BB7D" w14:textId="77777777" w:rsidR="00121AD8" w:rsidRPr="00121AD8" w:rsidRDefault="00121AD8" w:rsidP="00121AD8">
      <w:pPr>
        <w:rPr>
          <w:lang w:val="en-US"/>
        </w:rPr>
      </w:pPr>
      <w:r w:rsidRPr="00121AD8">
        <w:rPr>
          <w:lang w:val="en-US"/>
        </w:rPr>
        <w:lastRenderedPageBreak/>
        <w:t>The provision of timely access to needed materials and information to meet the needs of the students, faculty and staff of the University;</w:t>
      </w:r>
    </w:p>
    <w:p w14:paraId="76568CF0" w14:textId="77777777" w:rsidR="00121AD8" w:rsidRPr="00121AD8" w:rsidRDefault="00121AD8" w:rsidP="00121AD8">
      <w:pPr>
        <w:rPr>
          <w:lang w:val="en-US"/>
        </w:rPr>
      </w:pPr>
    </w:p>
    <w:p w14:paraId="7169CDEB" w14:textId="77777777" w:rsidR="00121AD8" w:rsidRPr="00121AD8" w:rsidRDefault="00121AD8" w:rsidP="00121AD8">
      <w:pPr>
        <w:rPr>
          <w:lang w:val="en-US"/>
        </w:rPr>
      </w:pPr>
      <w:r w:rsidRPr="00121AD8">
        <w:rPr>
          <w:lang w:val="en-US"/>
        </w:rPr>
        <w:t>The provision of instructional assistance and promotion in the use of library resources and services by providing a user-friendly and total care environment conducive to client needs;</w:t>
      </w:r>
    </w:p>
    <w:p w14:paraId="030D9E98" w14:textId="77777777" w:rsidR="00121AD8" w:rsidRPr="00121AD8" w:rsidRDefault="00121AD8" w:rsidP="00121AD8">
      <w:pPr>
        <w:rPr>
          <w:lang w:val="en-US"/>
        </w:rPr>
      </w:pPr>
    </w:p>
    <w:p w14:paraId="3C89E830" w14:textId="77777777" w:rsidR="00121AD8" w:rsidRPr="00121AD8" w:rsidRDefault="00121AD8" w:rsidP="00121AD8">
      <w:pPr>
        <w:rPr>
          <w:lang w:val="en-US"/>
        </w:rPr>
      </w:pPr>
      <w:r w:rsidRPr="00121AD8">
        <w:rPr>
          <w:lang w:val="en-US"/>
        </w:rPr>
        <w:t>The provision and arrangement of physical facilities, equipment, and use of appropriate technology conducive to work, research, study, and learning;</w:t>
      </w:r>
    </w:p>
    <w:p w14:paraId="119D5169" w14:textId="77777777" w:rsidR="00121AD8" w:rsidRPr="00121AD8" w:rsidRDefault="00121AD8" w:rsidP="00121AD8">
      <w:pPr>
        <w:rPr>
          <w:lang w:val="en-US"/>
        </w:rPr>
      </w:pPr>
    </w:p>
    <w:p w14:paraId="5B48D6B3" w14:textId="77777777" w:rsidR="00121AD8" w:rsidRPr="00121AD8" w:rsidRDefault="00121AD8" w:rsidP="00121AD8">
      <w:pPr>
        <w:rPr>
          <w:lang w:val="en-US"/>
        </w:rPr>
      </w:pPr>
      <w:r w:rsidRPr="00121AD8">
        <w:rPr>
          <w:lang w:val="en-US"/>
        </w:rPr>
        <w:t>The establishment of appropriate linkages with other libraries and research institutions to enhance scholarly information resources and promote resource sharing;</w:t>
      </w:r>
    </w:p>
    <w:p w14:paraId="14617BA7" w14:textId="77777777" w:rsidR="00121AD8" w:rsidRPr="00121AD8" w:rsidRDefault="00121AD8" w:rsidP="00121AD8">
      <w:pPr>
        <w:rPr>
          <w:lang w:val="en-US"/>
        </w:rPr>
      </w:pPr>
    </w:p>
    <w:p w14:paraId="1D4ABDEE" w14:textId="7AD17B59" w:rsidR="00121AD8" w:rsidRPr="00121AD8" w:rsidRDefault="00121AD8" w:rsidP="00121AD8">
      <w:pPr>
        <w:rPr>
          <w:lang w:val="en-US"/>
        </w:rPr>
      </w:pPr>
      <w:r w:rsidRPr="00121AD8">
        <w:rPr>
          <w:lang w:val="en-US"/>
        </w:rPr>
        <w:t xml:space="preserve">The development and encouragement of qualified and service-oriented Library staff crucial to the provision of </w:t>
      </w:r>
      <w:proofErr w:type="gramStart"/>
      <w:r w:rsidRPr="00121AD8">
        <w:rPr>
          <w:lang w:val="en-US"/>
        </w:rPr>
        <w:t>high quality</w:t>
      </w:r>
      <w:proofErr w:type="gramEnd"/>
      <w:r w:rsidRPr="00121AD8">
        <w:rPr>
          <w:lang w:val="en-US"/>
        </w:rPr>
        <w:t xml:space="preserve"> services.</w:t>
      </w:r>
    </w:p>
    <w:sectPr w:rsidR="00121AD8" w:rsidRPr="00121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D8"/>
    <w:rsid w:val="00121A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C23E"/>
  <w15:chartTrackingRefBased/>
  <w15:docId w15:val="{04B1D926-3FE9-4A0A-9781-EFDF0C72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A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2725">
      <w:bodyDiv w:val="1"/>
      <w:marLeft w:val="0"/>
      <w:marRight w:val="0"/>
      <w:marTop w:val="0"/>
      <w:marBottom w:val="0"/>
      <w:divBdr>
        <w:top w:val="none" w:sz="0" w:space="0" w:color="auto"/>
        <w:left w:val="none" w:sz="0" w:space="0" w:color="auto"/>
        <w:bottom w:val="none" w:sz="0" w:space="0" w:color="auto"/>
        <w:right w:val="none" w:sz="0" w:space="0" w:color="auto"/>
      </w:divBdr>
      <w:divsChild>
        <w:div w:id="2137094049">
          <w:marLeft w:val="0"/>
          <w:marRight w:val="0"/>
          <w:marTop w:val="0"/>
          <w:marBottom w:val="0"/>
          <w:divBdr>
            <w:top w:val="none" w:sz="0" w:space="0" w:color="auto"/>
            <w:left w:val="none" w:sz="0" w:space="0" w:color="auto"/>
            <w:bottom w:val="none" w:sz="0" w:space="0" w:color="auto"/>
            <w:right w:val="none" w:sz="0" w:space="0" w:color="auto"/>
          </w:divBdr>
          <w:divsChild>
            <w:div w:id="1424688939">
              <w:marLeft w:val="0"/>
              <w:marRight w:val="0"/>
              <w:marTop w:val="0"/>
              <w:marBottom w:val="0"/>
              <w:divBdr>
                <w:top w:val="none" w:sz="0" w:space="0" w:color="auto"/>
                <w:left w:val="none" w:sz="0" w:space="0" w:color="auto"/>
                <w:bottom w:val="none" w:sz="0" w:space="0" w:color="auto"/>
                <w:right w:val="none" w:sz="0" w:space="0" w:color="auto"/>
              </w:divBdr>
              <w:divsChild>
                <w:div w:id="321663071">
                  <w:marLeft w:val="0"/>
                  <w:marRight w:val="0"/>
                  <w:marTop w:val="0"/>
                  <w:marBottom w:val="0"/>
                  <w:divBdr>
                    <w:top w:val="none" w:sz="0" w:space="0" w:color="auto"/>
                    <w:left w:val="none" w:sz="0" w:space="0" w:color="auto"/>
                    <w:bottom w:val="none" w:sz="0" w:space="0" w:color="auto"/>
                    <w:right w:val="none" w:sz="0" w:space="0" w:color="auto"/>
                  </w:divBdr>
                  <w:divsChild>
                    <w:div w:id="1879538790">
                      <w:marLeft w:val="0"/>
                      <w:marRight w:val="0"/>
                      <w:marTop w:val="0"/>
                      <w:marBottom w:val="0"/>
                      <w:divBdr>
                        <w:top w:val="none" w:sz="0" w:space="0" w:color="auto"/>
                        <w:left w:val="none" w:sz="0" w:space="0" w:color="auto"/>
                        <w:bottom w:val="none" w:sz="0" w:space="0" w:color="auto"/>
                        <w:right w:val="none" w:sz="0" w:space="0" w:color="auto"/>
                      </w:divBdr>
                      <w:divsChild>
                        <w:div w:id="870990812">
                          <w:marLeft w:val="0"/>
                          <w:marRight w:val="0"/>
                          <w:marTop w:val="0"/>
                          <w:marBottom w:val="0"/>
                          <w:divBdr>
                            <w:top w:val="none" w:sz="0" w:space="0" w:color="auto"/>
                            <w:left w:val="none" w:sz="0" w:space="0" w:color="auto"/>
                            <w:bottom w:val="none" w:sz="0" w:space="0" w:color="auto"/>
                            <w:right w:val="none" w:sz="0" w:space="0" w:color="auto"/>
                          </w:divBdr>
                          <w:divsChild>
                            <w:div w:id="1369064284">
                              <w:marLeft w:val="0"/>
                              <w:marRight w:val="0"/>
                              <w:marTop w:val="0"/>
                              <w:marBottom w:val="0"/>
                              <w:divBdr>
                                <w:top w:val="none" w:sz="0" w:space="0" w:color="auto"/>
                                <w:left w:val="none" w:sz="0" w:space="0" w:color="auto"/>
                                <w:bottom w:val="none" w:sz="0" w:space="0" w:color="auto"/>
                                <w:right w:val="none" w:sz="0" w:space="0" w:color="auto"/>
                              </w:divBdr>
                              <w:divsChild>
                                <w:div w:id="10099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147029">
          <w:marLeft w:val="0"/>
          <w:marRight w:val="0"/>
          <w:marTop w:val="0"/>
          <w:marBottom w:val="0"/>
          <w:divBdr>
            <w:top w:val="none" w:sz="0" w:space="0" w:color="auto"/>
            <w:left w:val="none" w:sz="0" w:space="0" w:color="auto"/>
            <w:bottom w:val="none" w:sz="0" w:space="0" w:color="auto"/>
            <w:right w:val="none" w:sz="0" w:space="0" w:color="auto"/>
          </w:divBdr>
          <w:divsChild>
            <w:div w:id="557131604">
              <w:marLeft w:val="0"/>
              <w:marRight w:val="0"/>
              <w:marTop w:val="0"/>
              <w:marBottom w:val="0"/>
              <w:divBdr>
                <w:top w:val="none" w:sz="0" w:space="0" w:color="auto"/>
                <w:left w:val="none" w:sz="0" w:space="0" w:color="auto"/>
                <w:bottom w:val="none" w:sz="0" w:space="0" w:color="auto"/>
                <w:right w:val="none" w:sz="0" w:space="0" w:color="auto"/>
              </w:divBdr>
              <w:divsChild>
                <w:div w:id="1968001157">
                  <w:marLeft w:val="0"/>
                  <w:marRight w:val="0"/>
                  <w:marTop w:val="0"/>
                  <w:marBottom w:val="0"/>
                  <w:divBdr>
                    <w:top w:val="none" w:sz="0" w:space="0" w:color="auto"/>
                    <w:left w:val="none" w:sz="0" w:space="0" w:color="auto"/>
                    <w:bottom w:val="none" w:sz="0" w:space="0" w:color="auto"/>
                    <w:right w:val="none" w:sz="0" w:space="0" w:color="auto"/>
                  </w:divBdr>
                  <w:divsChild>
                    <w:div w:id="1292636961">
                      <w:marLeft w:val="0"/>
                      <w:marRight w:val="0"/>
                      <w:marTop w:val="0"/>
                      <w:marBottom w:val="0"/>
                      <w:divBdr>
                        <w:top w:val="none" w:sz="0" w:space="0" w:color="auto"/>
                        <w:left w:val="none" w:sz="0" w:space="0" w:color="auto"/>
                        <w:bottom w:val="none" w:sz="0" w:space="0" w:color="auto"/>
                        <w:right w:val="none" w:sz="0" w:space="0" w:color="auto"/>
                      </w:divBdr>
                      <w:divsChild>
                        <w:div w:id="9078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2024-05-02T12:23:00Z</dcterms:created>
  <dcterms:modified xsi:type="dcterms:W3CDTF">2024-05-02T12:38:00Z</dcterms:modified>
</cp:coreProperties>
</file>