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FREE ONLINE SOURCE FOR RESEARCH/JOURNALS/LOCAL AND FOREIGN LITERATURE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  <w:tab/>
        <w:t xml:space="preserve">LINK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UE Research Bulletin Online</w:t>
        <w:tab/>
        <w:t xml:space="preserve">//www.ejournals.ph/index.php?journal=UERB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Philippine Journals Online</w:t>
        <w:tab/>
        <w:t xml:space="preserve">//www.philjol.info/index.php/index/index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U.P. Diliman Journals Online</w:t>
        <w:tab/>
        <w:t xml:space="preserve">//journals.upd.edu.ph/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Philippine E-Journals (hosted by C &amp; E)</w:t>
        <w:tab/>
        <w:t xml:space="preserve">//www.ejournals.ph/index.php?journal=index&amp;page=index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DLSU-Manila Library Free and On-trial Electronic Databases</w:t>
        <w:tab/>
        <w:t xml:space="preserve">//www.dlsu.edu.ph/library/free_databases/asp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Central Luzon State University</w:t>
        <w:tab/>
        <w:t xml:space="preserve">//clsu.edu.ph/downloads/upload/134JTB%20VOL%2006.pdf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PICPA – Accounting Times</w:t>
        <w:tab/>
        <w:t xml:space="preserve">//www.picpa.com.ph/PICPA/media/UploadedFiles/4b/4b3cc5ee-b507-4f22-9a74-20d93d5e46bc.pdf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Jose Rizal</w:t>
        <w:tab/>
        <w:t xml:space="preserve">//www.joserizal.ph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Journal of Management for Global Sustainability</w:t>
        <w:tab/>
        <w:t xml:space="preserve">//journals.ateneo.edu/ojs/jmgs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UE Research Bulletin Online</w:t>
        <w:tab/>
        <w:t xml:space="preserve">//www.ejournals.ph/index.php?journal=UERB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Philippine Journals Online</w:t>
        <w:tab/>
        <w:t xml:space="preserve">//www.philjol.info/index.php/index/index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Peer-Reviewed Open Access Journals</w:t>
        <w:tab/>
        <w:t xml:space="preserve">//ucblibraries.colorado.edu/dean/peer_reviewed.htm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National Network of Libraries of Medicine</w:t>
        <w:tab/>
        <w:t xml:space="preserve">//nnlm.gov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Directory of Open Access Journals</w:t>
        <w:tab/>
        <w:t xml:space="preserve">//www.doaj.org/doaj?func=findJournals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E-Journals</w:t>
        <w:tab/>
        <w:t xml:space="preserve">//www.e-journals.org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Virginia Tech (Journals Currently Hosted by Digital Library &amp; Archives)</w:t>
        <w:tab/>
        <w:t xml:space="preserve">//scholar.lib.vt.edu/ejournals/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Nippon Foundation</w:t>
        <w:tab/>
        <w:t xml:space="preserve">//www.nippon-foundation.or.jp/eng/current/20101126Ise.html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eHealth Intelligence Report</w:t>
        <w:tab/>
        <w:t xml:space="preserve">//www.who.int/goe/ehir/featured2010/en/index.html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HEDBIB: International Bibliographic Database on Higher Education</w:t>
        <w:tab/>
        <w:t xml:space="preserve">//hedbib.iau-aiu.net/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Login: INS0569 Password: bkbsi9ak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JOURNAL OF LIBRARY INNOVATION</w:t>
        <w:tab/>
        <w:t xml:space="preserve">//www.libraryinnovation.org/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The International Association of Universities (IAU) – E-bulletin</w:t>
        <w:tab/>
        <w:t xml:space="preserve">//www.iau-aiu.net/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www.khanacademy.org (lectures, video, exercises in many fields)</w:t>
        <w:tab/>
        <w:t xml:space="preserve">//www.khanacademy.org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National Academic Press downloadble PDFs</w:t>
        <w:tab/>
        <w:t xml:space="preserve">//notes.nap.edu/2011/06/02/more-than-4000-national-academies-press-pdfs-now-available-to-download-for-free/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Early Education &amp; Development</w:t>
        <w:tab/>
        <w:t xml:space="preserve">//www.tandfonline.com/toc/heed20/current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14.Journal of Small Business &amp; Entrepreneurship</w:t>
        <w:tab/>
        <w:t xml:space="preserve">//www.tandfonline.com/toc/rsbe20/14/1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15.International Journal of Gaming and Computer-Mediated Simulations (2017, volume 9)</w:t>
        <w:tab/>
        <w:t xml:space="preserve">//www.igi-global.com/gateway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16.International International Journal of Virtual Communities and Social Networking (2016, volume 8)</w:t>
        <w:tab/>
        <w:t xml:space="preserve">//www.igi-global.com/gateway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