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F2608" w14:textId="63FEC0DC" w:rsidR="0081695B" w:rsidRDefault="0081695B" w:rsidP="0081695B">
      <w:pPr>
        <w:pStyle w:val="Title"/>
      </w:pPr>
      <w:r w:rsidRPr="0081695B">
        <w:t>Online Subscription</w:t>
      </w:r>
    </w:p>
    <w:p w14:paraId="171D2048" w14:textId="77777777" w:rsidR="0081695B" w:rsidRDefault="0081695B" w:rsidP="0081695B"/>
    <w:p w14:paraId="0BE30230" w14:textId="77777777" w:rsidR="0081695B" w:rsidRDefault="0081695B" w:rsidP="0081695B">
      <w:r>
        <w:t>Online Subscription Resource Database</w:t>
      </w:r>
    </w:p>
    <w:p w14:paraId="1ED7AC8D" w14:textId="77777777" w:rsidR="0081695B" w:rsidRDefault="0081695B" w:rsidP="0081695B"/>
    <w:p w14:paraId="53037124" w14:textId="77777777" w:rsidR="0081695B" w:rsidRDefault="0081695B" w:rsidP="0081695B">
      <w:r>
        <w:t>Gale offers a variety of resources for education, lifelong learning, and academic research. Whether you are looking for peer-reviewed articles; full-text magazines, newspapers, and eBooks; primary source documents; and videos or podcasts, Gale puts the right vetted content and tools at your fingertips!</w:t>
      </w:r>
    </w:p>
    <w:p w14:paraId="46185CB3" w14:textId="77777777" w:rsidR="0081695B" w:rsidRDefault="0081695B" w:rsidP="0081695B"/>
    <w:p w14:paraId="2FA92B13" w14:textId="77777777" w:rsidR="0081695B" w:rsidRDefault="0081695B" w:rsidP="0081695B"/>
    <w:p w14:paraId="07E64EE6" w14:textId="77777777" w:rsidR="0081695B" w:rsidRDefault="0081695B" w:rsidP="0081695B">
      <w:r>
        <w:t>EBSCO is the leading provider of research databases, e-journals, magazine subscriptions, e-books and discovery service to libraries of all kinds. For more than 70 years, we’ve partnered with libraries to improve research with quality content and technology.</w:t>
      </w:r>
    </w:p>
    <w:p w14:paraId="296D7C9D" w14:textId="77777777" w:rsidR="0081695B" w:rsidRDefault="0081695B" w:rsidP="0081695B"/>
    <w:p w14:paraId="68524935" w14:textId="77777777" w:rsidR="0081695B" w:rsidRDefault="0081695B" w:rsidP="0081695B"/>
    <w:p w14:paraId="37CF5C9B" w14:textId="77777777" w:rsidR="0081695B" w:rsidRDefault="0081695B" w:rsidP="0081695B">
      <w:proofErr w:type="spellStart"/>
      <w:r>
        <w:t>iG</w:t>
      </w:r>
      <w:proofErr w:type="spellEnd"/>
      <w:r>
        <w:t xml:space="preserve"> Library plus is the third generation of IG Publishing eBook platform. Its versatile search tools and intuitive interface greatly helps users explore the content from huge collections. The powerful index server supports multi-language content, full-text search and clustering engine to help users relevant most relevant results.</w:t>
      </w:r>
    </w:p>
    <w:p w14:paraId="292084CB" w14:textId="77777777" w:rsidR="0081695B" w:rsidRDefault="0081695B" w:rsidP="0081695B"/>
    <w:p w14:paraId="5F933B75" w14:textId="77777777" w:rsidR="0081695B" w:rsidRDefault="0081695B" w:rsidP="0081695B"/>
    <w:p w14:paraId="2E5CDDEF" w14:textId="77777777" w:rsidR="0081695B" w:rsidRDefault="0081695B" w:rsidP="0081695B">
      <w:r>
        <w:t xml:space="preserve">Human Resource Development Review (HRDR) is an international journal focusing on theory development for scholars and practitioners in human resource development and related disciplines. HRDR publishes high-quality conceptual work using non-empirical research methods. </w:t>
      </w:r>
    </w:p>
    <w:p w14:paraId="3BBAD8EA" w14:textId="77777777" w:rsidR="0081695B" w:rsidRDefault="0081695B" w:rsidP="0081695B"/>
    <w:p w14:paraId="0A20609A" w14:textId="77777777" w:rsidR="0081695B" w:rsidRDefault="0081695B" w:rsidP="0081695B"/>
    <w:p w14:paraId="1726B463" w14:textId="77777777" w:rsidR="0081695B" w:rsidRDefault="0081695B" w:rsidP="0081695B">
      <w:proofErr w:type="spellStart"/>
      <w:r>
        <w:t>ebrarian</w:t>
      </w:r>
      <w:proofErr w:type="spellEnd"/>
      <w:r>
        <w:t xml:space="preserve"> for Libraries is a web-based service that combines technology with a growing collection of more than 10,000 authoritative titles in key subject areas – the majority of which were published within the past two years. ebrary’s publishing partners include more than 130 of the world’s most prestigious academic presses…</w:t>
      </w:r>
    </w:p>
    <w:p w14:paraId="42E2F588" w14:textId="77777777" w:rsidR="0081695B" w:rsidRDefault="0081695B" w:rsidP="0081695B"/>
    <w:p w14:paraId="17F24BC2" w14:textId="77777777" w:rsidR="0081695B" w:rsidRDefault="0081695B" w:rsidP="0081695B"/>
    <w:p w14:paraId="455113CA" w14:textId="77777777" w:rsidR="0081695B" w:rsidRDefault="0081695B" w:rsidP="0081695B">
      <w:r>
        <w:t>UP DILIMAN ONLINE SUBSCRIPTION</w:t>
      </w:r>
    </w:p>
    <w:p w14:paraId="5270FCB5" w14:textId="77777777" w:rsidR="0081695B" w:rsidRDefault="0081695B" w:rsidP="0081695B">
      <w:r>
        <w:lastRenderedPageBreak/>
        <w:t>Science Diliman is an internationally refereed semi-annual journal of pure and applied sciences. Results of inter-disciplinary research projects may also be submitted for publication. Papers submitted will undergo a double-blind peer review before final approval for publication.</w:t>
      </w:r>
    </w:p>
    <w:p w14:paraId="539B7ACD" w14:textId="77777777" w:rsidR="0081695B" w:rsidRDefault="0081695B" w:rsidP="0081695B"/>
    <w:p w14:paraId="0EC2FC84" w14:textId="77777777" w:rsidR="0081695B" w:rsidRDefault="0081695B" w:rsidP="0081695B"/>
    <w:p w14:paraId="695E18F6" w14:textId="77777777" w:rsidR="0081695B" w:rsidRDefault="0081695B" w:rsidP="0081695B">
      <w:r>
        <w:t>Social Science Diliman: A Philippine Journal of Society and Change (SSD) is the flagship journal for the social sciences of the University of the Philippines Diliman. It is internationally refereed, semiannual, and bilingual (in English and Filipino). SSD publishes works on the social sciences and its applications.</w:t>
      </w:r>
    </w:p>
    <w:p w14:paraId="59F07A5F" w14:textId="77777777" w:rsidR="0081695B" w:rsidRDefault="0081695B" w:rsidP="0081695B"/>
    <w:p w14:paraId="799362A7" w14:textId="77777777" w:rsidR="0081695B" w:rsidRDefault="0081695B" w:rsidP="0081695B"/>
    <w:p w14:paraId="263CA033" w14:textId="77777777" w:rsidR="0081695B" w:rsidRDefault="0081695B" w:rsidP="0081695B">
      <w:r>
        <w:t>Humanities Diliman is an internationally refereed journal for the humanities which comes out semi-annually. An open-access journal, it is multilingual and both disciplinal and multi-disciplinary. Humanities Diliman (HD) promotes scholarship in the arts and humanities in the Philippines…</w:t>
      </w:r>
    </w:p>
    <w:p w14:paraId="7EDA7DFE" w14:textId="77777777" w:rsidR="0081695B" w:rsidRDefault="0081695B" w:rsidP="0081695B"/>
    <w:p w14:paraId="1F2085B1" w14:textId="77777777" w:rsidR="0081695B" w:rsidRDefault="0081695B" w:rsidP="0081695B"/>
    <w:p w14:paraId="3DB59A10" w14:textId="77777777" w:rsidR="0081695B" w:rsidRDefault="0081695B" w:rsidP="0081695B">
      <w:r>
        <w:t>Built on the widest range of trusted, high-quality, interdisciplinary research, ScienceDirect helps you find answers to your most pressing research questions, stay on top of your field and gain in-depth insights into trending research topics as you take your next steps in discovery.</w:t>
      </w:r>
    </w:p>
    <w:p w14:paraId="7AE42B94" w14:textId="77777777" w:rsidR="0081695B" w:rsidRDefault="0081695B" w:rsidP="0081695B"/>
    <w:p w14:paraId="1E68CFD1" w14:textId="77777777" w:rsidR="0081695B" w:rsidRDefault="0081695B" w:rsidP="0081695B"/>
    <w:p w14:paraId="35F952ED" w14:textId="77777777" w:rsidR="0081695B" w:rsidRDefault="0081695B" w:rsidP="0081695B">
      <w:r>
        <w:t xml:space="preserve">Wiley Online Library is giving our extensive collection of online multidisciplinary resources a platform for the future by giving libraries a greater ability to enhance discoverability, promote institutional branding and provide seamless access to content  </w:t>
      </w:r>
    </w:p>
    <w:p w14:paraId="38EF2B4F" w14:textId="77777777" w:rsidR="0081695B" w:rsidRDefault="0081695B" w:rsidP="0081695B"/>
    <w:p w14:paraId="4A5D4E0A" w14:textId="77777777" w:rsidR="0081695B" w:rsidRDefault="0081695B" w:rsidP="0081695B"/>
    <w:p w14:paraId="7887B563" w14:textId="77777777" w:rsidR="0081695B" w:rsidRDefault="0081695B" w:rsidP="0081695B">
      <w:r>
        <w:t>The Journal of Travel &amp; Tourism Marketing is a managerially oriented and applied journal which serves as a medium through which researchers and managers in the field of travel and tourism can exchange ideas and keep abreast with the latest developments in the field.</w:t>
      </w:r>
    </w:p>
    <w:p w14:paraId="09469C6A" w14:textId="77777777" w:rsidR="0081695B" w:rsidRDefault="0081695B" w:rsidP="0081695B"/>
    <w:p w14:paraId="74EB5550" w14:textId="77777777" w:rsidR="0081695B" w:rsidRDefault="0081695B" w:rsidP="0081695B"/>
    <w:p w14:paraId="0334D0DB" w14:textId="77777777" w:rsidR="0081695B" w:rsidRDefault="0081695B" w:rsidP="0081695B">
      <w:r>
        <w:t>Philippine Studies: Historical and Ethnographic Viewpoints is an internationally refereed journal that publishes scholarly articles and other materials on the history of the Philippines and its peoples, both in the homeland and overseas.</w:t>
      </w:r>
    </w:p>
    <w:p w14:paraId="1C3D1F87" w14:textId="77777777" w:rsidR="0081695B" w:rsidRDefault="0081695B" w:rsidP="0081695B"/>
    <w:p w14:paraId="6FEF39D6" w14:textId="77777777" w:rsidR="0081695B" w:rsidRDefault="0081695B" w:rsidP="0081695B"/>
    <w:p w14:paraId="478AB5A3" w14:textId="77777777" w:rsidR="0081695B" w:rsidRDefault="0081695B" w:rsidP="0081695B">
      <w:r>
        <w:t xml:space="preserve">Early Education and Development (EE&amp;D) is a multi-disciplinary professional journal that publishes primarily empirical research on the links between early childhood education and children’s development from birth to age 8. </w:t>
      </w:r>
    </w:p>
    <w:p w14:paraId="2F670176" w14:textId="77777777" w:rsidR="0081695B" w:rsidRDefault="0081695B" w:rsidP="0081695B"/>
    <w:p w14:paraId="1DAFDE24" w14:textId="77777777" w:rsidR="0081695B" w:rsidRDefault="0081695B" w:rsidP="0081695B"/>
    <w:p w14:paraId="7EE9CF7C" w14:textId="77777777" w:rsidR="0081695B" w:rsidRDefault="0081695B" w:rsidP="0081695B">
      <w:r>
        <w:t>Journal of Small Business &amp; Entrepreneurship is a double-blind reviewed and scholarly Journal dedicated to publishing in English and French original and outstanding studies that improve knowledge and understanding of entrepreneurship and small business management and, eventually, shape these fields of research.</w:t>
      </w:r>
    </w:p>
    <w:p w14:paraId="7962B75C" w14:textId="77777777" w:rsidR="0081695B" w:rsidRPr="0081695B" w:rsidRDefault="0081695B" w:rsidP="0081695B"/>
    <w:sectPr w:rsidR="0081695B" w:rsidRPr="00816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5B"/>
    <w:rsid w:val="008169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1923"/>
  <w15:chartTrackingRefBased/>
  <w15:docId w15:val="{8BADDE3A-EAA4-49A8-84B3-27C25847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9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6287">
      <w:bodyDiv w:val="1"/>
      <w:marLeft w:val="0"/>
      <w:marRight w:val="0"/>
      <w:marTop w:val="0"/>
      <w:marBottom w:val="0"/>
      <w:divBdr>
        <w:top w:val="none" w:sz="0" w:space="0" w:color="auto"/>
        <w:left w:val="none" w:sz="0" w:space="0" w:color="auto"/>
        <w:bottom w:val="none" w:sz="0" w:space="0" w:color="auto"/>
        <w:right w:val="none" w:sz="0" w:space="0" w:color="auto"/>
      </w:divBdr>
      <w:divsChild>
        <w:div w:id="665480435">
          <w:marLeft w:val="0"/>
          <w:marRight w:val="0"/>
          <w:marTop w:val="0"/>
          <w:marBottom w:val="0"/>
          <w:divBdr>
            <w:top w:val="none" w:sz="0" w:space="0" w:color="auto"/>
            <w:left w:val="none" w:sz="0" w:space="0" w:color="auto"/>
            <w:bottom w:val="none" w:sz="0" w:space="0" w:color="auto"/>
            <w:right w:val="none" w:sz="0" w:space="0" w:color="auto"/>
          </w:divBdr>
          <w:divsChild>
            <w:div w:id="1355034665">
              <w:marLeft w:val="0"/>
              <w:marRight w:val="0"/>
              <w:marTop w:val="0"/>
              <w:marBottom w:val="0"/>
              <w:divBdr>
                <w:top w:val="none" w:sz="0" w:space="0" w:color="auto"/>
                <w:left w:val="none" w:sz="0" w:space="0" w:color="auto"/>
                <w:bottom w:val="none" w:sz="0" w:space="0" w:color="auto"/>
                <w:right w:val="none" w:sz="0" w:space="0" w:color="auto"/>
              </w:divBdr>
              <w:divsChild>
                <w:div w:id="1477333490">
                  <w:marLeft w:val="0"/>
                  <w:marRight w:val="0"/>
                  <w:marTop w:val="0"/>
                  <w:marBottom w:val="0"/>
                  <w:divBdr>
                    <w:top w:val="none" w:sz="0" w:space="0" w:color="auto"/>
                    <w:left w:val="none" w:sz="0" w:space="0" w:color="auto"/>
                    <w:bottom w:val="none" w:sz="0" w:space="0" w:color="auto"/>
                    <w:right w:val="none" w:sz="0" w:space="0" w:color="auto"/>
                  </w:divBdr>
                  <w:divsChild>
                    <w:div w:id="1717005962">
                      <w:marLeft w:val="0"/>
                      <w:marRight w:val="0"/>
                      <w:marTop w:val="0"/>
                      <w:marBottom w:val="0"/>
                      <w:divBdr>
                        <w:top w:val="none" w:sz="0" w:space="0" w:color="auto"/>
                        <w:left w:val="none" w:sz="0" w:space="0" w:color="auto"/>
                        <w:bottom w:val="none" w:sz="0" w:space="0" w:color="auto"/>
                        <w:right w:val="none" w:sz="0" w:space="0" w:color="auto"/>
                      </w:divBdr>
                      <w:divsChild>
                        <w:div w:id="1637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4527">
          <w:marLeft w:val="0"/>
          <w:marRight w:val="0"/>
          <w:marTop w:val="0"/>
          <w:marBottom w:val="0"/>
          <w:divBdr>
            <w:top w:val="none" w:sz="0" w:space="0" w:color="auto"/>
            <w:left w:val="none" w:sz="0" w:space="0" w:color="auto"/>
            <w:bottom w:val="none" w:sz="0" w:space="0" w:color="auto"/>
            <w:right w:val="none" w:sz="0" w:space="0" w:color="auto"/>
          </w:divBdr>
          <w:divsChild>
            <w:div w:id="1279871551">
              <w:marLeft w:val="0"/>
              <w:marRight w:val="0"/>
              <w:marTop w:val="450"/>
              <w:marBottom w:val="0"/>
              <w:divBdr>
                <w:top w:val="none" w:sz="0" w:space="0" w:color="auto"/>
                <w:left w:val="none" w:sz="0" w:space="0" w:color="auto"/>
                <w:bottom w:val="none" w:sz="0" w:space="0" w:color="auto"/>
                <w:right w:val="none" w:sz="0" w:space="0" w:color="auto"/>
              </w:divBdr>
              <w:divsChild>
                <w:div w:id="570045546">
                  <w:marLeft w:val="0"/>
                  <w:marRight w:val="0"/>
                  <w:marTop w:val="0"/>
                  <w:marBottom w:val="0"/>
                  <w:divBdr>
                    <w:top w:val="none" w:sz="0" w:space="0" w:color="auto"/>
                    <w:left w:val="none" w:sz="0" w:space="0" w:color="auto"/>
                    <w:bottom w:val="none" w:sz="0" w:space="0" w:color="auto"/>
                    <w:right w:val="none" w:sz="0" w:space="0" w:color="auto"/>
                  </w:divBdr>
                  <w:divsChild>
                    <w:div w:id="1195265817">
                      <w:marLeft w:val="0"/>
                      <w:marRight w:val="0"/>
                      <w:marTop w:val="0"/>
                      <w:marBottom w:val="0"/>
                      <w:divBdr>
                        <w:top w:val="none" w:sz="0" w:space="0" w:color="auto"/>
                        <w:left w:val="none" w:sz="0" w:space="0" w:color="auto"/>
                        <w:bottom w:val="none" w:sz="0" w:space="0" w:color="auto"/>
                        <w:right w:val="none" w:sz="0" w:space="0" w:color="auto"/>
                      </w:divBdr>
                      <w:divsChild>
                        <w:div w:id="146087694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47824702">
                      <w:marLeft w:val="0"/>
                      <w:marRight w:val="0"/>
                      <w:marTop w:val="0"/>
                      <w:marBottom w:val="0"/>
                      <w:divBdr>
                        <w:top w:val="none" w:sz="0" w:space="0" w:color="auto"/>
                        <w:left w:val="none" w:sz="0" w:space="0" w:color="auto"/>
                        <w:bottom w:val="none" w:sz="0" w:space="0" w:color="auto"/>
                        <w:right w:val="none" w:sz="0" w:space="0" w:color="auto"/>
                      </w:divBdr>
                      <w:divsChild>
                        <w:div w:id="219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47498">
          <w:marLeft w:val="0"/>
          <w:marRight w:val="0"/>
          <w:marTop w:val="0"/>
          <w:marBottom w:val="0"/>
          <w:divBdr>
            <w:top w:val="none" w:sz="0" w:space="0" w:color="auto"/>
            <w:left w:val="none" w:sz="0" w:space="0" w:color="auto"/>
            <w:bottom w:val="none" w:sz="0" w:space="0" w:color="auto"/>
            <w:right w:val="none" w:sz="0" w:space="0" w:color="auto"/>
          </w:divBdr>
          <w:divsChild>
            <w:div w:id="1353534508">
              <w:marLeft w:val="0"/>
              <w:marRight w:val="0"/>
              <w:marTop w:val="450"/>
              <w:marBottom w:val="0"/>
              <w:divBdr>
                <w:top w:val="none" w:sz="0" w:space="0" w:color="auto"/>
                <w:left w:val="none" w:sz="0" w:space="0" w:color="auto"/>
                <w:bottom w:val="none" w:sz="0" w:space="0" w:color="auto"/>
                <w:right w:val="none" w:sz="0" w:space="0" w:color="auto"/>
              </w:divBdr>
              <w:divsChild>
                <w:div w:id="672801086">
                  <w:marLeft w:val="0"/>
                  <w:marRight w:val="0"/>
                  <w:marTop w:val="0"/>
                  <w:marBottom w:val="0"/>
                  <w:divBdr>
                    <w:top w:val="none" w:sz="0" w:space="0" w:color="auto"/>
                    <w:left w:val="none" w:sz="0" w:space="0" w:color="auto"/>
                    <w:bottom w:val="none" w:sz="0" w:space="0" w:color="auto"/>
                    <w:right w:val="none" w:sz="0" w:space="0" w:color="auto"/>
                  </w:divBdr>
                  <w:divsChild>
                    <w:div w:id="1533609035">
                      <w:marLeft w:val="0"/>
                      <w:marRight w:val="0"/>
                      <w:marTop w:val="0"/>
                      <w:marBottom w:val="0"/>
                      <w:divBdr>
                        <w:top w:val="none" w:sz="0" w:space="0" w:color="auto"/>
                        <w:left w:val="none" w:sz="0" w:space="0" w:color="auto"/>
                        <w:bottom w:val="none" w:sz="0" w:space="0" w:color="auto"/>
                        <w:right w:val="none" w:sz="0" w:space="0" w:color="auto"/>
                      </w:divBdr>
                      <w:divsChild>
                        <w:div w:id="298800590">
                          <w:marLeft w:val="0"/>
                          <w:marRight w:val="0"/>
                          <w:marTop w:val="0"/>
                          <w:marBottom w:val="0"/>
                          <w:divBdr>
                            <w:top w:val="single" w:sz="6" w:space="0" w:color="EAEAEA"/>
                            <w:left w:val="single" w:sz="6" w:space="0" w:color="EAEAEA"/>
                            <w:bottom w:val="single" w:sz="6" w:space="0" w:color="EAEAEA"/>
                            <w:right w:val="single" w:sz="6" w:space="0" w:color="EAEAEA"/>
                          </w:divBdr>
                        </w:div>
                      </w:divsChild>
                    </w:div>
                    <w:div w:id="1548831847">
                      <w:marLeft w:val="0"/>
                      <w:marRight w:val="0"/>
                      <w:marTop w:val="0"/>
                      <w:marBottom w:val="0"/>
                      <w:divBdr>
                        <w:top w:val="none" w:sz="0" w:space="0" w:color="auto"/>
                        <w:left w:val="none" w:sz="0" w:space="0" w:color="auto"/>
                        <w:bottom w:val="none" w:sz="0" w:space="0" w:color="auto"/>
                        <w:right w:val="none" w:sz="0" w:space="0" w:color="auto"/>
                      </w:divBdr>
                      <w:divsChild>
                        <w:div w:id="7815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5064">
          <w:marLeft w:val="0"/>
          <w:marRight w:val="0"/>
          <w:marTop w:val="0"/>
          <w:marBottom w:val="0"/>
          <w:divBdr>
            <w:top w:val="none" w:sz="0" w:space="0" w:color="auto"/>
            <w:left w:val="none" w:sz="0" w:space="0" w:color="auto"/>
            <w:bottom w:val="none" w:sz="0" w:space="0" w:color="auto"/>
            <w:right w:val="none" w:sz="0" w:space="0" w:color="auto"/>
          </w:divBdr>
          <w:divsChild>
            <w:div w:id="608390339">
              <w:marLeft w:val="0"/>
              <w:marRight w:val="0"/>
              <w:marTop w:val="450"/>
              <w:marBottom w:val="0"/>
              <w:divBdr>
                <w:top w:val="none" w:sz="0" w:space="0" w:color="auto"/>
                <w:left w:val="none" w:sz="0" w:space="0" w:color="auto"/>
                <w:bottom w:val="none" w:sz="0" w:space="0" w:color="auto"/>
                <w:right w:val="none" w:sz="0" w:space="0" w:color="auto"/>
              </w:divBdr>
              <w:divsChild>
                <w:div w:id="1354503440">
                  <w:marLeft w:val="0"/>
                  <w:marRight w:val="0"/>
                  <w:marTop w:val="0"/>
                  <w:marBottom w:val="0"/>
                  <w:divBdr>
                    <w:top w:val="none" w:sz="0" w:space="0" w:color="auto"/>
                    <w:left w:val="none" w:sz="0" w:space="0" w:color="auto"/>
                    <w:bottom w:val="none" w:sz="0" w:space="0" w:color="auto"/>
                    <w:right w:val="none" w:sz="0" w:space="0" w:color="auto"/>
                  </w:divBdr>
                  <w:divsChild>
                    <w:div w:id="563763262">
                      <w:marLeft w:val="0"/>
                      <w:marRight w:val="0"/>
                      <w:marTop w:val="0"/>
                      <w:marBottom w:val="0"/>
                      <w:divBdr>
                        <w:top w:val="none" w:sz="0" w:space="0" w:color="auto"/>
                        <w:left w:val="none" w:sz="0" w:space="0" w:color="auto"/>
                        <w:bottom w:val="none" w:sz="0" w:space="0" w:color="auto"/>
                        <w:right w:val="none" w:sz="0" w:space="0" w:color="auto"/>
                      </w:divBdr>
                      <w:divsChild>
                        <w:div w:id="13179364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40232036">
                      <w:marLeft w:val="0"/>
                      <w:marRight w:val="0"/>
                      <w:marTop w:val="0"/>
                      <w:marBottom w:val="0"/>
                      <w:divBdr>
                        <w:top w:val="none" w:sz="0" w:space="0" w:color="auto"/>
                        <w:left w:val="none" w:sz="0" w:space="0" w:color="auto"/>
                        <w:bottom w:val="none" w:sz="0" w:space="0" w:color="auto"/>
                        <w:right w:val="none" w:sz="0" w:space="0" w:color="auto"/>
                      </w:divBdr>
                      <w:divsChild>
                        <w:div w:id="16667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5845">
          <w:marLeft w:val="0"/>
          <w:marRight w:val="0"/>
          <w:marTop w:val="0"/>
          <w:marBottom w:val="0"/>
          <w:divBdr>
            <w:top w:val="none" w:sz="0" w:space="0" w:color="auto"/>
            <w:left w:val="none" w:sz="0" w:space="0" w:color="auto"/>
            <w:bottom w:val="none" w:sz="0" w:space="0" w:color="auto"/>
            <w:right w:val="none" w:sz="0" w:space="0" w:color="auto"/>
          </w:divBdr>
          <w:divsChild>
            <w:div w:id="406339415">
              <w:marLeft w:val="0"/>
              <w:marRight w:val="0"/>
              <w:marTop w:val="450"/>
              <w:marBottom w:val="0"/>
              <w:divBdr>
                <w:top w:val="none" w:sz="0" w:space="0" w:color="auto"/>
                <w:left w:val="none" w:sz="0" w:space="0" w:color="auto"/>
                <w:bottom w:val="none" w:sz="0" w:space="0" w:color="auto"/>
                <w:right w:val="none" w:sz="0" w:space="0" w:color="auto"/>
              </w:divBdr>
              <w:divsChild>
                <w:div w:id="74983627">
                  <w:marLeft w:val="0"/>
                  <w:marRight w:val="0"/>
                  <w:marTop w:val="0"/>
                  <w:marBottom w:val="0"/>
                  <w:divBdr>
                    <w:top w:val="none" w:sz="0" w:space="0" w:color="auto"/>
                    <w:left w:val="none" w:sz="0" w:space="0" w:color="auto"/>
                    <w:bottom w:val="none" w:sz="0" w:space="0" w:color="auto"/>
                    <w:right w:val="none" w:sz="0" w:space="0" w:color="auto"/>
                  </w:divBdr>
                  <w:divsChild>
                    <w:div w:id="856701277">
                      <w:marLeft w:val="0"/>
                      <w:marRight w:val="0"/>
                      <w:marTop w:val="0"/>
                      <w:marBottom w:val="0"/>
                      <w:divBdr>
                        <w:top w:val="none" w:sz="0" w:space="0" w:color="auto"/>
                        <w:left w:val="none" w:sz="0" w:space="0" w:color="auto"/>
                        <w:bottom w:val="none" w:sz="0" w:space="0" w:color="auto"/>
                        <w:right w:val="none" w:sz="0" w:space="0" w:color="auto"/>
                      </w:divBdr>
                      <w:divsChild>
                        <w:div w:id="127143100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233269480">
                      <w:marLeft w:val="0"/>
                      <w:marRight w:val="0"/>
                      <w:marTop w:val="0"/>
                      <w:marBottom w:val="0"/>
                      <w:divBdr>
                        <w:top w:val="none" w:sz="0" w:space="0" w:color="auto"/>
                        <w:left w:val="none" w:sz="0" w:space="0" w:color="auto"/>
                        <w:bottom w:val="none" w:sz="0" w:space="0" w:color="auto"/>
                        <w:right w:val="none" w:sz="0" w:space="0" w:color="auto"/>
                      </w:divBdr>
                      <w:divsChild>
                        <w:div w:id="726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29539">
          <w:marLeft w:val="0"/>
          <w:marRight w:val="0"/>
          <w:marTop w:val="0"/>
          <w:marBottom w:val="0"/>
          <w:divBdr>
            <w:top w:val="none" w:sz="0" w:space="0" w:color="auto"/>
            <w:left w:val="none" w:sz="0" w:space="0" w:color="auto"/>
            <w:bottom w:val="none" w:sz="0" w:space="0" w:color="auto"/>
            <w:right w:val="none" w:sz="0" w:space="0" w:color="auto"/>
          </w:divBdr>
          <w:divsChild>
            <w:div w:id="1814175942">
              <w:marLeft w:val="0"/>
              <w:marRight w:val="0"/>
              <w:marTop w:val="450"/>
              <w:marBottom w:val="0"/>
              <w:divBdr>
                <w:top w:val="none" w:sz="0" w:space="0" w:color="auto"/>
                <w:left w:val="none" w:sz="0" w:space="0" w:color="auto"/>
                <w:bottom w:val="none" w:sz="0" w:space="0" w:color="auto"/>
                <w:right w:val="none" w:sz="0" w:space="0" w:color="auto"/>
              </w:divBdr>
              <w:divsChild>
                <w:div w:id="1327902913">
                  <w:marLeft w:val="0"/>
                  <w:marRight w:val="0"/>
                  <w:marTop w:val="0"/>
                  <w:marBottom w:val="0"/>
                  <w:divBdr>
                    <w:top w:val="none" w:sz="0" w:space="0" w:color="auto"/>
                    <w:left w:val="none" w:sz="0" w:space="0" w:color="auto"/>
                    <w:bottom w:val="none" w:sz="0" w:space="0" w:color="auto"/>
                    <w:right w:val="none" w:sz="0" w:space="0" w:color="auto"/>
                  </w:divBdr>
                  <w:divsChild>
                    <w:div w:id="1060396769">
                      <w:marLeft w:val="0"/>
                      <w:marRight w:val="0"/>
                      <w:marTop w:val="0"/>
                      <w:marBottom w:val="0"/>
                      <w:divBdr>
                        <w:top w:val="none" w:sz="0" w:space="0" w:color="auto"/>
                        <w:left w:val="none" w:sz="0" w:space="0" w:color="auto"/>
                        <w:bottom w:val="none" w:sz="0" w:space="0" w:color="auto"/>
                        <w:right w:val="none" w:sz="0" w:space="0" w:color="auto"/>
                      </w:divBdr>
                      <w:divsChild>
                        <w:div w:id="1090927151">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62526697">
                      <w:marLeft w:val="0"/>
                      <w:marRight w:val="0"/>
                      <w:marTop w:val="0"/>
                      <w:marBottom w:val="0"/>
                      <w:divBdr>
                        <w:top w:val="none" w:sz="0" w:space="0" w:color="auto"/>
                        <w:left w:val="none" w:sz="0" w:space="0" w:color="auto"/>
                        <w:bottom w:val="none" w:sz="0" w:space="0" w:color="auto"/>
                        <w:right w:val="none" w:sz="0" w:space="0" w:color="auto"/>
                      </w:divBdr>
                      <w:divsChild>
                        <w:div w:id="382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612569">
          <w:marLeft w:val="0"/>
          <w:marRight w:val="0"/>
          <w:marTop w:val="0"/>
          <w:marBottom w:val="0"/>
          <w:divBdr>
            <w:top w:val="none" w:sz="0" w:space="0" w:color="auto"/>
            <w:left w:val="none" w:sz="0" w:space="0" w:color="auto"/>
            <w:bottom w:val="none" w:sz="0" w:space="0" w:color="auto"/>
            <w:right w:val="none" w:sz="0" w:space="0" w:color="auto"/>
          </w:divBdr>
          <w:divsChild>
            <w:div w:id="211890098">
              <w:marLeft w:val="0"/>
              <w:marRight w:val="0"/>
              <w:marTop w:val="450"/>
              <w:marBottom w:val="0"/>
              <w:divBdr>
                <w:top w:val="none" w:sz="0" w:space="0" w:color="auto"/>
                <w:left w:val="none" w:sz="0" w:space="0" w:color="auto"/>
                <w:bottom w:val="none" w:sz="0" w:space="0" w:color="auto"/>
                <w:right w:val="none" w:sz="0" w:space="0" w:color="auto"/>
              </w:divBdr>
              <w:divsChild>
                <w:div w:id="993335905">
                  <w:marLeft w:val="0"/>
                  <w:marRight w:val="0"/>
                  <w:marTop w:val="0"/>
                  <w:marBottom w:val="0"/>
                  <w:divBdr>
                    <w:top w:val="none" w:sz="0" w:space="0" w:color="auto"/>
                    <w:left w:val="none" w:sz="0" w:space="0" w:color="auto"/>
                    <w:bottom w:val="none" w:sz="0" w:space="0" w:color="auto"/>
                    <w:right w:val="none" w:sz="0" w:space="0" w:color="auto"/>
                  </w:divBdr>
                  <w:divsChild>
                    <w:div w:id="1891070505">
                      <w:marLeft w:val="0"/>
                      <w:marRight w:val="0"/>
                      <w:marTop w:val="0"/>
                      <w:marBottom w:val="0"/>
                      <w:divBdr>
                        <w:top w:val="none" w:sz="0" w:space="0" w:color="auto"/>
                        <w:left w:val="none" w:sz="0" w:space="0" w:color="auto"/>
                        <w:bottom w:val="none" w:sz="0" w:space="0" w:color="auto"/>
                        <w:right w:val="none" w:sz="0" w:space="0" w:color="auto"/>
                      </w:divBdr>
                      <w:divsChild>
                        <w:div w:id="30674103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82629187">
                      <w:marLeft w:val="0"/>
                      <w:marRight w:val="0"/>
                      <w:marTop w:val="0"/>
                      <w:marBottom w:val="0"/>
                      <w:divBdr>
                        <w:top w:val="none" w:sz="0" w:space="0" w:color="auto"/>
                        <w:left w:val="none" w:sz="0" w:space="0" w:color="auto"/>
                        <w:bottom w:val="none" w:sz="0" w:space="0" w:color="auto"/>
                        <w:right w:val="none" w:sz="0" w:space="0" w:color="auto"/>
                      </w:divBdr>
                      <w:divsChild>
                        <w:div w:id="6825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244126">
          <w:marLeft w:val="0"/>
          <w:marRight w:val="0"/>
          <w:marTop w:val="0"/>
          <w:marBottom w:val="0"/>
          <w:divBdr>
            <w:top w:val="none" w:sz="0" w:space="0" w:color="auto"/>
            <w:left w:val="none" w:sz="0" w:space="0" w:color="auto"/>
            <w:bottom w:val="none" w:sz="0" w:space="0" w:color="auto"/>
            <w:right w:val="none" w:sz="0" w:space="0" w:color="auto"/>
          </w:divBdr>
          <w:divsChild>
            <w:div w:id="1372219360">
              <w:marLeft w:val="0"/>
              <w:marRight w:val="0"/>
              <w:marTop w:val="450"/>
              <w:marBottom w:val="0"/>
              <w:divBdr>
                <w:top w:val="none" w:sz="0" w:space="0" w:color="auto"/>
                <w:left w:val="none" w:sz="0" w:space="0" w:color="auto"/>
                <w:bottom w:val="none" w:sz="0" w:space="0" w:color="auto"/>
                <w:right w:val="none" w:sz="0" w:space="0" w:color="auto"/>
              </w:divBdr>
              <w:divsChild>
                <w:div w:id="275911517">
                  <w:marLeft w:val="0"/>
                  <w:marRight w:val="0"/>
                  <w:marTop w:val="0"/>
                  <w:marBottom w:val="0"/>
                  <w:divBdr>
                    <w:top w:val="none" w:sz="0" w:space="0" w:color="auto"/>
                    <w:left w:val="none" w:sz="0" w:space="0" w:color="auto"/>
                    <w:bottom w:val="none" w:sz="0" w:space="0" w:color="auto"/>
                    <w:right w:val="none" w:sz="0" w:space="0" w:color="auto"/>
                  </w:divBdr>
                  <w:divsChild>
                    <w:div w:id="1794403415">
                      <w:marLeft w:val="0"/>
                      <w:marRight w:val="0"/>
                      <w:marTop w:val="0"/>
                      <w:marBottom w:val="0"/>
                      <w:divBdr>
                        <w:top w:val="none" w:sz="0" w:space="0" w:color="auto"/>
                        <w:left w:val="none" w:sz="0" w:space="0" w:color="auto"/>
                        <w:bottom w:val="none" w:sz="0" w:space="0" w:color="auto"/>
                        <w:right w:val="none" w:sz="0" w:space="0" w:color="auto"/>
                      </w:divBdr>
                      <w:divsChild>
                        <w:div w:id="150755446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905950576">
                      <w:marLeft w:val="0"/>
                      <w:marRight w:val="0"/>
                      <w:marTop w:val="0"/>
                      <w:marBottom w:val="0"/>
                      <w:divBdr>
                        <w:top w:val="none" w:sz="0" w:space="0" w:color="auto"/>
                        <w:left w:val="none" w:sz="0" w:space="0" w:color="auto"/>
                        <w:bottom w:val="none" w:sz="0" w:space="0" w:color="auto"/>
                        <w:right w:val="none" w:sz="0" w:space="0" w:color="auto"/>
                      </w:divBdr>
                      <w:divsChild>
                        <w:div w:id="19278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39360">
          <w:marLeft w:val="0"/>
          <w:marRight w:val="0"/>
          <w:marTop w:val="0"/>
          <w:marBottom w:val="0"/>
          <w:divBdr>
            <w:top w:val="none" w:sz="0" w:space="0" w:color="auto"/>
            <w:left w:val="none" w:sz="0" w:space="0" w:color="auto"/>
            <w:bottom w:val="none" w:sz="0" w:space="0" w:color="auto"/>
            <w:right w:val="none" w:sz="0" w:space="0" w:color="auto"/>
          </w:divBdr>
          <w:divsChild>
            <w:div w:id="1169255366">
              <w:marLeft w:val="0"/>
              <w:marRight w:val="0"/>
              <w:marTop w:val="450"/>
              <w:marBottom w:val="0"/>
              <w:divBdr>
                <w:top w:val="none" w:sz="0" w:space="0" w:color="auto"/>
                <w:left w:val="none" w:sz="0" w:space="0" w:color="auto"/>
                <w:bottom w:val="none" w:sz="0" w:space="0" w:color="auto"/>
                <w:right w:val="none" w:sz="0" w:space="0" w:color="auto"/>
              </w:divBdr>
              <w:divsChild>
                <w:div w:id="1637878520">
                  <w:marLeft w:val="0"/>
                  <w:marRight w:val="0"/>
                  <w:marTop w:val="0"/>
                  <w:marBottom w:val="0"/>
                  <w:divBdr>
                    <w:top w:val="none" w:sz="0" w:space="0" w:color="auto"/>
                    <w:left w:val="none" w:sz="0" w:space="0" w:color="auto"/>
                    <w:bottom w:val="none" w:sz="0" w:space="0" w:color="auto"/>
                    <w:right w:val="none" w:sz="0" w:space="0" w:color="auto"/>
                  </w:divBdr>
                  <w:divsChild>
                    <w:div w:id="1219633105">
                      <w:marLeft w:val="0"/>
                      <w:marRight w:val="0"/>
                      <w:marTop w:val="0"/>
                      <w:marBottom w:val="0"/>
                      <w:divBdr>
                        <w:top w:val="none" w:sz="0" w:space="0" w:color="auto"/>
                        <w:left w:val="none" w:sz="0" w:space="0" w:color="auto"/>
                        <w:bottom w:val="none" w:sz="0" w:space="0" w:color="auto"/>
                        <w:right w:val="none" w:sz="0" w:space="0" w:color="auto"/>
                      </w:divBdr>
                      <w:divsChild>
                        <w:div w:id="199255770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40796172">
                      <w:marLeft w:val="0"/>
                      <w:marRight w:val="0"/>
                      <w:marTop w:val="0"/>
                      <w:marBottom w:val="0"/>
                      <w:divBdr>
                        <w:top w:val="none" w:sz="0" w:space="0" w:color="auto"/>
                        <w:left w:val="none" w:sz="0" w:space="0" w:color="auto"/>
                        <w:bottom w:val="none" w:sz="0" w:space="0" w:color="auto"/>
                        <w:right w:val="none" w:sz="0" w:space="0" w:color="auto"/>
                      </w:divBdr>
                      <w:divsChild>
                        <w:div w:id="4957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49571">
          <w:marLeft w:val="0"/>
          <w:marRight w:val="0"/>
          <w:marTop w:val="0"/>
          <w:marBottom w:val="0"/>
          <w:divBdr>
            <w:top w:val="none" w:sz="0" w:space="0" w:color="auto"/>
            <w:left w:val="none" w:sz="0" w:space="0" w:color="auto"/>
            <w:bottom w:val="none" w:sz="0" w:space="0" w:color="auto"/>
            <w:right w:val="none" w:sz="0" w:space="0" w:color="auto"/>
          </w:divBdr>
          <w:divsChild>
            <w:div w:id="2125414629">
              <w:marLeft w:val="0"/>
              <w:marRight w:val="0"/>
              <w:marTop w:val="450"/>
              <w:marBottom w:val="0"/>
              <w:divBdr>
                <w:top w:val="none" w:sz="0" w:space="0" w:color="auto"/>
                <w:left w:val="none" w:sz="0" w:space="0" w:color="auto"/>
                <w:bottom w:val="none" w:sz="0" w:space="0" w:color="auto"/>
                <w:right w:val="none" w:sz="0" w:space="0" w:color="auto"/>
              </w:divBdr>
              <w:divsChild>
                <w:div w:id="1982539492">
                  <w:marLeft w:val="0"/>
                  <w:marRight w:val="0"/>
                  <w:marTop w:val="0"/>
                  <w:marBottom w:val="0"/>
                  <w:divBdr>
                    <w:top w:val="none" w:sz="0" w:space="0" w:color="auto"/>
                    <w:left w:val="none" w:sz="0" w:space="0" w:color="auto"/>
                    <w:bottom w:val="none" w:sz="0" w:space="0" w:color="auto"/>
                    <w:right w:val="none" w:sz="0" w:space="0" w:color="auto"/>
                  </w:divBdr>
                  <w:divsChild>
                    <w:div w:id="1931502217">
                      <w:marLeft w:val="0"/>
                      <w:marRight w:val="0"/>
                      <w:marTop w:val="0"/>
                      <w:marBottom w:val="0"/>
                      <w:divBdr>
                        <w:top w:val="none" w:sz="0" w:space="0" w:color="auto"/>
                        <w:left w:val="none" w:sz="0" w:space="0" w:color="auto"/>
                        <w:bottom w:val="none" w:sz="0" w:space="0" w:color="auto"/>
                        <w:right w:val="none" w:sz="0" w:space="0" w:color="auto"/>
                      </w:divBdr>
                      <w:divsChild>
                        <w:div w:id="100134778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98941981">
                      <w:marLeft w:val="0"/>
                      <w:marRight w:val="0"/>
                      <w:marTop w:val="0"/>
                      <w:marBottom w:val="0"/>
                      <w:divBdr>
                        <w:top w:val="none" w:sz="0" w:space="0" w:color="auto"/>
                        <w:left w:val="none" w:sz="0" w:space="0" w:color="auto"/>
                        <w:bottom w:val="none" w:sz="0" w:space="0" w:color="auto"/>
                        <w:right w:val="none" w:sz="0" w:space="0" w:color="auto"/>
                      </w:divBdr>
                      <w:divsChild>
                        <w:div w:id="9409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3834">
          <w:marLeft w:val="0"/>
          <w:marRight w:val="0"/>
          <w:marTop w:val="0"/>
          <w:marBottom w:val="0"/>
          <w:divBdr>
            <w:top w:val="none" w:sz="0" w:space="0" w:color="auto"/>
            <w:left w:val="none" w:sz="0" w:space="0" w:color="auto"/>
            <w:bottom w:val="none" w:sz="0" w:space="0" w:color="auto"/>
            <w:right w:val="none" w:sz="0" w:space="0" w:color="auto"/>
          </w:divBdr>
          <w:divsChild>
            <w:div w:id="1230649592">
              <w:marLeft w:val="0"/>
              <w:marRight w:val="0"/>
              <w:marTop w:val="450"/>
              <w:marBottom w:val="0"/>
              <w:divBdr>
                <w:top w:val="none" w:sz="0" w:space="0" w:color="auto"/>
                <w:left w:val="none" w:sz="0" w:space="0" w:color="auto"/>
                <w:bottom w:val="none" w:sz="0" w:space="0" w:color="auto"/>
                <w:right w:val="none" w:sz="0" w:space="0" w:color="auto"/>
              </w:divBdr>
              <w:divsChild>
                <w:div w:id="712731797">
                  <w:marLeft w:val="0"/>
                  <w:marRight w:val="0"/>
                  <w:marTop w:val="0"/>
                  <w:marBottom w:val="0"/>
                  <w:divBdr>
                    <w:top w:val="none" w:sz="0" w:space="0" w:color="auto"/>
                    <w:left w:val="none" w:sz="0" w:space="0" w:color="auto"/>
                    <w:bottom w:val="none" w:sz="0" w:space="0" w:color="auto"/>
                    <w:right w:val="none" w:sz="0" w:space="0" w:color="auto"/>
                  </w:divBdr>
                  <w:divsChild>
                    <w:div w:id="1399280522">
                      <w:marLeft w:val="0"/>
                      <w:marRight w:val="0"/>
                      <w:marTop w:val="0"/>
                      <w:marBottom w:val="0"/>
                      <w:divBdr>
                        <w:top w:val="none" w:sz="0" w:space="0" w:color="auto"/>
                        <w:left w:val="none" w:sz="0" w:space="0" w:color="auto"/>
                        <w:bottom w:val="none" w:sz="0" w:space="0" w:color="auto"/>
                        <w:right w:val="none" w:sz="0" w:space="0" w:color="auto"/>
                      </w:divBdr>
                      <w:divsChild>
                        <w:div w:id="107555311">
                          <w:marLeft w:val="0"/>
                          <w:marRight w:val="0"/>
                          <w:marTop w:val="0"/>
                          <w:marBottom w:val="0"/>
                          <w:divBdr>
                            <w:top w:val="single" w:sz="6" w:space="0" w:color="EAEAEA"/>
                            <w:left w:val="single" w:sz="6" w:space="0" w:color="EAEAEA"/>
                            <w:bottom w:val="single" w:sz="6" w:space="0" w:color="EAEAEA"/>
                            <w:right w:val="single" w:sz="6" w:space="0" w:color="EAEAEA"/>
                          </w:divBdr>
                        </w:div>
                      </w:divsChild>
                    </w:div>
                    <w:div w:id="78527023">
                      <w:marLeft w:val="0"/>
                      <w:marRight w:val="0"/>
                      <w:marTop w:val="0"/>
                      <w:marBottom w:val="0"/>
                      <w:divBdr>
                        <w:top w:val="none" w:sz="0" w:space="0" w:color="auto"/>
                        <w:left w:val="none" w:sz="0" w:space="0" w:color="auto"/>
                        <w:bottom w:val="none" w:sz="0" w:space="0" w:color="auto"/>
                        <w:right w:val="none" w:sz="0" w:space="0" w:color="auto"/>
                      </w:divBdr>
                      <w:divsChild>
                        <w:div w:id="17926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938890">
          <w:marLeft w:val="0"/>
          <w:marRight w:val="0"/>
          <w:marTop w:val="0"/>
          <w:marBottom w:val="0"/>
          <w:divBdr>
            <w:top w:val="none" w:sz="0" w:space="0" w:color="auto"/>
            <w:left w:val="none" w:sz="0" w:space="0" w:color="auto"/>
            <w:bottom w:val="none" w:sz="0" w:space="0" w:color="auto"/>
            <w:right w:val="none" w:sz="0" w:space="0" w:color="auto"/>
          </w:divBdr>
          <w:divsChild>
            <w:div w:id="1520194908">
              <w:marLeft w:val="0"/>
              <w:marRight w:val="0"/>
              <w:marTop w:val="450"/>
              <w:marBottom w:val="0"/>
              <w:divBdr>
                <w:top w:val="none" w:sz="0" w:space="0" w:color="auto"/>
                <w:left w:val="none" w:sz="0" w:space="0" w:color="auto"/>
                <w:bottom w:val="none" w:sz="0" w:space="0" w:color="auto"/>
                <w:right w:val="none" w:sz="0" w:space="0" w:color="auto"/>
              </w:divBdr>
              <w:divsChild>
                <w:div w:id="595870724">
                  <w:marLeft w:val="0"/>
                  <w:marRight w:val="0"/>
                  <w:marTop w:val="0"/>
                  <w:marBottom w:val="0"/>
                  <w:divBdr>
                    <w:top w:val="none" w:sz="0" w:space="0" w:color="auto"/>
                    <w:left w:val="none" w:sz="0" w:space="0" w:color="auto"/>
                    <w:bottom w:val="none" w:sz="0" w:space="0" w:color="auto"/>
                    <w:right w:val="none" w:sz="0" w:space="0" w:color="auto"/>
                  </w:divBdr>
                  <w:divsChild>
                    <w:div w:id="1867596874">
                      <w:marLeft w:val="0"/>
                      <w:marRight w:val="0"/>
                      <w:marTop w:val="0"/>
                      <w:marBottom w:val="0"/>
                      <w:divBdr>
                        <w:top w:val="none" w:sz="0" w:space="0" w:color="auto"/>
                        <w:left w:val="none" w:sz="0" w:space="0" w:color="auto"/>
                        <w:bottom w:val="none" w:sz="0" w:space="0" w:color="auto"/>
                        <w:right w:val="none" w:sz="0" w:space="0" w:color="auto"/>
                      </w:divBdr>
                      <w:divsChild>
                        <w:div w:id="1654066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5031064">
                      <w:marLeft w:val="0"/>
                      <w:marRight w:val="0"/>
                      <w:marTop w:val="0"/>
                      <w:marBottom w:val="0"/>
                      <w:divBdr>
                        <w:top w:val="none" w:sz="0" w:space="0" w:color="auto"/>
                        <w:left w:val="none" w:sz="0" w:space="0" w:color="auto"/>
                        <w:bottom w:val="none" w:sz="0" w:space="0" w:color="auto"/>
                        <w:right w:val="none" w:sz="0" w:space="0" w:color="auto"/>
                      </w:divBdr>
                      <w:divsChild>
                        <w:div w:id="19902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91326">
          <w:marLeft w:val="0"/>
          <w:marRight w:val="0"/>
          <w:marTop w:val="0"/>
          <w:marBottom w:val="0"/>
          <w:divBdr>
            <w:top w:val="none" w:sz="0" w:space="0" w:color="auto"/>
            <w:left w:val="none" w:sz="0" w:space="0" w:color="auto"/>
            <w:bottom w:val="none" w:sz="0" w:space="0" w:color="auto"/>
            <w:right w:val="none" w:sz="0" w:space="0" w:color="auto"/>
          </w:divBdr>
          <w:divsChild>
            <w:div w:id="501745066">
              <w:marLeft w:val="0"/>
              <w:marRight w:val="0"/>
              <w:marTop w:val="450"/>
              <w:marBottom w:val="0"/>
              <w:divBdr>
                <w:top w:val="none" w:sz="0" w:space="0" w:color="auto"/>
                <w:left w:val="none" w:sz="0" w:space="0" w:color="auto"/>
                <w:bottom w:val="none" w:sz="0" w:space="0" w:color="auto"/>
                <w:right w:val="none" w:sz="0" w:space="0" w:color="auto"/>
              </w:divBdr>
              <w:divsChild>
                <w:div w:id="425922672">
                  <w:marLeft w:val="0"/>
                  <w:marRight w:val="0"/>
                  <w:marTop w:val="0"/>
                  <w:marBottom w:val="0"/>
                  <w:divBdr>
                    <w:top w:val="none" w:sz="0" w:space="0" w:color="auto"/>
                    <w:left w:val="none" w:sz="0" w:space="0" w:color="auto"/>
                    <w:bottom w:val="none" w:sz="0" w:space="0" w:color="auto"/>
                    <w:right w:val="none" w:sz="0" w:space="0" w:color="auto"/>
                  </w:divBdr>
                  <w:divsChild>
                    <w:div w:id="1335957044">
                      <w:marLeft w:val="0"/>
                      <w:marRight w:val="0"/>
                      <w:marTop w:val="0"/>
                      <w:marBottom w:val="0"/>
                      <w:divBdr>
                        <w:top w:val="none" w:sz="0" w:space="0" w:color="auto"/>
                        <w:left w:val="none" w:sz="0" w:space="0" w:color="auto"/>
                        <w:bottom w:val="none" w:sz="0" w:space="0" w:color="auto"/>
                        <w:right w:val="none" w:sz="0" w:space="0" w:color="auto"/>
                      </w:divBdr>
                      <w:divsChild>
                        <w:div w:id="1179079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5834789">
                      <w:marLeft w:val="0"/>
                      <w:marRight w:val="0"/>
                      <w:marTop w:val="0"/>
                      <w:marBottom w:val="0"/>
                      <w:divBdr>
                        <w:top w:val="none" w:sz="0" w:space="0" w:color="auto"/>
                        <w:left w:val="none" w:sz="0" w:space="0" w:color="auto"/>
                        <w:bottom w:val="none" w:sz="0" w:space="0" w:color="auto"/>
                        <w:right w:val="none" w:sz="0" w:space="0" w:color="auto"/>
                      </w:divBdr>
                      <w:divsChild>
                        <w:div w:id="16562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6821">
          <w:marLeft w:val="0"/>
          <w:marRight w:val="0"/>
          <w:marTop w:val="0"/>
          <w:marBottom w:val="0"/>
          <w:divBdr>
            <w:top w:val="none" w:sz="0" w:space="0" w:color="auto"/>
            <w:left w:val="none" w:sz="0" w:space="0" w:color="auto"/>
            <w:bottom w:val="none" w:sz="0" w:space="0" w:color="auto"/>
            <w:right w:val="none" w:sz="0" w:space="0" w:color="auto"/>
          </w:divBdr>
          <w:divsChild>
            <w:div w:id="1148546834">
              <w:marLeft w:val="0"/>
              <w:marRight w:val="0"/>
              <w:marTop w:val="450"/>
              <w:marBottom w:val="0"/>
              <w:divBdr>
                <w:top w:val="none" w:sz="0" w:space="0" w:color="auto"/>
                <w:left w:val="none" w:sz="0" w:space="0" w:color="auto"/>
                <w:bottom w:val="none" w:sz="0" w:space="0" w:color="auto"/>
                <w:right w:val="none" w:sz="0" w:space="0" w:color="auto"/>
              </w:divBdr>
              <w:divsChild>
                <w:div w:id="202331931">
                  <w:marLeft w:val="0"/>
                  <w:marRight w:val="0"/>
                  <w:marTop w:val="0"/>
                  <w:marBottom w:val="0"/>
                  <w:divBdr>
                    <w:top w:val="none" w:sz="0" w:space="0" w:color="auto"/>
                    <w:left w:val="none" w:sz="0" w:space="0" w:color="auto"/>
                    <w:bottom w:val="none" w:sz="0" w:space="0" w:color="auto"/>
                    <w:right w:val="none" w:sz="0" w:space="0" w:color="auto"/>
                  </w:divBdr>
                  <w:divsChild>
                    <w:div w:id="720641123">
                      <w:marLeft w:val="0"/>
                      <w:marRight w:val="0"/>
                      <w:marTop w:val="0"/>
                      <w:marBottom w:val="0"/>
                      <w:divBdr>
                        <w:top w:val="none" w:sz="0" w:space="0" w:color="auto"/>
                        <w:left w:val="none" w:sz="0" w:space="0" w:color="auto"/>
                        <w:bottom w:val="none" w:sz="0" w:space="0" w:color="auto"/>
                        <w:right w:val="none" w:sz="0" w:space="0" w:color="auto"/>
                      </w:divBdr>
                      <w:divsChild>
                        <w:div w:id="1341540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4251252">
                      <w:marLeft w:val="0"/>
                      <w:marRight w:val="0"/>
                      <w:marTop w:val="0"/>
                      <w:marBottom w:val="0"/>
                      <w:divBdr>
                        <w:top w:val="none" w:sz="0" w:space="0" w:color="auto"/>
                        <w:left w:val="none" w:sz="0" w:space="0" w:color="auto"/>
                        <w:bottom w:val="none" w:sz="0" w:space="0" w:color="auto"/>
                        <w:right w:val="none" w:sz="0" w:space="0" w:color="auto"/>
                      </w:divBdr>
                      <w:divsChild>
                        <w:div w:id="39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4163">
          <w:marLeft w:val="0"/>
          <w:marRight w:val="0"/>
          <w:marTop w:val="0"/>
          <w:marBottom w:val="0"/>
          <w:divBdr>
            <w:top w:val="none" w:sz="0" w:space="0" w:color="auto"/>
            <w:left w:val="none" w:sz="0" w:space="0" w:color="auto"/>
            <w:bottom w:val="none" w:sz="0" w:space="0" w:color="auto"/>
            <w:right w:val="none" w:sz="0" w:space="0" w:color="auto"/>
          </w:divBdr>
          <w:divsChild>
            <w:div w:id="2117863284">
              <w:marLeft w:val="0"/>
              <w:marRight w:val="0"/>
              <w:marTop w:val="450"/>
              <w:marBottom w:val="0"/>
              <w:divBdr>
                <w:top w:val="none" w:sz="0" w:space="30" w:color="F4F4F4"/>
                <w:left w:val="none" w:sz="0" w:space="0" w:color="F4F4F4"/>
                <w:bottom w:val="none" w:sz="0" w:space="0" w:color="F4F4F4"/>
                <w:right w:val="none" w:sz="0" w:space="0" w:color="F4F4F4"/>
              </w:divBdr>
              <w:divsChild>
                <w:div w:id="995378197">
                  <w:marLeft w:val="0"/>
                  <w:marRight w:val="0"/>
                  <w:marTop w:val="0"/>
                  <w:marBottom w:val="0"/>
                  <w:divBdr>
                    <w:top w:val="none" w:sz="0" w:space="0" w:color="auto"/>
                    <w:left w:val="none" w:sz="0" w:space="0" w:color="auto"/>
                    <w:bottom w:val="none" w:sz="0" w:space="0" w:color="auto"/>
                    <w:right w:val="none" w:sz="0" w:space="0" w:color="auto"/>
                  </w:divBdr>
                  <w:divsChild>
                    <w:div w:id="1423070829">
                      <w:marLeft w:val="0"/>
                      <w:marRight w:val="0"/>
                      <w:marTop w:val="0"/>
                      <w:marBottom w:val="0"/>
                      <w:divBdr>
                        <w:top w:val="none" w:sz="0" w:space="0" w:color="auto"/>
                        <w:left w:val="none" w:sz="0" w:space="0" w:color="auto"/>
                        <w:bottom w:val="none" w:sz="0" w:space="0" w:color="auto"/>
                        <w:right w:val="none" w:sz="0" w:space="0" w:color="auto"/>
                      </w:divBdr>
                      <w:divsChild>
                        <w:div w:id="550312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5971371">
                      <w:marLeft w:val="0"/>
                      <w:marRight w:val="0"/>
                      <w:marTop w:val="0"/>
                      <w:marBottom w:val="0"/>
                      <w:divBdr>
                        <w:top w:val="none" w:sz="0" w:space="0" w:color="auto"/>
                        <w:left w:val="none" w:sz="0" w:space="0" w:color="auto"/>
                        <w:bottom w:val="none" w:sz="0" w:space="0" w:color="auto"/>
                        <w:right w:val="none" w:sz="0" w:space="0" w:color="auto"/>
                      </w:divBdr>
                      <w:divsChild>
                        <w:div w:id="9323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2024-05-02T12:21:00Z</dcterms:created>
  <dcterms:modified xsi:type="dcterms:W3CDTF">2024-05-02T12:37:00Z</dcterms:modified>
</cp:coreProperties>
</file>