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274" w:rsidRDefault="00ED7557" w:rsidP="00B25052">
      <w:pPr>
        <w:ind w:firstLine="720"/>
      </w:pPr>
      <w:r>
        <w:t xml:space="preserve">This program is a spin off the </w:t>
      </w:r>
      <w:r w:rsidR="00B25052">
        <w:t>2014 craze game flappy bird but with a twist. This version “Sword art bird” is the concept of flappy bird with sword art online themed characters and art.  It will also include a character select option. In this folder you will find a sample prototype with a background and one character as of now.</w:t>
      </w:r>
      <w:bookmarkStart w:id="0" w:name="_GoBack"/>
      <w:bookmarkEnd w:id="0"/>
    </w:p>
    <w:p w:rsidR="00B25052" w:rsidRDefault="00B25052"/>
    <w:sectPr w:rsidR="00B25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557"/>
    <w:rsid w:val="003E2EAD"/>
    <w:rsid w:val="00453FBF"/>
    <w:rsid w:val="0046245E"/>
    <w:rsid w:val="00B25052"/>
    <w:rsid w:val="00BF53A4"/>
    <w:rsid w:val="00ED7557"/>
    <w:rsid w:val="00EF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BC62"/>
  <w15:chartTrackingRefBased/>
  <w15:docId w15:val="{A0EAED43-7579-4BDE-957D-E8E6F0641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Rosie</dc:creator>
  <cp:keywords/>
  <dc:description/>
  <cp:lastModifiedBy>Rosie</cp:lastModifiedBy>
  <cp:revision>1</cp:revision>
  <dcterms:created xsi:type="dcterms:W3CDTF">2017-05-02T15:33:00Z</dcterms:created>
  <dcterms:modified xsi:type="dcterms:W3CDTF">2017-05-04T18:13:00Z</dcterms:modified>
</cp:coreProperties>
</file>