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93" w:rsidRPr="00474BDE" w:rsidRDefault="00474BDE" w:rsidP="00D603F7">
      <w:pPr>
        <w:pStyle w:val="Title"/>
      </w:pPr>
      <w:r>
        <w:t>BOOK REGISTER AND RENTAL</w:t>
      </w:r>
    </w:p>
    <w:p w:rsidR="00D603F7" w:rsidRPr="00474BDE" w:rsidRDefault="00474BDE" w:rsidP="00763D40">
      <w:pPr>
        <w:pStyle w:val="Heading1"/>
      </w:pPr>
      <w:r>
        <w:t>Purpose</w:t>
      </w:r>
    </w:p>
    <w:p w:rsidR="00D603F7" w:rsidRPr="00474BDE" w:rsidRDefault="00474BDE" w:rsidP="00D603F7">
      <w:r>
        <w:t>Book register and rental</w:t>
      </w:r>
      <w:r w:rsidRPr="00474BDE">
        <w:t xml:space="preserve"> module functions to manage the traffic between </w:t>
      </w:r>
      <w:r w:rsidR="00336783">
        <w:t xml:space="preserve">reader </w:t>
      </w:r>
      <w:r w:rsidRPr="00474BDE">
        <w:t xml:space="preserve">community </w:t>
      </w:r>
      <w:r w:rsidR="00336783">
        <w:t>and library</w:t>
      </w:r>
      <w:r w:rsidRPr="00474BDE">
        <w:t xml:space="preserve"> and to ensure the implementation of policies related to library activities.</w:t>
      </w:r>
    </w:p>
    <w:p w:rsidR="00D603F7" w:rsidRPr="009A5283" w:rsidRDefault="009A5283" w:rsidP="00763D40">
      <w:pPr>
        <w:pStyle w:val="Heading1"/>
      </w:pPr>
      <w:r>
        <w:t>Usage</w:t>
      </w:r>
    </w:p>
    <w:p w:rsidR="009A5283" w:rsidRPr="009A5283" w:rsidRDefault="009A5283" w:rsidP="00D603F7">
      <w:r w:rsidRPr="009A5283">
        <w:t>To open the "</w:t>
      </w:r>
      <w:r w:rsidR="006F5736">
        <w:t>Rental and Register Management</w:t>
      </w:r>
      <w:r w:rsidRPr="009A5283">
        <w:t>"</w:t>
      </w:r>
      <w:r>
        <w:t xml:space="preserve"> module,</w:t>
      </w:r>
      <w:r w:rsidRPr="009A5283">
        <w:t xml:space="preserve"> user must select the button "</w:t>
      </w:r>
      <w:r w:rsidR="00E37EC6">
        <w:t>Rental and Register Management</w:t>
      </w:r>
      <w:r w:rsidRPr="009A5283">
        <w:t>" in the tab "</w:t>
      </w:r>
      <w:r w:rsidR="00E37EC6">
        <w:t>Main Page</w:t>
      </w:r>
      <w:r w:rsidRPr="009A5283">
        <w:t>".</w:t>
      </w:r>
    </w:p>
    <w:p w:rsidR="00D603F7" w:rsidRPr="003D6061" w:rsidRDefault="003D6061" w:rsidP="00D603F7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8518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4A" w:rsidRPr="0055144A" w:rsidRDefault="0055144A" w:rsidP="0055144A">
      <w:pPr>
        <w:pStyle w:val="Heading1"/>
        <w:rPr>
          <w:rStyle w:val="Strong"/>
        </w:rPr>
      </w:pPr>
      <w:r>
        <w:rPr>
          <w:rStyle w:val="Strong"/>
        </w:rPr>
        <w:t>Main Interface</w:t>
      </w:r>
    </w:p>
    <w:p w:rsidR="00A53133" w:rsidRDefault="0055144A" w:rsidP="00A53133">
      <w:pPr>
        <w:pStyle w:val="NoSpacing"/>
      </w:pPr>
      <w:r w:rsidRPr="0055144A">
        <w:t>Includes two main tabs:</w:t>
      </w:r>
    </w:p>
    <w:p w:rsidR="00A53133" w:rsidRPr="00A53133" w:rsidRDefault="0055144A" w:rsidP="00A53133">
      <w:pPr>
        <w:pStyle w:val="ListParagraph"/>
        <w:numPr>
          <w:ilvl w:val="0"/>
          <w:numId w:val="6"/>
        </w:numPr>
      </w:pPr>
      <w:r w:rsidRPr="00A53133">
        <w:t>Request: Managing the borrowing requirements of the books you read</w:t>
      </w:r>
      <w:r w:rsidR="00A53133">
        <w:t>.</w:t>
      </w:r>
    </w:p>
    <w:p w:rsidR="0055144A" w:rsidRPr="0055144A" w:rsidRDefault="0055144A" w:rsidP="00A53133">
      <w:pPr>
        <w:pStyle w:val="ListParagraph"/>
        <w:numPr>
          <w:ilvl w:val="0"/>
          <w:numId w:val="6"/>
        </w:numPr>
      </w:pPr>
      <w:r w:rsidRPr="00A53133">
        <w:t>Borrowing to pay: Managing information about repayment of the books you read.</w:t>
      </w:r>
    </w:p>
    <w:p w:rsidR="006B3F11" w:rsidRPr="00630DE4" w:rsidRDefault="00E41045" w:rsidP="006B3F1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8518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11" w:rsidRPr="00630DE4" w:rsidRDefault="006B3F11" w:rsidP="006B3F11">
      <w:pPr>
        <w:rPr>
          <w:lang w:val="vi-VN"/>
        </w:rPr>
      </w:pPr>
      <w:r w:rsidRPr="00630DE4">
        <w:rPr>
          <w:noProof/>
        </w:rPr>
        <w:drawing>
          <wp:inline distT="0" distB="0" distL="0" distR="0">
            <wp:extent cx="5943600" cy="2689754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11" w:rsidRPr="00630DE4" w:rsidRDefault="006B3F11" w:rsidP="006B3F11">
      <w:pPr>
        <w:rPr>
          <w:lang w:val="vi-VN"/>
        </w:rPr>
      </w:pPr>
      <w:r w:rsidRPr="00630DE4">
        <w:rPr>
          <w:noProof/>
        </w:rPr>
        <w:lastRenderedPageBreak/>
        <w:drawing>
          <wp:inline distT="0" distB="0" distL="0" distR="0">
            <wp:extent cx="5943600" cy="2710132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11" w:rsidRPr="00630DE4" w:rsidRDefault="006B3F11" w:rsidP="00D603F7">
      <w:pPr>
        <w:rPr>
          <w:lang w:val="vi-VN"/>
        </w:rPr>
      </w:pPr>
    </w:p>
    <w:p w:rsidR="008C2786" w:rsidRPr="00A53133" w:rsidRDefault="00A53133" w:rsidP="00100CC7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Main Functions</w:t>
      </w:r>
    </w:p>
    <w:p w:rsidR="008C2786" w:rsidRPr="00630DE4" w:rsidRDefault="00F268A6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b w:val="0"/>
          <w:bCs w:val="0"/>
        </w:rPr>
        <w:t>Accept a</w:t>
      </w:r>
      <w:r w:rsidR="00A53133" w:rsidRPr="00A53133">
        <w:rPr>
          <w:b w:val="0"/>
          <w:bCs w:val="0"/>
        </w:rPr>
        <w:t xml:space="preserve"> request</w:t>
      </w:r>
    </w:p>
    <w:p w:rsidR="00244E06" w:rsidRPr="00A53133" w:rsidRDefault="00A53133" w:rsidP="00244E0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Purpose</w:t>
      </w:r>
    </w:p>
    <w:p w:rsidR="008C2786" w:rsidRPr="00A53133" w:rsidRDefault="00A53133" w:rsidP="008C2786">
      <w:pPr>
        <w:rPr>
          <w:rStyle w:val="Strong"/>
          <w:b w:val="0"/>
        </w:rPr>
      </w:pPr>
      <w:r w:rsidRPr="00A53133">
        <w:rPr>
          <w:bCs/>
        </w:rPr>
        <w:t>This function is used to accept a specific request is selected from the list on the screen.</w:t>
      </w:r>
    </w:p>
    <w:p w:rsidR="008C2786" w:rsidRPr="00A53133" w:rsidRDefault="00A53133" w:rsidP="00F34165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8C2786" w:rsidRPr="00630DE4" w:rsidRDefault="00A53133" w:rsidP="008C278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Choose a request with status</w:t>
      </w:r>
      <w:r w:rsidR="008C2786" w:rsidRPr="00630DE4">
        <w:rPr>
          <w:rStyle w:val="Strong"/>
          <w:b w:val="0"/>
          <w:lang w:val="vi-VN"/>
        </w:rPr>
        <w:t xml:space="preserve"> “</w:t>
      </w:r>
      <w:r w:rsidR="00A64FB8">
        <w:rPr>
          <w:rStyle w:val="Strong"/>
          <w:b w:val="0"/>
        </w:rPr>
        <w:t>New</w:t>
      </w:r>
      <w:r w:rsidR="008C2786" w:rsidRPr="00630DE4">
        <w:rPr>
          <w:rStyle w:val="Strong"/>
          <w:b w:val="0"/>
          <w:lang w:val="vi-VN"/>
        </w:rPr>
        <w:t xml:space="preserve">” </w:t>
      </w:r>
      <w:r>
        <w:rPr>
          <w:rStyle w:val="Strong"/>
          <w:b w:val="0"/>
        </w:rPr>
        <w:t>from the list below the tab “</w:t>
      </w:r>
      <w:r w:rsidR="00A64FB8">
        <w:rPr>
          <w:rStyle w:val="Strong"/>
          <w:b w:val="0"/>
        </w:rPr>
        <w:t>Request</w:t>
      </w:r>
      <w:r>
        <w:rPr>
          <w:rStyle w:val="Strong"/>
          <w:b w:val="0"/>
        </w:rPr>
        <w:t>”.</w:t>
      </w:r>
    </w:p>
    <w:p w:rsidR="00034134" w:rsidRPr="00630DE4" w:rsidRDefault="00A53133" w:rsidP="008C278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Click</w:t>
      </w:r>
      <w:r w:rsidR="00034134" w:rsidRPr="00630DE4">
        <w:rPr>
          <w:rStyle w:val="Strong"/>
          <w:b w:val="0"/>
          <w:lang w:val="vi-VN"/>
        </w:rPr>
        <w:t xml:space="preserve"> </w:t>
      </w:r>
      <w:r>
        <w:rPr>
          <w:rStyle w:val="Strong"/>
          <w:b w:val="0"/>
        </w:rPr>
        <w:t xml:space="preserve">button </w:t>
      </w:r>
      <w:r w:rsidR="00034134" w:rsidRPr="00630DE4">
        <w:rPr>
          <w:rStyle w:val="Strong"/>
          <w:b w:val="0"/>
          <w:lang w:val="vi-VN"/>
        </w:rPr>
        <w:t>“</w:t>
      </w:r>
      <w:r w:rsidR="00A64FB8">
        <w:rPr>
          <w:rStyle w:val="Strong"/>
          <w:b w:val="0"/>
        </w:rPr>
        <w:t>Accept Request</w:t>
      </w:r>
      <w:r w:rsidR="00034134" w:rsidRPr="00630DE4">
        <w:rPr>
          <w:rStyle w:val="Strong"/>
          <w:b w:val="0"/>
          <w:lang w:val="vi-VN"/>
        </w:rPr>
        <w:t>”.</w:t>
      </w:r>
    </w:p>
    <w:p w:rsidR="00F34165" w:rsidRPr="00630DE4" w:rsidRDefault="00A53133" w:rsidP="008C278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A confirm dialog will appear.</w:t>
      </w:r>
      <w:r w:rsidR="00F34165" w:rsidRPr="00630DE4">
        <w:rPr>
          <w:rStyle w:val="Strong"/>
          <w:b w:val="0"/>
          <w:lang w:val="vi-VN"/>
        </w:rPr>
        <w:br/>
      </w:r>
      <w:r w:rsidR="00F34165" w:rsidRPr="00630DE4">
        <w:rPr>
          <w:b/>
          <w:noProof/>
        </w:rPr>
        <w:drawing>
          <wp:inline distT="0" distB="0" distL="0" distR="0">
            <wp:extent cx="2390775" cy="1628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65" w:rsidRPr="00630DE4" w:rsidRDefault="00A53133" w:rsidP="008C278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Choose</w:t>
      </w:r>
      <w:r w:rsidR="00F34165" w:rsidRPr="00630DE4">
        <w:rPr>
          <w:rStyle w:val="Strong"/>
          <w:b w:val="0"/>
          <w:lang w:val="vi-VN"/>
        </w:rPr>
        <w:t xml:space="preserve"> “Yes” </w:t>
      </w:r>
      <w:r>
        <w:rPr>
          <w:rStyle w:val="Strong"/>
          <w:b w:val="0"/>
        </w:rPr>
        <w:t>to perform</w:t>
      </w:r>
      <w:r w:rsidR="00F34165" w:rsidRPr="00630DE4">
        <w:rPr>
          <w:rStyle w:val="Strong"/>
          <w:b w:val="0"/>
          <w:lang w:val="vi-VN"/>
        </w:rPr>
        <w:t xml:space="preserve">, “No” </w:t>
      </w:r>
      <w:r>
        <w:rPr>
          <w:rStyle w:val="Strong"/>
          <w:b w:val="0"/>
        </w:rPr>
        <w:t>to cancel.</w:t>
      </w:r>
    </w:p>
    <w:p w:rsidR="00F34165" w:rsidRPr="002A44C2" w:rsidRDefault="002A44C2" w:rsidP="00F34165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2A44C2" w:rsidRDefault="002A44C2" w:rsidP="002A44C2">
      <w:pPr>
        <w:rPr>
          <w:bCs/>
        </w:rPr>
      </w:pPr>
      <w:r w:rsidRPr="002A44C2">
        <w:rPr>
          <w:bCs/>
        </w:rPr>
        <w:t>After the user selects "Yes", the system will automatically perform the following actions:</w:t>
      </w:r>
    </w:p>
    <w:p w:rsidR="002A44C2" w:rsidRDefault="002A44C2" w:rsidP="002A44C2">
      <w:pPr>
        <w:pStyle w:val="ListParagraph"/>
        <w:numPr>
          <w:ilvl w:val="0"/>
          <w:numId w:val="7"/>
        </w:numPr>
        <w:rPr>
          <w:bCs/>
        </w:rPr>
      </w:pPr>
      <w:r w:rsidRPr="002A44C2">
        <w:rPr>
          <w:bCs/>
        </w:rPr>
        <w:lastRenderedPageBreak/>
        <w:t xml:space="preserve"> The status of this request will be revised to "</w:t>
      </w:r>
      <w:r w:rsidR="00A64FB8">
        <w:t>Accepted</w:t>
      </w:r>
      <w:r w:rsidRPr="002A44C2">
        <w:rPr>
          <w:bCs/>
        </w:rPr>
        <w:t>"</w:t>
      </w:r>
    </w:p>
    <w:p w:rsidR="002A44C2" w:rsidRDefault="002A44C2" w:rsidP="002A44C2">
      <w:pPr>
        <w:pStyle w:val="ListParagraph"/>
        <w:numPr>
          <w:ilvl w:val="0"/>
          <w:numId w:val="7"/>
        </w:numPr>
        <w:rPr>
          <w:bCs/>
        </w:rPr>
      </w:pPr>
      <w:r w:rsidRPr="002A44C2">
        <w:rPr>
          <w:bCs/>
        </w:rPr>
        <w:t xml:space="preserve"> </w:t>
      </w:r>
      <w:r>
        <w:rPr>
          <w:bCs/>
        </w:rPr>
        <w:t>A</w:t>
      </w:r>
      <w:r w:rsidRPr="002A44C2">
        <w:rPr>
          <w:bCs/>
        </w:rPr>
        <w:t xml:space="preserve"> </w:t>
      </w:r>
      <w:r>
        <w:rPr>
          <w:bCs/>
        </w:rPr>
        <w:t>rental</w:t>
      </w:r>
      <w:r w:rsidRPr="002A44C2">
        <w:rPr>
          <w:bCs/>
        </w:rPr>
        <w:t xml:space="preserve"> record is added to the tab </w:t>
      </w:r>
      <w:r>
        <w:rPr>
          <w:bCs/>
        </w:rPr>
        <w:t>“</w:t>
      </w:r>
      <w:r w:rsidR="00A64FB8">
        <w:rPr>
          <w:rStyle w:val="Strong"/>
          <w:b w:val="0"/>
        </w:rPr>
        <w:t>Rental</w:t>
      </w:r>
      <w:r w:rsidRPr="002A44C2">
        <w:rPr>
          <w:bCs/>
        </w:rPr>
        <w:t>".</w:t>
      </w:r>
    </w:p>
    <w:p w:rsidR="002A44C2" w:rsidRPr="002A44C2" w:rsidRDefault="002A44C2" w:rsidP="002A44C2">
      <w:pPr>
        <w:pStyle w:val="ListParagraph"/>
        <w:numPr>
          <w:ilvl w:val="0"/>
          <w:numId w:val="7"/>
        </w:numPr>
        <w:rPr>
          <w:rStyle w:val="Strong"/>
          <w:b w:val="0"/>
        </w:rPr>
      </w:pPr>
      <w:r w:rsidRPr="002A44C2">
        <w:rPr>
          <w:bCs/>
        </w:rPr>
        <w:t xml:space="preserve">An email </w:t>
      </w:r>
      <w:r>
        <w:rPr>
          <w:bCs/>
        </w:rPr>
        <w:t>is</w:t>
      </w:r>
      <w:r w:rsidRPr="002A44C2">
        <w:rPr>
          <w:bCs/>
        </w:rPr>
        <w:t xml:space="preserve"> sent to inform the </w:t>
      </w:r>
      <w:r>
        <w:rPr>
          <w:bCs/>
        </w:rPr>
        <w:t>reader</w:t>
      </w:r>
      <w:r w:rsidRPr="002A44C2">
        <w:rPr>
          <w:bCs/>
        </w:rPr>
        <w:t xml:space="preserve"> to</w:t>
      </w:r>
      <w:r>
        <w:rPr>
          <w:bCs/>
        </w:rPr>
        <w:t xml:space="preserve"> receive the book.</w:t>
      </w:r>
    </w:p>
    <w:p w:rsidR="008C2786" w:rsidRPr="00630DE4" w:rsidRDefault="00F268A6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rStyle w:val="Strong"/>
        </w:rPr>
        <w:t>Reject a</w:t>
      </w:r>
      <w:r w:rsidR="00BE7474">
        <w:rPr>
          <w:rStyle w:val="Strong"/>
        </w:rPr>
        <w:t xml:space="preserve"> request</w:t>
      </w:r>
    </w:p>
    <w:p w:rsidR="00244E06" w:rsidRPr="00630DE4" w:rsidRDefault="00BE7474" w:rsidP="00244E06">
      <w:pPr>
        <w:rPr>
          <w:rStyle w:val="Strong"/>
          <w:b w:val="0"/>
          <w:lang w:val="vi-VN"/>
        </w:rPr>
      </w:pPr>
      <w:r w:rsidRPr="00BE7474">
        <w:rPr>
          <w:bCs/>
        </w:rPr>
        <w:t>This function is used to deny a specific request selected from the list on the screen.</w:t>
      </w:r>
    </w:p>
    <w:p w:rsidR="00244E06" w:rsidRPr="008F29E6" w:rsidRDefault="008F29E6" w:rsidP="00244E0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8F00CF" w:rsidRPr="008F00CF" w:rsidRDefault="00BE7474" w:rsidP="008F00CF">
      <w:pPr>
        <w:pStyle w:val="ListParagraph"/>
        <w:numPr>
          <w:ilvl w:val="0"/>
          <w:numId w:val="8"/>
        </w:numPr>
        <w:rPr>
          <w:bCs/>
          <w:lang w:val="vi-VN"/>
        </w:rPr>
      </w:pPr>
      <w:r w:rsidRPr="008F00CF">
        <w:rPr>
          <w:bCs/>
        </w:rPr>
        <w:t>Choose a request with the condition as "New" from the list below the tab "Request".</w:t>
      </w:r>
    </w:p>
    <w:p w:rsidR="008F00CF" w:rsidRPr="008F00CF" w:rsidRDefault="00BE7474" w:rsidP="008F00CF">
      <w:pPr>
        <w:pStyle w:val="ListParagraph"/>
        <w:numPr>
          <w:ilvl w:val="0"/>
          <w:numId w:val="8"/>
        </w:numPr>
        <w:rPr>
          <w:bCs/>
          <w:lang w:val="vi-VN"/>
        </w:rPr>
      </w:pPr>
      <w:r w:rsidRPr="008F00CF">
        <w:rPr>
          <w:bCs/>
        </w:rPr>
        <w:t>Click the button "</w:t>
      </w:r>
      <w:r w:rsidR="00A64FB8">
        <w:rPr>
          <w:bCs/>
        </w:rPr>
        <w:t>Reject Request</w:t>
      </w:r>
      <w:r w:rsidRPr="008F00CF">
        <w:rPr>
          <w:bCs/>
        </w:rPr>
        <w:t>".</w:t>
      </w:r>
    </w:p>
    <w:p w:rsidR="00244E06" w:rsidRPr="008F00CF" w:rsidRDefault="00BE7474" w:rsidP="008F00CF">
      <w:pPr>
        <w:pStyle w:val="ListParagraph"/>
        <w:numPr>
          <w:ilvl w:val="0"/>
          <w:numId w:val="8"/>
        </w:numPr>
        <w:rPr>
          <w:rStyle w:val="Strong"/>
          <w:b w:val="0"/>
          <w:lang w:val="vi-VN"/>
        </w:rPr>
      </w:pPr>
      <w:r w:rsidRPr="008F00CF">
        <w:rPr>
          <w:bCs/>
        </w:rPr>
        <w:t>A confirmation dialog will appear</w:t>
      </w:r>
      <w:r w:rsidR="008F00CF">
        <w:rPr>
          <w:bCs/>
        </w:rPr>
        <w:t>.</w:t>
      </w:r>
      <w:r w:rsidR="00244E06" w:rsidRPr="008F00CF">
        <w:rPr>
          <w:rStyle w:val="Strong"/>
          <w:b w:val="0"/>
          <w:lang w:val="vi-VN"/>
        </w:rPr>
        <w:br/>
      </w:r>
      <w:r w:rsidR="00244E06" w:rsidRPr="00630DE4">
        <w:rPr>
          <w:b/>
          <w:noProof/>
        </w:rPr>
        <w:drawing>
          <wp:inline distT="0" distB="0" distL="0" distR="0">
            <wp:extent cx="2390775" cy="1628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CF" w:rsidRPr="00630DE4" w:rsidRDefault="008F00CF" w:rsidP="008F00CF">
      <w:pPr>
        <w:pStyle w:val="ListParagraph"/>
        <w:numPr>
          <w:ilvl w:val="0"/>
          <w:numId w:val="8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Choose</w:t>
      </w:r>
      <w:r w:rsidRPr="00630DE4">
        <w:rPr>
          <w:rStyle w:val="Strong"/>
          <w:b w:val="0"/>
          <w:lang w:val="vi-VN"/>
        </w:rPr>
        <w:t xml:space="preserve"> “Yes” </w:t>
      </w:r>
      <w:r>
        <w:rPr>
          <w:rStyle w:val="Strong"/>
          <w:b w:val="0"/>
        </w:rPr>
        <w:t>to perform</w:t>
      </w:r>
      <w:r w:rsidRPr="00630DE4">
        <w:rPr>
          <w:rStyle w:val="Strong"/>
          <w:b w:val="0"/>
          <w:lang w:val="vi-VN"/>
        </w:rPr>
        <w:t xml:space="preserve">, “No” </w:t>
      </w:r>
      <w:r>
        <w:rPr>
          <w:rStyle w:val="Strong"/>
          <w:b w:val="0"/>
        </w:rPr>
        <w:t>to cancel.</w:t>
      </w:r>
    </w:p>
    <w:p w:rsidR="00244E06" w:rsidRDefault="008F29E6" w:rsidP="00244E0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8613F5" w:rsidRDefault="008613F5" w:rsidP="008613F5">
      <w:r w:rsidRPr="008613F5">
        <w:t>After the user selects "Yes", the system will automatically perform the following actions:</w:t>
      </w:r>
    </w:p>
    <w:p w:rsidR="008613F5" w:rsidRPr="008613F5" w:rsidRDefault="008613F5" w:rsidP="008613F5">
      <w:pPr>
        <w:pStyle w:val="ListParagraph"/>
        <w:numPr>
          <w:ilvl w:val="0"/>
          <w:numId w:val="10"/>
        </w:numPr>
      </w:pPr>
      <w:r w:rsidRPr="008613F5">
        <w:t>The status of this request will be revised to "Denied"</w:t>
      </w:r>
      <w:r>
        <w:t>.</w:t>
      </w:r>
    </w:p>
    <w:p w:rsidR="008613F5" w:rsidRPr="008613F5" w:rsidRDefault="008613F5" w:rsidP="008613F5">
      <w:pPr>
        <w:pStyle w:val="ListParagraph"/>
        <w:numPr>
          <w:ilvl w:val="0"/>
          <w:numId w:val="10"/>
        </w:numPr>
      </w:pPr>
      <w:r w:rsidRPr="008613F5">
        <w:t xml:space="preserve">An email was sent to inform </w:t>
      </w:r>
      <w:r>
        <w:t>reader</w:t>
      </w:r>
      <w:r w:rsidRPr="008613F5">
        <w:t xml:space="preserve"> about the request </w:t>
      </w:r>
      <w:r>
        <w:t xml:space="preserve">being </w:t>
      </w:r>
      <w:r w:rsidRPr="008613F5">
        <w:t>denied.</w:t>
      </w:r>
    </w:p>
    <w:p w:rsidR="008C2786" w:rsidRPr="00630DE4" w:rsidRDefault="008F29E6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rStyle w:val="Strong"/>
        </w:rPr>
        <w:t>Record a rental</w:t>
      </w:r>
    </w:p>
    <w:p w:rsidR="00244E06" w:rsidRPr="0042304E" w:rsidRDefault="0042304E" w:rsidP="00244E0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Purpose</w:t>
      </w:r>
    </w:p>
    <w:p w:rsidR="00244E06" w:rsidRPr="00630DE4" w:rsidRDefault="00B22F20" w:rsidP="00244E06">
      <w:pPr>
        <w:rPr>
          <w:rStyle w:val="Strong"/>
          <w:b w:val="0"/>
          <w:lang w:val="vi-VN"/>
        </w:rPr>
      </w:pPr>
      <w:r w:rsidRPr="00B22F20">
        <w:rPr>
          <w:bCs/>
        </w:rPr>
        <w:t>This function is used to record information on borrowing books or other publications in the library of the readers. It also allows the user to check the status of a borrow books you read.</w:t>
      </w:r>
    </w:p>
    <w:p w:rsidR="00244E06" w:rsidRPr="0042304E" w:rsidRDefault="0042304E" w:rsidP="00244E0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244E06" w:rsidRPr="00630DE4" w:rsidRDefault="00B22F20" w:rsidP="00244E0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Click button</w:t>
      </w:r>
      <w:r w:rsidR="00244E06" w:rsidRPr="00630DE4">
        <w:rPr>
          <w:rStyle w:val="Strong"/>
          <w:b w:val="0"/>
          <w:lang w:val="vi-VN"/>
        </w:rPr>
        <w:t xml:space="preserve"> “</w:t>
      </w:r>
      <w:r>
        <w:rPr>
          <w:rStyle w:val="Strong"/>
          <w:b w:val="0"/>
        </w:rPr>
        <w:t>Record Rental</w:t>
      </w:r>
      <w:r w:rsidR="00244E06" w:rsidRPr="00630DE4">
        <w:rPr>
          <w:rStyle w:val="Strong"/>
          <w:b w:val="0"/>
          <w:lang w:val="vi-VN"/>
        </w:rPr>
        <w:t>”.</w:t>
      </w:r>
    </w:p>
    <w:p w:rsidR="00034134" w:rsidRPr="00630DE4" w:rsidRDefault="00B22F20" w:rsidP="00244E0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A dialog will appear with the following information:</w:t>
      </w:r>
    </w:p>
    <w:p w:rsidR="00D922D7" w:rsidRPr="00630DE4" w:rsidRDefault="00034134" w:rsidP="00D922D7">
      <w:pPr>
        <w:ind w:left="30"/>
        <w:jc w:val="center"/>
        <w:rPr>
          <w:rStyle w:val="Strong"/>
          <w:b w:val="0"/>
          <w:lang w:val="vi-VN"/>
        </w:rPr>
      </w:pPr>
      <w:r w:rsidRPr="00630DE4">
        <w:rPr>
          <w:rStyle w:val="Strong"/>
          <w:b w:val="0"/>
          <w:noProof/>
        </w:rPr>
        <w:lastRenderedPageBreak/>
        <w:drawing>
          <wp:inline distT="0" distB="0" distL="0" distR="0">
            <wp:extent cx="2771775" cy="2076450"/>
            <wp:effectExtent l="19050" t="0" r="952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34" w:rsidRPr="00630DE4" w:rsidRDefault="00B22F20" w:rsidP="00034134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>
        <w:rPr>
          <w:bCs/>
        </w:rPr>
        <w:t xml:space="preserve">Reader ID: </w:t>
      </w:r>
      <w:r w:rsidRPr="00B22F20">
        <w:rPr>
          <w:bCs/>
        </w:rPr>
        <w:t xml:space="preserve"> </w:t>
      </w:r>
      <w:r>
        <w:rPr>
          <w:bCs/>
        </w:rPr>
        <w:t>ID</w:t>
      </w:r>
      <w:r w:rsidRPr="00B22F20">
        <w:rPr>
          <w:bCs/>
        </w:rPr>
        <w:t xml:space="preserve"> of </w:t>
      </w:r>
      <w:r>
        <w:rPr>
          <w:bCs/>
        </w:rPr>
        <w:t>the reader</w:t>
      </w:r>
      <w:r w:rsidRPr="00B22F20">
        <w:rPr>
          <w:bCs/>
        </w:rPr>
        <w:t xml:space="preserve"> to borrow books. </w:t>
      </w:r>
      <w:r>
        <w:rPr>
          <w:bCs/>
        </w:rPr>
        <w:t>User c</w:t>
      </w:r>
      <w:r w:rsidRPr="00B22F20">
        <w:rPr>
          <w:bCs/>
        </w:rPr>
        <w:t xml:space="preserve">an click on the </w:t>
      </w:r>
      <w:r>
        <w:rPr>
          <w:bCs/>
        </w:rPr>
        <w:t>link</w:t>
      </w:r>
      <w:r w:rsidRPr="00B22F20">
        <w:rPr>
          <w:bCs/>
        </w:rPr>
        <w:t xml:space="preserve"> "Find" on the right to seek information about readers.</w:t>
      </w:r>
    </w:p>
    <w:p w:rsidR="00034134" w:rsidRPr="00630DE4" w:rsidRDefault="00EE0426" w:rsidP="00034134">
      <w:pPr>
        <w:pStyle w:val="ListParagraph"/>
        <w:ind w:left="1110"/>
        <w:rPr>
          <w:rStyle w:val="Strong"/>
          <w:b w:val="0"/>
          <w:lang w:val="vi-VN"/>
        </w:rPr>
      </w:pPr>
      <w:r>
        <w:rPr>
          <w:b/>
          <w:noProof/>
        </w:rPr>
        <w:drawing>
          <wp:inline distT="0" distB="0" distL="0" distR="0">
            <wp:extent cx="3467100" cy="2924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134" w:rsidRPr="00630DE4">
        <w:rPr>
          <w:rStyle w:val="Strong"/>
          <w:b w:val="0"/>
          <w:lang w:val="vi-VN"/>
        </w:rPr>
        <w:br/>
      </w:r>
    </w:p>
    <w:p w:rsidR="00034134" w:rsidRPr="00630DE4" w:rsidRDefault="00B22F20" w:rsidP="00034134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 w:rsidRPr="00B22F20">
        <w:rPr>
          <w:bCs/>
        </w:rPr>
        <w:t>Book</w:t>
      </w:r>
      <w:r>
        <w:rPr>
          <w:bCs/>
        </w:rPr>
        <w:t xml:space="preserve"> ISBN</w:t>
      </w:r>
      <w:r w:rsidRPr="00B22F20">
        <w:rPr>
          <w:bCs/>
        </w:rPr>
        <w:t xml:space="preserve">: The </w:t>
      </w:r>
      <w:r>
        <w:rPr>
          <w:bCs/>
        </w:rPr>
        <w:t>ISBN</w:t>
      </w:r>
      <w:r w:rsidRPr="00B22F20">
        <w:rPr>
          <w:bCs/>
        </w:rPr>
        <w:t xml:space="preserve"> of the publication </w:t>
      </w:r>
      <w:r>
        <w:rPr>
          <w:bCs/>
        </w:rPr>
        <w:t>is being</w:t>
      </w:r>
      <w:r w:rsidRPr="00B22F20">
        <w:rPr>
          <w:bCs/>
        </w:rPr>
        <w:t xml:space="preserve"> borrowed. </w:t>
      </w:r>
      <w:r>
        <w:rPr>
          <w:bCs/>
        </w:rPr>
        <w:t>User c</w:t>
      </w:r>
      <w:r w:rsidRPr="00B22F20">
        <w:rPr>
          <w:bCs/>
        </w:rPr>
        <w:t>an click on the word "Find" on the right to search for information on publications.</w:t>
      </w:r>
    </w:p>
    <w:p w:rsidR="00034134" w:rsidRPr="00630DE4" w:rsidRDefault="00EE0426" w:rsidP="00034134">
      <w:pPr>
        <w:pStyle w:val="ListParagraph"/>
        <w:ind w:left="1110"/>
        <w:rPr>
          <w:rStyle w:val="Strong"/>
          <w:b w:val="0"/>
          <w:lang w:val="vi-VN"/>
        </w:rPr>
      </w:pPr>
      <w:r w:rsidRPr="00EE0426">
        <w:rPr>
          <w:rStyle w:val="Strong"/>
          <w:b w:val="0"/>
          <w:noProof/>
        </w:rPr>
        <w:lastRenderedPageBreak/>
        <w:drawing>
          <wp:inline distT="0" distB="0" distL="0" distR="0">
            <wp:extent cx="3467100" cy="29241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134" w:rsidRPr="00630DE4">
        <w:rPr>
          <w:rStyle w:val="Strong"/>
          <w:b w:val="0"/>
          <w:lang w:val="vi-VN"/>
        </w:rPr>
        <w:br/>
      </w:r>
    </w:p>
    <w:p w:rsidR="00034134" w:rsidRPr="00630DE4" w:rsidRDefault="00DE466D" w:rsidP="00034134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Borrowing Date</w:t>
      </w:r>
      <w:r w:rsidR="00034134" w:rsidRPr="00630DE4">
        <w:rPr>
          <w:rStyle w:val="Strong"/>
          <w:b w:val="0"/>
          <w:lang w:val="vi-VN"/>
        </w:rPr>
        <w:t xml:space="preserve">: </w:t>
      </w:r>
      <w:r>
        <w:rPr>
          <w:rStyle w:val="Strong"/>
          <w:b w:val="0"/>
        </w:rPr>
        <w:t>The date of borrowing books.</w:t>
      </w:r>
    </w:p>
    <w:p w:rsidR="00244E06" w:rsidRPr="00630DE4" w:rsidRDefault="00DE466D" w:rsidP="00034134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Expiry Date</w:t>
      </w:r>
      <w:r w:rsidR="00034134" w:rsidRPr="00630DE4">
        <w:rPr>
          <w:rStyle w:val="Strong"/>
          <w:b w:val="0"/>
          <w:lang w:val="vi-VN"/>
        </w:rPr>
        <w:t xml:space="preserve">: </w:t>
      </w:r>
      <w:r>
        <w:rPr>
          <w:rStyle w:val="Strong"/>
          <w:b w:val="0"/>
        </w:rPr>
        <w:t>The date when the rental is expired</w:t>
      </w:r>
      <w:r w:rsidR="00034134" w:rsidRPr="00630DE4">
        <w:rPr>
          <w:rStyle w:val="Strong"/>
          <w:b w:val="0"/>
          <w:lang w:val="vi-VN"/>
        </w:rPr>
        <w:t xml:space="preserve">. </w:t>
      </w:r>
      <w:r>
        <w:rPr>
          <w:rStyle w:val="Strong"/>
          <w:b w:val="0"/>
        </w:rPr>
        <w:t>If the reader returns books</w:t>
      </w:r>
      <w:r w:rsidR="00575067">
        <w:rPr>
          <w:rStyle w:val="Strong"/>
          <w:b w:val="0"/>
        </w:rPr>
        <w:t xml:space="preserve"> after this date, there will be a penalty.</w:t>
      </w:r>
    </w:p>
    <w:p w:rsidR="00244E06" w:rsidRPr="00630DE4" w:rsidRDefault="00575067" w:rsidP="00244E0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User clicks “Record Rental” to perform or “Cancel” to cancel.</w:t>
      </w:r>
    </w:p>
    <w:p w:rsidR="00244E06" w:rsidRPr="0042304E" w:rsidRDefault="0042304E" w:rsidP="00244E0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575067" w:rsidRDefault="00575067" w:rsidP="00575067">
      <w:r w:rsidRPr="00575067">
        <w:t xml:space="preserve">After users select </w:t>
      </w:r>
      <w:r w:rsidRPr="00575067">
        <w:rPr>
          <w:rStyle w:val="Strong"/>
          <w:b w:val="0"/>
        </w:rPr>
        <w:t>“Record Rental</w:t>
      </w:r>
      <w:r w:rsidRPr="00575067">
        <w:t>", the system will automatically perform the following actions:</w:t>
      </w:r>
      <w:r w:rsidRPr="00575067">
        <w:br/>
      </w:r>
    </w:p>
    <w:p w:rsidR="00575067" w:rsidRPr="00575067" w:rsidRDefault="00575067" w:rsidP="00575067">
      <w:pPr>
        <w:pStyle w:val="ListParagraph"/>
        <w:numPr>
          <w:ilvl w:val="0"/>
          <w:numId w:val="3"/>
        </w:numPr>
        <w:rPr>
          <w:b/>
          <w:bCs/>
        </w:rPr>
      </w:pPr>
      <w:r w:rsidRPr="00575067">
        <w:t xml:space="preserve">A </w:t>
      </w:r>
      <w:r>
        <w:t>rental</w:t>
      </w:r>
      <w:r w:rsidRPr="00575067">
        <w:t xml:space="preserve"> record is written to the database.</w:t>
      </w:r>
    </w:p>
    <w:p w:rsidR="00BA730A" w:rsidRPr="00575067" w:rsidRDefault="00575067" w:rsidP="00575067">
      <w:pPr>
        <w:pStyle w:val="ListParagraph"/>
        <w:numPr>
          <w:ilvl w:val="0"/>
          <w:numId w:val="3"/>
        </w:numPr>
        <w:rPr>
          <w:rStyle w:val="Strong"/>
        </w:rPr>
      </w:pPr>
      <w:r w:rsidRPr="00575067">
        <w:t>A new line is added to the list in the tab "</w:t>
      </w:r>
      <w:r>
        <w:t>Rental</w:t>
      </w:r>
      <w:r w:rsidRPr="00575067">
        <w:t>"</w:t>
      </w:r>
      <w:r>
        <w:t>.</w:t>
      </w:r>
    </w:p>
    <w:p w:rsidR="008C2786" w:rsidRPr="00630DE4" w:rsidRDefault="0042304E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rStyle w:val="Strong"/>
        </w:rPr>
        <w:t>Record a return</w:t>
      </w:r>
    </w:p>
    <w:p w:rsidR="000F50E3" w:rsidRPr="0042304E" w:rsidRDefault="0042304E" w:rsidP="000F50E3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Purpose</w:t>
      </w:r>
    </w:p>
    <w:p w:rsidR="000F50E3" w:rsidRPr="00630DE4" w:rsidRDefault="00F268A6" w:rsidP="000F50E3">
      <w:pPr>
        <w:rPr>
          <w:rStyle w:val="Strong"/>
          <w:b w:val="0"/>
          <w:lang w:val="vi-VN"/>
        </w:rPr>
      </w:pPr>
      <w:r w:rsidRPr="00F268A6">
        <w:rPr>
          <w:bCs/>
        </w:rPr>
        <w:t>This function is used to record information about the payment policy. It also has the task to save the log of the borrow books you read</w:t>
      </w:r>
      <w:r>
        <w:rPr>
          <w:bCs/>
        </w:rPr>
        <w:t>.</w:t>
      </w:r>
    </w:p>
    <w:p w:rsidR="000F50E3" w:rsidRPr="0042304E" w:rsidRDefault="0042304E" w:rsidP="000F50E3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9D40BA" w:rsidRPr="009D40BA" w:rsidRDefault="009D40BA" w:rsidP="009D40BA">
      <w:pPr>
        <w:pStyle w:val="ListParagraph"/>
        <w:numPr>
          <w:ilvl w:val="0"/>
          <w:numId w:val="13"/>
        </w:numPr>
        <w:rPr>
          <w:bCs/>
        </w:rPr>
      </w:pPr>
      <w:r w:rsidRPr="009D40BA">
        <w:rPr>
          <w:bCs/>
        </w:rPr>
        <w:t>Select a record with the situation "is borrowed" in the tab "Borrowing to pay".</w:t>
      </w:r>
    </w:p>
    <w:p w:rsidR="009D40BA" w:rsidRPr="009D40BA" w:rsidRDefault="009D40BA" w:rsidP="009D40BA">
      <w:pPr>
        <w:pStyle w:val="ListParagraph"/>
        <w:numPr>
          <w:ilvl w:val="0"/>
          <w:numId w:val="13"/>
        </w:numPr>
        <w:rPr>
          <w:bCs/>
        </w:rPr>
      </w:pPr>
      <w:r w:rsidRPr="009D40BA">
        <w:rPr>
          <w:bCs/>
        </w:rPr>
        <w:t>Click the button "Remember to pay".</w:t>
      </w:r>
    </w:p>
    <w:p w:rsidR="000F50E3" w:rsidRPr="009D40BA" w:rsidRDefault="009D40BA" w:rsidP="009D40BA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9D40BA">
        <w:rPr>
          <w:bCs/>
        </w:rPr>
        <w:t>A dialog box will appear</w:t>
      </w:r>
    </w:p>
    <w:p w:rsidR="008A598C" w:rsidRPr="00630DE4" w:rsidRDefault="00EE0426" w:rsidP="008A598C">
      <w:pPr>
        <w:ind w:left="30"/>
        <w:jc w:val="center"/>
        <w:rPr>
          <w:rStyle w:val="Strong"/>
          <w:b w:val="0"/>
          <w:lang w:val="vi-VN"/>
        </w:rPr>
      </w:pPr>
      <w:r>
        <w:rPr>
          <w:b/>
          <w:noProof/>
        </w:rPr>
        <w:lastRenderedPageBreak/>
        <w:drawing>
          <wp:inline distT="0" distB="0" distL="0" distR="0">
            <wp:extent cx="2628900" cy="3152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8C" w:rsidRPr="00630DE4" w:rsidRDefault="009D40BA" w:rsidP="008A598C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bCs/>
        </w:rPr>
        <w:t>User</w:t>
      </w:r>
      <w:r w:rsidRPr="009D40BA">
        <w:rPr>
          <w:bCs/>
        </w:rPr>
        <w:t xml:space="preserve"> must enter the following information</w:t>
      </w:r>
    </w:p>
    <w:p w:rsidR="000F50E3" w:rsidRPr="00630DE4" w:rsidRDefault="009D40BA" w:rsidP="000F50E3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 w:rsidRPr="009D40BA">
        <w:rPr>
          <w:rStyle w:val="Strong"/>
          <w:b w:val="0"/>
          <w:lang w:val="vi-VN"/>
        </w:rPr>
        <w:t>Return Date</w:t>
      </w:r>
      <w:r w:rsidR="008A598C" w:rsidRPr="00630DE4">
        <w:rPr>
          <w:rStyle w:val="Strong"/>
          <w:b w:val="0"/>
          <w:lang w:val="vi-VN"/>
        </w:rPr>
        <w:t>:</w:t>
      </w:r>
      <w:r w:rsidR="000F50E3" w:rsidRPr="00630DE4">
        <w:rPr>
          <w:rStyle w:val="Strong"/>
          <w:b w:val="0"/>
          <w:lang w:val="vi-VN"/>
        </w:rPr>
        <w:t xml:space="preserve"> </w:t>
      </w:r>
      <w:r>
        <w:rPr>
          <w:rStyle w:val="Strong"/>
          <w:b w:val="0"/>
        </w:rPr>
        <w:t>When the reader return the book to library</w:t>
      </w:r>
      <w:r w:rsidR="008A598C" w:rsidRPr="00630DE4">
        <w:rPr>
          <w:rStyle w:val="Strong"/>
          <w:b w:val="0"/>
          <w:lang w:val="vi-VN"/>
        </w:rPr>
        <w:t>.</w:t>
      </w:r>
      <w:r w:rsidR="00217E21" w:rsidRPr="00630DE4">
        <w:rPr>
          <w:rStyle w:val="Strong"/>
          <w:b w:val="0"/>
          <w:lang w:val="vi-VN"/>
        </w:rPr>
        <w:t xml:space="preserve"> </w:t>
      </w:r>
      <w:r w:rsidRPr="009D40BA">
        <w:rPr>
          <w:bCs/>
        </w:rPr>
        <w:t>Based on the payment date and expiration policies that the system will calculate the number of days overdue and fines respectively</w:t>
      </w:r>
      <w:r w:rsidR="00217E21" w:rsidRPr="00630DE4">
        <w:rPr>
          <w:rStyle w:val="Strong"/>
          <w:b w:val="0"/>
          <w:lang w:val="vi-VN"/>
        </w:rPr>
        <w:t>.</w:t>
      </w:r>
    </w:p>
    <w:p w:rsidR="000F50E3" w:rsidRPr="00630DE4" w:rsidRDefault="009D40BA" w:rsidP="000F50E3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 w:rsidRPr="009D40BA">
        <w:rPr>
          <w:rStyle w:val="Strong"/>
          <w:b w:val="0"/>
          <w:lang w:val="vi-VN"/>
        </w:rPr>
        <w:t>Status</w:t>
      </w:r>
      <w:r w:rsidR="008A598C" w:rsidRPr="00630DE4">
        <w:rPr>
          <w:rStyle w:val="Strong"/>
          <w:b w:val="0"/>
          <w:lang w:val="vi-VN"/>
        </w:rPr>
        <w:t xml:space="preserve">: </w:t>
      </w:r>
      <w:r w:rsidR="000F50E3" w:rsidRPr="00630DE4">
        <w:rPr>
          <w:rStyle w:val="Strong"/>
          <w:b w:val="0"/>
          <w:lang w:val="vi-VN"/>
        </w:rPr>
        <w:t xml:space="preserve"> </w:t>
      </w:r>
      <w:r w:rsidRPr="009D40BA">
        <w:rPr>
          <w:bCs/>
        </w:rPr>
        <w:t xml:space="preserve">The state of </w:t>
      </w:r>
      <w:r w:rsidR="007551D9">
        <w:rPr>
          <w:bCs/>
        </w:rPr>
        <w:t>the returned</w:t>
      </w:r>
      <w:r w:rsidRPr="009D40BA">
        <w:rPr>
          <w:bCs/>
        </w:rPr>
        <w:t xml:space="preserve"> </w:t>
      </w:r>
      <w:r w:rsidR="007551D9">
        <w:rPr>
          <w:bCs/>
        </w:rPr>
        <w:t>books</w:t>
      </w:r>
      <w:r w:rsidRPr="009D40BA">
        <w:rPr>
          <w:bCs/>
        </w:rPr>
        <w:t xml:space="preserve">. There are three types of </w:t>
      </w:r>
      <w:r w:rsidR="007551D9">
        <w:rPr>
          <w:bCs/>
        </w:rPr>
        <w:t>status</w:t>
      </w:r>
      <w:r w:rsidRPr="009D40BA">
        <w:rPr>
          <w:bCs/>
        </w:rPr>
        <w:t xml:space="preserve">: </w:t>
      </w:r>
      <w:r>
        <w:rPr>
          <w:bCs/>
        </w:rPr>
        <w:t xml:space="preserve">Returned (the book is the same as when </w:t>
      </w:r>
      <w:r w:rsidR="002A6C51">
        <w:rPr>
          <w:bCs/>
        </w:rPr>
        <w:t xml:space="preserve">borrowed), </w:t>
      </w:r>
      <w:r>
        <w:rPr>
          <w:bCs/>
        </w:rPr>
        <w:t xml:space="preserve">Damaged </w:t>
      </w:r>
      <w:r w:rsidRPr="009D40BA">
        <w:rPr>
          <w:bCs/>
        </w:rPr>
        <w:t>(</w:t>
      </w:r>
      <w:r>
        <w:rPr>
          <w:bCs/>
        </w:rPr>
        <w:t xml:space="preserve">the book is </w:t>
      </w:r>
      <w:r w:rsidRPr="009D40BA">
        <w:rPr>
          <w:bCs/>
        </w:rPr>
        <w:t>damaged)</w:t>
      </w:r>
      <w:r w:rsidR="002A6C51">
        <w:rPr>
          <w:bCs/>
        </w:rPr>
        <w:t xml:space="preserve"> and</w:t>
      </w:r>
      <w:r w:rsidRPr="009D40BA">
        <w:rPr>
          <w:bCs/>
        </w:rPr>
        <w:t xml:space="preserve"> Los</w:t>
      </w:r>
      <w:r>
        <w:rPr>
          <w:bCs/>
        </w:rPr>
        <w:t>t</w:t>
      </w:r>
      <w:r w:rsidRPr="009D40BA">
        <w:rPr>
          <w:bCs/>
        </w:rPr>
        <w:t>. Corresponding to each state where the system will automatically calculate the cost of the fine print</w:t>
      </w:r>
      <w:r w:rsidR="008A598C" w:rsidRPr="00630DE4">
        <w:rPr>
          <w:rStyle w:val="Strong"/>
          <w:b w:val="0"/>
          <w:lang w:val="vi-VN"/>
        </w:rPr>
        <w:t>.</w:t>
      </w:r>
    </w:p>
    <w:p w:rsidR="009D40BA" w:rsidRPr="009D40BA" w:rsidRDefault="009D40BA" w:rsidP="000F50E3">
      <w:pPr>
        <w:pStyle w:val="ListParagraph"/>
        <w:numPr>
          <w:ilvl w:val="0"/>
          <w:numId w:val="3"/>
        </w:numPr>
        <w:rPr>
          <w:bCs/>
          <w:lang w:val="vi-VN"/>
        </w:rPr>
      </w:pPr>
      <w:r>
        <w:rPr>
          <w:bCs/>
        </w:rPr>
        <w:t>Librarian collects</w:t>
      </w:r>
      <w:r w:rsidRPr="009D40BA">
        <w:rPr>
          <w:bCs/>
        </w:rPr>
        <w:t xml:space="preserve"> fines (if any) from readers.</w:t>
      </w:r>
    </w:p>
    <w:p w:rsidR="000F50E3" w:rsidRPr="00630DE4" w:rsidRDefault="009D40BA" w:rsidP="000F50E3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bCs/>
        </w:rPr>
        <w:t>User</w:t>
      </w:r>
      <w:r w:rsidRPr="009D40BA">
        <w:rPr>
          <w:bCs/>
        </w:rPr>
        <w:t xml:space="preserve"> click on the </w:t>
      </w:r>
      <w:r w:rsidR="007D3857">
        <w:rPr>
          <w:bCs/>
        </w:rPr>
        <w:t xml:space="preserve">button </w:t>
      </w:r>
      <w:r w:rsidRPr="009D40BA">
        <w:rPr>
          <w:bCs/>
        </w:rPr>
        <w:t>"</w:t>
      </w:r>
      <w:r w:rsidR="007D3857">
        <w:rPr>
          <w:bCs/>
        </w:rPr>
        <w:t>Register Rental</w:t>
      </w:r>
      <w:r w:rsidRPr="009D40BA">
        <w:rPr>
          <w:bCs/>
        </w:rPr>
        <w:t>" to keep the information</w:t>
      </w:r>
      <w:r w:rsidR="007D3857">
        <w:rPr>
          <w:bCs/>
        </w:rPr>
        <w:t xml:space="preserve"> or button </w:t>
      </w:r>
      <w:r w:rsidRPr="009D40BA">
        <w:rPr>
          <w:bCs/>
        </w:rPr>
        <w:t>"Cancel" to cancel the operation</w:t>
      </w:r>
      <w:r w:rsidR="000F50E3" w:rsidRPr="00630DE4">
        <w:rPr>
          <w:rStyle w:val="Strong"/>
          <w:b w:val="0"/>
          <w:lang w:val="vi-VN"/>
        </w:rPr>
        <w:t>.</w:t>
      </w:r>
    </w:p>
    <w:p w:rsidR="000F50E3" w:rsidRPr="0042304E" w:rsidRDefault="0042304E" w:rsidP="000F50E3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AC026C" w:rsidRDefault="00AC026C" w:rsidP="00AC026C">
      <w:pPr>
        <w:rPr>
          <w:bCs/>
        </w:rPr>
      </w:pPr>
      <w:r w:rsidRPr="00AC026C">
        <w:rPr>
          <w:bCs/>
        </w:rPr>
        <w:t>After users select "Remember to pay", the system will automatically perform the following actions:</w:t>
      </w:r>
    </w:p>
    <w:p w:rsidR="00AC026C" w:rsidRPr="00AC026C" w:rsidRDefault="00AC026C" w:rsidP="00AC026C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 w:rsidRPr="00AC026C">
        <w:rPr>
          <w:bCs/>
        </w:rPr>
        <w:t>The state of the record will be corrected corresponding to the above condition is selected.</w:t>
      </w:r>
    </w:p>
    <w:p w:rsidR="00D92CFF" w:rsidRPr="00AC026C" w:rsidRDefault="00AC026C" w:rsidP="00AC026C">
      <w:pPr>
        <w:pStyle w:val="ListParagraph"/>
        <w:numPr>
          <w:ilvl w:val="0"/>
          <w:numId w:val="14"/>
        </w:numPr>
        <w:rPr>
          <w:rStyle w:val="Strong"/>
          <w:lang w:val="vi-VN"/>
        </w:rPr>
      </w:pPr>
      <w:r w:rsidRPr="00AC026C">
        <w:rPr>
          <w:bCs/>
        </w:rPr>
        <w:t xml:space="preserve">A </w:t>
      </w:r>
      <w:r>
        <w:rPr>
          <w:bCs/>
        </w:rPr>
        <w:t>rental</w:t>
      </w:r>
      <w:r w:rsidRPr="00AC026C">
        <w:rPr>
          <w:bCs/>
        </w:rPr>
        <w:t xml:space="preserve"> record is written to the database</w:t>
      </w:r>
      <w:r>
        <w:rPr>
          <w:bCs/>
        </w:rPr>
        <w:t>.</w:t>
      </w:r>
    </w:p>
    <w:p w:rsidR="008C2786" w:rsidRPr="00630DE4" w:rsidRDefault="0042304E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rStyle w:val="Strong"/>
        </w:rPr>
        <w:t>Expand a rental</w:t>
      </w:r>
    </w:p>
    <w:p w:rsidR="008908D6" w:rsidRPr="0042304E" w:rsidRDefault="0042304E" w:rsidP="008908D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Purpose</w:t>
      </w:r>
    </w:p>
    <w:p w:rsidR="008908D6" w:rsidRPr="00630DE4" w:rsidRDefault="00EB4AE2" w:rsidP="008908D6">
      <w:pPr>
        <w:rPr>
          <w:rStyle w:val="Strong"/>
          <w:b w:val="0"/>
          <w:lang w:val="vi-VN"/>
        </w:rPr>
      </w:pPr>
      <w:r w:rsidRPr="00EB4AE2">
        <w:rPr>
          <w:bCs/>
        </w:rPr>
        <w:t>This function allows extended loan period for books borrowed can turn extended</w:t>
      </w:r>
      <w:r w:rsidR="007B24AB" w:rsidRPr="00630DE4">
        <w:rPr>
          <w:rStyle w:val="Strong"/>
          <w:b w:val="0"/>
          <w:lang w:val="vi-VN"/>
        </w:rPr>
        <w:t>.</w:t>
      </w:r>
    </w:p>
    <w:p w:rsidR="008908D6" w:rsidRPr="0042304E" w:rsidRDefault="0042304E" w:rsidP="008908D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EB4AE2" w:rsidRPr="00EB4AE2" w:rsidRDefault="00EB4AE2" w:rsidP="00EB4AE2">
      <w:pPr>
        <w:pStyle w:val="ListParagraph"/>
        <w:numPr>
          <w:ilvl w:val="0"/>
          <w:numId w:val="15"/>
        </w:numPr>
        <w:rPr>
          <w:bCs/>
        </w:rPr>
      </w:pPr>
      <w:r w:rsidRPr="00EB4AE2">
        <w:rPr>
          <w:bCs/>
        </w:rPr>
        <w:t xml:space="preserve">Select a record with the </w:t>
      </w:r>
      <w:r>
        <w:rPr>
          <w:bCs/>
        </w:rPr>
        <w:t xml:space="preserve">status </w:t>
      </w:r>
      <w:r w:rsidRPr="00EB4AE2">
        <w:rPr>
          <w:bCs/>
        </w:rPr>
        <w:t>"</w:t>
      </w:r>
      <w:r w:rsidR="00E33AFB">
        <w:rPr>
          <w:bCs/>
        </w:rPr>
        <w:t>Borrowing</w:t>
      </w:r>
      <w:r>
        <w:rPr>
          <w:bCs/>
        </w:rPr>
        <w:t>”</w:t>
      </w:r>
      <w:r w:rsidRPr="00EB4AE2">
        <w:rPr>
          <w:bCs/>
        </w:rPr>
        <w:t xml:space="preserve"> in the tab "</w:t>
      </w:r>
      <w:r w:rsidR="00E33AFB">
        <w:rPr>
          <w:bCs/>
        </w:rPr>
        <w:t>Rental</w:t>
      </w:r>
      <w:r w:rsidRPr="00EB4AE2">
        <w:rPr>
          <w:bCs/>
        </w:rPr>
        <w:t>".</w:t>
      </w:r>
    </w:p>
    <w:p w:rsidR="00EB4AE2" w:rsidRPr="00EB4AE2" w:rsidRDefault="00EB4AE2" w:rsidP="00EB4AE2">
      <w:pPr>
        <w:pStyle w:val="ListParagraph"/>
        <w:numPr>
          <w:ilvl w:val="0"/>
          <w:numId w:val="15"/>
        </w:numPr>
        <w:rPr>
          <w:bCs/>
        </w:rPr>
      </w:pPr>
      <w:r w:rsidRPr="00EB4AE2">
        <w:rPr>
          <w:bCs/>
        </w:rPr>
        <w:lastRenderedPageBreak/>
        <w:t>Click the button "Ex</w:t>
      </w:r>
      <w:r w:rsidR="00E33AFB">
        <w:rPr>
          <w:bCs/>
        </w:rPr>
        <w:t>pand Rental</w:t>
      </w:r>
      <w:r w:rsidRPr="00EB4AE2">
        <w:rPr>
          <w:bCs/>
        </w:rPr>
        <w:t>".</w:t>
      </w:r>
    </w:p>
    <w:p w:rsidR="008908D6" w:rsidRPr="00EB4AE2" w:rsidRDefault="00EB4AE2" w:rsidP="00EB4AE2">
      <w:pPr>
        <w:pStyle w:val="ListParagraph"/>
        <w:numPr>
          <w:ilvl w:val="0"/>
          <w:numId w:val="15"/>
        </w:numPr>
        <w:rPr>
          <w:rStyle w:val="Strong"/>
          <w:b w:val="0"/>
        </w:rPr>
      </w:pPr>
      <w:r w:rsidRPr="00EB4AE2">
        <w:rPr>
          <w:bCs/>
        </w:rPr>
        <w:t>A dialog box will appear</w:t>
      </w:r>
    </w:p>
    <w:p w:rsidR="008908D6" w:rsidRPr="00630DE4" w:rsidRDefault="00EE0426" w:rsidP="008908D6">
      <w:pPr>
        <w:ind w:left="30"/>
        <w:jc w:val="center"/>
        <w:rPr>
          <w:rStyle w:val="Strong"/>
          <w:b w:val="0"/>
          <w:lang w:val="vi-VN"/>
        </w:rPr>
      </w:pPr>
      <w:r>
        <w:rPr>
          <w:b/>
          <w:noProof/>
        </w:rPr>
        <w:drawing>
          <wp:inline distT="0" distB="0" distL="0" distR="0">
            <wp:extent cx="2628900" cy="2305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D6" w:rsidRPr="00630DE4" w:rsidRDefault="00E33AFB" w:rsidP="008908D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 w:rsidRPr="00E33AFB">
        <w:rPr>
          <w:bCs/>
        </w:rPr>
        <w:t>Users must enter the following information</w:t>
      </w:r>
    </w:p>
    <w:p w:rsidR="008908D6" w:rsidRPr="00630DE4" w:rsidRDefault="00E33AFB" w:rsidP="008908D6">
      <w:pPr>
        <w:pStyle w:val="ListParagraph"/>
        <w:numPr>
          <w:ilvl w:val="1"/>
          <w:numId w:val="3"/>
        </w:numPr>
        <w:rPr>
          <w:rStyle w:val="Strong"/>
          <w:b w:val="0"/>
          <w:lang w:val="vi-VN"/>
        </w:rPr>
      </w:pPr>
      <w:r>
        <w:rPr>
          <w:bCs/>
        </w:rPr>
        <w:t>N</w:t>
      </w:r>
      <w:r w:rsidRPr="00E33AFB">
        <w:rPr>
          <w:bCs/>
        </w:rPr>
        <w:t xml:space="preserve">ew expiration date: The </w:t>
      </w:r>
      <w:r>
        <w:rPr>
          <w:bCs/>
        </w:rPr>
        <w:t xml:space="preserve">specific </w:t>
      </w:r>
      <w:r w:rsidRPr="00E33AFB">
        <w:rPr>
          <w:bCs/>
        </w:rPr>
        <w:t xml:space="preserve">date </w:t>
      </w:r>
      <w:r>
        <w:rPr>
          <w:bCs/>
        </w:rPr>
        <w:t>to</w:t>
      </w:r>
      <w:r w:rsidRPr="00E33AFB">
        <w:rPr>
          <w:bCs/>
        </w:rPr>
        <w:t xml:space="preserve"> </w:t>
      </w:r>
      <w:r>
        <w:rPr>
          <w:bCs/>
        </w:rPr>
        <w:t>be expanded to</w:t>
      </w:r>
      <w:r w:rsidRPr="00E33AFB">
        <w:rPr>
          <w:bCs/>
        </w:rPr>
        <w:t>. This date must be after the old expiration date</w:t>
      </w:r>
      <w:r w:rsidR="008C2DB1" w:rsidRPr="00630DE4">
        <w:rPr>
          <w:rStyle w:val="Strong"/>
          <w:b w:val="0"/>
          <w:lang w:val="vi-VN"/>
        </w:rPr>
        <w:t>.</w:t>
      </w:r>
    </w:p>
    <w:p w:rsidR="008908D6" w:rsidRPr="00630DE4" w:rsidRDefault="003C4BF9" w:rsidP="008908D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 w:rsidRPr="003C4BF9">
        <w:rPr>
          <w:bCs/>
        </w:rPr>
        <w:t>User click on the "</w:t>
      </w:r>
      <w:r w:rsidR="00E2173C">
        <w:rPr>
          <w:bCs/>
        </w:rPr>
        <w:t>Expand Rental</w:t>
      </w:r>
      <w:r w:rsidRPr="003C4BF9">
        <w:rPr>
          <w:bCs/>
        </w:rPr>
        <w:t>" to save the information, select "Cancel" to cancel the operation</w:t>
      </w:r>
      <w:r>
        <w:rPr>
          <w:bCs/>
        </w:rPr>
        <w:t>.</w:t>
      </w:r>
    </w:p>
    <w:p w:rsidR="008908D6" w:rsidRPr="0042304E" w:rsidRDefault="0042304E" w:rsidP="008908D6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AD0DA3" w:rsidRDefault="00AD0DA3" w:rsidP="00AD0DA3">
      <w:pPr>
        <w:rPr>
          <w:bCs/>
        </w:rPr>
      </w:pPr>
      <w:r w:rsidRPr="00AD0DA3">
        <w:rPr>
          <w:bCs/>
        </w:rPr>
        <w:t>After users select "</w:t>
      </w:r>
      <w:r w:rsidR="005F6B36">
        <w:rPr>
          <w:bCs/>
        </w:rPr>
        <w:t>Expand Rental</w:t>
      </w:r>
      <w:r w:rsidRPr="00AD0DA3">
        <w:rPr>
          <w:bCs/>
        </w:rPr>
        <w:t>", the system will automatically perform the following actions:</w:t>
      </w:r>
    </w:p>
    <w:p w:rsidR="008908D6" w:rsidRPr="00AD0DA3" w:rsidRDefault="00AD0DA3" w:rsidP="00AD0DA3">
      <w:pPr>
        <w:pStyle w:val="ListParagraph"/>
        <w:numPr>
          <w:ilvl w:val="0"/>
          <w:numId w:val="17"/>
        </w:numPr>
        <w:rPr>
          <w:rStyle w:val="Strong"/>
          <w:lang w:val="vi-VN"/>
        </w:rPr>
      </w:pPr>
      <w:r w:rsidRPr="00AD0DA3">
        <w:rPr>
          <w:bCs/>
        </w:rPr>
        <w:t>On the extension of the repayment record revised expiration date</w:t>
      </w:r>
      <w:r w:rsidR="00F72E18" w:rsidRPr="00AD0DA3">
        <w:rPr>
          <w:rStyle w:val="Strong"/>
          <w:b w:val="0"/>
          <w:lang w:val="vi-VN"/>
        </w:rPr>
        <w:t>.</w:t>
      </w:r>
    </w:p>
    <w:p w:rsidR="008C2786" w:rsidRPr="00630DE4" w:rsidRDefault="0042304E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rStyle w:val="Strong"/>
        </w:rPr>
        <w:t>Refresh</w:t>
      </w:r>
    </w:p>
    <w:p w:rsidR="00732AE9" w:rsidRPr="0042304E" w:rsidRDefault="0042304E" w:rsidP="00732AE9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Purpose</w:t>
      </w:r>
    </w:p>
    <w:p w:rsidR="00732AE9" w:rsidRPr="00630DE4" w:rsidRDefault="005F6B36" w:rsidP="00732AE9">
      <w:pPr>
        <w:rPr>
          <w:rStyle w:val="Strong"/>
          <w:b w:val="0"/>
          <w:lang w:val="vi-VN"/>
        </w:rPr>
      </w:pPr>
      <w:r w:rsidRPr="005F6B36">
        <w:rPr>
          <w:bCs/>
        </w:rPr>
        <w:t>This function is used to get the latest information from the database</w:t>
      </w:r>
      <w:r w:rsidR="00732AE9" w:rsidRPr="00630DE4">
        <w:rPr>
          <w:rStyle w:val="Strong"/>
          <w:b w:val="0"/>
          <w:lang w:val="vi-VN"/>
        </w:rPr>
        <w:t>.</w:t>
      </w:r>
    </w:p>
    <w:p w:rsidR="00732AE9" w:rsidRPr="0042304E" w:rsidRDefault="0042304E" w:rsidP="00732AE9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732AE9" w:rsidRPr="005F6B36" w:rsidRDefault="005F6B36" w:rsidP="00732AE9">
      <w:pPr>
        <w:rPr>
          <w:rStyle w:val="Strong"/>
          <w:b w:val="0"/>
        </w:rPr>
      </w:pPr>
      <w:r>
        <w:rPr>
          <w:rStyle w:val="Strong"/>
          <w:b w:val="0"/>
        </w:rPr>
        <w:t>Click button “Refresh”.</w:t>
      </w:r>
    </w:p>
    <w:p w:rsidR="00732AE9" w:rsidRPr="0042304E" w:rsidRDefault="0042304E" w:rsidP="00732AE9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5F6B36" w:rsidRPr="005F6B36" w:rsidRDefault="005F6B36" w:rsidP="005F6B36">
      <w:pPr>
        <w:rPr>
          <w:b/>
          <w:bCs/>
        </w:rPr>
      </w:pPr>
      <w:r w:rsidRPr="005F6B36">
        <w:rPr>
          <w:bCs/>
        </w:rPr>
        <w:t>After users select "Extension", the system will automatically perform the following actions:</w:t>
      </w:r>
    </w:p>
    <w:p w:rsidR="00732AE9" w:rsidRPr="005F6B36" w:rsidRDefault="005F6B36" w:rsidP="005F6B36">
      <w:pPr>
        <w:pStyle w:val="ListParagraph"/>
        <w:numPr>
          <w:ilvl w:val="0"/>
          <w:numId w:val="17"/>
        </w:numPr>
        <w:rPr>
          <w:rStyle w:val="Strong"/>
          <w:lang w:val="vi-VN"/>
        </w:rPr>
      </w:pPr>
      <w:r w:rsidRPr="005F6B36">
        <w:rPr>
          <w:bCs/>
        </w:rPr>
        <w:t>Information on the screen is refreshed.</w:t>
      </w:r>
    </w:p>
    <w:p w:rsidR="001E0857" w:rsidRPr="00630DE4" w:rsidRDefault="0042304E" w:rsidP="00100CC7">
      <w:pPr>
        <w:pStyle w:val="Heading2"/>
        <w:numPr>
          <w:ilvl w:val="0"/>
          <w:numId w:val="5"/>
        </w:numPr>
        <w:rPr>
          <w:rStyle w:val="Strong"/>
          <w:lang w:val="vi-VN"/>
        </w:rPr>
      </w:pPr>
      <w:r>
        <w:rPr>
          <w:rStyle w:val="Strong"/>
        </w:rPr>
        <w:t>Import data from file</w:t>
      </w:r>
    </w:p>
    <w:p w:rsidR="00F901E7" w:rsidRPr="0042304E" w:rsidRDefault="0042304E" w:rsidP="00F901E7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Purpose</w:t>
      </w:r>
    </w:p>
    <w:p w:rsidR="00F901E7" w:rsidRPr="00630DE4" w:rsidRDefault="005F6B36" w:rsidP="00F901E7">
      <w:pPr>
        <w:rPr>
          <w:rStyle w:val="Strong"/>
          <w:b w:val="0"/>
          <w:lang w:val="vi-VN"/>
        </w:rPr>
      </w:pPr>
      <w:r w:rsidRPr="005F6B36">
        <w:rPr>
          <w:bCs/>
        </w:rPr>
        <w:lastRenderedPageBreak/>
        <w:t xml:space="preserve">This function is used to enter information on the registration of loan from an excel file in the format provided. </w:t>
      </w:r>
      <w:proofErr w:type="gramStart"/>
      <w:r w:rsidR="00FE5E60">
        <w:rPr>
          <w:bCs/>
        </w:rPr>
        <w:t>Intended for batch registering.</w:t>
      </w:r>
      <w:proofErr w:type="gramEnd"/>
    </w:p>
    <w:p w:rsidR="00F901E7" w:rsidRPr="0042304E" w:rsidRDefault="0042304E" w:rsidP="00F901E7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Usage</w:t>
      </w:r>
    </w:p>
    <w:p w:rsidR="00F901E7" w:rsidRPr="00630DE4" w:rsidRDefault="005F6B36" w:rsidP="00056F2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Click button “Import data from file”.</w:t>
      </w:r>
    </w:p>
    <w:p w:rsidR="00056F26" w:rsidRPr="00630DE4" w:rsidRDefault="005F6B36" w:rsidP="00056F2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A dialog will appear</w:t>
      </w:r>
      <w:r w:rsidR="00056F26" w:rsidRPr="00630DE4">
        <w:rPr>
          <w:rStyle w:val="Strong"/>
          <w:b w:val="0"/>
          <w:lang w:val="vi-VN"/>
        </w:rPr>
        <w:br/>
      </w:r>
      <w:r w:rsidR="00056F26" w:rsidRPr="00630DE4">
        <w:rPr>
          <w:b/>
          <w:noProof/>
        </w:rPr>
        <w:drawing>
          <wp:inline distT="0" distB="0" distL="0" distR="0">
            <wp:extent cx="3028950" cy="1457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6" w:rsidRPr="00630DE4" w:rsidRDefault="005F6B36" w:rsidP="00056F2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User click button “Browse” to choose the excel file containing data.</w:t>
      </w:r>
      <w:r w:rsidR="00056F26" w:rsidRPr="00630DE4">
        <w:rPr>
          <w:rStyle w:val="Strong"/>
          <w:b w:val="0"/>
          <w:lang w:val="vi-VN"/>
        </w:rPr>
        <w:br/>
      </w:r>
      <w:r w:rsidR="00056F26" w:rsidRPr="00630DE4">
        <w:rPr>
          <w:b/>
          <w:noProof/>
        </w:rPr>
        <w:drawing>
          <wp:inline distT="0" distB="0" distL="0" distR="0">
            <wp:extent cx="5943600" cy="44577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6" w:rsidRPr="00630DE4" w:rsidRDefault="005F6B36" w:rsidP="00056F26">
      <w:pPr>
        <w:pStyle w:val="ListParagraph"/>
        <w:numPr>
          <w:ilvl w:val="0"/>
          <w:numId w:val="3"/>
        </w:numPr>
        <w:rPr>
          <w:rStyle w:val="Strong"/>
          <w:b w:val="0"/>
          <w:lang w:val="vi-VN"/>
        </w:rPr>
      </w:pPr>
      <w:r>
        <w:rPr>
          <w:rStyle w:val="Strong"/>
          <w:b w:val="0"/>
        </w:rPr>
        <w:t>Choose “OK” to perform or “Cancel” to cancel.</w:t>
      </w:r>
    </w:p>
    <w:p w:rsidR="00F901E7" w:rsidRDefault="0042304E" w:rsidP="00F901E7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>Effect</w:t>
      </w:r>
    </w:p>
    <w:p w:rsidR="005F6B36" w:rsidRDefault="005F6B36" w:rsidP="005F6B36">
      <w:r w:rsidRPr="005F6B36">
        <w:lastRenderedPageBreak/>
        <w:t>After the user selects "Yes", the system will automatically perform the following actions:</w:t>
      </w:r>
    </w:p>
    <w:p w:rsidR="005F6B36" w:rsidRPr="005F6B36" w:rsidRDefault="005F6B36" w:rsidP="005F6B36">
      <w:pPr>
        <w:pStyle w:val="ListParagraph"/>
        <w:numPr>
          <w:ilvl w:val="0"/>
          <w:numId w:val="18"/>
        </w:numPr>
      </w:pPr>
      <w:r w:rsidRPr="005F6B36">
        <w:t>Data from the selected file is read out, check, and then written to the database.</w:t>
      </w:r>
    </w:p>
    <w:p w:rsidR="005F6B36" w:rsidRPr="005F6B36" w:rsidRDefault="005F6B36" w:rsidP="005F6B36">
      <w:pPr>
        <w:pStyle w:val="ListParagraph"/>
        <w:numPr>
          <w:ilvl w:val="0"/>
          <w:numId w:val="18"/>
        </w:numPr>
      </w:pPr>
      <w:r w:rsidRPr="005F6B36">
        <w:t>The tab "</w:t>
      </w:r>
      <w:r w:rsidR="00FE5E60">
        <w:t>Request</w:t>
      </w:r>
      <w:r w:rsidRPr="005F6B36">
        <w:t>" refreshed with the newly input record.</w:t>
      </w:r>
    </w:p>
    <w:sectPr w:rsidR="005F6B36" w:rsidRPr="005F6B36" w:rsidSect="00F8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C2F"/>
    <w:multiLevelType w:val="hybridMultilevel"/>
    <w:tmpl w:val="505EAFE8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F34"/>
    <w:multiLevelType w:val="hybridMultilevel"/>
    <w:tmpl w:val="C23E3910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C7B50"/>
    <w:multiLevelType w:val="hybridMultilevel"/>
    <w:tmpl w:val="01F2F7AC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861CC"/>
    <w:multiLevelType w:val="hybridMultilevel"/>
    <w:tmpl w:val="35B6CD92"/>
    <w:lvl w:ilvl="0" w:tplc="C888A4EE">
      <w:start w:val="1"/>
      <w:numFmt w:val="bullet"/>
      <w:lvlText w:val="-"/>
      <w:lvlJc w:val="left"/>
      <w:pPr>
        <w:ind w:left="7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86C1B56"/>
    <w:multiLevelType w:val="hybridMultilevel"/>
    <w:tmpl w:val="509E2416"/>
    <w:lvl w:ilvl="0" w:tplc="04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1D9A4917"/>
    <w:multiLevelType w:val="hybridMultilevel"/>
    <w:tmpl w:val="5930FE0E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74F5E"/>
    <w:multiLevelType w:val="hybridMultilevel"/>
    <w:tmpl w:val="315A965A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64FC4"/>
    <w:multiLevelType w:val="hybridMultilevel"/>
    <w:tmpl w:val="9ED24C0A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A5537"/>
    <w:multiLevelType w:val="hybridMultilevel"/>
    <w:tmpl w:val="D176277E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00A0C"/>
    <w:multiLevelType w:val="hybridMultilevel"/>
    <w:tmpl w:val="4ABEDE76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E5326"/>
    <w:multiLevelType w:val="hybridMultilevel"/>
    <w:tmpl w:val="C3E6F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721CB"/>
    <w:multiLevelType w:val="hybridMultilevel"/>
    <w:tmpl w:val="BE7A0722"/>
    <w:lvl w:ilvl="0" w:tplc="C888A4EE">
      <w:start w:val="1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43420DB9"/>
    <w:multiLevelType w:val="hybridMultilevel"/>
    <w:tmpl w:val="33E2E23C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A56AB"/>
    <w:multiLevelType w:val="hybridMultilevel"/>
    <w:tmpl w:val="47DAD01A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02123"/>
    <w:multiLevelType w:val="hybridMultilevel"/>
    <w:tmpl w:val="D83ADE0A"/>
    <w:lvl w:ilvl="0" w:tplc="04090015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>
    <w:nsid w:val="64FA1298"/>
    <w:multiLevelType w:val="hybridMultilevel"/>
    <w:tmpl w:val="B41290D2"/>
    <w:lvl w:ilvl="0" w:tplc="05D043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251A0"/>
    <w:multiLevelType w:val="hybridMultilevel"/>
    <w:tmpl w:val="0C883640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67A50"/>
    <w:multiLevelType w:val="hybridMultilevel"/>
    <w:tmpl w:val="30024B86"/>
    <w:lvl w:ilvl="0" w:tplc="C888A4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6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95051"/>
    <w:rsid w:val="0003378E"/>
    <w:rsid w:val="00034134"/>
    <w:rsid w:val="00056F26"/>
    <w:rsid w:val="00056F33"/>
    <w:rsid w:val="000A7CDA"/>
    <w:rsid w:val="000F50E3"/>
    <w:rsid w:val="00100CC7"/>
    <w:rsid w:val="001248DC"/>
    <w:rsid w:val="001E0857"/>
    <w:rsid w:val="00217E21"/>
    <w:rsid w:val="00244E06"/>
    <w:rsid w:val="002861AE"/>
    <w:rsid w:val="002A44C2"/>
    <w:rsid w:val="002A6C51"/>
    <w:rsid w:val="00336783"/>
    <w:rsid w:val="003376E9"/>
    <w:rsid w:val="003C4BF9"/>
    <w:rsid w:val="003D3A29"/>
    <w:rsid w:val="003D6061"/>
    <w:rsid w:val="0042304E"/>
    <w:rsid w:val="00474BDE"/>
    <w:rsid w:val="0055144A"/>
    <w:rsid w:val="00575067"/>
    <w:rsid w:val="005929CC"/>
    <w:rsid w:val="005E5862"/>
    <w:rsid w:val="005F6B36"/>
    <w:rsid w:val="00630DE4"/>
    <w:rsid w:val="00634D80"/>
    <w:rsid w:val="006B3F11"/>
    <w:rsid w:val="006E4E5B"/>
    <w:rsid w:val="006F5736"/>
    <w:rsid w:val="00732AE9"/>
    <w:rsid w:val="007551D9"/>
    <w:rsid w:val="00763D40"/>
    <w:rsid w:val="00790014"/>
    <w:rsid w:val="007B24AB"/>
    <w:rsid w:val="007C59BF"/>
    <w:rsid w:val="007D3857"/>
    <w:rsid w:val="00851AE9"/>
    <w:rsid w:val="008613F5"/>
    <w:rsid w:val="008908D6"/>
    <w:rsid w:val="008A598C"/>
    <w:rsid w:val="008C2786"/>
    <w:rsid w:val="008C2DB1"/>
    <w:rsid w:val="008F00CF"/>
    <w:rsid w:val="008F29E6"/>
    <w:rsid w:val="008F6CC3"/>
    <w:rsid w:val="009A5283"/>
    <w:rsid w:val="009D40BA"/>
    <w:rsid w:val="00A40C4B"/>
    <w:rsid w:val="00A53133"/>
    <w:rsid w:val="00A64FB8"/>
    <w:rsid w:val="00AC026C"/>
    <w:rsid w:val="00AD0DA3"/>
    <w:rsid w:val="00B22F20"/>
    <w:rsid w:val="00B95D68"/>
    <w:rsid w:val="00BA3D93"/>
    <w:rsid w:val="00BA730A"/>
    <w:rsid w:val="00BE7474"/>
    <w:rsid w:val="00C524B0"/>
    <w:rsid w:val="00CE1394"/>
    <w:rsid w:val="00D603F7"/>
    <w:rsid w:val="00D922D7"/>
    <w:rsid w:val="00D92CFF"/>
    <w:rsid w:val="00DE43C1"/>
    <w:rsid w:val="00DE466D"/>
    <w:rsid w:val="00E2173C"/>
    <w:rsid w:val="00E33AFB"/>
    <w:rsid w:val="00E37EC6"/>
    <w:rsid w:val="00E41045"/>
    <w:rsid w:val="00E95051"/>
    <w:rsid w:val="00EB4AE2"/>
    <w:rsid w:val="00EE0426"/>
    <w:rsid w:val="00F268A6"/>
    <w:rsid w:val="00F34165"/>
    <w:rsid w:val="00F44496"/>
    <w:rsid w:val="00F72E18"/>
    <w:rsid w:val="00F80293"/>
    <w:rsid w:val="00F901E7"/>
    <w:rsid w:val="00FE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93"/>
  </w:style>
  <w:style w:type="paragraph" w:styleId="Heading1">
    <w:name w:val="heading 1"/>
    <w:basedOn w:val="Normal"/>
    <w:next w:val="Normal"/>
    <w:link w:val="Heading1Char"/>
    <w:uiPriority w:val="9"/>
    <w:qFormat/>
    <w:rsid w:val="00D60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03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8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0857"/>
    <w:rPr>
      <w:b/>
      <w:bCs/>
    </w:rPr>
  </w:style>
  <w:style w:type="paragraph" w:styleId="NoSpacing">
    <w:name w:val="No Spacing"/>
    <w:uiPriority w:val="1"/>
    <w:qFormat/>
    <w:rsid w:val="008C2786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B3F1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0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Ngoc Diep</dc:creator>
  <cp:lastModifiedBy>Trinh Ngoc Diep</cp:lastModifiedBy>
  <cp:revision>29</cp:revision>
  <dcterms:created xsi:type="dcterms:W3CDTF">2012-04-13T15:29:00Z</dcterms:created>
  <dcterms:modified xsi:type="dcterms:W3CDTF">2012-04-13T16:17:00Z</dcterms:modified>
</cp:coreProperties>
</file>