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887" w:rsidRDefault="00697887" w:rsidP="00697887">
      <w:pPr>
        <w:pStyle w:val="Heading1"/>
      </w:pPr>
      <w:r>
        <w:t>oql rules</w:t>
      </w:r>
    </w:p>
    <w:p w:rsidR="00697887" w:rsidRDefault="00697887" w:rsidP="00697887">
      <w:pPr>
        <w:pStyle w:val="Heading2"/>
      </w:pPr>
      <w:r>
        <w:t>select</w:t>
      </w:r>
    </w:p>
    <w:p w:rsidR="00697887" w:rsidRDefault="00697887" w:rsidP="00697887">
      <w:r>
        <w:t>- any field must be with $classAlias.$fieldName OR $classAlias.?$fieldName  for extra columns</w:t>
      </w:r>
    </w:p>
    <w:p w:rsidR="00697887" w:rsidRDefault="00697887" w:rsidP="00697887">
      <w:r>
        <w:t>- not sure if * works as in SELECT *</w:t>
      </w:r>
    </w:p>
    <w:p w:rsidR="00697887" w:rsidRDefault="00697887" w:rsidP="00697887">
      <w:r>
        <w:t>- you can use $classAlias.*</w:t>
      </w:r>
    </w:p>
    <w:p w:rsidR="00A050F9" w:rsidRDefault="00A050F9" w:rsidP="00697887">
      <w:r>
        <w:t>- calculated fields : COUNT(*) v.?count</w:t>
      </w:r>
    </w:p>
    <w:p w:rsidR="00A050F9" w:rsidRDefault="00A050F9" w:rsidP="00697887">
      <w:r>
        <w:t>- before using a calculated field you need to get at least the id of the $classAlias</w:t>
      </w:r>
    </w:p>
    <w:p w:rsidR="003B7801" w:rsidRDefault="003B7801" w:rsidP="00697887">
      <w:r>
        <w:t xml:space="preserve">- fields from the same $classAlias MUST follow each other : </w:t>
      </w:r>
    </w:p>
    <w:p w:rsidR="003B7801" w:rsidRPr="00697887" w:rsidRDefault="003B7801" w:rsidP="00697887">
      <w:r w:rsidRPr="003B7801">
        <w:rPr>
          <w:i/>
        </w:rPr>
        <w:t>e.id,e.name,d.name</w:t>
      </w:r>
      <w:r>
        <w:t xml:space="preserve"> and not </w:t>
      </w:r>
      <w:r w:rsidRPr="003B7801">
        <w:rPr>
          <w:i/>
        </w:rPr>
        <w:t>e.id,d.name,e.name</w:t>
      </w:r>
    </w:p>
    <w:sectPr w:rsidR="003B7801" w:rsidRPr="00697887" w:rsidSect="0029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F6156"/>
    <w:multiLevelType w:val="hybridMultilevel"/>
    <w:tmpl w:val="C584F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93490"/>
    <w:multiLevelType w:val="hybridMultilevel"/>
    <w:tmpl w:val="50121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7887"/>
    <w:rsid w:val="00292D9F"/>
    <w:rsid w:val="002A5F90"/>
    <w:rsid w:val="003B7801"/>
    <w:rsid w:val="00440D4F"/>
    <w:rsid w:val="00697887"/>
    <w:rsid w:val="00A0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D9F"/>
  </w:style>
  <w:style w:type="paragraph" w:styleId="Heading1">
    <w:name w:val="heading 1"/>
    <w:basedOn w:val="Normal"/>
    <w:next w:val="Normal"/>
    <w:link w:val="Heading1Char"/>
    <w:uiPriority w:val="9"/>
    <w:qFormat/>
    <w:rsid w:val="00697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7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7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3</cp:revision>
  <dcterms:created xsi:type="dcterms:W3CDTF">2012-02-18T12:40:00Z</dcterms:created>
  <dcterms:modified xsi:type="dcterms:W3CDTF">2012-02-18T13:28:00Z</dcterms:modified>
</cp:coreProperties>
</file>