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845"/>
        <w:gridCol w:w="1819"/>
        <w:gridCol w:w="1773"/>
        <w:gridCol w:w="1845"/>
      </w:tblGrid>
      <w:tr w:rsidR="00AA3239" w:rsidRPr="00AA3239" w14:paraId="4474B193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17E49CCB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 Сценария</w:t>
            </w:r>
          </w:p>
        </w:tc>
        <w:tc>
          <w:tcPr>
            <w:tcW w:w="1845" w:type="dxa"/>
            <w:noWrap/>
            <w:vAlign w:val="center"/>
            <w:hideMark/>
          </w:tcPr>
          <w:p w14:paraId="385FCEBF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Текущее состояние</w:t>
            </w:r>
          </w:p>
        </w:tc>
        <w:tc>
          <w:tcPr>
            <w:tcW w:w="1819" w:type="dxa"/>
            <w:noWrap/>
            <w:vAlign w:val="center"/>
            <w:hideMark/>
          </w:tcPr>
          <w:p w14:paraId="4E8B354D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Вход</w:t>
            </w:r>
          </w:p>
        </w:tc>
        <w:tc>
          <w:tcPr>
            <w:tcW w:w="1773" w:type="dxa"/>
            <w:noWrap/>
            <w:vAlign w:val="center"/>
            <w:hideMark/>
          </w:tcPr>
          <w:p w14:paraId="4D88A27D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Выход</w:t>
            </w:r>
          </w:p>
        </w:tc>
        <w:tc>
          <w:tcPr>
            <w:tcW w:w="1845" w:type="dxa"/>
            <w:noWrap/>
            <w:vAlign w:val="center"/>
            <w:hideMark/>
          </w:tcPr>
          <w:p w14:paraId="0DCE753F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Следующее состояние</w:t>
            </w:r>
          </w:p>
        </w:tc>
      </w:tr>
      <w:tr w:rsidR="00AA3239" w:rsidRPr="00AA3239" w14:paraId="051A1782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4BCD3D60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45" w:type="dxa"/>
            <w:noWrap/>
            <w:vAlign w:val="center"/>
            <w:hideMark/>
          </w:tcPr>
          <w:p w14:paraId="1BB87813" w14:textId="663DFAA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S0​: Инициализация и построение карты (Initialization &amp; Mapping)</w:t>
            </w:r>
          </w:p>
        </w:tc>
        <w:tc>
          <w:tcPr>
            <w:tcW w:w="1819" w:type="dxa"/>
            <w:noWrap/>
            <w:vAlign w:val="center"/>
            <w:hideMark/>
          </w:tcPr>
          <w:p w14:paraId="0EE32F79" w14:textId="26B6E762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X0​: Нажатие кнопки сопряжения / Физический старт в незнакомой среде</w:t>
            </w:r>
          </w:p>
        </w:tc>
        <w:tc>
          <w:tcPr>
            <w:tcW w:w="1773" w:type="dxa"/>
            <w:noWrap/>
            <w:vAlign w:val="center"/>
            <w:hideMark/>
          </w:tcPr>
          <w:p w14:paraId="3CA0DBC5" w14:textId="4C70A036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Y0​: Короткий звуковой сигнал (писк) / Включение BLE-модуля</w:t>
            </w:r>
          </w:p>
        </w:tc>
        <w:tc>
          <w:tcPr>
            <w:tcW w:w="1845" w:type="dxa"/>
            <w:noWrap/>
            <w:vAlign w:val="center"/>
            <w:hideMark/>
          </w:tcPr>
          <w:p w14:paraId="021BF1DB" w14:textId="1A5DAC8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S0​: Инициализация и построение карты (Initialization &amp; Mapping)</w:t>
            </w:r>
          </w:p>
        </w:tc>
      </w:tr>
      <w:tr w:rsidR="00AA3239" w:rsidRPr="00AA3239" w14:paraId="1E6F73D6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55048B81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45" w:type="dxa"/>
            <w:noWrap/>
            <w:vAlign w:val="center"/>
            <w:hideMark/>
          </w:tcPr>
          <w:p w14:paraId="2A68A3F4" w14:textId="196384A8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S0​: Инициализация и построение карты (Initialization &amp; Mapping)</w:t>
            </w:r>
          </w:p>
        </w:tc>
        <w:tc>
          <w:tcPr>
            <w:tcW w:w="1819" w:type="dxa"/>
            <w:noWrap/>
            <w:vAlign w:val="center"/>
            <w:hideMark/>
          </w:tcPr>
          <w:p w14:paraId="0B6698DE" w14:textId="7EE0E10B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X1​: Успешное подключение к Wi-Fi / Синхронизация с облаком</w:t>
            </w:r>
          </w:p>
        </w:tc>
        <w:tc>
          <w:tcPr>
            <w:tcW w:w="1773" w:type="dxa"/>
            <w:noWrap/>
            <w:vAlign w:val="center"/>
            <w:hideMark/>
          </w:tcPr>
          <w:p w14:paraId="7A032C3A" w14:textId="211CDD3D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Y1​: Голосовое сообщение «Подключение выполнено» / Отправка MAC-адреса в облако</w:t>
            </w:r>
          </w:p>
        </w:tc>
        <w:tc>
          <w:tcPr>
            <w:tcW w:w="1845" w:type="dxa"/>
            <w:noWrap/>
            <w:vAlign w:val="center"/>
            <w:hideMark/>
          </w:tcPr>
          <w:p w14:paraId="66C49405" w14:textId="66B346A1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7911DB5E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34BBA16C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845" w:type="dxa"/>
            <w:noWrap/>
            <w:vAlign w:val="center"/>
            <w:hideMark/>
          </w:tcPr>
          <w:p w14:paraId="1D2C8D6B" w14:textId="038295E3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S0​: Инициализация и построение карты (Initialization &amp; Mapping)</w:t>
            </w:r>
          </w:p>
        </w:tc>
        <w:tc>
          <w:tcPr>
            <w:tcW w:w="1819" w:type="dxa"/>
            <w:noWrap/>
            <w:vAlign w:val="center"/>
            <w:hideMark/>
          </w:tcPr>
          <w:p w14:paraId="513A0BE6" w14:textId="136E4050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X0​: Нажатие кнопки сопряжения / Физический старт в незнакомой среде</w:t>
            </w:r>
          </w:p>
        </w:tc>
        <w:tc>
          <w:tcPr>
            <w:tcW w:w="1773" w:type="dxa"/>
            <w:noWrap/>
            <w:vAlign w:val="center"/>
            <w:hideMark/>
          </w:tcPr>
          <w:p w14:paraId="3AE76214" w14:textId="782BE069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Y8​: Пауза движения / Голосовой запрос в приложение «Сохранить новую карту?»</w:t>
            </w:r>
          </w:p>
        </w:tc>
        <w:tc>
          <w:tcPr>
            <w:tcW w:w="1845" w:type="dxa"/>
            <w:noWrap/>
            <w:vAlign w:val="center"/>
            <w:hideMark/>
          </w:tcPr>
          <w:p w14:paraId="59AA65D7" w14:textId="2D955EDC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491A643B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3D19A56D" w14:textId="30C0BACD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2, 5, 8</w:t>
            </w:r>
          </w:p>
        </w:tc>
        <w:tc>
          <w:tcPr>
            <w:tcW w:w="1845" w:type="dxa"/>
            <w:noWrap/>
            <w:vAlign w:val="center"/>
            <w:hideMark/>
          </w:tcPr>
          <w:p w14:paraId="1BEC1F3E" w14:textId="3F1204C4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  <w:tc>
          <w:tcPr>
            <w:tcW w:w="1819" w:type="dxa"/>
            <w:noWrap/>
            <w:vAlign w:val="center"/>
            <w:hideMark/>
          </w:tcPr>
          <w:p w14:paraId="4C773C6E" w14:textId="0BA6B42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X2​: Команда «Старт» (из приложения, голосом или по расписанию)</w:t>
            </w:r>
          </w:p>
        </w:tc>
        <w:tc>
          <w:tcPr>
            <w:tcW w:w="1773" w:type="dxa"/>
            <w:noWrap/>
            <w:vAlign w:val="center"/>
            <w:hideMark/>
          </w:tcPr>
          <w:p w14:paraId="15561690" w14:textId="46E6BF5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Y2​: Голосовое сообщение «Начинаю уборку» / Запуск основных моторов (турбина, щетки)</w:t>
            </w:r>
          </w:p>
        </w:tc>
        <w:tc>
          <w:tcPr>
            <w:tcW w:w="1845" w:type="dxa"/>
            <w:noWrap/>
            <w:vAlign w:val="center"/>
            <w:hideMark/>
          </w:tcPr>
          <w:p w14:paraId="22AC5A8C" w14:textId="530A2DB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</w:tr>
      <w:tr w:rsidR="00AA3239" w:rsidRPr="00AA3239" w14:paraId="5294388C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14840E31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845" w:type="dxa"/>
            <w:noWrap/>
            <w:vAlign w:val="center"/>
            <w:hideMark/>
          </w:tcPr>
          <w:p w14:paraId="292130B7" w14:textId="0615F171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  <w:tc>
          <w:tcPr>
            <w:tcW w:w="1819" w:type="dxa"/>
            <w:noWrap/>
            <w:vAlign w:val="center"/>
            <w:hideMark/>
          </w:tcPr>
          <w:p w14:paraId="795697D2" w14:textId="7103A35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X8​: Команда «Поиск устройства» (из приложения)</w:t>
            </w:r>
          </w:p>
        </w:tc>
        <w:tc>
          <w:tcPr>
            <w:tcW w:w="1773" w:type="dxa"/>
            <w:noWrap/>
            <w:vAlign w:val="center"/>
            <w:hideMark/>
          </w:tcPr>
          <w:p w14:paraId="0A0B4E1A" w14:textId="4254CA36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Y7​: Громкий непрерывный звуковой сигнал (15-20 сек)</w:t>
            </w:r>
          </w:p>
        </w:tc>
        <w:tc>
          <w:tcPr>
            <w:tcW w:w="1845" w:type="dxa"/>
            <w:noWrap/>
            <w:vAlign w:val="center"/>
            <w:hideMark/>
          </w:tcPr>
          <w:p w14:paraId="6EBFE3D4" w14:textId="3B8E8763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182627F6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1B4A2881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845" w:type="dxa"/>
            <w:noWrap/>
            <w:vAlign w:val="center"/>
            <w:hideMark/>
          </w:tcPr>
          <w:p w14:paraId="0700A7F2" w14:textId="2534B2E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  <w:tc>
          <w:tcPr>
            <w:tcW w:w="1819" w:type="dxa"/>
            <w:noWrap/>
            <w:vAlign w:val="center"/>
            <w:hideMark/>
          </w:tcPr>
          <w:p w14:paraId="3F37A28A" w14:textId="47AE7744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X9​: Срабатывание датчика препятствия / Пересечение виртуальной стены</w:t>
            </w:r>
          </w:p>
        </w:tc>
        <w:tc>
          <w:tcPr>
            <w:tcW w:w="1773" w:type="dxa"/>
            <w:noWrap/>
            <w:vAlign w:val="center"/>
            <w:hideMark/>
          </w:tcPr>
          <w:p w14:paraId="546367BE" w14:textId="3BE9E1A5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Y3​: Движение по алгоритму A* / Корректировка траектории (обход)</w:t>
            </w:r>
          </w:p>
        </w:tc>
        <w:tc>
          <w:tcPr>
            <w:tcW w:w="1845" w:type="dxa"/>
            <w:noWrap/>
            <w:vAlign w:val="center"/>
            <w:hideMark/>
          </w:tcPr>
          <w:p w14:paraId="048FB52D" w14:textId="1E98CEE5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</w:tr>
      <w:tr w:rsidR="00AA3239" w:rsidRPr="00AA3239" w14:paraId="65B79874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0AD7CD14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845" w:type="dxa"/>
            <w:noWrap/>
            <w:vAlign w:val="center"/>
            <w:hideMark/>
          </w:tcPr>
          <w:p w14:paraId="13E34166" w14:textId="0063A551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  <w:tc>
          <w:tcPr>
            <w:tcW w:w="1819" w:type="dxa"/>
            <w:noWrap/>
            <w:vAlign w:val="center"/>
            <w:hideMark/>
          </w:tcPr>
          <w:p w14:paraId="1050A453" w14:textId="1A6BD899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X4​: Уровень заряда батареи ≤ 15%</w:t>
            </w:r>
          </w:p>
        </w:tc>
        <w:tc>
          <w:tcPr>
            <w:tcW w:w="1773" w:type="dxa"/>
            <w:noWrap/>
            <w:vAlign w:val="center"/>
            <w:hideMark/>
          </w:tcPr>
          <w:p w14:paraId="00BCB576" w14:textId="1FC0100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Y4​: Голосовое сообщение «Низкий заряд, возвращаюсь» / Построение пути к базе</w:t>
            </w:r>
          </w:p>
        </w:tc>
        <w:tc>
          <w:tcPr>
            <w:tcW w:w="1845" w:type="dxa"/>
            <w:noWrap/>
            <w:vAlign w:val="center"/>
            <w:hideMark/>
          </w:tcPr>
          <w:p w14:paraId="628A10E9" w14:textId="7E473F43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S3​: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Возврат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базу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зарядка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(Returning &amp; Charging)</w:t>
            </w:r>
          </w:p>
        </w:tc>
      </w:tr>
      <w:tr w:rsidR="00AA3239" w:rsidRPr="00104F24" w14:paraId="783B0D39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4F608F54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1845" w:type="dxa"/>
            <w:noWrap/>
            <w:vAlign w:val="center"/>
            <w:hideMark/>
          </w:tcPr>
          <w:p w14:paraId="466766A7" w14:textId="36D21F0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  <w:tc>
          <w:tcPr>
            <w:tcW w:w="1819" w:type="dxa"/>
            <w:noWrap/>
            <w:vAlign w:val="center"/>
            <w:hideMark/>
          </w:tcPr>
          <w:p w14:paraId="07D9E60B" w14:textId="1D544D2C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X6​: Критическая ошибка датчиков (блокировка щетки, застревание, подъем)</w:t>
            </w:r>
          </w:p>
        </w:tc>
        <w:tc>
          <w:tcPr>
            <w:tcW w:w="1773" w:type="dxa"/>
            <w:noWrap/>
            <w:vAlign w:val="center"/>
            <w:hideMark/>
          </w:tcPr>
          <w:p w14:paraId="4D5AF183" w14:textId="082C136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Y6​: Аварийная остановка всех моторов / Мелодия ошибки / Отправка Push-уведомления</w:t>
            </w:r>
          </w:p>
        </w:tc>
        <w:tc>
          <w:tcPr>
            <w:tcW w:w="1845" w:type="dxa"/>
            <w:noWrap/>
            <w:vAlign w:val="center"/>
            <w:hideMark/>
          </w:tcPr>
          <w:p w14:paraId="34F00D4D" w14:textId="73E1F5C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S4​: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Ошибка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/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Аварийная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остановка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(Error / Emergency Halt)</w:t>
            </w:r>
          </w:p>
        </w:tc>
      </w:tr>
      <w:tr w:rsidR="00AA3239" w:rsidRPr="00AA3239" w14:paraId="3577672C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0C774423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845" w:type="dxa"/>
            <w:noWrap/>
            <w:vAlign w:val="center"/>
            <w:hideMark/>
          </w:tcPr>
          <w:p w14:paraId="567DB314" w14:textId="5CCA86BE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  <w:tc>
          <w:tcPr>
            <w:tcW w:w="1819" w:type="dxa"/>
            <w:noWrap/>
            <w:vAlign w:val="center"/>
            <w:hideMark/>
          </w:tcPr>
          <w:p w14:paraId="2F4BE13B" w14:textId="74B596C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X3​: Команда «Стоп» / Успешное завершение уборки</w:t>
            </w:r>
          </w:p>
        </w:tc>
        <w:tc>
          <w:tcPr>
            <w:tcW w:w="1773" w:type="dxa"/>
            <w:noWrap/>
            <w:vAlign w:val="center"/>
            <w:hideMark/>
          </w:tcPr>
          <w:p w14:paraId="0D0C5B8B" w14:textId="7DBE8B4A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Y9​: Отключение голосовых оповещений (DND) / Тихое мигание LED-индикатором</w:t>
            </w:r>
          </w:p>
        </w:tc>
        <w:tc>
          <w:tcPr>
            <w:tcW w:w="1845" w:type="dxa"/>
            <w:noWrap/>
            <w:vAlign w:val="center"/>
            <w:hideMark/>
          </w:tcPr>
          <w:p w14:paraId="2E20A56F" w14:textId="1CE5E65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2584C524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40BDC047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845" w:type="dxa"/>
            <w:noWrap/>
            <w:vAlign w:val="center"/>
            <w:hideMark/>
          </w:tcPr>
          <w:p w14:paraId="4A862D99" w14:textId="1F02235F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  <w:tc>
          <w:tcPr>
            <w:tcW w:w="1819" w:type="dxa"/>
            <w:noWrap/>
            <w:vAlign w:val="center"/>
            <w:hideMark/>
          </w:tcPr>
          <w:p w14:paraId="18901D34" w14:textId="7CC92BC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X3​: Команда «Стоп» / Успешное завершение уборки</w:t>
            </w:r>
          </w:p>
        </w:tc>
        <w:tc>
          <w:tcPr>
            <w:tcW w:w="1773" w:type="dxa"/>
            <w:noWrap/>
            <w:vAlign w:val="center"/>
            <w:hideMark/>
          </w:tcPr>
          <w:p w14:paraId="6BBD0677" w14:textId="677AD318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Y5​: Отключение ходовых моторов / Начало зарядки / Отправка телеметрии</w:t>
            </w:r>
          </w:p>
        </w:tc>
        <w:tc>
          <w:tcPr>
            <w:tcW w:w="1845" w:type="dxa"/>
            <w:noWrap/>
            <w:vAlign w:val="center"/>
            <w:hideMark/>
          </w:tcPr>
          <w:p w14:paraId="4DADF45F" w14:textId="3C5AE7D1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74ECC17A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718BCDBE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845" w:type="dxa"/>
            <w:noWrap/>
            <w:vAlign w:val="center"/>
            <w:hideMark/>
          </w:tcPr>
          <w:p w14:paraId="1B60DFCC" w14:textId="5049777D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S3​: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Возврат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базу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зарядка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(Returning &amp; Charging)</w:t>
            </w:r>
          </w:p>
        </w:tc>
        <w:tc>
          <w:tcPr>
            <w:tcW w:w="1819" w:type="dxa"/>
            <w:noWrap/>
            <w:vAlign w:val="center"/>
            <w:hideMark/>
          </w:tcPr>
          <w:p w14:paraId="6E764CA1" w14:textId="34E0896E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X5​: Физический контакт с зарядной станцией (Док-станция найдена)</w:t>
            </w:r>
          </w:p>
        </w:tc>
        <w:tc>
          <w:tcPr>
            <w:tcW w:w="1773" w:type="dxa"/>
            <w:noWrap/>
            <w:vAlign w:val="center"/>
            <w:hideMark/>
          </w:tcPr>
          <w:p w14:paraId="4B66AD2E" w14:textId="342FD255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Y5​: Отключение ходовых моторов / Начало зарядки / Отправка телеметрии</w:t>
            </w:r>
          </w:p>
        </w:tc>
        <w:tc>
          <w:tcPr>
            <w:tcW w:w="1845" w:type="dxa"/>
            <w:noWrap/>
            <w:vAlign w:val="center"/>
            <w:hideMark/>
          </w:tcPr>
          <w:p w14:paraId="3D0E9EBE" w14:textId="638D5756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S2​: Активная уборка и навигация (Active Cleaning)</w:t>
            </w:r>
          </w:p>
        </w:tc>
      </w:tr>
      <w:tr w:rsidR="00AA3239" w:rsidRPr="00AA3239" w14:paraId="64E8CF1B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39C75916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1845" w:type="dxa"/>
            <w:noWrap/>
            <w:vAlign w:val="center"/>
            <w:hideMark/>
          </w:tcPr>
          <w:p w14:paraId="2FB16CE5" w14:textId="35E930E8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S3​: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Возврат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базу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зарядка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(Returning &amp; Charging)</w:t>
            </w:r>
          </w:p>
        </w:tc>
        <w:tc>
          <w:tcPr>
            <w:tcW w:w="1819" w:type="dxa"/>
            <w:noWrap/>
            <w:vAlign w:val="center"/>
            <w:hideMark/>
          </w:tcPr>
          <w:p w14:paraId="44AB671B" w14:textId="5B795B72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X5​: Физический контакт с зарядной станцией (Док-станция найдена)</w:t>
            </w:r>
          </w:p>
        </w:tc>
        <w:tc>
          <w:tcPr>
            <w:tcW w:w="1773" w:type="dxa"/>
            <w:noWrap/>
            <w:vAlign w:val="center"/>
            <w:hideMark/>
          </w:tcPr>
          <w:p w14:paraId="7E9F4F72" w14:textId="35CDF673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Y5​: Отключение ходовых моторов / Начало зарядки / Отправка телеметрии</w:t>
            </w:r>
          </w:p>
        </w:tc>
        <w:tc>
          <w:tcPr>
            <w:tcW w:w="1845" w:type="dxa"/>
            <w:noWrap/>
            <w:vAlign w:val="center"/>
            <w:hideMark/>
          </w:tcPr>
          <w:p w14:paraId="40B7C40C" w14:textId="4342290B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  <w:tr w:rsidR="00AA3239" w:rsidRPr="00AA3239" w14:paraId="1059B05F" w14:textId="77777777" w:rsidTr="00AA3239">
        <w:trPr>
          <w:trHeight w:val="312"/>
          <w:jc w:val="center"/>
        </w:trPr>
        <w:tc>
          <w:tcPr>
            <w:tcW w:w="1557" w:type="dxa"/>
            <w:noWrap/>
            <w:vAlign w:val="center"/>
            <w:hideMark/>
          </w:tcPr>
          <w:p w14:paraId="525E3B57" w14:textId="77777777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845" w:type="dxa"/>
            <w:noWrap/>
            <w:vAlign w:val="center"/>
            <w:hideMark/>
          </w:tcPr>
          <w:p w14:paraId="04174E1A" w14:textId="042B39E5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S4​: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Ошибка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/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Аварийная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остановка</w:t>
            </w: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(Error / Emergency Halt)</w:t>
            </w:r>
          </w:p>
        </w:tc>
        <w:tc>
          <w:tcPr>
            <w:tcW w:w="1819" w:type="dxa"/>
            <w:noWrap/>
            <w:vAlign w:val="center"/>
            <w:hideMark/>
          </w:tcPr>
          <w:p w14:paraId="0D1BF897" w14:textId="5EC2E222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X7​: Сброс ошибки пользователем (очистка щетки, снятие с препятствия)</w:t>
            </w:r>
          </w:p>
        </w:tc>
        <w:tc>
          <w:tcPr>
            <w:tcW w:w="1773" w:type="dxa"/>
            <w:noWrap/>
            <w:vAlign w:val="center"/>
            <w:hideMark/>
          </w:tcPr>
          <w:p w14:paraId="051C74BA" w14:textId="4547036E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Y1​: Голосовое сообщение «Подключение выполнено» / Отправка MAC-адреса в облако</w:t>
            </w:r>
          </w:p>
        </w:tc>
        <w:tc>
          <w:tcPr>
            <w:tcW w:w="1845" w:type="dxa"/>
            <w:noWrap/>
            <w:vAlign w:val="center"/>
            <w:hideMark/>
          </w:tcPr>
          <w:p w14:paraId="2FB6BC11" w14:textId="5725B905" w:rsidR="00AA3239" w:rsidRPr="00AA3239" w:rsidRDefault="00AA3239" w:rsidP="00AA32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323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S1​: Ожидание / Простой (Idle / Standby)</w:t>
            </w:r>
          </w:p>
        </w:tc>
      </w:tr>
    </w:tbl>
    <w:p w14:paraId="46E65D82" w14:textId="77777777" w:rsidR="000C3A06" w:rsidRDefault="000C3A06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32858" w14:textId="77777777" w:rsidR="00104F24" w:rsidRDefault="00104F24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DCE7A" w14:textId="77777777" w:rsidR="00104F24" w:rsidRDefault="00104F24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01C05" w14:textId="77777777" w:rsidR="00104F24" w:rsidRDefault="00104F24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859421" w14:textId="4479E80F" w:rsidR="00104F24" w:rsidRDefault="00104F24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C87226" wp14:editId="7EB3D4F8">
            <wp:extent cx="3932954" cy="5769735"/>
            <wp:effectExtent l="0" t="0" r="0" b="2540"/>
            <wp:docPr id="184583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7890" name="Рисунок 1845837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30" cy="58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8751" w14:textId="2A2CD4EE" w:rsidR="00104F24" w:rsidRPr="00AA3239" w:rsidRDefault="00104F24" w:rsidP="00AA3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D72C2" wp14:editId="19020CDA">
            <wp:extent cx="5940425" cy="5970270"/>
            <wp:effectExtent l="0" t="0" r="3175" b="0"/>
            <wp:docPr id="17645149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4956" name="Рисунок 1764514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F24" w:rsidRPr="00AA3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CC"/>
    <w:rsid w:val="0007291E"/>
    <w:rsid w:val="000C3A06"/>
    <w:rsid w:val="00104F24"/>
    <w:rsid w:val="00147294"/>
    <w:rsid w:val="003A11B4"/>
    <w:rsid w:val="005444B6"/>
    <w:rsid w:val="005B0778"/>
    <w:rsid w:val="008C64CA"/>
    <w:rsid w:val="009276BA"/>
    <w:rsid w:val="00AA3239"/>
    <w:rsid w:val="00D176CC"/>
    <w:rsid w:val="00D2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1F79"/>
  <w15:chartTrackingRefBased/>
  <w15:docId w15:val="{7EF7DEA5-748A-4C38-BAD3-3AB87258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76C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A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1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4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5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50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2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7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6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Шишковец</dc:creator>
  <cp:keywords/>
  <dc:description/>
  <cp:lastModifiedBy>Андрей Шишковец</cp:lastModifiedBy>
  <cp:revision>3</cp:revision>
  <dcterms:created xsi:type="dcterms:W3CDTF">2026-10-03T10:25:00Z</dcterms:created>
  <dcterms:modified xsi:type="dcterms:W3CDTF">2026-10-07T13:29:00Z</dcterms:modified>
</cp:coreProperties>
</file>