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59"/>
        <w:pBdr/>
        <w:spacing/>
        <w:ind/>
        <w:rPr>
          <w:rFonts w:ascii="Montserrat" w:hAnsi="Montserrat" w:cs="Montserrat"/>
          <w:color w:val="363636"/>
          <w:sz w:val="56"/>
          <w:szCs w:val="56"/>
        </w:rPr>
      </w:pPr>
      <w:r>
        <w:rPr>
          <w:rFonts w:ascii="Montserrat" w:hAnsi="Montserrat" w:eastAsia="Montserrat" w:cs="Montserrat"/>
          <w:b/>
          <w:bCs/>
          <w:color w:val="363636"/>
          <w:sz w:val="56"/>
          <w:szCs w:val="56"/>
          <w:highlight w:val="none"/>
        </w:rPr>
        <w:t xml:space="preserve">Actividad de investigación</w:t>
      </w:r>
      <w:r>
        <w:rPr>
          <w:rFonts w:ascii="Montserrat" w:hAnsi="Montserrat" w:eastAsia="Montserrat" w:cs="Montserrat"/>
          <w:color w:val="363636"/>
          <w:sz w:val="220"/>
          <w:szCs w:val="220"/>
        </w:rPr>
      </w:r>
    </w:p>
    <w:p>
      <w:pPr>
        <w:pStyle w:val="159"/>
        <w:pBdr/>
        <w:spacing/>
        <w:ind/>
        <w:rPr>
          <w:rFonts w:ascii="Montserrat" w:hAnsi="Montserrat" w:cs="Montserrat"/>
          <w:b/>
          <w:bCs/>
          <w:color w:val="363636"/>
          <w:sz w:val="56"/>
          <w:szCs w:val="56"/>
          <w:highlight w:val="none"/>
        </w:rPr>
      </w:pPr>
      <w:r>
        <w:rPr>
          <w:rFonts w:ascii="Montserrat" w:hAnsi="Montserrat" w:eastAsia="Montserrat" w:cs="Montserrat"/>
          <w:b/>
          <w:bCs/>
          <w:color w:val="363636"/>
          <w:sz w:val="56"/>
          <w:szCs w:val="56"/>
          <w:highlight w:val="none"/>
        </w:rPr>
        <w:t xml:space="preserve">Sensores en Arduino</w:t>
      </w:r>
      <w:r>
        <w:rPr>
          <w:rFonts w:ascii="Montserrat" w:hAnsi="Montserrat" w:eastAsia="Montserrat" w:cs="Montserrat"/>
          <w:b/>
          <w:bCs/>
          <w:color w:val="363636"/>
          <w:sz w:val="56"/>
          <w:szCs w:val="56"/>
          <w:highlight w:val="none"/>
        </w:rPr>
      </w:r>
      <w:r>
        <w:rPr>
          <w:rFonts w:ascii="Montserrat" w:hAnsi="Montserrat" w:cs="Montserrat"/>
          <w:b/>
          <w:bCs/>
          <w:color w:val="363636"/>
          <w:sz w:val="56"/>
          <w:szCs w:val="56"/>
          <w:highlight w:val="none"/>
        </w:rPr>
      </w:r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sz w:val="20"/>
          <w:szCs w:val="20"/>
        </w:rPr>
      </w:pPr>
      <w:r>
        <w:rPr>
          <w:rFonts w:ascii="Montserrat" w:hAnsi="Montserrat" w:cs="Montserrat"/>
          <w:b/>
          <w:bCs/>
          <w:color w:val="363636"/>
          <w:sz w:val="48"/>
          <w:szCs w:val="48"/>
          <w:highlight w:val="none"/>
        </w:rPr>
      </w:r>
      <w:r>
        <w:rPr>
          <w:rFonts w:ascii="Montserrat" w:hAnsi="Montserrat" w:cs="Montserrat"/>
          <w:b/>
          <w:bCs/>
          <w:color w:val="363636"/>
          <w:sz w:val="48"/>
          <w:szCs w:val="48"/>
          <w:highlight w:val="none"/>
        </w:rPr>
        <w:t xml:space="preserve">Informática Aplicada a Sistemas Electrónicos</w:t>
      </w:r>
      <w:r>
        <w:rPr>
          <w:rFonts w:ascii="Montserrat" w:hAnsi="Montserrat" w:cs="Montserrat"/>
          <w:b/>
          <w:bCs/>
          <w:color w:val="363636"/>
          <w:sz w:val="48"/>
          <w:szCs w:val="48"/>
          <w:highlight w:val="none"/>
        </w:rPr>
        <w:t xml:space="preserve"> (Robótica) – DAM1</w:t>
      </w:r>
      <w:r>
        <w:rPr>
          <w:sz w:val="20"/>
          <w:szCs w:val="20"/>
        </w:rPr>
      </w:r>
    </w:p>
    <w:p>
      <w:pPr>
        <w:pBdr/>
        <w:spacing/>
        <w:ind/>
        <w:rPr>
          <w:color w:val="363636"/>
        </w:rPr>
      </w:pPr>
      <w:r>
        <w:rPr>
          <w:color w:val="363636"/>
        </w:rPr>
      </w:r>
      <w:r>
        <w:rPr>
          <w:color w:val="363636"/>
        </w:rPr>
      </w:r>
      <w:r>
        <w:rPr>
          <w:color w:val="363636"/>
        </w:rPr>
      </w:r>
    </w:p>
    <w:p>
      <w:pPr>
        <w:pBdr/>
        <w:spacing/>
        <w:ind/>
        <w:rPr>
          <w:color w:val="363636"/>
        </w:rPr>
      </w:pPr>
      <w:r>
        <w:rPr>
          <w:color w:val="363636"/>
        </w:rPr>
      </w:r>
      <w:r>
        <w:rPr>
          <w:color w:val="363636"/>
        </w:rPr>
      </w:r>
      <w:r>
        <w:rPr>
          <w:color w:val="363636"/>
        </w:rPr>
      </w:r>
    </w:p>
    <w:p>
      <w:pPr>
        <w:pBdr/>
        <w:spacing/>
        <w:ind/>
        <w:rPr>
          <w:color w:val="363636"/>
        </w:rPr>
      </w:pPr>
      <w:r>
        <w:rPr>
          <w:color w:val="363636"/>
        </w:rPr>
      </w:r>
      <w:r>
        <w:rPr>
          <w:color w:val="363636"/>
        </w:rPr>
      </w:r>
      <w:r>
        <w:rPr>
          <w:color w:val="363636"/>
        </w:rPr>
      </w:r>
    </w:p>
    <w:p>
      <w:pPr>
        <w:pBdr/>
        <w:spacing/>
        <w:ind/>
        <w:rPr>
          <w:color w:val="363636"/>
        </w:rPr>
      </w:pPr>
      <w:r>
        <w:rPr>
          <w:color w:val="363636"/>
        </w:rPr>
      </w:r>
      <w:r>
        <w:rPr>
          <w:color w:val="363636"/>
        </w:rPr>
      </w:r>
      <w:r>
        <w:rPr>
          <w:color w:val="363636"/>
        </w:rPr>
      </w:r>
    </w:p>
    <w:p>
      <w:pPr>
        <w:pBdr/>
        <w:spacing/>
        <w:ind/>
        <w:rPr>
          <w:color w:val="363636"/>
        </w:rPr>
      </w:pPr>
      <w:r>
        <w:rPr>
          <w:color w:val="363636"/>
        </w:rPr>
      </w:r>
      <w:r>
        <w:rPr>
          <w:color w:val="363636"/>
        </w:rPr>
      </w:r>
    </w:p>
    <w:p>
      <w:pPr>
        <w:pBdr/>
        <w:spacing/>
        <w:ind/>
        <w:rPr>
          <w:rFonts w:ascii="Montserrat" w:hAnsi="Montserrat" w:eastAsia="Montserrat" w:cs="Montserrat"/>
          <w:b w:val="0"/>
          <w:bCs w:val="0"/>
          <w:color w:val="363636"/>
          <w:sz w:val="40"/>
          <w:szCs w:val="40"/>
          <w:highlight w:val="none"/>
        </w:rPr>
      </w:pPr>
      <w:r>
        <w:rPr>
          <w:rFonts w:ascii="Montserrat" w:hAnsi="Montserrat" w:eastAsia="Montserrat" w:cs="Montserrat"/>
          <w:b w:val="0"/>
          <w:bCs w:val="0"/>
          <w:color w:val="363636"/>
          <w:sz w:val="40"/>
          <w:szCs w:val="40"/>
          <w:highlight w:val="none"/>
        </w:rPr>
        <w:t xml:space="preserve">Daniel Parra Segovia</w:t>
      </w:r>
      <w:r>
        <w:rPr>
          <w:rFonts w:ascii="Montserrat" w:hAnsi="Montserrat" w:eastAsia="Montserrat" w:cs="Montserrat"/>
          <w:b w:val="0"/>
          <w:bCs w:val="0"/>
          <w:color w:val="363636"/>
          <w:sz w:val="40"/>
          <w:szCs w:val="40"/>
          <w:highlight w:val="none"/>
        </w:rPr>
      </w:r>
      <w:r>
        <w:rPr>
          <w:b w:val="0"/>
          <w:bCs w:val="0"/>
          <w:color w:val="363636"/>
          <w:sz w:val="16"/>
          <w:szCs w:val="16"/>
        </w:rPr>
      </w:r>
    </w:p>
    <w:p>
      <w:pPr>
        <w:pBdr/>
        <w:spacing/>
        <w:ind/>
        <w:rPr>
          <w:rFonts w:ascii="Montserrat" w:hAnsi="Montserrat" w:eastAsia="Montserrat" w:cs="Montserrat"/>
          <w:b w:val="0"/>
          <w:bCs w:val="0"/>
          <w:color w:val="363636"/>
          <w:sz w:val="40"/>
          <w:szCs w:val="40"/>
          <w:highlight w:val="none"/>
        </w:rPr>
      </w:pPr>
      <w:r>
        <w:rPr>
          <w:rFonts w:ascii="Montserrat" w:hAnsi="Montserrat" w:eastAsia="Montserrat" w:cs="Montserrat"/>
          <w:b w:val="0"/>
          <w:bCs w:val="0"/>
          <w:color w:val="363636"/>
          <w:sz w:val="40"/>
          <w:szCs w:val="40"/>
          <w:highlight w:val="none"/>
        </w:rPr>
        <w:t xml:space="preserve">20/01/2026</w:t>
      </w:r>
      <w:r>
        <w:rPr>
          <w:rFonts w:ascii="Montserrat" w:hAnsi="Montserrat" w:eastAsia="Montserrat" w:cs="Montserrat"/>
          <w:b w:val="0"/>
          <w:bCs w:val="0"/>
          <w:color w:val="363636"/>
          <w:sz w:val="40"/>
          <w:szCs w:val="40"/>
          <w:highlight w:val="none"/>
        </w:rPr>
      </w:r>
      <w:r>
        <w:rPr>
          <w:rFonts w:ascii="Montserrat" w:hAnsi="Montserrat" w:eastAsia="Montserrat" w:cs="Montserrat"/>
          <w:b w:val="0"/>
          <w:bCs w:val="0"/>
          <w:color w:val="363636"/>
          <w:sz w:val="40"/>
          <w:szCs w:val="40"/>
          <w:highlight w:val="none"/>
        </w:rPr>
      </w:r>
    </w:p>
    <w:p>
      <w:pPr>
        <w:pBdr/>
        <w:spacing/>
        <w:ind/>
        <w:rPr>
          <w:rFonts w:ascii="Lato" w:hAnsi="Lato" w:eastAsia="Lato" w:cs="Lato"/>
          <w:b/>
          <w:bCs/>
          <w:sz w:val="28"/>
          <w:szCs w:val="28"/>
          <w:highlight w:val="none"/>
        </w:rPr>
      </w:pPr>
      <w:r>
        <w:rPr>
          <w:rFonts w:ascii="Lato" w:hAnsi="Lato" w:eastAsia="Lato" w:cs="Lato"/>
          <w:b/>
          <w:bCs/>
          <w:sz w:val="28"/>
          <w:szCs w:val="28"/>
          <w:highlight w:val="none"/>
        </w:rPr>
        <w:br w:type="page" w:clear="all"/>
      </w:r>
      <w:r>
        <w:rPr>
          <w:rFonts w:ascii="Lato" w:hAnsi="Lato" w:eastAsia="Lato" w:cs="Lato"/>
          <w:b/>
          <w:bCs/>
          <w:sz w:val="28"/>
          <w:szCs w:val="28"/>
          <w:highlight w:val="none"/>
        </w:rPr>
      </w:r>
      <w:r>
        <w:rPr>
          <w:rFonts w:ascii="Lato" w:hAnsi="Lato" w:eastAsia="Lato" w:cs="Lato"/>
          <w:b/>
          <w:bCs/>
          <w:sz w:val="28"/>
          <w:szCs w:val="28"/>
          <w:highlight w:val="none"/>
        </w:rPr>
      </w:r>
      <w:r/>
      <w:r/>
      <w:r>
        <w:rPr>
          <w:rFonts w:ascii="Lato" w:hAnsi="Lato" w:eastAsia="Lato" w:cs="Lato"/>
          <w:b/>
          <w:bCs/>
          <w:sz w:val="28"/>
          <w:szCs w:val="28"/>
          <w:highlight w:val="none"/>
        </w:rPr>
      </w:r>
    </w:p>
    <w:p>
      <w:pPr>
        <w:pBdr/>
        <w:spacing/>
        <w:ind/>
        <w:rPr>
          <w:rFonts w:ascii="Lato" w:hAnsi="Lato" w:eastAsia="Lato" w:cs="Lato"/>
          <w:b/>
          <w:bCs/>
          <w:sz w:val="28"/>
          <w:szCs w:val="28"/>
          <w:highlight w:val="none"/>
        </w:rPr>
      </w:pPr>
      <w:r>
        <w:rPr>
          <w:rFonts w:ascii="Lato" w:hAnsi="Lato" w:eastAsia="Lato" w:cs="Lato"/>
          <w:b/>
          <w:bCs/>
          <w:sz w:val="28"/>
          <w:szCs w:val="28"/>
        </w:rPr>
        <w:t xml:space="preserve">Sensor de luz (LDR)</w:t>
      </w:r>
      <w:r>
        <w:rPr>
          <w:rFonts w:ascii="Lato" w:hAnsi="Lato" w:cs="Lato"/>
          <w:b/>
          <w:bCs/>
          <w:sz w:val="28"/>
          <w:szCs w:val="28"/>
        </w:rPr>
      </w:r>
    </w:p>
    <w:p>
      <w:pPr>
        <w:pBdr/>
        <w:spacing/>
        <w:ind/>
        <w:rPr>
          <w:rFonts w:ascii="Lato" w:hAnsi="Lato" w:eastAsia="Lato" w:cs="Lato"/>
          <w:b w:val="0"/>
          <w:bCs w:val="0"/>
          <w:sz w:val="22"/>
          <w:szCs w:val="22"/>
          <w:highlight w:val="none"/>
        </w:rPr>
      </w:pPr>
      <w:r>
        <w:rPr>
          <w:rFonts w:ascii="Lato" w:hAnsi="Lato" w:eastAsia="Lato" w:cs="Lato"/>
          <w:b/>
          <w:bCs/>
          <w:sz w:val="22"/>
          <w:szCs w:val="22"/>
          <w:highlight w:val="none"/>
        </w:rPr>
      </w:r>
      <w:r>
        <w:rPr>
          <w:rFonts w:ascii="Lato" w:hAnsi="Lato" w:eastAsia="Lato" w:cs="Lato"/>
          <w:b w:val="0"/>
          <w:bCs w:val="0"/>
          <w:sz w:val="22"/>
          <w:szCs w:val="22"/>
          <w:highlight w:val="none"/>
        </w:rPr>
        <w:t xml:space="preserve">Es una resistencia que varía su valor en función de la cantidad de luz que recibe, podemos usarla para medir la cantidad de luz con el siguiente circuito:</w:t>
        <w:br/>
        <w:t xml:space="preserve">Se podría usar para bajar o subir las persianas en función de la luz de una habitación</w:t>
      </w:r>
      <w:r>
        <w:rPr>
          <w:rFonts w:ascii="Lato" w:hAnsi="Lato" w:cs="Lato"/>
          <w:b w:val="0"/>
          <w:bCs w:val="0"/>
          <w:sz w:val="18"/>
          <w:szCs w:val="18"/>
        </w:rPr>
      </w:r>
    </w:p>
    <w:p>
      <w:pPr>
        <w:pBdr/>
        <w:spacing/>
        <w:ind/>
        <w:rPr>
          <w:rFonts w:ascii="Lato" w:hAnsi="Lato" w:cs="Lato"/>
          <w:b w:val="0"/>
          <w:bCs w:val="0"/>
          <w:sz w:val="18"/>
          <w:szCs w:val="18"/>
        </w:rPr>
      </w:pPr>
      <w:r>
        <w:rPr>
          <w:rFonts w:ascii="Lato" w:hAnsi="Lato" w:eastAsia="Lato" w:cs="Lato"/>
          <w:b w:val="0"/>
          <w:bCs w:val="0"/>
          <w:sz w:val="22"/>
          <w:szCs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1414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00519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31141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45.21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Lato" w:hAnsi="Lato" w:eastAsia="Lato" w:cs="Lato"/>
          <w:b w:val="0"/>
          <w:bCs w:val="0"/>
          <w:sz w:val="22"/>
          <w:szCs w:val="22"/>
          <w:highlight w:val="none"/>
        </w:rPr>
      </w:r>
      <w:r/>
      <w:r>
        <w:rPr>
          <w:rFonts w:ascii="Lato" w:hAnsi="Lato" w:eastAsia="Lato" w:cs="Lato"/>
          <w:b w:val="0"/>
          <w:bCs w:val="0"/>
          <w:sz w:val="22"/>
          <w:szCs w:val="22"/>
          <w:highlight w:val="none"/>
        </w:rPr>
      </w:r>
      <w:r>
        <w:rPr>
          <w:rFonts w:ascii="Lato" w:hAnsi="Lato" w:eastAsia="Lato" w:cs="Lato"/>
          <w:b w:val="0"/>
          <w:bCs w:val="0"/>
          <w:sz w:val="22"/>
          <w:szCs w:val="22"/>
          <w:highlight w:val="none"/>
        </w:rPr>
      </w:r>
      <w:r>
        <w:rPr>
          <w:rFonts w:ascii="Lato" w:hAnsi="Lato" w:eastAsia="Lato" w:cs="Lato"/>
          <w:b w:val="0"/>
          <w:bCs w:val="0"/>
          <w:sz w:val="22"/>
          <w:szCs w:val="22"/>
          <w:highlight w:val="none"/>
        </w:rPr>
      </w:r>
    </w:p>
    <w:p>
      <w:pPr>
        <w:pBdr/>
        <w:spacing/>
        <w:ind/>
        <w:rPr>
          <w:rFonts w:ascii="Lato" w:hAnsi="Lato" w:eastAsia="Lato" w:cs="Lato"/>
          <w:b/>
          <w:bCs/>
          <w:sz w:val="28"/>
          <w:szCs w:val="28"/>
          <w:highlight w:val="none"/>
        </w:rPr>
      </w:pPr>
      <w:r>
        <w:rPr>
          <w:rFonts w:ascii="Lato" w:hAnsi="Lato" w:eastAsia="Lato" w:cs="Lato"/>
          <w:b/>
          <w:bCs/>
          <w:sz w:val="28"/>
          <w:szCs w:val="28"/>
        </w:rPr>
        <w:t xml:space="preserve">Sensor de temperatura</w:t>
      </w:r>
      <w:r>
        <w:rPr>
          <w:rFonts w:ascii="Lato" w:hAnsi="Lato" w:cs="Lato"/>
          <w:b/>
          <w:bCs/>
          <w:sz w:val="28"/>
          <w:szCs w:val="28"/>
        </w:rPr>
      </w:r>
    </w:p>
    <w:p>
      <w:pPr>
        <w:pBdr/>
        <w:spacing/>
        <w:ind/>
        <w:rPr>
          <w:rFonts w:ascii="Lato" w:hAnsi="Lato" w:eastAsia="Lato" w:cs="Lato"/>
          <w:b w:val="0"/>
          <w:bCs w:val="0"/>
          <w:sz w:val="22"/>
          <w:szCs w:val="22"/>
          <w:highlight w:val="none"/>
        </w:rPr>
      </w:pPr>
      <w:r>
        <w:rPr>
          <w:rFonts w:ascii="Lato" w:hAnsi="Lato" w:eastAsia="Lato" w:cs="Lato"/>
          <w:b/>
          <w:bCs/>
          <w:sz w:val="22"/>
          <w:szCs w:val="22"/>
          <w:highlight w:val="none"/>
        </w:rPr>
      </w:r>
      <w:r>
        <w:rPr>
          <w:rFonts w:ascii="Lato" w:hAnsi="Lato" w:eastAsia="Lato" w:cs="Lato"/>
          <w:b w:val="0"/>
          <w:bCs w:val="0"/>
          <w:sz w:val="22"/>
          <w:szCs w:val="22"/>
          <w:highlight w:val="none"/>
        </w:rPr>
        <w:t xml:space="preserve">Son sensores analógicos que devuelven una tensión que cambia en función de su temperatura, podemos usarlos para medir la temperatura con el siguiente circuito:</w:t>
        <w:br/>
        <w:t xml:space="preserve">Se podría usar para controlar la calefacción de una casa.</w:t>
      </w:r>
      <w:r>
        <w:rPr>
          <w:rFonts w:ascii="Lato" w:hAnsi="Lato" w:cs="Lato"/>
          <w:b w:val="0"/>
          <w:bCs w:val="0"/>
          <w:sz w:val="18"/>
          <w:szCs w:val="18"/>
        </w:rPr>
      </w:r>
    </w:p>
    <w:p>
      <w:pPr>
        <w:pBdr/>
        <w:spacing/>
        <w:ind/>
        <w:rPr>
          <w:rFonts w:ascii="Lato" w:hAnsi="Lato" w:cs="Lato"/>
          <w:b w:val="0"/>
          <w:bCs w:val="0"/>
          <w:sz w:val="18"/>
          <w:szCs w:val="18"/>
        </w:rPr>
      </w:pPr>
      <w:r>
        <w:rPr>
          <w:rFonts w:ascii="Lato" w:hAnsi="Lato" w:eastAsia="Lato" w:cs="Lato"/>
          <w:b w:val="0"/>
          <w:bCs w:val="0"/>
          <w:sz w:val="22"/>
          <w:szCs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8906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51499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6890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90.4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Lato" w:hAnsi="Lato" w:eastAsia="Lato" w:cs="Lato"/>
          <w:b w:val="0"/>
          <w:bCs w:val="0"/>
          <w:sz w:val="22"/>
          <w:szCs w:val="22"/>
          <w:highlight w:val="none"/>
        </w:rPr>
      </w:r>
      <w:r>
        <w:rPr>
          <w:rFonts w:ascii="Lato" w:hAnsi="Lato" w:eastAsia="Lato" w:cs="Lato"/>
          <w:b w:val="0"/>
          <w:bCs w:val="0"/>
          <w:sz w:val="22"/>
          <w:szCs w:val="22"/>
          <w:highlight w:val="none"/>
        </w:rPr>
      </w:r>
      <w:r>
        <w:rPr>
          <w:rFonts w:ascii="Lato" w:hAnsi="Lato" w:eastAsia="Lato" w:cs="Lato"/>
          <w:b w:val="0"/>
          <w:bCs w:val="0"/>
          <w:sz w:val="22"/>
          <w:szCs w:val="22"/>
          <w:highlight w:val="none"/>
        </w:rPr>
      </w:r>
    </w:p>
    <w:p>
      <w:pPr>
        <w:pBdr/>
        <w:spacing/>
        <w:ind/>
        <w:rPr>
          <w:rFonts w:ascii="Lato" w:hAnsi="Lato" w:eastAsia="Lato" w:cs="Lato"/>
          <w:b/>
          <w:bCs/>
          <w:sz w:val="28"/>
          <w:szCs w:val="28"/>
          <w:highlight w:val="none"/>
        </w:rPr>
      </w:pPr>
      <w:r>
        <w:rPr>
          <w:rFonts w:ascii="Lato" w:hAnsi="Lato" w:eastAsia="Lato" w:cs="Lato"/>
          <w:b/>
          <w:bCs/>
          <w:sz w:val="28"/>
          <w:szCs w:val="28"/>
        </w:rPr>
        <w:t xml:space="preserve">Sensor de distancia</w:t>
      </w:r>
      <w:r>
        <w:rPr>
          <w:rFonts w:ascii="Lato" w:hAnsi="Lato" w:cs="Lato"/>
          <w:b/>
          <w:bCs/>
          <w:sz w:val="28"/>
          <w:szCs w:val="28"/>
        </w:rPr>
      </w:r>
    </w:p>
    <w:p>
      <w:pPr>
        <w:pBdr/>
        <w:spacing/>
        <w:ind/>
        <w:rPr>
          <w:rFonts w:ascii="Lato" w:hAnsi="Lato" w:eastAsia="Lato" w:cs="Lato"/>
          <w:b w:val="0"/>
          <w:bCs w:val="0"/>
          <w:sz w:val="22"/>
          <w:szCs w:val="22"/>
          <w:highlight w:val="none"/>
        </w:rPr>
      </w:pPr>
      <w:r>
        <w:rPr>
          <w:rFonts w:ascii="Lato" w:hAnsi="Lato" w:eastAsia="Lato" w:cs="Lato"/>
          <w:b/>
          <w:bCs/>
          <w:sz w:val="22"/>
          <w:szCs w:val="22"/>
          <w:highlight w:val="none"/>
        </w:rPr>
      </w:r>
      <w:r>
        <w:rPr>
          <w:rFonts w:ascii="Lato" w:hAnsi="Lato" w:eastAsia="Lato" w:cs="Lato"/>
          <w:b w:val="0"/>
          <w:bCs w:val="0"/>
          <w:sz w:val="22"/>
          <w:szCs w:val="22"/>
          <w:highlight w:val="none"/>
        </w:rPr>
        <w:t xml:space="preserve">Normalmente son de ultrasonidos, tienen un altavoz de ultrasonidos y un micrófono que solo mide ultrasonidos de esa frecuencia. Cuando activamos el altavoz, podemos medir con arduino cuánto tiempo tarda en llegar el eco y así medir la distancia del objeto más cercano.</w:t>
      </w:r>
      <w:r>
        <w:rPr>
          <w:rFonts w:ascii="Lato" w:hAnsi="Lato" w:eastAsia="Lato" w:cs="Lato"/>
          <w:b w:val="0"/>
          <w:bCs w:val="0"/>
          <w:sz w:val="22"/>
          <w:szCs w:val="22"/>
          <w:highlight w:val="none"/>
        </w:rPr>
      </w:r>
    </w:p>
    <w:p>
      <w:pPr>
        <w:pBdr/>
        <w:spacing/>
        <w:ind/>
        <w:rPr>
          <w:rFonts w:ascii="Lato" w:hAnsi="Lato" w:eastAsia="Lato" w:cs="Lato"/>
          <w:b w:val="0"/>
          <w:bCs w:val="0"/>
          <w:sz w:val="22"/>
          <w:szCs w:val="22"/>
          <w:highlight w:val="none"/>
        </w:rPr>
      </w:pPr>
      <w:r>
        <w:rPr>
          <w:rFonts w:ascii="Lato" w:hAnsi="Lato" w:eastAsia="Lato" w:cs="Lato"/>
          <w:b w:val="0"/>
          <w:bCs w:val="0"/>
          <w:sz w:val="22"/>
          <w:szCs w:val="22"/>
          <w:highlight w:val="none"/>
        </w:rPr>
        <w:t xml:space="preserve">El arduino pondría el pin 2 (trig) a HIGH para activar el altavoz y haría un digitalRead del pin 3 (echo) iniciando un temporizador hasta que recibe HIGH en echo.</w:t>
      </w:r>
      <w:r>
        <w:rPr>
          <w:rFonts w:ascii="Lato" w:hAnsi="Lato" w:eastAsia="Lato" w:cs="Lato"/>
          <w:b w:val="0"/>
          <w:bCs w:val="0"/>
          <w:sz w:val="22"/>
          <w:szCs w:val="22"/>
          <w:highlight w:val="none"/>
        </w:rPr>
      </w:r>
    </w:p>
    <w:p>
      <w:pPr>
        <w:pBdr/>
        <w:spacing/>
        <w:ind/>
        <w:rPr>
          <w:rFonts w:ascii="Lato" w:hAnsi="Lato" w:eastAsia="Lato" w:cs="Lato"/>
          <w:b w:val="0"/>
          <w:bCs w:val="0"/>
          <w:sz w:val="22"/>
          <w:szCs w:val="22"/>
          <w:highlight w:val="none"/>
        </w:rPr>
      </w:pPr>
      <w:r>
        <w:rPr>
          <w:rFonts w:ascii="Lato" w:hAnsi="Lato" w:eastAsia="Lato" w:cs="Lato"/>
          <w:b w:val="0"/>
          <w:bCs w:val="0"/>
          <w:sz w:val="22"/>
          <w:szCs w:val="22"/>
          <w:highlight w:val="none"/>
        </w:rPr>
        <w:t xml:space="preserve">Se podría usar para detectar si una puerta está abierta.</w:t>
      </w:r>
      <w:r>
        <w:rPr>
          <w:rFonts w:ascii="Lato" w:hAnsi="Lato" w:eastAsia="Lato" w:cs="Lato"/>
          <w:b w:val="0"/>
          <w:bCs w:val="0"/>
          <w:sz w:val="22"/>
          <w:szCs w:val="22"/>
          <w:highlight w:val="none"/>
        </w:rPr>
      </w:r>
      <w:r>
        <w:rPr>
          <w:rFonts w:ascii="Lato" w:hAnsi="Lato" w:eastAsia="Lato" w:cs="Lato"/>
          <w:b w:val="0"/>
          <w:bCs w:val="0"/>
          <w:sz w:val="22"/>
          <w:szCs w:val="22"/>
          <w:highlight w:val="none"/>
        </w:rPr>
      </w:r>
    </w:p>
    <w:p>
      <w:pPr>
        <w:pBdr/>
        <w:spacing/>
        <w:ind/>
        <w:rPr>
          <w:rFonts w:ascii="Lato" w:hAnsi="Lato" w:cs="Lato"/>
          <w:b w:val="0"/>
          <w:bCs w:val="0"/>
          <w:sz w:val="18"/>
          <w:szCs w:val="18"/>
        </w:rPr>
      </w:pPr>
      <w:r>
        <w:rPr>
          <w:rFonts w:ascii="Lato" w:hAnsi="Lato" w:cs="Lato"/>
          <w:b w:val="0"/>
          <w:bCs w:val="0"/>
          <w:sz w:val="18"/>
          <w:szCs w:val="18"/>
        </w:rPr>
      </w:r>
      <w:r>
        <w:rPr>
          <w:rFonts w:ascii="Lato" w:hAnsi="Lato" w:cs="Lato"/>
          <w:b w:val="0"/>
          <w:bCs w:val="0"/>
          <w:sz w:val="18"/>
          <w:szCs w:val="1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71739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18658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47173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371.4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Lato" w:hAnsi="Lato" w:cs="Lato"/>
          <w:b w:val="0"/>
          <w:bCs w:val="0"/>
          <w:sz w:val="18"/>
          <w:szCs w:val="18"/>
        </w:rPr>
      </w:r>
      <w:r>
        <w:rPr>
          <w:rFonts w:ascii="Lato" w:hAnsi="Lato" w:cs="Lato"/>
          <w:b w:val="0"/>
          <w:bCs w:val="0"/>
          <w:sz w:val="18"/>
          <w:szCs w:val="18"/>
        </w:rPr>
      </w:r>
    </w:p>
    <w:p>
      <w:pPr>
        <w:pBdr/>
        <w:spacing/>
        <w:ind/>
        <w:rPr>
          <w:rFonts w:ascii="Lato" w:hAnsi="Lato" w:eastAsia="Lato" w:cs="Lato"/>
          <w:b/>
          <w:bCs/>
          <w:sz w:val="28"/>
          <w:szCs w:val="28"/>
          <w:highlight w:val="none"/>
        </w:rPr>
      </w:pPr>
      <w:r>
        <w:rPr>
          <w:rFonts w:ascii="Lato" w:hAnsi="Lato" w:eastAsia="Lato" w:cs="Lato"/>
          <w:b/>
          <w:bCs/>
          <w:sz w:val="28"/>
          <w:szCs w:val="28"/>
          <w:highlight w:val="none"/>
        </w:rPr>
        <w:t xml:space="preserve">Bibliografía:</w:t>
      </w:r>
      <w:r>
        <w:rPr>
          <w:rFonts w:ascii="Lato" w:hAnsi="Lato" w:cs="Lato"/>
          <w:b/>
          <w:bCs/>
          <w:sz w:val="22"/>
          <w:szCs w:val="22"/>
        </w:rPr>
      </w:r>
    </w:p>
    <w:p>
      <w:pPr>
        <w:pBdr/>
        <w:spacing/>
        <w:ind/>
        <w:rPr>
          <w:rFonts w:ascii="Lato" w:hAnsi="Lato" w:eastAsia="Lato" w:cs="Lato"/>
          <w:b w:val="0"/>
          <w:bCs w:val="0"/>
          <w:sz w:val="22"/>
          <w:szCs w:val="22"/>
          <w:highlight w:val="none"/>
        </w:rPr>
      </w:pPr>
      <w:r>
        <w:rPr>
          <w:rFonts w:ascii="Lato" w:hAnsi="Lato" w:eastAsia="Lato" w:cs="Lato"/>
          <w:b w:val="0"/>
          <w:bCs w:val="0"/>
          <w:sz w:val="22"/>
          <w:szCs w:val="22"/>
          <w:highlight w:val="none"/>
        </w:rPr>
        <w:t xml:space="preserve">Mi propia experiencia usando estos sensores</w:t>
      </w:r>
      <w:r>
        <w:rPr>
          <w:rFonts w:ascii="Lato" w:hAnsi="Lato" w:cs="Lato"/>
          <w:b w:val="0"/>
          <w:bCs w:val="0"/>
          <w:sz w:val="18"/>
          <w:szCs w:val="1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ato">
    <w:panose1 w:val="020F0502020204030203"/>
  </w:font>
  <w:font w:name="Montserrat">
    <w:panose1 w:val="000005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2026-01-20T15:35:10Z</dcterms:modified>
</cp:coreProperties>
</file>