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1vnxhq7juw4" w:id="0"/>
      <w:bookmarkEnd w:id="0"/>
      <w:r w:rsidDel="00000000" w:rsidR="00000000" w:rsidRPr="00000000">
        <w:rPr>
          <w:rtl w:val="0"/>
        </w:rPr>
        <w:t xml:space="preserve">Modelo Entidad-Relación Biblioteca Universitaria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14400" cy="91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525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jc w:val="right"/>
        <w:rPr/>
      </w:pPr>
      <w:bookmarkStart w:colFirst="0" w:colLast="0" w:name="_eocstc9ew06w" w:id="1"/>
      <w:bookmarkEnd w:id="1"/>
      <w:r w:rsidDel="00000000" w:rsidR="00000000" w:rsidRPr="00000000">
        <w:rPr>
          <w:rtl w:val="0"/>
        </w:rPr>
        <w:t xml:space="preserve">Daniel Parra Segovia</w:t>
      </w:r>
    </w:p>
    <w:p w:rsidR="00000000" w:rsidDel="00000000" w:rsidP="00000000" w:rsidRDefault="00000000" w:rsidRPr="00000000" w14:paraId="0000001A">
      <w:pPr>
        <w:pStyle w:val="Subtitle"/>
        <w:jc w:val="right"/>
        <w:rPr/>
      </w:pPr>
      <w:bookmarkStart w:colFirst="0" w:colLast="0" w:name="_f310i2gsq8xf" w:id="2"/>
      <w:bookmarkEnd w:id="2"/>
      <w:r w:rsidDel="00000000" w:rsidR="00000000" w:rsidRPr="00000000">
        <w:rPr>
          <w:rtl w:val="0"/>
        </w:rPr>
        <w:t xml:space="preserve">22531160</w:t>
      </w:r>
    </w:p>
    <w:p w:rsidR="00000000" w:rsidDel="00000000" w:rsidP="00000000" w:rsidRDefault="00000000" w:rsidRPr="00000000" w14:paraId="0000001B">
      <w:pPr>
        <w:pStyle w:val="Subtitle"/>
        <w:jc w:val="right"/>
        <w:rPr/>
      </w:pPr>
      <w:bookmarkStart w:colFirst="0" w:colLast="0" w:name="_c9fq5muybwpl" w:id="3"/>
      <w:bookmarkEnd w:id="3"/>
      <w:r w:rsidDel="00000000" w:rsidR="00000000" w:rsidRPr="00000000">
        <w:rPr>
          <w:rtl w:val="0"/>
        </w:rPr>
        <w:t xml:space="preserve">DAM</w:t>
      </w:r>
    </w:p>
    <w:p w:rsidR="00000000" w:rsidDel="00000000" w:rsidP="00000000" w:rsidRDefault="00000000" w:rsidRPr="00000000" w14:paraId="0000001C">
      <w:pPr>
        <w:pStyle w:val="Subtitle"/>
        <w:jc w:val="right"/>
        <w:rPr/>
      </w:pPr>
      <w:bookmarkStart w:colFirst="0" w:colLast="0" w:name="_qsrt9zfhvsbb" w:id="4"/>
      <w:bookmarkEnd w:id="4"/>
      <w:r w:rsidDel="00000000" w:rsidR="00000000" w:rsidRPr="00000000">
        <w:rPr>
          <w:rtl w:val="0"/>
        </w:rPr>
        <w:t xml:space="preserve">8-10-2025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280" w:lineRule="auto"/>
        <w:rPr>
          <w:rFonts w:ascii="Verdana" w:cs="Verdana" w:eastAsia="Verdana" w:hAnsi="Verdana"/>
        </w:rPr>
      </w:pPr>
      <w:bookmarkStart w:colFirst="0" w:colLast="0" w:name="_89n4wpvljtzr" w:id="5"/>
      <w:bookmarkEnd w:id="5"/>
      <w:r w:rsidDel="00000000" w:rsidR="00000000" w:rsidRPr="00000000">
        <w:rPr>
          <w:rFonts w:ascii="Verdana" w:cs="Verdana" w:eastAsia="Verdana" w:hAnsi="Verdana"/>
          <w:rtl w:val="0"/>
        </w:rPr>
        <w:t xml:space="preserve">Descripción breve del sistema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Este sistema gestiona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préstamos de libros en una biblioteca universitaria. El sistema debe registrar a los Estudiantes, catalogar los Libros y administrar la información de los Préstamos realizados.</w:t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rPr>
          <w:rFonts w:ascii="Verdana" w:cs="Verdana" w:eastAsia="Verdana" w:hAnsi="Verdana"/>
        </w:rPr>
      </w:pPr>
      <w:bookmarkStart w:colFirst="0" w:colLast="0" w:name="_c6tskjn5bqnr" w:id="6"/>
      <w:bookmarkEnd w:id="6"/>
      <w:r w:rsidDel="00000000" w:rsidR="00000000" w:rsidRPr="00000000">
        <w:rPr>
          <w:rFonts w:ascii="Verdana" w:cs="Verdana" w:eastAsia="Verdana" w:hAnsi="Verdana"/>
          <w:rtl w:val="0"/>
        </w:rPr>
        <w:t xml:space="preserve">Entidades y atributos: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Estudiantes: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Código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de estudiante (clave primaria PK)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Nombre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Apellidos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Carrera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Teléfono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Libros: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Identificador del libro (clave primaria 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Ubicación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Título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Estado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Editorial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Año de publicación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Préstamos: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Estudiante que realiza el préstamo (clave foránea FK)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Libro prestado (clave foránea FK)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Fecha de devolución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Fecha de préstamo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Estado</w:t>
      </w:r>
    </w:p>
    <w:p w:rsidR="00000000" w:rsidDel="00000000" w:rsidP="00000000" w:rsidRDefault="00000000" w:rsidRPr="00000000" w14:paraId="00000035">
      <w:pPr>
        <w:pStyle w:val="Heading2"/>
        <w:spacing w:after="240" w:before="240" w:lineRule="auto"/>
        <w:rPr>
          <w:rFonts w:ascii="Verdana" w:cs="Verdana" w:eastAsia="Verdana" w:hAnsi="Verdana"/>
        </w:rPr>
      </w:pPr>
      <w:bookmarkStart w:colFirst="0" w:colLast="0" w:name="_5kdirgc9mx77" w:id="7"/>
      <w:bookmarkEnd w:id="7"/>
      <w:r w:rsidDel="00000000" w:rsidR="00000000" w:rsidRPr="00000000">
        <w:rPr>
          <w:rFonts w:ascii="Verdana" w:cs="Verdana" w:eastAsia="Verdana" w:hAnsi="Verdana"/>
          <w:rtl w:val="0"/>
        </w:rPr>
        <w:t xml:space="preserve">Relaciones: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Estudiante - Préstamo (1:N):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 Estudiante puede realizar cero, uno o muchos Préstamos (1:N).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 Préstamo es realizado por uno y solo un Estudiante.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Libro - Préstamo (1:M):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 Libro puede figurar en cero, uno o muchos Préstamos (1:N).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 Préstamo registra uno y solo un Libro.</w:t>
      </w:r>
    </w:p>
    <w:p w:rsidR="00000000" w:rsidDel="00000000" w:rsidP="00000000" w:rsidRDefault="00000000" w:rsidRPr="00000000" w14:paraId="0000003C">
      <w:pPr>
        <w:pStyle w:val="Heading2"/>
        <w:spacing w:after="240" w:before="240" w:lineRule="auto"/>
        <w:rPr>
          <w:rFonts w:ascii="Verdana" w:cs="Verdana" w:eastAsia="Verdana" w:hAnsi="Verdana"/>
        </w:rPr>
      </w:pPr>
      <w:bookmarkStart w:colFirst="0" w:colLast="0" w:name="_myvypnoq8qfz" w:id="8"/>
      <w:bookmarkEnd w:id="8"/>
      <w:r w:rsidDel="00000000" w:rsidR="00000000" w:rsidRPr="00000000">
        <w:rPr>
          <w:rFonts w:ascii="Verdana" w:cs="Verdana" w:eastAsia="Verdana" w:hAnsi="Verdana"/>
          <w:rtl w:val="0"/>
        </w:rPr>
        <w:t xml:space="preserve">Reglas del negocio: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Solo los estudiantes registrados en la entidad Estudiantes pueden realizar préstamos.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 Libro solo puede ser prestado a un estudiante a la vez.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Todos los préstamos están asociados a un libro y a un estudiante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ab/>
      <w:tab/>
      <w:tab/>
      <w:tab/>
      <w:tab/>
      <w:t xml:space="preserve">Daniel Parra Segovia</w:t>
      <w:tab/>
      <w:tab/>
      <w:tab/>
      <w:tab/>
      <w:t xml:space="preserve">8-10-2025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