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2D7" w:rsidRDefault="000C22D7">
      <w:r w:rsidRPr="000C22D7">
        <w:rPr>
          <w:b/>
          <w:sz w:val="32"/>
          <w:szCs w:val="32"/>
        </w:rPr>
        <w:t>Llevar el control de los cambios de un proyecto Web, realizando los siguientes pasos: (6 Puntos)</w:t>
      </w:r>
    </w:p>
    <w:p w:rsidR="00D24E67" w:rsidRDefault="000C22D7">
      <w:r>
        <w:t>Daniel Parra Segovia, Examen Entornos de Desarrollo, 24/</w:t>
      </w:r>
      <w:r w:rsidRPr="000C22D7">
        <w:rPr>
          <w:u w:val="single"/>
        </w:rPr>
        <w:t>1</w:t>
      </w:r>
      <w:bookmarkStart w:id="0" w:name="_GoBack"/>
      <w:bookmarkEnd w:id="0"/>
      <w:r w:rsidRPr="000C22D7">
        <w:rPr>
          <w:u w:val="single"/>
        </w:rPr>
        <w:t>1</w:t>
      </w:r>
      <w:r>
        <w:t>/2025, 1ºDAM</w:t>
      </w:r>
      <w:r>
        <w:br/>
      </w:r>
      <w:r>
        <w:br/>
      </w:r>
      <w:r w:rsidR="00D24E67">
        <w:t xml:space="preserve">a) Crea un directorio de trabajo con el proyecto, el código fuente puede ser una única clase que en la función </w:t>
      </w:r>
      <w:proofErr w:type="spellStart"/>
      <w:r w:rsidR="00D24E67">
        <w:t>main</w:t>
      </w:r>
      <w:proofErr w:type="spellEnd"/>
      <w:r w:rsidR="00D24E67">
        <w:t xml:space="preserve"> escriba por pantalla “Examen Entornos de Desarrollo Trimestre 1” </w:t>
      </w:r>
    </w:p>
    <w:p w:rsidR="00D24E67" w:rsidRDefault="00D24E67">
      <w:r w:rsidRPr="00D24E67">
        <w:drawing>
          <wp:inline distT="0" distB="0" distL="0" distR="0" wp14:anchorId="2B9FED58" wp14:editId="2EB66EB3">
            <wp:extent cx="5400040" cy="9594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959485"/>
                    </a:xfrm>
                    <a:prstGeom prst="rect">
                      <a:avLst/>
                    </a:prstGeom>
                  </pic:spPr>
                </pic:pic>
              </a:graphicData>
            </a:graphic>
          </wp:inline>
        </w:drawing>
      </w:r>
    </w:p>
    <w:p w:rsidR="000C22D7" w:rsidRDefault="000C22D7"/>
    <w:p w:rsidR="00D24E67" w:rsidRDefault="00D24E67">
      <w:r>
        <w:t>b) Introduce todos los ficheros del proyecto para que queden ‘</w:t>
      </w:r>
      <w:proofErr w:type="spellStart"/>
      <w:r>
        <w:t>untracked</w:t>
      </w:r>
      <w:proofErr w:type="spellEnd"/>
      <w:r>
        <w:t>’. Muestra el estado actual del proyecto.</w:t>
      </w:r>
    </w:p>
    <w:p w:rsidR="006E258B" w:rsidRDefault="00D24E67">
      <w:r w:rsidRPr="00D24E67">
        <w:drawing>
          <wp:inline distT="0" distB="0" distL="0" distR="0" wp14:anchorId="341FDDAB" wp14:editId="001099EE">
            <wp:extent cx="5201376" cy="556337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01376" cy="5563376"/>
                    </a:xfrm>
                    <a:prstGeom prst="rect">
                      <a:avLst/>
                    </a:prstGeom>
                  </pic:spPr>
                </pic:pic>
              </a:graphicData>
            </a:graphic>
          </wp:inline>
        </w:drawing>
      </w:r>
    </w:p>
    <w:p w:rsidR="00D24E67" w:rsidRDefault="00D24E67">
      <w:r>
        <w:lastRenderedPageBreak/>
        <w:t>c) Introduce todos los ficheros del proyecto para que queden en el “</w:t>
      </w:r>
      <w:proofErr w:type="spellStart"/>
      <w:r>
        <w:t>staging</w:t>
      </w:r>
      <w:proofErr w:type="spellEnd"/>
      <w:r>
        <w:t xml:space="preserve"> </w:t>
      </w:r>
      <w:proofErr w:type="spellStart"/>
      <w:r>
        <w:t>area</w:t>
      </w:r>
      <w:proofErr w:type="spellEnd"/>
      <w:r>
        <w:t xml:space="preserve">”. Muestra el estado actual del proyecto. </w:t>
      </w:r>
    </w:p>
    <w:p w:rsidR="00D24E67" w:rsidRDefault="00D24E67">
      <w:r w:rsidRPr="00D24E67">
        <w:drawing>
          <wp:inline distT="0" distB="0" distL="0" distR="0" wp14:anchorId="4E25A79D" wp14:editId="110A6500">
            <wp:extent cx="3686689" cy="2667372"/>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86689" cy="2667372"/>
                    </a:xfrm>
                    <a:prstGeom prst="rect">
                      <a:avLst/>
                    </a:prstGeom>
                  </pic:spPr>
                </pic:pic>
              </a:graphicData>
            </a:graphic>
          </wp:inline>
        </w:drawing>
      </w:r>
    </w:p>
    <w:p w:rsidR="00D24E67" w:rsidRDefault="00D24E67"/>
    <w:p w:rsidR="00D24E67" w:rsidRDefault="00D24E67">
      <w:r>
        <w:t xml:space="preserve">d) Establece el estado actual del proyecto como la primera versión de éste. Muestra el estado actual del proyecto. </w:t>
      </w:r>
    </w:p>
    <w:p w:rsidR="00D24E67" w:rsidRDefault="001E2DB7">
      <w:r w:rsidRPr="001E2DB7">
        <w:drawing>
          <wp:inline distT="0" distB="0" distL="0" distR="0" wp14:anchorId="336D916C" wp14:editId="1BFE00AE">
            <wp:extent cx="4391638" cy="3248478"/>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91638" cy="3248478"/>
                    </a:xfrm>
                    <a:prstGeom prst="rect">
                      <a:avLst/>
                    </a:prstGeom>
                  </pic:spPr>
                </pic:pic>
              </a:graphicData>
            </a:graphic>
          </wp:inline>
        </w:drawing>
      </w:r>
    </w:p>
    <w:p w:rsidR="00D24E67" w:rsidRDefault="00D24E67"/>
    <w:p w:rsidR="001E2DB7" w:rsidRDefault="001E2DB7"/>
    <w:p w:rsidR="001E2DB7" w:rsidRDefault="001E2DB7"/>
    <w:p w:rsidR="001E2DB7" w:rsidRDefault="001E2DB7"/>
    <w:p w:rsidR="000C22D7" w:rsidRDefault="000C22D7"/>
    <w:p w:rsidR="00D24E67" w:rsidRDefault="00D24E67">
      <w:r>
        <w:lastRenderedPageBreak/>
        <w:t xml:space="preserve">e) Introduce un cambio en el código para que cambie el mensaje. Ahora debe mostrar tu nombre y apellidos. Muestra el estado actual del proyecto. </w:t>
      </w:r>
    </w:p>
    <w:p w:rsidR="00D24E67" w:rsidRDefault="001E2DB7">
      <w:r w:rsidRPr="001E2DB7">
        <w:drawing>
          <wp:inline distT="0" distB="0" distL="0" distR="0" wp14:anchorId="3C57EC7C" wp14:editId="1A80D9ED">
            <wp:extent cx="5400040" cy="129095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290955"/>
                    </a:xfrm>
                    <a:prstGeom prst="rect">
                      <a:avLst/>
                    </a:prstGeom>
                  </pic:spPr>
                </pic:pic>
              </a:graphicData>
            </a:graphic>
          </wp:inline>
        </w:drawing>
      </w:r>
    </w:p>
    <w:p w:rsidR="00D24E67" w:rsidRDefault="001E2DB7">
      <w:r w:rsidRPr="001E2DB7">
        <w:drawing>
          <wp:inline distT="0" distB="0" distL="0" distR="0" wp14:anchorId="2A5B96AD" wp14:editId="031CC78E">
            <wp:extent cx="4896533" cy="14670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96533" cy="1467055"/>
                    </a:xfrm>
                    <a:prstGeom prst="rect">
                      <a:avLst/>
                    </a:prstGeom>
                  </pic:spPr>
                </pic:pic>
              </a:graphicData>
            </a:graphic>
          </wp:inline>
        </w:drawing>
      </w:r>
    </w:p>
    <w:p w:rsidR="000C22D7" w:rsidRDefault="000C22D7"/>
    <w:p w:rsidR="00D24E67" w:rsidRDefault="00D24E67">
      <w:r>
        <w:t xml:space="preserve">f) Queremos que este cambio quede reflejado en la primera versión, sin tener que volver atrás y que aparezca una sola versión finalizada. </w:t>
      </w:r>
    </w:p>
    <w:p w:rsidR="00D24E67" w:rsidRDefault="001E2DB7">
      <w:r w:rsidRPr="001E2DB7">
        <w:drawing>
          <wp:inline distT="0" distB="0" distL="0" distR="0" wp14:anchorId="76112AA2" wp14:editId="354F3374">
            <wp:extent cx="4610743" cy="379147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10743" cy="3791479"/>
                    </a:xfrm>
                    <a:prstGeom prst="rect">
                      <a:avLst/>
                    </a:prstGeom>
                  </pic:spPr>
                </pic:pic>
              </a:graphicData>
            </a:graphic>
          </wp:inline>
        </w:drawing>
      </w:r>
    </w:p>
    <w:p w:rsidR="00D24E67" w:rsidRDefault="00D24E67"/>
    <w:p w:rsidR="001E2DB7" w:rsidRDefault="001E2DB7"/>
    <w:p w:rsidR="001E2DB7" w:rsidRDefault="001E2DB7"/>
    <w:p w:rsidR="00D24E67" w:rsidRDefault="00D24E67">
      <w:r>
        <w:lastRenderedPageBreak/>
        <w:t>g) Modifica nuevamente el fichero para que también aparezca el curso en el que te encuentras actualmente. Introduce los ficheros modificados en el “</w:t>
      </w:r>
      <w:proofErr w:type="spellStart"/>
      <w:r>
        <w:t>staging</w:t>
      </w:r>
      <w:proofErr w:type="spellEnd"/>
      <w:r>
        <w:t xml:space="preserve"> </w:t>
      </w:r>
      <w:proofErr w:type="spellStart"/>
      <w:r>
        <w:t>area</w:t>
      </w:r>
      <w:proofErr w:type="spellEnd"/>
      <w:r>
        <w:t xml:space="preserve">” </w:t>
      </w:r>
    </w:p>
    <w:p w:rsidR="001E2DB7" w:rsidRDefault="001E2DB7">
      <w:r w:rsidRPr="001E2DB7">
        <w:drawing>
          <wp:inline distT="0" distB="0" distL="0" distR="0" wp14:anchorId="4A3A4FEB" wp14:editId="71C343CB">
            <wp:extent cx="5400040" cy="137731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377315"/>
                    </a:xfrm>
                    <a:prstGeom prst="rect">
                      <a:avLst/>
                    </a:prstGeom>
                  </pic:spPr>
                </pic:pic>
              </a:graphicData>
            </a:graphic>
          </wp:inline>
        </w:drawing>
      </w:r>
    </w:p>
    <w:p w:rsidR="00D24E67" w:rsidRDefault="001E2DB7">
      <w:r w:rsidRPr="001E2DB7">
        <w:drawing>
          <wp:inline distT="0" distB="0" distL="0" distR="0" wp14:anchorId="1FCFA4F5" wp14:editId="208650E4">
            <wp:extent cx="4934639" cy="3000794"/>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34639" cy="3000794"/>
                    </a:xfrm>
                    <a:prstGeom prst="rect">
                      <a:avLst/>
                    </a:prstGeom>
                  </pic:spPr>
                </pic:pic>
              </a:graphicData>
            </a:graphic>
          </wp:inline>
        </w:drawing>
      </w:r>
    </w:p>
    <w:p w:rsidR="000C22D7" w:rsidRDefault="000C22D7">
      <w:r>
        <w:br w:type="page"/>
      </w:r>
    </w:p>
    <w:p w:rsidR="00D24E67" w:rsidRDefault="00D24E67">
      <w:r>
        <w:lastRenderedPageBreak/>
        <w:t xml:space="preserve">h) Establece el estado actual del proyecto como una versión definitiva y muestra el estado actual del proyecto. Muestra todas las versiones que se han establecido hasta ahora. </w:t>
      </w:r>
    </w:p>
    <w:p w:rsidR="00D24E67" w:rsidRDefault="001E2DB7">
      <w:r w:rsidRPr="001E2DB7">
        <w:drawing>
          <wp:inline distT="0" distB="0" distL="0" distR="0" wp14:anchorId="4195255A" wp14:editId="1A17064B">
            <wp:extent cx="4525006" cy="3515216"/>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006" cy="3515216"/>
                    </a:xfrm>
                    <a:prstGeom prst="rect">
                      <a:avLst/>
                    </a:prstGeom>
                  </pic:spPr>
                </pic:pic>
              </a:graphicData>
            </a:graphic>
          </wp:inline>
        </w:drawing>
      </w:r>
    </w:p>
    <w:p w:rsidR="00D24E67" w:rsidRDefault="00D24E67"/>
    <w:p w:rsidR="00D24E67" w:rsidRDefault="00D24E67">
      <w:r>
        <w:t xml:space="preserve">i) Muestras las diferencias entre las dos últimas versiones del proyecto. </w:t>
      </w:r>
    </w:p>
    <w:p w:rsidR="000C22D7" w:rsidRDefault="000C22D7">
      <w:r>
        <w:t xml:space="preserve">(Sé que puedo poner parte del </w:t>
      </w:r>
      <w:proofErr w:type="gramStart"/>
      <w:r>
        <w:t>hash</w:t>
      </w:r>
      <w:proofErr w:type="gramEnd"/>
      <w:r>
        <w:t xml:space="preserve"> pero bueno)</w:t>
      </w:r>
    </w:p>
    <w:p w:rsidR="00D24E67" w:rsidRDefault="001E2DB7">
      <w:r w:rsidRPr="001E2DB7">
        <w:drawing>
          <wp:inline distT="0" distB="0" distL="0" distR="0" wp14:anchorId="0FFD7CA7" wp14:editId="4B174708">
            <wp:extent cx="5372850" cy="24006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2850" cy="2400635"/>
                    </a:xfrm>
                    <a:prstGeom prst="rect">
                      <a:avLst/>
                    </a:prstGeom>
                  </pic:spPr>
                </pic:pic>
              </a:graphicData>
            </a:graphic>
          </wp:inline>
        </w:drawing>
      </w:r>
    </w:p>
    <w:p w:rsidR="000C22D7" w:rsidRDefault="000C22D7">
      <w:r>
        <w:br w:type="page"/>
      </w:r>
    </w:p>
    <w:p w:rsidR="00D24E67" w:rsidRDefault="00D24E67">
      <w:r>
        <w:lastRenderedPageBreak/>
        <w:t xml:space="preserve">j) Muestra todas las versiones del proyecto en una sola línea y con las etiquetas de cada una de ellas. </w:t>
      </w:r>
    </w:p>
    <w:p w:rsidR="00D24E67" w:rsidRDefault="000C22D7">
      <w:r w:rsidRPr="000C22D7">
        <w:drawing>
          <wp:inline distT="0" distB="0" distL="0" distR="0" wp14:anchorId="6B8587A0" wp14:editId="2E9C13E3">
            <wp:extent cx="3743847" cy="68589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43847" cy="685896"/>
                    </a:xfrm>
                    <a:prstGeom prst="rect">
                      <a:avLst/>
                    </a:prstGeom>
                  </pic:spPr>
                </pic:pic>
              </a:graphicData>
            </a:graphic>
          </wp:inline>
        </w:drawing>
      </w:r>
    </w:p>
    <w:p w:rsidR="00D24E67" w:rsidRDefault="00D24E67"/>
    <w:p w:rsidR="00D24E67" w:rsidRDefault="00D24E67">
      <w:r>
        <w:t xml:space="preserve">k) Introduce una nueva línea en la función </w:t>
      </w:r>
      <w:proofErr w:type="spellStart"/>
      <w:r>
        <w:t>main</w:t>
      </w:r>
      <w:proofErr w:type="spellEnd"/>
      <w:r>
        <w:t xml:space="preserve">, que muestre por consola el texto “Estamos de examen”. Antes de realizar ninguna otra operación ejecuta lo necesario para deshacer este cambio que se acaba de realizar. </w:t>
      </w:r>
    </w:p>
    <w:p w:rsidR="00D24E67" w:rsidRDefault="000C22D7">
      <w:r w:rsidRPr="000C22D7">
        <w:drawing>
          <wp:inline distT="0" distB="0" distL="0" distR="0" wp14:anchorId="5BEC9B36" wp14:editId="2153DC53">
            <wp:extent cx="4791744" cy="1457528"/>
            <wp:effectExtent l="0" t="0" r="889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91744" cy="1457528"/>
                    </a:xfrm>
                    <a:prstGeom prst="rect">
                      <a:avLst/>
                    </a:prstGeom>
                  </pic:spPr>
                </pic:pic>
              </a:graphicData>
            </a:graphic>
          </wp:inline>
        </w:drawing>
      </w:r>
    </w:p>
    <w:p w:rsidR="000C22D7" w:rsidRDefault="000C22D7">
      <w:r w:rsidRPr="000C22D7">
        <w:drawing>
          <wp:inline distT="0" distB="0" distL="0" distR="0" wp14:anchorId="5B823973" wp14:editId="462FCFC4">
            <wp:extent cx="5400040" cy="16478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647825"/>
                    </a:xfrm>
                    <a:prstGeom prst="rect">
                      <a:avLst/>
                    </a:prstGeom>
                  </pic:spPr>
                </pic:pic>
              </a:graphicData>
            </a:graphic>
          </wp:inline>
        </w:drawing>
      </w:r>
    </w:p>
    <w:p w:rsidR="000C22D7" w:rsidRDefault="000C22D7">
      <w:r>
        <w:br w:type="page"/>
      </w:r>
    </w:p>
    <w:p w:rsidR="00D24E67" w:rsidRDefault="00D24E67">
      <w:r>
        <w:lastRenderedPageBreak/>
        <w:t xml:space="preserve">l) Introduce otra vez una línea en la función </w:t>
      </w:r>
      <w:proofErr w:type="spellStart"/>
      <w:r>
        <w:t>main</w:t>
      </w:r>
      <w:proofErr w:type="spellEnd"/>
      <w:r>
        <w:t xml:space="preserve">, que muestre el texto “Examen de Entornos de Desarrollo”. Añade los cambios al </w:t>
      </w:r>
      <w:proofErr w:type="spellStart"/>
      <w:r>
        <w:t>staging</w:t>
      </w:r>
      <w:proofErr w:type="spellEnd"/>
      <w:r>
        <w:t xml:space="preserve"> </w:t>
      </w:r>
      <w:proofErr w:type="spellStart"/>
      <w:r>
        <w:t>area</w:t>
      </w:r>
      <w:proofErr w:type="spellEnd"/>
      <w:r>
        <w:t xml:space="preserve">. Antes de realizar ninguna otra operación ejecuta lo necesario para deshacer este cambio que se acaba de realizar. </w:t>
      </w:r>
    </w:p>
    <w:p w:rsidR="00D24E67" w:rsidRDefault="000C22D7">
      <w:r w:rsidRPr="000C22D7">
        <w:drawing>
          <wp:inline distT="0" distB="0" distL="0" distR="0" wp14:anchorId="7386B23F" wp14:editId="38773224">
            <wp:extent cx="3658111" cy="102884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8111" cy="1028844"/>
                    </a:xfrm>
                    <a:prstGeom prst="rect">
                      <a:avLst/>
                    </a:prstGeom>
                  </pic:spPr>
                </pic:pic>
              </a:graphicData>
            </a:graphic>
          </wp:inline>
        </w:drawing>
      </w:r>
    </w:p>
    <w:p w:rsidR="000C22D7" w:rsidRDefault="000C22D7">
      <w:r w:rsidRPr="000C22D7">
        <w:drawing>
          <wp:inline distT="0" distB="0" distL="0" distR="0" wp14:anchorId="7A5B0B1E" wp14:editId="7D053312">
            <wp:extent cx="5400040" cy="156781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567815"/>
                    </a:xfrm>
                    <a:prstGeom prst="rect">
                      <a:avLst/>
                    </a:prstGeom>
                  </pic:spPr>
                </pic:pic>
              </a:graphicData>
            </a:graphic>
          </wp:inline>
        </w:drawing>
      </w:r>
    </w:p>
    <w:p w:rsidR="000C22D7" w:rsidRDefault="000C22D7">
      <w:r>
        <w:br w:type="page"/>
      </w:r>
    </w:p>
    <w:p w:rsidR="00D24E67" w:rsidRDefault="00D24E67">
      <w:r>
        <w:lastRenderedPageBreak/>
        <w:t>m) Ejecuta lo necesario para quedarte únicamente con la primera versión del proyecto, pero, sin que se pierdan los cambios realizados en el resto de las versiones. Muestra todas las versiones del proyecto.</w:t>
      </w:r>
    </w:p>
    <w:p w:rsidR="000C22D7" w:rsidRDefault="000C22D7">
      <w:r w:rsidRPr="000C22D7">
        <w:drawing>
          <wp:inline distT="0" distB="0" distL="0" distR="0" wp14:anchorId="1F3FA2C7" wp14:editId="3829422D">
            <wp:extent cx="5220429" cy="7897327"/>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0429" cy="7897327"/>
                    </a:xfrm>
                    <a:prstGeom prst="rect">
                      <a:avLst/>
                    </a:prstGeom>
                  </pic:spPr>
                </pic:pic>
              </a:graphicData>
            </a:graphic>
          </wp:inline>
        </w:drawing>
      </w:r>
    </w:p>
    <w:sectPr w:rsidR="000C22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E67"/>
    <w:rsid w:val="000C22D7"/>
    <w:rsid w:val="001E2DB7"/>
    <w:rsid w:val="006E258B"/>
    <w:rsid w:val="00D24E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DE35B"/>
  <w15:chartTrackingRefBased/>
  <w15:docId w15:val="{F07E0065-627A-4371-AD2B-A8B21AB2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4E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352</Words>
  <Characters>1941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PARRA SEGOVIA</dc:creator>
  <cp:keywords/>
  <dc:description/>
  <cp:lastModifiedBy>DANIEL PARRA SEGOVIA</cp:lastModifiedBy>
  <cp:revision>1</cp:revision>
  <dcterms:created xsi:type="dcterms:W3CDTF">2025-11-24T08:31:00Z</dcterms:created>
  <dcterms:modified xsi:type="dcterms:W3CDTF">2025-11-24T09:02:00Z</dcterms:modified>
</cp:coreProperties>
</file>