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92CC9" w14:textId="77777777" w:rsidR="000B3668" w:rsidRDefault="007C4B37">
      <w:pPr>
        <w:pStyle w:val="af2"/>
        <w:spacing w:line="249" w:lineRule="auto"/>
        <w:ind w:left="100" w:right="100"/>
        <w:rPr>
          <w:rFonts w:ascii="HY신명조"/>
        </w:rPr>
      </w:pPr>
      <w:r>
        <w:pict w14:anchorId="2EBAE2C8">
          <v:group id="_x0000_s1082" style="position:absolute;left:0;text-align:left;margin-left:16.8pt;margin-top:59.35pt;width:698.25pt;height:71.75pt;z-index:20;mso-position-horizontal-relative:page;mso-position-vertical-relative:page" coordsize="69824,7177">
            <v:line id="_x0000_s1150427477" o:spid="_x0000_s1089" style="position:absolute" from="0,6772" to="69824,6772" strokeweight="1pt">
              <v:stroke joinstyle="miter"/>
            </v:line>
            <v:group id="_x0000_s1083" style="position:absolute;width:69372;height:6361" coordsize="69372,6361">
              <v:shape id="_x0000_s1150427479" o:spid="_x0000_s1088" style="position:absolute;left:22708;width:24220;height:6117" coordsize="24220,6117" o:spt="100" adj="0,,0" path="m,l24220,r,6117l,6117xe" filled="f" stroked="f">
                <v:stroke joinstyle="round"/>
                <v:formulas/>
                <v:path o:connecttype="segments"/>
                <v:textbox inset="0,0,0,0">
                  <w:txbxContent>
                    <w:p w14:paraId="7C071E5F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150427480" o:spid="_x0000_s1087" style="position:absolute;left:268;top:3031;width:9768;height:3434" coordsize="9768,3434" o:spt="100" adj="0,,0" path="m,l9768,r,3434l,3434xe" filled="f" stroked="f">
                <v:stroke joinstyle="round"/>
                <v:formulas/>
                <v:path o:connecttype="segments"/>
                <v:textbox inset="0,0,0,0">
                  <w:txbxContent>
                    <w:p w14:paraId="017871D7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84" style="position:absolute;width:14280;height:3431" coordsize="14280,3431">
                <v:shape id="_x0000_s1150427482" o:spid="_x0000_s1086" style="position:absolute;left:55360;top:2897;width:7800;height:3434" coordsize="7800,3434" o:spt="100" adj="0,,0" path="m343,c34,,,33,,343l,3090v,310,34,344,343,344l7456,3434v310,,344,-34,344,-344l7800,343c7800,33,7766,,745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41B42EC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50427483" o:spid="_x0000_s1085" style="position:absolute;left:64664;top:3679;width:4976;height:2746" coordsize="4976,2746" o:spt="100" adj="0,,0" path="m274,c27,,,26,,274l,2471v,248,27,275,274,275l4701,2746v248,,275,-27,275,-275l4976,274c4976,26,4949,,470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5DFA279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529AD38B">
          <v:line id="_x0000_s1466158006" o:spid="_x0000_s1081" style="position:absolute;left:0;text-align:left;z-index:2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3180232" w14:textId="77777777" w:rsidR="000B3668" w:rsidRDefault="003435E7">
      <w:pPr>
        <w:pStyle w:val="af2"/>
        <w:spacing w:line="249" w:lineRule="auto"/>
        <w:ind w:left="100" w:right="100"/>
        <w:rPr>
          <w:rFonts w:ascii="HY신명조"/>
          <w:b/>
          <w:bCs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  <w:spacing w:val="-7"/>
        </w:rPr>
        <w:t>각 문제는 독립적이며 문제의 보기 중에서 물음에 가장 합당한 답을</w:t>
      </w:r>
      <w:r>
        <w:rPr>
          <w:rFonts w:ascii="HY신명조"/>
          <w:b/>
          <w:bCs/>
        </w:rPr>
        <w:t xml:space="preserve"> 고르시오.</w:t>
      </w:r>
    </w:p>
    <w:p w14:paraId="2B191693" w14:textId="77777777" w:rsidR="000B3668" w:rsidRDefault="000B3668">
      <w:pPr>
        <w:pStyle w:val="af2"/>
        <w:spacing w:line="249" w:lineRule="auto"/>
        <w:ind w:left="100" w:right="100"/>
        <w:rPr>
          <w:rFonts w:ascii="HY신명조"/>
          <w:b/>
          <w:bCs/>
        </w:rPr>
      </w:pPr>
    </w:p>
    <w:p w14:paraId="7C83DA25" w14:textId="77777777" w:rsidR="000B3668" w:rsidRDefault="003435E7">
      <w:pPr>
        <w:pStyle w:val="a8"/>
        <w:ind w:left="169" w:hanging="169"/>
      </w:pPr>
      <w:r>
        <w:rPr>
          <w:b/>
          <w:bCs/>
        </w:rPr>
        <w:t>1.</w:t>
      </w:r>
      <w:r>
        <w:rPr>
          <w:spacing w:val="-3"/>
        </w:rPr>
        <w:t xml:space="preserve"> 국세기본법에서 규정하고 있는 국세부과와 세법적용 및 연대납세의무에</w:t>
      </w:r>
      <w:r>
        <w:t xml:space="preserve"> 대한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6954A7FD" w14:textId="77777777" w:rsidR="000B3668" w:rsidRDefault="000B3668">
      <w:pPr>
        <w:pStyle w:val="a8"/>
      </w:pPr>
    </w:p>
    <w:p w14:paraId="6FBD7A23" w14:textId="77777777" w:rsidR="000B3668" w:rsidRDefault="003435E7">
      <w:pPr>
        <w:pStyle w:val="a8"/>
        <w:ind w:left="512" w:hanging="51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공부상 등기가 타인의 명의로 되어 있더라도 사실상 당해 사업자가</w:t>
      </w:r>
      <w:r>
        <w:t xml:space="preserve"> 취득하여 사업에 사용하였음이 확인되는 경우에는 이를 그 사실상 사업자의 사업용자산으로 본다.   </w:t>
      </w:r>
    </w:p>
    <w:p w14:paraId="530379C3" w14:textId="77777777" w:rsidR="000B3668" w:rsidRDefault="003435E7">
      <w:pPr>
        <w:pStyle w:val="a8"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제3자를 통한 간접적인 방법으로 세법의 혜택을 부당하게 받기 위한</w:t>
      </w:r>
      <w:r>
        <w:t xml:space="preserve"> 것으로 인정되는 경우에는 그 경제적 실질내용에 따라 당사자가 직접 거래를 한 것으로 보아 세법을 적용한다.</w:t>
      </w:r>
    </w:p>
    <w:p w14:paraId="47632128" w14:textId="77777777" w:rsidR="000B3668" w:rsidRDefault="003435E7">
      <w:pPr>
        <w:pStyle w:val="a8"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세법의 해석이 일반적으로 납세자에게 받아들여진 후에는 그 해석에</w:t>
      </w:r>
      <w:r>
        <w:t xml:space="preserve"> 의한 계산은 정당한 것으로 보며, 새로운 해석에 의하여 소급하여 과세되지 아니한다.</w:t>
      </w:r>
    </w:p>
    <w:p w14:paraId="40FBC3EA" w14:textId="77777777" w:rsidR="000B3668" w:rsidRDefault="003435E7">
      <w:pPr>
        <w:pStyle w:val="a8"/>
        <w:ind w:left="505" w:hanging="505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거주자 갑이 PC방을 운영하면서 동생 을의 명의를 빌려 사업자등록을</w:t>
      </w:r>
      <w:r>
        <w:t xml:space="preserve"> 하고 부가가치세 신고를 하였다면, 갑과 을은 PC방 사업장의 부가가치세에 대하여 연대납세의무를 진다.</w:t>
      </w:r>
    </w:p>
    <w:p w14:paraId="1597AD52" w14:textId="77777777" w:rsidR="000B3668" w:rsidRDefault="003435E7">
      <w:pPr>
        <w:pStyle w:val="a8"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법인이 분할합병되는 경우 분할되는 법인에 대하여 분할합병일 이전에</w:t>
      </w:r>
      <w:r>
        <w:t xml:space="preserve"> </w:t>
      </w:r>
      <w:r>
        <w:rPr>
          <w:spacing w:val="4"/>
        </w:rPr>
        <w:t>부과되거나 납세의무가 성립한 국세ㆍ가산금 및 체납처분비는</w:t>
      </w:r>
      <w:r>
        <w:t xml:space="preserve"> 분할되는 법인, 분할합병으로 인하여 설립되는 법인 및 존속하는 분할합병의 상대방법인이 연대하여 납부할 책임을 진다. </w:t>
      </w:r>
    </w:p>
    <w:p w14:paraId="76E0D6F0" w14:textId="77777777" w:rsidR="000B3668" w:rsidRDefault="000B3668">
      <w:pPr>
        <w:pStyle w:val="a8"/>
      </w:pPr>
    </w:p>
    <w:p w14:paraId="2AA29F36" w14:textId="77777777" w:rsidR="000B3668" w:rsidRDefault="000B3668">
      <w:pPr>
        <w:pStyle w:val="a8"/>
      </w:pPr>
    </w:p>
    <w:p w14:paraId="3BC2B55B" w14:textId="77777777" w:rsidR="000B3668" w:rsidRDefault="003435E7">
      <w:pPr>
        <w:pStyle w:val="a8"/>
        <w:ind w:left="169" w:hanging="169"/>
      </w:pPr>
      <w:r>
        <w:rPr>
          <w:b/>
          <w:bCs/>
        </w:rPr>
        <w:t>2.</w:t>
      </w:r>
      <w:r>
        <w:t xml:space="preserve"> ㈜A는 장기적인 영업부진으로 인하여 부도가 발생하였고, 매출채권을 가진 거래업체 X가 채권회수를 위하여 ㈜A 소유 토지의 공매를 신청하였다. 공매에 대하여 배당을 청구한 채권이 다음과 같을 때 두 비교 항목의 배당 우선순서가 옳지 </w:t>
      </w:r>
      <w:r>
        <w:rPr>
          <w:b/>
          <w:bCs/>
          <w:u w:val="single" w:color="000000"/>
        </w:rPr>
        <w:t>않은</w:t>
      </w:r>
      <w:r>
        <w:t xml:space="preserve"> 것은? </w:t>
      </w:r>
    </w:p>
    <w:p w14:paraId="37B43CA0" w14:textId="77777777" w:rsidR="000B3668" w:rsidRDefault="003435E7">
      <w:pPr>
        <w:pStyle w:val="a8"/>
        <w:wordWrap/>
        <w:spacing w:line="240" w:lineRule="auto"/>
        <w:jc w:val="center"/>
      </w:pPr>
      <w:r>
        <w:t>&lt;자 료&gt;</w:t>
      </w:r>
    </w:p>
    <w:p w14:paraId="1886946E" w14:textId="77777777" w:rsidR="000B3668" w:rsidRDefault="003435E7">
      <w:pPr>
        <w:pStyle w:val="a8"/>
        <w:spacing w:line="240" w:lineRule="auto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0CEFD71B" w14:textId="77777777">
        <w:trPr>
          <w:trHeight w:val="2402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8EC51" w14:textId="77777777" w:rsidR="000B3668" w:rsidRDefault="003435E7">
            <w:pPr>
              <w:pStyle w:val="a8"/>
            </w:pPr>
            <w:r>
              <w:t>a. 거래처 X의 매출채권</w:t>
            </w:r>
          </w:p>
          <w:p w14:paraId="518ECDA5" w14:textId="77777777" w:rsidR="000B3668" w:rsidRDefault="003435E7">
            <w:pPr>
              <w:pStyle w:val="a8"/>
            </w:pPr>
            <w:r>
              <w:t>b. 종업원의 최종 3년간 퇴직금</w:t>
            </w:r>
          </w:p>
          <w:p w14:paraId="6E741445" w14:textId="77777777" w:rsidR="000B3668" w:rsidRDefault="003435E7">
            <w:pPr>
              <w:pStyle w:val="a8"/>
            </w:pPr>
            <w:r>
              <w:t>c. 종업원의 최종 3년 이전의 퇴직금</w:t>
            </w:r>
          </w:p>
          <w:p w14:paraId="763A9964" w14:textId="77777777" w:rsidR="000B3668" w:rsidRDefault="003435E7">
            <w:pPr>
              <w:pStyle w:val="a8"/>
            </w:pPr>
            <w:r>
              <w:t xml:space="preserve">d. Y은행 대출금(토지에 근저당권 설정 등기일 2007. 9. 4) </w:t>
            </w:r>
          </w:p>
          <w:p w14:paraId="411B9B1F" w14:textId="77777777" w:rsidR="000B3668" w:rsidRDefault="003435E7">
            <w:pPr>
              <w:pStyle w:val="a8"/>
            </w:pPr>
            <w:r>
              <w:t xml:space="preserve">e. 공매 토지에 대한 2007년 종합부동산세(신고일 2007. 12. 14) </w:t>
            </w:r>
          </w:p>
          <w:p w14:paraId="5B1ACF99" w14:textId="77777777" w:rsidR="000B3668" w:rsidRDefault="003435E7">
            <w:pPr>
              <w:pStyle w:val="a8"/>
            </w:pPr>
            <w:r>
              <w:t xml:space="preserve">f. Z상호저축은행 대출금(토지에 근저당권 설정 등기일 2008. 2. 4) </w:t>
            </w:r>
          </w:p>
          <w:p w14:paraId="2E9B0A88" w14:textId="77777777" w:rsidR="000B3668" w:rsidRDefault="003435E7">
            <w:pPr>
              <w:pStyle w:val="a8"/>
            </w:pPr>
            <w:r>
              <w:t xml:space="preserve">g. 제8기(2007.1.1～2007.12.31) 법인세(신고일 2008. 3. 31) </w:t>
            </w:r>
          </w:p>
        </w:tc>
      </w:tr>
    </w:tbl>
    <w:p w14:paraId="681BD629" w14:textId="77777777" w:rsidR="000B3668" w:rsidRDefault="000B3668">
      <w:pPr>
        <w:rPr>
          <w:sz w:val="2"/>
        </w:rPr>
      </w:pPr>
    </w:p>
    <w:p w14:paraId="0EF3DB4F" w14:textId="77777777" w:rsidR="000B3668" w:rsidRDefault="000B3668">
      <w:pPr>
        <w:pStyle w:val="a8"/>
      </w:pPr>
    </w:p>
    <w:p w14:paraId="3C311534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b는 e보다 우선한다.          </w:t>
      </w:r>
      <w:r>
        <w:t>②</w:t>
      </w:r>
      <w:r>
        <w:t xml:space="preserve"> c는 g보다 우선한다.   </w:t>
      </w:r>
    </w:p>
    <w:p w14:paraId="42074BE0" w14:textId="77777777" w:rsidR="000B3668" w:rsidRDefault="003435E7">
      <w:pPr>
        <w:pStyle w:val="a8"/>
      </w:pPr>
      <w:r>
        <w:t xml:space="preserve">  </w:t>
      </w:r>
      <w:r>
        <w:t>③</w:t>
      </w:r>
      <w:r>
        <w:t xml:space="preserve"> d는 e보다 우선한다.          </w:t>
      </w:r>
      <w:r>
        <w:t>④</w:t>
      </w:r>
      <w:r>
        <w:t xml:space="preserve"> f는 c보다 우선한다.   </w:t>
      </w:r>
    </w:p>
    <w:p w14:paraId="2CF69E01" w14:textId="77777777" w:rsidR="000B3668" w:rsidRDefault="003435E7">
      <w:pPr>
        <w:pStyle w:val="a8"/>
      </w:pPr>
      <w:r>
        <w:t xml:space="preserve">  </w:t>
      </w:r>
      <w:r>
        <w:t>⑤</w:t>
      </w:r>
      <w:r>
        <w:t xml:space="preserve"> g는 a보다 우선한다.</w:t>
      </w:r>
    </w:p>
    <w:p w14:paraId="0C1846BC" w14:textId="77777777" w:rsidR="000B3668" w:rsidRDefault="000B3668">
      <w:pPr>
        <w:pStyle w:val="a8"/>
      </w:pPr>
    </w:p>
    <w:p w14:paraId="1A5E60E2" w14:textId="77777777" w:rsidR="000B3668" w:rsidRDefault="000B3668">
      <w:pPr>
        <w:pStyle w:val="a8"/>
      </w:pPr>
    </w:p>
    <w:p w14:paraId="31B775A0" w14:textId="77777777" w:rsidR="000B3668" w:rsidRDefault="000B3668">
      <w:pPr>
        <w:pStyle w:val="a8"/>
      </w:pPr>
    </w:p>
    <w:p w14:paraId="66284574" w14:textId="77777777" w:rsidR="000B3668" w:rsidRDefault="003435E7">
      <w:pPr>
        <w:pStyle w:val="a8"/>
        <w:ind w:left="169" w:hanging="169"/>
      </w:pPr>
      <w:r>
        <w:rPr>
          <w:b/>
          <w:bCs/>
        </w:rPr>
        <w:t>3.</w:t>
      </w:r>
      <w:r>
        <w:t xml:space="preserve"> 납세자가 세법 규정에 따라 세금을 물납한 후 그 부과의 취소 또는 감액결정에 의하여 환급하는 경우에는 당해 물납재산으로 환급하여야 한다. 다음 세목 중 물납할 수 </w:t>
      </w:r>
      <w:r>
        <w:rPr>
          <w:b/>
          <w:bCs/>
          <w:u w:val="single" w:color="000000"/>
        </w:rPr>
        <w:t>없는</w:t>
      </w:r>
      <w:r>
        <w:t xml:space="preserve"> 것은?</w:t>
      </w:r>
    </w:p>
    <w:p w14:paraId="31FD542D" w14:textId="77777777" w:rsidR="000B3668" w:rsidRDefault="000B3668">
      <w:pPr>
        <w:pStyle w:val="a8"/>
      </w:pPr>
    </w:p>
    <w:p w14:paraId="5E92FE70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부가가치세             </w:t>
      </w:r>
      <w:r>
        <w:t>②</w:t>
      </w:r>
      <w:r>
        <w:t xml:space="preserve"> 상속세             </w:t>
      </w:r>
      <w:r>
        <w:t>③</w:t>
      </w:r>
      <w:r>
        <w:t xml:space="preserve"> 소득세</w:t>
      </w:r>
    </w:p>
    <w:p w14:paraId="48380274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종합부동산세           </w:t>
      </w:r>
      <w:r>
        <w:t>⑤</w:t>
      </w:r>
      <w:r>
        <w:t xml:space="preserve"> 법인세</w:t>
      </w:r>
    </w:p>
    <w:p w14:paraId="27C2E7F8" w14:textId="77777777" w:rsidR="000B3668" w:rsidRDefault="000B3668">
      <w:pPr>
        <w:pStyle w:val="a8"/>
        <w:ind w:left="169" w:hanging="169"/>
      </w:pPr>
    </w:p>
    <w:p w14:paraId="7B49E809" w14:textId="77777777" w:rsidR="000B3668" w:rsidRDefault="000B3668">
      <w:pPr>
        <w:pStyle w:val="a8"/>
      </w:pPr>
    </w:p>
    <w:p w14:paraId="5D57A465" w14:textId="77777777" w:rsidR="000B3668" w:rsidRDefault="003435E7">
      <w:pPr>
        <w:pStyle w:val="a8"/>
        <w:ind w:left="169" w:hanging="169"/>
      </w:pPr>
      <w:r>
        <w:rPr>
          <w:b/>
          <w:bCs/>
        </w:rPr>
        <w:t>4.</w:t>
      </w:r>
      <w:r>
        <w:t xml:space="preserve"> 국세기본법에서 규정하고 있는 기한의 연장에 대한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064A8BBD" w14:textId="77777777" w:rsidR="000B3668" w:rsidRDefault="000B3668">
      <w:pPr>
        <w:pStyle w:val="a8"/>
      </w:pPr>
    </w:p>
    <w:p w14:paraId="74DF8B5A" w14:textId="77777777" w:rsidR="000B3668" w:rsidRDefault="003435E7">
      <w:pPr>
        <w:pStyle w:val="a8"/>
        <w:ind w:left="505" w:hanging="505"/>
      </w:pPr>
      <w:r>
        <w:t xml:space="preserve">  </w:t>
      </w:r>
      <w:r>
        <w:t>①</w:t>
      </w:r>
      <w:r>
        <w:t xml:space="preserve"> </w:t>
      </w:r>
      <w:r>
        <w:rPr>
          <w:spacing w:val="-5"/>
        </w:rPr>
        <w:t>납세자 동거가족의 사망으로 상중이어서 세법에 규정하는 신고</w:t>
      </w:r>
      <w:r>
        <w:rPr>
          <w:spacing w:val="-5"/>
        </w:rPr>
        <w:t>·</w:t>
      </w:r>
      <w:r>
        <w:rPr>
          <w:spacing w:val="-5"/>
        </w:rPr>
        <w:t>납부를</w:t>
      </w:r>
      <w:r>
        <w:t xml:space="preserve"> </w:t>
      </w:r>
      <w:r>
        <w:rPr>
          <w:spacing w:val="-2"/>
        </w:rPr>
        <w:t>정하여진 기한까지 할 수 없다고 인정되는 경우에는 관할세무서장은</w:t>
      </w:r>
      <w:r>
        <w:t xml:space="preserve"> 신고</w:t>
      </w:r>
      <w:r>
        <w:t>·</w:t>
      </w:r>
      <w:r>
        <w:t xml:space="preserve">납부기한을 연장할 수 있다.  </w:t>
      </w:r>
    </w:p>
    <w:p w14:paraId="3EF1F6A7" w14:textId="77777777" w:rsidR="000B3668" w:rsidRDefault="003435E7">
      <w:pPr>
        <w:pStyle w:val="a8"/>
        <w:ind w:left="511" w:hanging="511"/>
      </w:pPr>
      <w:r>
        <w:t xml:space="preserve">  </w:t>
      </w:r>
      <w:r>
        <w:t>②</w:t>
      </w:r>
      <w:r>
        <w:t xml:space="preserve"> 납세자의 부도발생으로 사업이 중대한 위기에 처하여 세법에 규정</w:t>
      </w:r>
      <w:r>
        <w:rPr>
          <w:spacing w:val="1"/>
        </w:rPr>
        <w:t>하는 신고</w:t>
      </w:r>
      <w:r>
        <w:rPr>
          <w:spacing w:val="1"/>
        </w:rPr>
        <w:t>·</w:t>
      </w:r>
      <w:r>
        <w:rPr>
          <w:spacing w:val="1"/>
        </w:rPr>
        <w:t>납부를 정하여진 기한까지 할 수 없다고 인정되는</w:t>
      </w:r>
      <w:r>
        <w:rPr>
          <w:spacing w:val="-2"/>
        </w:rPr>
        <w:t xml:space="preserve"> 경우</w:t>
      </w:r>
      <w:r>
        <w:t>에는 관할세무서장은 신고</w:t>
      </w:r>
      <w:r>
        <w:t>·</w:t>
      </w:r>
      <w:r>
        <w:t xml:space="preserve">납부기한을 연장할 수 있다.  </w:t>
      </w:r>
    </w:p>
    <w:p w14:paraId="6390415A" w14:textId="77777777" w:rsidR="000B3668" w:rsidRDefault="003435E7">
      <w:pPr>
        <w:pStyle w:val="a8"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홍수로 피해를 입어 세법에 규정하는 신고</w:t>
      </w:r>
      <w:r>
        <w:rPr>
          <w:spacing w:val="-3"/>
        </w:rPr>
        <w:t>·</w:t>
      </w:r>
      <w:r>
        <w:rPr>
          <w:spacing w:val="-3"/>
        </w:rPr>
        <w:t>납부를 정하여진 기한까지</w:t>
      </w:r>
      <w:r>
        <w:t xml:space="preserve"> </w:t>
      </w:r>
      <w:r>
        <w:rPr>
          <w:spacing w:val="-1"/>
        </w:rPr>
        <w:t>할 수 없다고 인정되는 경우에는 납세자의 신청이 없어도 관할세무</w:t>
      </w:r>
      <w:r>
        <w:t>서장은 신고</w:t>
      </w:r>
      <w:r>
        <w:t>·</w:t>
      </w:r>
      <w:r>
        <w:t>납부기한을 연장할 수 있다.</w:t>
      </w:r>
    </w:p>
    <w:p w14:paraId="30280DFC" w14:textId="77777777" w:rsidR="000B3668" w:rsidRDefault="003435E7">
      <w:pPr>
        <w:pStyle w:val="a8"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납세자가 도난을 당하여 세법에 규정하는 신고</w:t>
      </w:r>
      <w:r>
        <w:rPr>
          <w:spacing w:val="-3"/>
        </w:rPr>
        <w:t>·</w:t>
      </w:r>
      <w:r>
        <w:rPr>
          <w:spacing w:val="-3"/>
        </w:rPr>
        <w:t>납부를 정하여진 기한</w:t>
      </w:r>
      <w:r>
        <w:t>까지 할 수 없다고 인정되는 경우에는 관할세무서장은 신고</w:t>
      </w:r>
      <w:r>
        <w:t>·</w:t>
      </w:r>
      <w:r>
        <w:t xml:space="preserve">납부기한을 연장할 수 있다. </w:t>
      </w:r>
    </w:p>
    <w:p w14:paraId="0BAD52CB" w14:textId="77777777" w:rsidR="000B3668" w:rsidRDefault="003435E7">
      <w:pPr>
        <w:pStyle w:val="a8"/>
        <w:ind w:left="507" w:hanging="507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권한 있는 기관에 장부</w:t>
      </w:r>
      <w:r>
        <w:rPr>
          <w:spacing w:val="-5"/>
        </w:rPr>
        <w:t>·</w:t>
      </w:r>
      <w:r>
        <w:rPr>
          <w:spacing w:val="-5"/>
        </w:rPr>
        <w:t>서류가 압수되어 세법에 규정하는 신고</w:t>
      </w:r>
      <w:r>
        <w:rPr>
          <w:spacing w:val="-5"/>
        </w:rPr>
        <w:t>·</w:t>
      </w:r>
      <w:r>
        <w:rPr>
          <w:spacing w:val="-5"/>
        </w:rPr>
        <w:t>납부를</w:t>
      </w:r>
      <w:r>
        <w:t xml:space="preserve"> </w:t>
      </w:r>
      <w:r>
        <w:rPr>
          <w:spacing w:val="-2"/>
        </w:rPr>
        <w:t>정하여진 기한까지 할 수 없다고 인정되는 경우에는 관할세무서장은</w:t>
      </w:r>
      <w:r>
        <w:t xml:space="preserve"> 신고</w:t>
      </w:r>
      <w:r>
        <w:t>·</w:t>
      </w:r>
      <w:r>
        <w:t xml:space="preserve">납부기한을 연장할 수 있다.  </w:t>
      </w:r>
    </w:p>
    <w:p w14:paraId="134DEBD9" w14:textId="77777777" w:rsidR="000B3668" w:rsidRDefault="000B3668">
      <w:pPr>
        <w:pStyle w:val="a8"/>
        <w:rPr>
          <w:b/>
          <w:bCs/>
        </w:rPr>
      </w:pPr>
    </w:p>
    <w:p w14:paraId="2F5D9CDB" w14:textId="77777777" w:rsidR="000B3668" w:rsidRDefault="000B3668">
      <w:pPr>
        <w:pStyle w:val="a8"/>
        <w:rPr>
          <w:b/>
          <w:bCs/>
        </w:rPr>
      </w:pPr>
    </w:p>
    <w:p w14:paraId="355739CD" w14:textId="77777777" w:rsidR="000B3668" w:rsidRDefault="003435E7">
      <w:pPr>
        <w:pStyle w:val="a8"/>
      </w:pPr>
      <w:r>
        <w:rPr>
          <w:b/>
          <w:bCs/>
        </w:rPr>
        <w:t>5.</w:t>
      </w:r>
      <w:r>
        <w:t xml:space="preserve"> 국세기본법상 납세자의 권리와 관련된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6E5148CF" w14:textId="77777777" w:rsidR="000B3668" w:rsidRDefault="000B3668">
      <w:pPr>
        <w:pStyle w:val="a8"/>
      </w:pPr>
    </w:p>
    <w:p w14:paraId="3F631726" w14:textId="77777777" w:rsidR="000B3668" w:rsidRDefault="003435E7">
      <w:pPr>
        <w:pStyle w:val="a8"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세무공무원이 부동산투기를 통한 탈세혐의가 있는 자에 대하여 일제</w:t>
      </w:r>
      <w:r>
        <w:rPr>
          <w:spacing w:val="-6"/>
        </w:rPr>
        <w:t>조사를 하는 경우에는 같은 세목 및 같은 과세기간에 대하여 재조사를</w:t>
      </w:r>
      <w:r>
        <w:t xml:space="preserve"> 할 수 있다.</w:t>
      </w:r>
    </w:p>
    <w:p w14:paraId="577BE0A6" w14:textId="77777777" w:rsidR="000B3668" w:rsidRDefault="003435E7">
      <w:pPr>
        <w:pStyle w:val="a8"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세무공무원은 적정하고 공평한 과세의 실현을 위하여 필요한 최소한의</w:t>
      </w:r>
      <w:r>
        <w:t xml:space="preserve"> </w:t>
      </w:r>
      <w:r>
        <w:rPr>
          <w:spacing w:val="1"/>
        </w:rPr>
        <w:t xml:space="preserve">범위 안에서 세무조사를 행하여야 하며, 다른 목적 등을 위하여 </w:t>
      </w:r>
      <w:r>
        <w:t>조사권을 남용하여서는 아니된다.</w:t>
      </w:r>
    </w:p>
    <w:p w14:paraId="466623F6" w14:textId="77777777" w:rsidR="000B3668" w:rsidRDefault="003435E7">
      <w:pPr>
        <w:pStyle w:val="a8"/>
        <w:ind w:left="507" w:hanging="507"/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세무공무원은 세무조사를 함에 있어 거래처 조사, 거래처 현지확인 및</w:t>
      </w:r>
      <w:r>
        <w:t xml:space="preserve"> 금융거래 현지확인이 필요한 경우 세무조사기간을 연장할 수 있다.</w:t>
      </w:r>
    </w:p>
    <w:p w14:paraId="577E5E2C" w14:textId="77777777" w:rsidR="000B3668" w:rsidRDefault="003435E7">
      <w:pPr>
        <w:pStyle w:val="a8"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세무공무원은 납세자가 납세자의 권리의 행사에 필요한 정보를 요구</w:t>
      </w:r>
      <w:r>
        <w:t>하는 경우 이를 신속하게 제공하여야 한다.</w:t>
      </w:r>
    </w:p>
    <w:p w14:paraId="25EF949A" w14:textId="77777777" w:rsidR="000B3668" w:rsidRDefault="003435E7">
      <w:pPr>
        <w:pStyle w:val="a8"/>
        <w:ind w:left="508" w:hanging="508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납세자의 권리보호를 위해 납세자가 폐업한 경우라도 세무공무원은</w:t>
      </w:r>
      <w:r>
        <w:t xml:space="preserve"> 세무조사결과를 서면으로 납세자에게 통지하여야 한다. </w:t>
      </w:r>
    </w:p>
    <w:p w14:paraId="7324B0E2" w14:textId="77777777" w:rsidR="000B3668" w:rsidRDefault="000B3668">
      <w:pPr>
        <w:pStyle w:val="a8"/>
      </w:pPr>
    </w:p>
    <w:p w14:paraId="61A2BF3E" w14:textId="77777777" w:rsidR="000B3668" w:rsidRDefault="000B3668">
      <w:pPr>
        <w:pStyle w:val="a8"/>
      </w:pPr>
    </w:p>
    <w:p w14:paraId="3B8F9227" w14:textId="77777777" w:rsidR="000B3668" w:rsidRDefault="003435E7">
      <w:pPr>
        <w:pStyle w:val="a8"/>
      </w:pPr>
      <w:r>
        <w:rPr>
          <w:b/>
          <w:bCs/>
        </w:rPr>
        <w:t>6.</w:t>
      </w:r>
      <w:r>
        <w:t xml:space="preserve"> 소득세법상 납세의무에 대한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0DE6B9D6" w14:textId="77777777" w:rsidR="000B3668" w:rsidRDefault="000B3668">
      <w:pPr>
        <w:pStyle w:val="a8"/>
      </w:pPr>
    </w:p>
    <w:p w14:paraId="67740E26" w14:textId="77777777" w:rsidR="000B3668" w:rsidRDefault="003435E7">
      <w:pPr>
        <w:pStyle w:val="a8"/>
        <w:ind w:left="527" w:hanging="527"/>
        <w:rPr>
          <w:spacing w:val="-2"/>
        </w:rPr>
      </w:pPr>
      <w:r>
        <w:t xml:space="preserve">  </w:t>
      </w:r>
      <w:r>
        <w:t>①</w:t>
      </w:r>
      <w:r>
        <w:t xml:space="preserve"> 비거주자는 국내원천소득에 대하여 소득세를 납부할 의무가 있고 거</w:t>
      </w:r>
      <w:r>
        <w:rPr>
          <w:spacing w:val="-2"/>
        </w:rPr>
        <w:t>주자는 국내</w:t>
      </w:r>
      <w:r>
        <w:rPr>
          <w:spacing w:val="-2"/>
        </w:rPr>
        <w:t>·</w:t>
      </w:r>
      <w:r>
        <w:rPr>
          <w:spacing w:val="-2"/>
        </w:rPr>
        <w:t>외원천소득에 대해서 소득세를 납부할 의무가 있다.</w:t>
      </w:r>
    </w:p>
    <w:p w14:paraId="6A4FA59D" w14:textId="77777777" w:rsidR="000B3668" w:rsidRDefault="003435E7">
      <w:pPr>
        <w:pStyle w:val="a8"/>
        <w:ind w:left="515" w:hanging="515"/>
      </w:pPr>
      <w:r>
        <w:t xml:space="preserve">  </w:t>
      </w:r>
      <w:r>
        <w:t>②</w:t>
      </w:r>
      <w:r>
        <w:t xml:space="preserve"> 국내에 거주하는 개인이 국내에 생계를 같이하는 가족이 있고, 그 직업 및 자산상태에 비추어 계속하여 1년 이상 국내에 거주할 것으로 인정되는 경우에는 국내에 주소를 가진 것으로 본다.</w:t>
      </w:r>
    </w:p>
    <w:p w14:paraId="0C9161C3" w14:textId="77777777" w:rsidR="000B3668" w:rsidRDefault="003435E7">
      <w:pPr>
        <w:pStyle w:val="a8"/>
        <w:ind w:left="521" w:hanging="521"/>
      </w:pPr>
      <w:r>
        <w:t xml:space="preserve">  </w:t>
      </w:r>
      <w:r>
        <w:t>③</w:t>
      </w:r>
      <w:r>
        <w:t xml:space="preserve"> 외국을 항행하는 항공기 승무원의 경우 그 승무원과 생계를 같이하는 가족이 거주하는 장소가 국내에 있는 때에는 당해 승무원의 주소는 국내에 있는 것으로 본다.</w:t>
      </w:r>
    </w:p>
    <w:p w14:paraId="406034A1" w14:textId="77777777" w:rsidR="000B3668" w:rsidRDefault="003435E7">
      <w:pPr>
        <w:pStyle w:val="a8"/>
        <w:ind w:left="527" w:hanging="527"/>
      </w:pPr>
      <w:r>
        <w:t xml:space="preserve">  </w:t>
      </w:r>
      <w:r>
        <w:t>④</w:t>
      </w:r>
      <w:r>
        <w:t xml:space="preserve"> 국외에서 근무하는 내국법인의 국외사업장에 파견된 직원의 경우 계속하여 1년 이상 국외에 거주하는 경우 비거주자로 본다.</w:t>
      </w:r>
    </w:p>
    <w:p w14:paraId="45CFE692" w14:textId="77777777" w:rsidR="000B3668" w:rsidRDefault="003435E7">
      <w:pPr>
        <w:pStyle w:val="a8"/>
        <w:ind w:left="532" w:hanging="532"/>
        <w:rPr>
          <w:spacing w:val="-8"/>
        </w:rPr>
      </w:pPr>
      <w:r>
        <w:t xml:space="preserve">  </w:t>
      </w:r>
      <w:r>
        <w:t>⑤</w:t>
      </w:r>
      <w:r>
        <w:t xml:space="preserve"> 국내에 거주하는 개인이 계속하여 1년 이상 국내에 거주할 것을 </w:t>
      </w:r>
      <w:r>
        <w:rPr>
          <w:spacing w:val="-11"/>
        </w:rPr>
        <w:t>통상 필요로 하는 직업을 가진 경우에는 국내에 주소를 가진 것으로</w:t>
      </w:r>
      <w:r>
        <w:rPr>
          <w:spacing w:val="-8"/>
        </w:rPr>
        <w:t xml:space="preserve"> 본다.</w:t>
      </w:r>
    </w:p>
    <w:p w14:paraId="53CD3FF6" w14:textId="77777777" w:rsidR="000B3668" w:rsidRDefault="000B3668">
      <w:pPr>
        <w:pStyle w:val="a8"/>
        <w:ind w:left="318" w:hanging="318"/>
      </w:pPr>
    </w:p>
    <w:p w14:paraId="041BA0CE" w14:textId="77777777" w:rsidR="000B3668" w:rsidRDefault="007C4B37">
      <w:pPr>
        <w:pStyle w:val="a8"/>
        <w:ind w:left="318" w:hanging="318"/>
      </w:pPr>
      <w:r>
        <w:pict w14:anchorId="18B260E0">
          <v:group id="_x0000_s1075" style="position:absolute;left:0;text-align:left;margin-left:14.95pt;margin-top:58.4pt;width:698.4pt;height:68.1pt;z-index:22;mso-position-horizontal-relative:page;mso-position-vertical-relative:page" coordsize="69840,6812">
            <v:line id="_x0000_s1080" style="position:absolute" from="16,6772" to="69840,6772" strokeweight="1pt">
              <v:stroke joinstyle="miter"/>
            </v:line>
            <v:shape id="_x0000_s1784142052" o:spid="_x0000_s107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43500E7" w14:textId="77777777" w:rsidR="000B3668" w:rsidRDefault="003435E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784142053" o:spid="_x0000_s107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4562EAB" w14:textId="77777777" w:rsidR="000B3668" w:rsidRDefault="003435E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784142054" o:spid="_x0000_s107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70F8A0F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142055" o:spid="_x0000_s107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559EED5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E3B4200">
          <v:line id="_x0000_s1784142051" o:spid="_x0000_s1074" style="position:absolute;left:0;text-align:left;z-index:2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2F4A98C" w14:textId="77777777" w:rsidR="000B3668" w:rsidRDefault="003435E7">
      <w:pPr>
        <w:pStyle w:val="a8"/>
        <w:ind w:left="169" w:hanging="169"/>
      </w:pPr>
      <w:r>
        <w:rPr>
          <w:b/>
          <w:bCs/>
        </w:rPr>
        <w:t>7.</w:t>
      </w:r>
      <w:r>
        <w:t xml:space="preserve"> 다음은 거주자 갑의 국내소득 자료이다. 2008년도에 귀속되는 소득을 모두 열거한 것은?</w:t>
      </w:r>
    </w:p>
    <w:p w14:paraId="6F1927DD" w14:textId="77777777" w:rsidR="000B3668" w:rsidRDefault="003435E7">
      <w:pPr>
        <w:pStyle w:val="a8"/>
        <w:wordWrap/>
        <w:spacing w:line="240" w:lineRule="auto"/>
        <w:ind w:left="472" w:hanging="472"/>
        <w:jc w:val="center"/>
      </w:pPr>
      <w:r>
        <w:t>&lt;자 료&gt;</w:t>
      </w:r>
    </w:p>
    <w:p w14:paraId="331B387B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34DF75F7" w14:textId="77777777">
        <w:trPr>
          <w:trHeight w:val="2779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28F71" w14:textId="77777777" w:rsidR="000B3668" w:rsidRDefault="003435E7">
            <w:pPr>
              <w:pStyle w:val="a8"/>
              <w:ind w:left="356" w:hanging="356"/>
            </w:pPr>
            <w:r>
              <w:t>가. 이자지급 약정일은 2007년 12월 26일이지만 2008년 1월 10일에 수령한 정기예금이자</w:t>
            </w:r>
          </w:p>
          <w:p w14:paraId="1855A3D7" w14:textId="77777777" w:rsidR="000B3668" w:rsidRDefault="003435E7">
            <w:pPr>
              <w:pStyle w:val="a8"/>
              <w:ind w:left="368" w:hanging="368"/>
            </w:pPr>
            <w:r>
              <w:t xml:space="preserve">나. </w:t>
            </w:r>
            <w:r>
              <w:rPr>
                <w:spacing w:val="-1"/>
              </w:rPr>
              <w:t>이자지급 약정일은 2007년 12월 26일이지만 2008년 1월 10일에</w:t>
            </w:r>
            <w:r>
              <w:t xml:space="preserve"> 수령한 기명식 회사채이자</w:t>
            </w:r>
          </w:p>
          <w:p w14:paraId="287B3504" w14:textId="77777777" w:rsidR="000B3668" w:rsidRDefault="003435E7">
            <w:pPr>
              <w:pStyle w:val="a8"/>
              <w:ind w:left="356" w:hanging="356"/>
            </w:pPr>
            <w:r>
              <w:t>다. 이자지급 약정일은 2007년 12월 26일이지만 2008년 1월 10일에 수령한 비영업대금의 이익</w:t>
            </w:r>
          </w:p>
          <w:p w14:paraId="19AD9FFD" w14:textId="77777777" w:rsidR="000B3668" w:rsidRDefault="003435E7">
            <w:pPr>
              <w:pStyle w:val="a8"/>
              <w:ind w:left="356" w:hanging="356"/>
            </w:pPr>
            <w:r>
              <w:t xml:space="preserve">라. </w:t>
            </w:r>
            <w:r>
              <w:rPr>
                <w:spacing w:val="-3"/>
              </w:rPr>
              <w:t>임대료지급 약정일은 2007년 12월 26일이지만 2008년 1월 10일에</w:t>
            </w:r>
            <w:r>
              <w:t xml:space="preserve"> 수령한 임대료 수입액</w:t>
            </w:r>
          </w:p>
        </w:tc>
      </w:tr>
    </w:tbl>
    <w:p w14:paraId="7BBD6263" w14:textId="77777777" w:rsidR="000B3668" w:rsidRDefault="000B3668">
      <w:pPr>
        <w:rPr>
          <w:sz w:val="2"/>
        </w:rPr>
      </w:pPr>
    </w:p>
    <w:p w14:paraId="2B74721E" w14:textId="77777777" w:rsidR="000B3668" w:rsidRDefault="003435E7">
      <w:pPr>
        <w:pStyle w:val="a8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2D4AB002" w14:textId="77777777" w:rsidR="000B3668" w:rsidRDefault="003435E7">
      <w:pPr>
        <w:pStyle w:val="a8"/>
      </w:pPr>
      <w:r>
        <w:lastRenderedPageBreak/>
        <w:t xml:space="preserve">  </w:t>
      </w:r>
      <w:r>
        <w:t>①</w:t>
      </w:r>
      <w:r>
        <w:t xml:space="preserve"> 가                </w:t>
      </w:r>
      <w:r>
        <w:t>②</w:t>
      </w:r>
      <w:r>
        <w:t xml:space="preserve"> 라                  </w:t>
      </w:r>
      <w:r>
        <w:t>③</w:t>
      </w:r>
      <w:r>
        <w:t xml:space="preserve"> 나, 다</w:t>
      </w:r>
    </w:p>
    <w:p w14:paraId="254EFEAA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가, 나, 다         </w:t>
      </w:r>
      <w:r>
        <w:t>⑤</w:t>
      </w:r>
      <w:r>
        <w:t xml:space="preserve"> 해당항목 없음</w:t>
      </w:r>
    </w:p>
    <w:p w14:paraId="628C939A" w14:textId="77777777" w:rsidR="000B3668" w:rsidRDefault="000B3668">
      <w:pPr>
        <w:pStyle w:val="a8"/>
      </w:pPr>
    </w:p>
    <w:p w14:paraId="46075E9A" w14:textId="77777777" w:rsidR="000B3668" w:rsidRDefault="000B3668">
      <w:pPr>
        <w:pStyle w:val="a8"/>
      </w:pPr>
    </w:p>
    <w:p w14:paraId="23C503C0" w14:textId="77777777" w:rsidR="000B3668" w:rsidRDefault="000B3668">
      <w:pPr>
        <w:pStyle w:val="a8"/>
      </w:pPr>
    </w:p>
    <w:p w14:paraId="582DB35E" w14:textId="77777777" w:rsidR="000B3668" w:rsidRDefault="000B3668">
      <w:pPr>
        <w:pStyle w:val="a8"/>
      </w:pPr>
    </w:p>
    <w:p w14:paraId="6C46F616" w14:textId="77777777" w:rsidR="000B3668" w:rsidRDefault="000B3668">
      <w:pPr>
        <w:pStyle w:val="a8"/>
      </w:pPr>
    </w:p>
    <w:p w14:paraId="795B9B21" w14:textId="77777777" w:rsidR="000B3668" w:rsidRDefault="000B3668">
      <w:pPr>
        <w:pStyle w:val="a8"/>
      </w:pPr>
    </w:p>
    <w:p w14:paraId="4A5B4BFB" w14:textId="77777777" w:rsidR="000B3668" w:rsidRDefault="000B3668">
      <w:pPr>
        <w:pStyle w:val="a8"/>
      </w:pPr>
    </w:p>
    <w:p w14:paraId="2B7EB3ED" w14:textId="77777777" w:rsidR="000B3668" w:rsidRDefault="000B3668">
      <w:pPr>
        <w:pStyle w:val="a8"/>
      </w:pPr>
    </w:p>
    <w:p w14:paraId="36C95979" w14:textId="77777777" w:rsidR="000B3668" w:rsidRDefault="003435E7">
      <w:pPr>
        <w:pStyle w:val="a8"/>
        <w:ind w:left="169" w:hanging="169"/>
      </w:pPr>
      <w:r>
        <w:rPr>
          <w:b/>
          <w:bCs/>
        </w:rPr>
        <w:t>8.</w:t>
      </w:r>
      <w:r>
        <w:rPr>
          <w:b/>
          <w:bCs/>
          <w:spacing w:val="-1"/>
        </w:rPr>
        <w:t xml:space="preserve"> </w:t>
      </w:r>
      <w:r>
        <w:rPr>
          <w:spacing w:val="-1"/>
        </w:rPr>
        <w:t>거주자 을은 중소기업을 경영하는 개인사업자이다. 다음 자료를 이용</w:t>
      </w:r>
      <w:r>
        <w:t>하여 제10기(2008.1.1～2008.12.31) 사업소득금액을 계산하면 얼마인가?</w:t>
      </w:r>
    </w:p>
    <w:p w14:paraId="657A50A5" w14:textId="77777777" w:rsidR="000B3668" w:rsidRDefault="003435E7">
      <w:pPr>
        <w:pStyle w:val="a8"/>
        <w:wordWrap/>
        <w:spacing w:line="240" w:lineRule="auto"/>
        <w:jc w:val="center"/>
      </w:pPr>
      <w:r>
        <w:t>&lt;자 료&gt;</w:t>
      </w:r>
    </w:p>
    <w:p w14:paraId="2074B40B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62A0DDBA" w14:textId="77777777">
        <w:trPr>
          <w:trHeight w:val="4586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BC544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(1) 손익계산서 자료 중 일부</w:t>
            </w:r>
          </w:p>
          <w:p w14:paraId="023B8F2F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가. 판매비와관리비</w:t>
            </w:r>
          </w:p>
          <w:p w14:paraId="41F0AA82" w14:textId="77777777" w:rsidR="000B3668" w:rsidRDefault="003435E7">
            <w:pPr>
              <w:pStyle w:val="a8"/>
              <w:ind w:left="847" w:hanging="847"/>
              <w:rPr>
                <w:spacing w:val="-4"/>
              </w:rPr>
            </w:pPr>
            <w:r>
              <w:rPr>
                <w:spacing w:val="-3"/>
              </w:rPr>
              <w:t xml:space="preserve">      1) </w:t>
            </w:r>
            <w:r>
              <w:rPr>
                <w:spacing w:val="-4"/>
              </w:rPr>
              <w:t>급여 50,000,000원(급여 5천만원 중 1천만원은 대표자의 급여</w:t>
            </w:r>
          </w:p>
          <w:p w14:paraId="48CA0C0E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3"/>
              </w:rPr>
              <w:t xml:space="preserve">         </w:t>
            </w:r>
            <w:r>
              <w:rPr>
                <w:spacing w:val="-5"/>
              </w:rPr>
              <w:t>이며 5백만원은 경리부장으로 근무하고 있는 딸의 인건비임)</w:t>
            </w:r>
          </w:p>
          <w:p w14:paraId="0A3D42DD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   2) 감가상각비                                5,000,000원</w:t>
            </w:r>
          </w:p>
          <w:p w14:paraId="6B3AE097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나. 영업외수익 및 비용</w:t>
            </w:r>
          </w:p>
          <w:p w14:paraId="4CC6E58F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   1) 예금이자수익                              2,000,000원</w:t>
            </w:r>
          </w:p>
          <w:p w14:paraId="05617D96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   2) 토지처분이익                              5,000,000원</w:t>
            </w:r>
          </w:p>
          <w:p w14:paraId="081BA6C8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   3) 비품평가손실                              1,500,000원</w:t>
            </w:r>
          </w:p>
          <w:p w14:paraId="27D9FE7B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다. 소득세차감전순이익                        117,900,000원</w:t>
            </w:r>
          </w:p>
          <w:p w14:paraId="71047485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(2) 추가자료</w:t>
            </w:r>
          </w:p>
          <w:p w14:paraId="52F7093A" w14:textId="77777777" w:rsidR="000B3668" w:rsidRDefault="003435E7">
            <w:pPr>
              <w:pStyle w:val="a8"/>
              <w:ind w:left="539" w:hanging="539"/>
              <w:rPr>
                <w:spacing w:val="-3"/>
              </w:rPr>
            </w:pPr>
            <w:r>
              <w:rPr>
                <w:spacing w:val="-3"/>
              </w:rPr>
              <w:t xml:space="preserve">  가. 업무에 사용하던 비품을 창고에 보관하면서 기말에 장부가액을 모두 비품평가손실로 처리하였다. </w:t>
            </w:r>
          </w:p>
          <w:p w14:paraId="6A29DA19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나. 세법상 감가상각비 한도액은 6,000,000원이다.</w:t>
            </w:r>
          </w:p>
        </w:tc>
      </w:tr>
    </w:tbl>
    <w:p w14:paraId="506710F2" w14:textId="77777777" w:rsidR="000B3668" w:rsidRDefault="000B3668">
      <w:pPr>
        <w:rPr>
          <w:sz w:val="2"/>
        </w:rPr>
      </w:pPr>
    </w:p>
    <w:p w14:paraId="1D01EEBB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112,400,000원       </w:t>
      </w:r>
      <w:r>
        <w:t>②</w:t>
      </w:r>
      <w:r>
        <w:t xml:space="preserve"> 120,900,000원      </w:t>
      </w:r>
      <w:r>
        <w:t>③</w:t>
      </w:r>
      <w:r>
        <w:t xml:space="preserve"> 121,400,000원</w:t>
      </w:r>
    </w:p>
    <w:p w14:paraId="6E30351A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122,400,000원       </w:t>
      </w:r>
      <w:r>
        <w:t>⑤</w:t>
      </w:r>
      <w:r>
        <w:t xml:space="preserve"> 127,400,000원</w:t>
      </w:r>
    </w:p>
    <w:p w14:paraId="4A7216FD" w14:textId="77777777" w:rsidR="000B3668" w:rsidRDefault="000B3668">
      <w:pPr>
        <w:pStyle w:val="a8"/>
      </w:pPr>
    </w:p>
    <w:p w14:paraId="15E8BB29" w14:textId="77777777" w:rsidR="000B3668" w:rsidRDefault="000B3668">
      <w:pPr>
        <w:pStyle w:val="a8"/>
      </w:pPr>
    </w:p>
    <w:p w14:paraId="1C60BFCE" w14:textId="77777777" w:rsidR="000B3668" w:rsidRDefault="000B3668">
      <w:pPr>
        <w:pStyle w:val="a8"/>
      </w:pPr>
    </w:p>
    <w:p w14:paraId="46AB063F" w14:textId="77777777" w:rsidR="000B3668" w:rsidRDefault="000B3668">
      <w:pPr>
        <w:pStyle w:val="a8"/>
      </w:pPr>
    </w:p>
    <w:p w14:paraId="2A1B7282" w14:textId="77777777" w:rsidR="000B3668" w:rsidRDefault="000B3668">
      <w:pPr>
        <w:pStyle w:val="a8"/>
      </w:pPr>
    </w:p>
    <w:p w14:paraId="7A04B3F9" w14:textId="77777777" w:rsidR="000B3668" w:rsidRDefault="000B3668">
      <w:pPr>
        <w:pStyle w:val="a8"/>
      </w:pPr>
    </w:p>
    <w:p w14:paraId="217953FD" w14:textId="77777777" w:rsidR="000B3668" w:rsidRDefault="000B3668">
      <w:pPr>
        <w:pStyle w:val="a8"/>
      </w:pPr>
    </w:p>
    <w:p w14:paraId="4697E68E" w14:textId="77777777" w:rsidR="000B3668" w:rsidRDefault="000B3668">
      <w:pPr>
        <w:pStyle w:val="a8"/>
      </w:pPr>
    </w:p>
    <w:p w14:paraId="4C74A0AA" w14:textId="77777777" w:rsidR="000B3668" w:rsidRDefault="000B3668">
      <w:pPr>
        <w:pStyle w:val="a8"/>
        <w:ind w:left="169" w:hanging="169"/>
        <w:rPr>
          <w:b/>
          <w:bCs/>
        </w:rPr>
      </w:pPr>
    </w:p>
    <w:p w14:paraId="314473BF" w14:textId="77777777" w:rsidR="000B3668" w:rsidRDefault="003435E7">
      <w:pPr>
        <w:pStyle w:val="a8"/>
        <w:ind w:left="169" w:hanging="169"/>
      </w:pPr>
      <w:r>
        <w:rPr>
          <w:b/>
          <w:bCs/>
        </w:rPr>
        <w:t>9.</w:t>
      </w:r>
      <w:r>
        <w:t xml:space="preserve"> 다음은 ㈜S의 관리직에 근무하는 거주자 병의 2008년도 근로소득에 </w:t>
      </w:r>
      <w:r>
        <w:rPr>
          <w:spacing w:val="-3"/>
        </w:rPr>
        <w:t>대한 연말정산과 관련된 자료이다. 연말정산에 의한 소득세 환급세액을</w:t>
      </w:r>
      <w:r>
        <w:t xml:space="preserve"> 계산하면 얼마인가? </w:t>
      </w:r>
    </w:p>
    <w:p w14:paraId="2A1945FF" w14:textId="77777777" w:rsidR="000B3668" w:rsidRDefault="003435E7">
      <w:pPr>
        <w:pStyle w:val="a8"/>
        <w:wordWrap/>
        <w:spacing w:line="240" w:lineRule="auto"/>
        <w:jc w:val="center"/>
      </w:pPr>
      <w:r>
        <w:t>&lt;자 료&gt;</w:t>
      </w:r>
    </w:p>
    <w:p w14:paraId="269F18C9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7BD77618" w14:textId="77777777">
        <w:trPr>
          <w:trHeight w:val="56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6A5FF" w14:textId="77777777" w:rsidR="000B3668" w:rsidRDefault="003435E7">
            <w:pPr>
              <w:pStyle w:val="a8"/>
            </w:pPr>
            <w:r>
              <w:t>(1)</w:t>
            </w:r>
            <w:r>
              <w:t>  </w:t>
            </w:r>
            <w:r>
              <w:t xml:space="preserve">근로소득금액 :                   </w:t>
            </w:r>
            <w:r>
              <w:t> </w:t>
            </w:r>
            <w:r>
              <w:t xml:space="preserve">     33,950,000원</w:t>
            </w:r>
          </w:p>
          <w:p w14:paraId="089AEC5A" w14:textId="77777777" w:rsidR="000B3668" w:rsidRDefault="003435E7">
            <w:pPr>
              <w:pStyle w:val="a8"/>
            </w:pPr>
            <w:r>
              <w:t>(2)</w:t>
            </w:r>
            <w:r>
              <w:t>  </w:t>
            </w:r>
            <w:r>
              <w:t xml:space="preserve">종합소득공제액 :                 </w:t>
            </w:r>
            <w:r>
              <w:t> </w:t>
            </w:r>
            <w:r>
              <w:t xml:space="preserve">     24,770,000원</w:t>
            </w:r>
          </w:p>
          <w:p w14:paraId="3A69DB76" w14:textId="77777777" w:rsidR="000B3668" w:rsidRDefault="003435E7">
            <w:pPr>
              <w:pStyle w:val="a8"/>
              <w:ind w:left="404" w:hanging="404"/>
              <w:rPr>
                <w:spacing w:val="4"/>
              </w:rPr>
            </w:pPr>
            <w:r>
              <w:t xml:space="preserve">(3) </w:t>
            </w:r>
            <w:r>
              <w:rPr>
                <w:spacing w:val="4"/>
              </w:rPr>
              <w:t>병에 대하여 근로소득원천징수세액으로 1,650,000원</w:t>
            </w:r>
          </w:p>
          <w:p w14:paraId="0A152280" w14:textId="77777777" w:rsidR="000B3668" w:rsidRDefault="003435E7">
            <w:pPr>
              <w:pStyle w:val="a8"/>
              <w:ind w:left="404" w:hanging="404"/>
            </w:pPr>
            <w:r>
              <w:rPr>
                <w:spacing w:val="4"/>
              </w:rPr>
              <w:t xml:space="preserve">   </w:t>
            </w:r>
            <w:r>
              <w:t>(주민세포함)을 정상적으로 징수하였다.</w:t>
            </w:r>
          </w:p>
          <w:p w14:paraId="67D939CD" w14:textId="77777777" w:rsidR="000B3668" w:rsidRDefault="003435E7">
            <w:pPr>
              <w:pStyle w:val="a8"/>
              <w:ind w:left="454" w:hanging="454"/>
            </w:pPr>
            <w:r>
              <w:t>(4)</w:t>
            </w:r>
            <w:r>
              <w:t>  </w:t>
            </w:r>
            <w:r>
              <w:t>종합소득 산출세액</w:t>
            </w:r>
          </w:p>
          <w:p w14:paraId="138B5B3F" w14:textId="77777777" w:rsidR="000B3668" w:rsidRDefault="003435E7">
            <w:pPr>
              <w:pStyle w:val="a8"/>
            </w:pPr>
            <w:r>
              <w:t xml:space="preserve">   가. 과세표준 1,200만원 이하 :   과세표준의 100분의  8</w:t>
            </w:r>
          </w:p>
          <w:p w14:paraId="64383755" w14:textId="77777777" w:rsidR="000B3668" w:rsidRDefault="003435E7">
            <w:pPr>
              <w:pStyle w:val="a8"/>
              <w:ind w:left="4505" w:hanging="4505"/>
            </w:pPr>
            <w:r>
              <w:t xml:space="preserve">   나. 과세표준 1,200만원 초과 4,600만원 이하 : </w:t>
            </w:r>
          </w:p>
          <w:p w14:paraId="5BAFA19A" w14:textId="77777777" w:rsidR="000B3668" w:rsidRDefault="003435E7">
            <w:pPr>
              <w:pStyle w:val="a8"/>
              <w:ind w:left="4505" w:hanging="4505"/>
            </w:pPr>
            <w:r>
              <w:t xml:space="preserve">        96만원 + 1,200만원을 초과하는 금액의 100분의 17</w:t>
            </w:r>
          </w:p>
        </w:tc>
      </w:tr>
    </w:tbl>
    <w:p w14:paraId="13DA7F2B" w14:textId="77777777" w:rsidR="000B3668" w:rsidRDefault="000B3668">
      <w:pPr>
        <w:rPr>
          <w:sz w:val="2"/>
        </w:rPr>
      </w:pPr>
    </w:p>
    <w:p w14:paraId="404D3F41" w14:textId="77777777" w:rsidR="000B3668" w:rsidRDefault="000B3668">
      <w:pPr>
        <w:pStyle w:val="a8"/>
      </w:pPr>
    </w:p>
    <w:p w14:paraId="6E808803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 </w:t>
      </w:r>
      <w:r>
        <w:t> </w:t>
      </w:r>
      <w:r>
        <w:t xml:space="preserve">765,500원          </w:t>
      </w:r>
      <w:r>
        <w:t>②</w:t>
      </w:r>
      <w:r>
        <w:t xml:space="preserve">  </w:t>
      </w:r>
      <w:r>
        <w:t> </w:t>
      </w:r>
      <w:r>
        <w:t xml:space="preserve">915,600원          </w:t>
      </w:r>
      <w:r>
        <w:t>③</w:t>
      </w:r>
      <w:r>
        <w:t xml:space="preserve"> 1,110,920원 </w:t>
      </w:r>
    </w:p>
    <w:p w14:paraId="53EECE67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1,260,920원          </w:t>
      </w:r>
      <w:r>
        <w:t>⑤</w:t>
      </w:r>
      <w:r>
        <w:t xml:space="preserve"> 1,261,000원</w:t>
      </w:r>
    </w:p>
    <w:p w14:paraId="0B71343E" w14:textId="77777777" w:rsidR="000B3668" w:rsidRDefault="000B3668">
      <w:pPr>
        <w:pStyle w:val="a8"/>
        <w:snapToGrid/>
        <w:rPr>
          <w:b/>
          <w:bCs/>
        </w:rPr>
      </w:pPr>
    </w:p>
    <w:p w14:paraId="10EDD471" w14:textId="77777777" w:rsidR="000B3668" w:rsidRDefault="000B3668">
      <w:pPr>
        <w:pStyle w:val="a8"/>
        <w:rPr>
          <w:b/>
          <w:bCs/>
        </w:rPr>
      </w:pPr>
    </w:p>
    <w:p w14:paraId="0EFBA315" w14:textId="77777777" w:rsidR="000B3668" w:rsidRDefault="000B3668">
      <w:pPr>
        <w:pStyle w:val="a8"/>
        <w:rPr>
          <w:b/>
          <w:bCs/>
        </w:rPr>
      </w:pPr>
    </w:p>
    <w:p w14:paraId="66AC20A9" w14:textId="77777777" w:rsidR="000B3668" w:rsidRDefault="000B3668">
      <w:pPr>
        <w:pStyle w:val="a8"/>
        <w:rPr>
          <w:b/>
          <w:bCs/>
        </w:rPr>
      </w:pPr>
    </w:p>
    <w:p w14:paraId="746DF0E6" w14:textId="77777777" w:rsidR="000B3668" w:rsidRDefault="000B3668">
      <w:pPr>
        <w:pStyle w:val="a8"/>
        <w:rPr>
          <w:b/>
          <w:bCs/>
        </w:rPr>
      </w:pPr>
    </w:p>
    <w:p w14:paraId="38BF8AE9" w14:textId="77777777" w:rsidR="000B3668" w:rsidRDefault="000B3668">
      <w:pPr>
        <w:pStyle w:val="a8"/>
        <w:rPr>
          <w:b/>
          <w:bCs/>
        </w:rPr>
      </w:pPr>
    </w:p>
    <w:p w14:paraId="2740E117" w14:textId="77777777" w:rsidR="000B3668" w:rsidRDefault="003435E7">
      <w:pPr>
        <w:pStyle w:val="a8"/>
        <w:ind w:left="280" w:hanging="280"/>
      </w:pPr>
      <w:r>
        <w:rPr>
          <w:b/>
          <w:bCs/>
        </w:rPr>
        <w:t>10.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다음 자료를 이용하여 거주자 병의 2008년도 종합소득금액을 계산하면</w:t>
      </w:r>
      <w:r>
        <w:t xml:space="preserve"> 얼마인가? 단, 모든 소득은 국내에서 발생한 것으로 세법에서 규정된</w:t>
      </w:r>
      <w:r>
        <w:rPr>
          <w:spacing w:val="2"/>
        </w:rPr>
        <w:t xml:space="preserve"> </w:t>
      </w:r>
      <w:r>
        <w:t>원천징수는 적법하게 이루어졌으며 필요경비는 확인되지 않는다.</w:t>
      </w:r>
    </w:p>
    <w:p w14:paraId="7F07FE07" w14:textId="77777777" w:rsidR="000B3668" w:rsidRDefault="003435E7">
      <w:pPr>
        <w:pStyle w:val="a8"/>
        <w:wordWrap/>
        <w:spacing w:line="240" w:lineRule="auto"/>
        <w:jc w:val="center"/>
      </w:pPr>
      <w:r>
        <w:t>&lt;자 료&gt;</w:t>
      </w:r>
    </w:p>
    <w:p w14:paraId="70A9481A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3"/>
      </w:tblGrid>
      <w:tr w:rsidR="000B3668" w14:paraId="7A56D13D" w14:textId="77777777">
        <w:trPr>
          <w:trHeight w:val="1706"/>
        </w:trPr>
        <w:tc>
          <w:tcPr>
            <w:tcW w:w="6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00D80" w14:textId="77777777" w:rsidR="000B3668" w:rsidRDefault="003435E7">
            <w:pPr>
              <w:pStyle w:val="a8"/>
            </w:pPr>
            <w:r>
              <w:t xml:space="preserve"> (1) 유실물 습득으로 인한 보상금                6,000,000원</w:t>
            </w:r>
          </w:p>
          <w:p w14:paraId="1952AB50" w14:textId="77777777" w:rsidR="000B3668" w:rsidRDefault="003435E7">
            <w:pPr>
              <w:pStyle w:val="a8"/>
            </w:pPr>
            <w:r>
              <w:t xml:space="preserve"> (2) 상표권의 양도로 인한 대가                 10,000,000원 </w:t>
            </w:r>
          </w:p>
          <w:p w14:paraId="1382DE4D" w14:textId="77777777" w:rsidR="000B3668" w:rsidRDefault="003435E7">
            <w:pPr>
              <w:pStyle w:val="a8"/>
            </w:pPr>
            <w:r>
              <w:t xml:space="preserve"> (3) 지역권을 대여하고 받은 대가                8,000,000원</w:t>
            </w:r>
          </w:p>
          <w:p w14:paraId="1E96F954" w14:textId="77777777" w:rsidR="000B3668" w:rsidRDefault="003435E7">
            <w:pPr>
              <w:pStyle w:val="a8"/>
            </w:pPr>
            <w:r>
              <w:t xml:space="preserve"> (4) 토지매각대금                              12,000,000원</w:t>
            </w:r>
          </w:p>
          <w:p w14:paraId="20E7DEB0" w14:textId="77777777" w:rsidR="000B3668" w:rsidRDefault="003435E7">
            <w:pPr>
              <w:pStyle w:val="a8"/>
            </w:pPr>
            <w:r>
              <w:t xml:space="preserve"> (5) 은행예금이자                               5,000,000원</w:t>
            </w:r>
          </w:p>
        </w:tc>
      </w:tr>
    </w:tbl>
    <w:p w14:paraId="6FA6000D" w14:textId="77777777" w:rsidR="000B3668" w:rsidRDefault="000B3668">
      <w:pPr>
        <w:rPr>
          <w:sz w:val="2"/>
        </w:rPr>
      </w:pPr>
    </w:p>
    <w:p w14:paraId="4E5CEC55" w14:textId="77777777" w:rsidR="000B3668" w:rsidRDefault="000B3668">
      <w:pPr>
        <w:pStyle w:val="a8"/>
      </w:pPr>
    </w:p>
    <w:p w14:paraId="5DE34B39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 3,600,000원        </w:t>
      </w:r>
      <w:r>
        <w:t>②</w:t>
      </w:r>
      <w:r>
        <w:t xml:space="preserve">  4,800,000원         </w:t>
      </w:r>
      <w:r>
        <w:t>③</w:t>
      </w:r>
      <w:r>
        <w:t xml:space="preserve"> 9,600,000원</w:t>
      </w:r>
    </w:p>
    <w:p w14:paraId="73C9BB72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14,600,000원        </w:t>
      </w:r>
      <w:r>
        <w:t>⑤</w:t>
      </w:r>
      <w:r>
        <w:t xml:space="preserve"> 21,600,000원</w:t>
      </w:r>
    </w:p>
    <w:p w14:paraId="1D28FA47" w14:textId="77777777" w:rsidR="000B3668" w:rsidRDefault="000B3668">
      <w:pPr>
        <w:pStyle w:val="a8"/>
      </w:pPr>
    </w:p>
    <w:p w14:paraId="481644FE" w14:textId="77777777" w:rsidR="000B3668" w:rsidRDefault="000B3668">
      <w:pPr>
        <w:pStyle w:val="a8"/>
      </w:pPr>
    </w:p>
    <w:p w14:paraId="19619DE4" w14:textId="77777777" w:rsidR="000B3668" w:rsidRDefault="000B3668">
      <w:pPr>
        <w:pStyle w:val="a8"/>
      </w:pPr>
    </w:p>
    <w:p w14:paraId="50F2F098" w14:textId="77777777" w:rsidR="000B3668" w:rsidRDefault="000B3668">
      <w:pPr>
        <w:pStyle w:val="a8"/>
      </w:pPr>
    </w:p>
    <w:p w14:paraId="1304DCF9" w14:textId="77777777" w:rsidR="000B3668" w:rsidRDefault="000B3668">
      <w:pPr>
        <w:pStyle w:val="a8"/>
      </w:pPr>
    </w:p>
    <w:p w14:paraId="3C9E098F" w14:textId="77777777" w:rsidR="000B3668" w:rsidRDefault="000B3668">
      <w:pPr>
        <w:pStyle w:val="a8"/>
      </w:pPr>
    </w:p>
    <w:p w14:paraId="15E18945" w14:textId="77777777" w:rsidR="000B3668" w:rsidRDefault="000B3668">
      <w:pPr>
        <w:pStyle w:val="a8"/>
      </w:pPr>
    </w:p>
    <w:p w14:paraId="085BD923" w14:textId="77777777" w:rsidR="000B3668" w:rsidRDefault="003435E7">
      <w:pPr>
        <w:pStyle w:val="a8"/>
      </w:pPr>
      <w:r>
        <w:rPr>
          <w:b/>
          <w:bCs/>
        </w:rPr>
        <w:t>11.</w:t>
      </w:r>
      <w:r>
        <w:t xml:space="preserve"> 소득세법상 종합소득공제에 대한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46A5C89D" w14:textId="77777777" w:rsidR="000B3668" w:rsidRDefault="000B3668">
      <w:pPr>
        <w:pStyle w:val="a8"/>
      </w:pPr>
    </w:p>
    <w:p w14:paraId="610E1204" w14:textId="77777777" w:rsidR="000B3668" w:rsidRDefault="003435E7">
      <w:pPr>
        <w:pStyle w:val="a8"/>
        <w:ind w:left="499" w:hanging="499"/>
      </w:pPr>
      <w:r>
        <w:t xml:space="preserve">  </w:t>
      </w:r>
      <w:r>
        <w:t>①  </w:t>
      </w:r>
      <w:r>
        <w:t>경로우대자공제를 받기 위한 최소한의 연령은 65세이다.</w:t>
      </w:r>
    </w:p>
    <w:p w14:paraId="73D5FB44" w14:textId="77777777" w:rsidR="000B3668" w:rsidRDefault="003435E7">
      <w:pPr>
        <w:pStyle w:val="a8"/>
        <w:ind w:left="499" w:hanging="499"/>
      </w:pPr>
      <w:r>
        <w:t xml:space="preserve">  </w:t>
      </w:r>
      <w:r>
        <w:t>②  </w:t>
      </w:r>
      <w:r>
        <w:rPr>
          <w:spacing w:val="-5"/>
        </w:rPr>
        <w:t>종합소득이 있는 거주자와 생계를 같이 하면서 소득이 없는 장애인</w:t>
      </w:r>
      <w:r>
        <w:t xml:space="preserve">  아들은 연령에 관계없이 그 거주자의 기본공제대상자가 된다.</w:t>
      </w:r>
    </w:p>
    <w:p w14:paraId="73155B68" w14:textId="77777777" w:rsidR="000B3668" w:rsidRDefault="003435E7">
      <w:pPr>
        <w:pStyle w:val="a8"/>
        <w:ind w:left="499" w:hanging="499"/>
      </w:pPr>
      <w:r>
        <w:t xml:space="preserve">  </w:t>
      </w:r>
      <w:r>
        <w:t>③  </w:t>
      </w:r>
      <w:r>
        <w:t>기본공제대상자가 아닌 자는 추가공제대상자가 될 수 없다.</w:t>
      </w:r>
    </w:p>
    <w:p w14:paraId="1560A0CA" w14:textId="77777777" w:rsidR="000B3668" w:rsidRDefault="003435E7">
      <w:pPr>
        <w:pStyle w:val="a8"/>
        <w:ind w:left="499" w:hanging="499"/>
      </w:pPr>
      <w:r>
        <w:t xml:space="preserve">  </w:t>
      </w:r>
      <w:r>
        <w:t>④  </w:t>
      </w:r>
      <w:r>
        <w:rPr>
          <w:spacing w:val="-2"/>
        </w:rPr>
        <w:t>기본공제대상자에 해당하는 자녀가 2인인 사업소득이 있는 거주자는</w:t>
      </w:r>
      <w:r>
        <w:t xml:space="preserve"> 다자녀추가공제를 받을 수 있다. </w:t>
      </w:r>
    </w:p>
    <w:p w14:paraId="37053089" w14:textId="77777777" w:rsidR="000B3668" w:rsidRDefault="003435E7">
      <w:pPr>
        <w:pStyle w:val="a8"/>
        <w:ind w:left="499" w:hanging="499"/>
      </w:pPr>
      <w:r>
        <w:t xml:space="preserve">  </w:t>
      </w:r>
      <w:r>
        <w:t>⑤  </w:t>
      </w:r>
      <w:r>
        <w:t xml:space="preserve">거주자 갑의 배우자가 양도소득금액만 8백만원이 있는 경우 종합소득금액이 2천만원인 갑은 배우자공제를 받을 수 있다. </w:t>
      </w:r>
    </w:p>
    <w:p w14:paraId="5D23D8BA" w14:textId="77777777" w:rsidR="000B3668" w:rsidRDefault="007C4B37">
      <w:pPr>
        <w:pStyle w:val="a8"/>
        <w:snapToGrid/>
        <w:rPr>
          <w:b/>
          <w:bCs/>
        </w:rPr>
      </w:pPr>
      <w:r>
        <w:pict w14:anchorId="125FBE90">
          <v:group id="_x0000_s1066" style="position:absolute;left:0;text-align:left;margin-left:16.8pt;margin-top:59.35pt;width:698.25pt;height:71.95pt;z-index:24;mso-position-horizontal-relative:page;mso-position-vertical-relative:page" coordsize="69824,7196">
            <v:line id="_x0000_s1073" style="position:absolute" from="0,6772" to="69824,6772" strokeweight="1pt">
              <v:stroke joinstyle="miter"/>
            </v:line>
            <v:group id="_x0000_s1067" style="position:absolute;width:69372;height:6379" coordsize="69372,6379">
              <v:shape id="_x0000_s1784184673" o:spid="_x0000_s1072" style="position:absolute;left:22708;width:24220;height:6135" coordsize="24220,6135" o:spt="100" adj="0,,0" path="m,l24220,r,6135l,6135xe" filled="f" stroked="f">
                <v:stroke joinstyle="round"/>
                <v:formulas/>
                <v:path o:connecttype="segments"/>
                <v:textbox inset="0,0,0,0">
                  <w:txbxContent>
                    <w:p w14:paraId="2BC5CF8D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784184674" o:spid="_x0000_s1071" style="position:absolute;left:268;top:3041;width:9768;height:3446" coordsize="9768,3446" o:spt="100" adj="0,,0" path="m,l9768,r,3446l,3446xe" filled="f" stroked="f">
                <v:stroke joinstyle="round"/>
                <v:formulas/>
                <v:path o:connecttype="segments"/>
                <v:textbox inset="0,0,0,0">
                  <w:txbxContent>
                    <w:p w14:paraId="55F2255A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68" style="position:absolute;width:14280;height:3443" coordsize="14280,3443">
                <v:shape id="_x0000_s1784184676" o:spid="_x0000_s1070" style="position:absolute;left:55360;top:2907;width:7800;height:3446" coordsize="7800,3446" o:spt="100" adj="0,,0" path="m344,c34,,,33,,344l,3101v,311,34,345,344,345l7455,3446v311,,345,-34,345,-345l7800,344c7800,33,7766,,745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A2B4A51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184677" o:spid="_x0000_s1069" style="position:absolute;left:64664;top:3695;width:4976;height:2758" coordsize="4976,2758" o:spt="100" adj="0,,0" path="m275,c27,,,26,,275l,2482v,249,27,276,275,276l4700,2758v249,,276,-27,276,-276l4976,275c4976,26,4949,,470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201723D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7E1E5581">
          <v:line id="_x0000_s1784184671" o:spid="_x0000_s1065" style="position:absolute;left:0;text-align:left;z-index:2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33E330F" w14:textId="77777777" w:rsidR="000B3668" w:rsidRDefault="003435E7">
      <w:pPr>
        <w:pStyle w:val="a8"/>
        <w:snapToGrid/>
      </w:pPr>
      <w:r>
        <w:rPr>
          <w:b/>
          <w:bCs/>
        </w:rPr>
        <w:t>12.</w:t>
      </w:r>
      <w:r>
        <w:t xml:space="preserve"> 양도소득세에 대한 설명이다. 옳은 것은?</w:t>
      </w:r>
    </w:p>
    <w:p w14:paraId="443997F9" w14:textId="77777777" w:rsidR="000B3668" w:rsidRDefault="000B3668">
      <w:pPr>
        <w:pStyle w:val="a8"/>
      </w:pPr>
    </w:p>
    <w:p w14:paraId="7087F6E8" w14:textId="77777777" w:rsidR="000B3668" w:rsidRDefault="003435E7">
      <w:pPr>
        <w:pStyle w:val="a8"/>
        <w:ind w:left="515" w:hanging="515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거주자 을이 양도소득세 과세대상인 국내 토지와 주식, 국외 토지와</w:t>
      </w:r>
      <w:r>
        <w:t xml:space="preserve"> </w:t>
      </w:r>
      <w:r>
        <w:rPr>
          <w:spacing w:val="-3"/>
        </w:rPr>
        <w:t>주식을  당해 과세기간 중에 처분하였으며, 동 자산 모두가 양도소득</w:t>
      </w:r>
      <w:r>
        <w:t>기본공제의 적용요건을 충족하는 경우 양도소득기본공제는 최대 1,000만원까지 가능하다.</w:t>
      </w:r>
    </w:p>
    <w:p w14:paraId="2B181F1D" w14:textId="77777777" w:rsidR="000B3668" w:rsidRDefault="003435E7">
      <w:pPr>
        <w:pStyle w:val="a8"/>
        <w:ind w:left="500" w:hanging="500"/>
      </w:pPr>
      <w:r>
        <w:t xml:space="preserve">  </w:t>
      </w:r>
      <w:r>
        <w:t>②</w:t>
      </w:r>
      <w:r>
        <w:t xml:space="preserve"> 양도소득세의 세율 중 최고세율은 80%이다.</w:t>
      </w:r>
    </w:p>
    <w:p w14:paraId="576E66B0" w14:textId="77777777" w:rsidR="000B3668" w:rsidRDefault="003435E7">
      <w:pPr>
        <w:pStyle w:val="a8"/>
        <w:ind w:left="548" w:hanging="54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장기할부조건으로 매입한 자산을 현재가치로 평가하여 보유기간 중</w:t>
      </w:r>
      <w:r>
        <w:t xml:space="preserve"> </w:t>
      </w:r>
      <w:r>
        <w:rPr>
          <w:spacing w:val="-1"/>
        </w:rPr>
        <w:t>현재가치할인차금상각액을 부동산임대소득금액 계산시 필요경비에</w:t>
      </w:r>
      <w:r>
        <w:t xml:space="preserve"> </w:t>
      </w:r>
      <w:r>
        <w:rPr>
          <w:spacing w:val="-1"/>
        </w:rPr>
        <w:t>산입한 경우, 동 자산의 양도시 필요경비에 산입되는 취득가액에는</w:t>
      </w:r>
      <w:r>
        <w:t xml:space="preserve"> 현재가치할인차금이 포함된다.</w:t>
      </w:r>
    </w:p>
    <w:p w14:paraId="41664EE5" w14:textId="77777777" w:rsidR="000B3668" w:rsidRDefault="003435E7">
      <w:pPr>
        <w:pStyle w:val="a8"/>
        <w:ind w:left="531" w:hanging="531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장기보유특별공제를 적용받기 위한 최소한의 보유기간요건은 5년이다</w:t>
      </w:r>
      <w:r>
        <w:t>.</w:t>
      </w:r>
    </w:p>
    <w:p w14:paraId="0CED82AF" w14:textId="77777777" w:rsidR="000B3668" w:rsidRDefault="003435E7">
      <w:pPr>
        <w:pStyle w:val="a8"/>
        <w:ind w:left="537" w:hanging="537"/>
      </w:pPr>
      <w:r>
        <w:t xml:space="preserve">  </w:t>
      </w:r>
      <w:r>
        <w:t>⑤</w:t>
      </w:r>
      <w:r>
        <w:t xml:space="preserve"> 양도소득금액은 양도차익에서 장기보유특별공제 및 양도소득기본공제를 차감하여 산출한다.</w:t>
      </w:r>
    </w:p>
    <w:p w14:paraId="0EBB1EBC" w14:textId="77777777" w:rsidR="000B3668" w:rsidRDefault="000B3668">
      <w:pPr>
        <w:pStyle w:val="a8"/>
        <w:snapToGrid/>
        <w:rPr>
          <w:b/>
          <w:bCs/>
        </w:rPr>
      </w:pPr>
    </w:p>
    <w:p w14:paraId="3B96DDC0" w14:textId="77777777" w:rsidR="000B3668" w:rsidRDefault="000B3668">
      <w:pPr>
        <w:pStyle w:val="a8"/>
        <w:snapToGrid/>
        <w:rPr>
          <w:b/>
          <w:bCs/>
        </w:rPr>
      </w:pPr>
    </w:p>
    <w:p w14:paraId="25C5E538" w14:textId="77777777" w:rsidR="000B3668" w:rsidRDefault="003435E7">
      <w:pPr>
        <w:pStyle w:val="a8"/>
      </w:pPr>
      <w:r>
        <w:rPr>
          <w:b/>
          <w:bCs/>
        </w:rPr>
        <w:t>13.</w:t>
      </w:r>
      <w:r>
        <w:t xml:space="preserve"> 소득세법상 1세대 1주택과 관련된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33F76059" w14:textId="77777777" w:rsidR="000B3668" w:rsidRDefault="000B3668">
      <w:pPr>
        <w:pStyle w:val="a8"/>
      </w:pPr>
    </w:p>
    <w:p w14:paraId="3438095B" w14:textId="77777777" w:rsidR="000B3668" w:rsidRDefault="003435E7">
      <w:pPr>
        <w:pStyle w:val="a8"/>
        <w:ind w:left="509" w:hanging="509"/>
      </w:pPr>
      <w:r>
        <w:t xml:space="preserve">  </w:t>
      </w:r>
      <w:r>
        <w:t>①</w:t>
      </w:r>
      <w:r>
        <w:t xml:space="preserve"> 지정문화재에 해당하는 주택과 그 밖의 주택을 국내에 각각 1개씩 소유하고 있는 1세대가 그 밖의 주택을 양도하는 경우에는 국내에 1개의 주택을 소유하고 있는 것으로 본다.</w:t>
      </w:r>
    </w:p>
    <w:p w14:paraId="64CBA56C" w14:textId="77777777" w:rsidR="000B3668" w:rsidRDefault="003435E7">
      <w:pPr>
        <w:pStyle w:val="a8"/>
        <w:ind w:left="523" w:hanging="523"/>
      </w:pPr>
      <w:r>
        <w:t xml:space="preserve">  </w:t>
      </w:r>
      <w:r>
        <w:t>②</w:t>
      </w:r>
      <w:r>
        <w:t xml:space="preserve"> 1세대를 구성하려면 배우자가 있어야 하는 것이 원칙이지만 당해 </w:t>
      </w:r>
      <w:r>
        <w:rPr>
          <w:spacing w:val="-3"/>
        </w:rPr>
        <w:t>거주자의 연령이 30세 이상이면 배우자가 없어도 1세대 구성이 가능</w:t>
      </w:r>
      <w:r>
        <w:t>하다.</w:t>
      </w:r>
    </w:p>
    <w:p w14:paraId="7396175E" w14:textId="77777777" w:rsidR="000B3668" w:rsidRDefault="003435E7">
      <w:pPr>
        <w:pStyle w:val="a8"/>
        <w:ind w:left="523" w:hanging="523"/>
      </w:pPr>
      <w:r>
        <w:t xml:space="preserve">  </w:t>
      </w:r>
      <w:r>
        <w:t>③</w:t>
      </w:r>
      <w:r>
        <w:t xml:space="preserve"> 1주택을 보유하고 1세대를 구성하는 자가 1주택을 보유하고 있는 60세의 부친을 동거봉양하기 위하여 세대를 합침으로써 1세대가 2</w:t>
      </w:r>
      <w:r>
        <w:rPr>
          <w:spacing w:val="-1"/>
        </w:rPr>
        <w:t>주택을 보유하게 되는 경우 합친 날부터 2년 이내에 먼저 양도하는</w:t>
      </w:r>
      <w:r>
        <w:t xml:space="preserve"> 주택은 이를 1세대 1주택으로 본다.</w:t>
      </w:r>
    </w:p>
    <w:p w14:paraId="600B6A02" w14:textId="77777777" w:rsidR="000B3668" w:rsidRDefault="003435E7">
      <w:pPr>
        <w:pStyle w:val="a8"/>
        <w:ind w:left="523" w:hanging="523"/>
      </w:pPr>
      <w:r>
        <w:t xml:space="preserve">  </w:t>
      </w:r>
      <w:r>
        <w:t>④</w:t>
      </w:r>
      <w:r>
        <w:t xml:space="preserve"> 1주택을 보유한 자가 1주택을 보유한 자와 혼인함으로써 1세대가 </w:t>
      </w:r>
      <w:r>
        <w:rPr>
          <w:spacing w:val="-1"/>
        </w:rPr>
        <w:t>2주택을 보유하게 되는 경우 그 혼인을 한 날부터 2년 이내에 먼저</w:t>
      </w:r>
      <w:r>
        <w:t xml:space="preserve"> 양도한 주택은 이를 1세대 1주택으로 본다.</w:t>
      </w:r>
    </w:p>
    <w:p w14:paraId="30EEA81E" w14:textId="77777777" w:rsidR="000B3668" w:rsidRDefault="003435E7">
      <w:pPr>
        <w:pStyle w:val="a8"/>
        <w:ind w:left="505" w:hanging="505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상속받은 주택과 그 밖의 주택을 국내에 각각 1개씩 소유하고 있는</w:t>
      </w:r>
      <w:r>
        <w:t xml:space="preserve"> 1세대가 상속받은 주택을 양도하는 경우에는 국내에 1개의 주택을 소유하고 있는 것으로 본다. </w:t>
      </w:r>
    </w:p>
    <w:p w14:paraId="4EB4551F" w14:textId="77777777" w:rsidR="000B3668" w:rsidRDefault="000B3668">
      <w:pPr>
        <w:pStyle w:val="a8"/>
        <w:ind w:left="309" w:hanging="309"/>
      </w:pPr>
    </w:p>
    <w:p w14:paraId="77327860" w14:textId="77777777" w:rsidR="000B3668" w:rsidRDefault="000B3668">
      <w:pPr>
        <w:pStyle w:val="a8"/>
        <w:ind w:left="309" w:hanging="309"/>
      </w:pPr>
    </w:p>
    <w:p w14:paraId="6640ED37" w14:textId="77777777" w:rsidR="000B3668" w:rsidRDefault="000B3668">
      <w:pPr>
        <w:pStyle w:val="a8"/>
        <w:ind w:left="309" w:hanging="309"/>
      </w:pPr>
    </w:p>
    <w:p w14:paraId="63D93803" w14:textId="77777777" w:rsidR="000B3668" w:rsidRDefault="003435E7">
      <w:pPr>
        <w:pStyle w:val="a8"/>
      </w:pPr>
      <w:r>
        <w:rPr>
          <w:b/>
          <w:bCs/>
        </w:rPr>
        <w:t>14.</w:t>
      </w:r>
      <w:r>
        <w:t xml:space="preserve"> 퇴직소득과 관련된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1F46AD8C" w14:textId="77777777" w:rsidR="000B3668" w:rsidRDefault="000B3668">
      <w:pPr>
        <w:pStyle w:val="a8"/>
      </w:pPr>
    </w:p>
    <w:p w14:paraId="757CA142" w14:textId="77777777" w:rsidR="000B3668" w:rsidRDefault="003435E7">
      <w:pPr>
        <w:pStyle w:val="a8"/>
        <w:ind w:left="527" w:hanging="527"/>
      </w:pPr>
      <w:r>
        <w:t xml:space="preserve">  </w:t>
      </w:r>
      <w:r>
        <w:t>①</w:t>
      </w:r>
      <w:r>
        <w:t xml:space="preserve"> 종업원이 임원으로 취임하면서 노사합의에 의하여 퇴직금을 받는 경우, 동 퇴직금은 퇴직소득에 해당하지 아니한다. </w:t>
      </w:r>
    </w:p>
    <w:p w14:paraId="4943532B" w14:textId="77777777" w:rsidR="000B3668" w:rsidRDefault="003435E7">
      <w:pPr>
        <w:pStyle w:val="a8"/>
        <w:ind w:left="528" w:hanging="528"/>
      </w:pPr>
      <w:r>
        <w:t xml:space="preserve">  </w:t>
      </w:r>
      <w:r>
        <w:t>②</w:t>
      </w:r>
      <w:r>
        <w:t xml:space="preserve"> ㈜A가 12월에 퇴직한 갑의 퇴직급여액을 다음연도 1월 31일까지 </w:t>
      </w:r>
      <w:r>
        <w:rPr>
          <w:spacing w:val="-3"/>
        </w:rPr>
        <w:t>지급하지 아니한 때에는 그 퇴직급여액은 1월 31일에 지급한 것으로</w:t>
      </w:r>
      <w:r>
        <w:t xml:space="preserve"> 본다.</w:t>
      </w:r>
    </w:p>
    <w:p w14:paraId="36DA6B91" w14:textId="77777777" w:rsidR="000B3668" w:rsidRDefault="003435E7">
      <w:pPr>
        <w:pStyle w:val="a8"/>
        <w:ind w:left="511" w:hanging="511"/>
      </w:pPr>
      <w:r>
        <w:t xml:space="preserve">  </w:t>
      </w:r>
      <w:r>
        <w:t>③</w:t>
      </w:r>
      <w:r>
        <w:t xml:space="preserve"> 을종 근로소득자가 퇴직으로 인하여 받는 소득은 퇴직소득에 포함된다.</w:t>
      </w:r>
    </w:p>
    <w:p w14:paraId="745D766F" w14:textId="77777777" w:rsidR="000B3668" w:rsidRDefault="003435E7">
      <w:pPr>
        <w:pStyle w:val="a8"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근로자퇴직급여 보장법에 따른 확정기여형퇴직연금 및 개인퇴직계좌</w:t>
      </w:r>
      <w:r>
        <w:t>에서 중도 인출하는 일시금은 퇴직소득에 해당된다.</w:t>
      </w:r>
    </w:p>
    <w:p w14:paraId="40957B95" w14:textId="77777777" w:rsidR="000B3668" w:rsidRDefault="003435E7">
      <w:pPr>
        <w:pStyle w:val="a8"/>
        <w:ind w:left="527" w:hanging="527"/>
      </w:pPr>
      <w:r>
        <w:t xml:space="preserve">  </w:t>
      </w:r>
      <w:r>
        <w:t>⑤</w:t>
      </w:r>
      <w:r>
        <w:t xml:space="preserve"> 근로자퇴직급여 보장법에 따라 연금을 수급하던 자가 연금계약의 중도해지 등으로 지급받는 일시금은 퇴직소득에 해당된다.</w:t>
      </w:r>
    </w:p>
    <w:p w14:paraId="41B2D553" w14:textId="77777777" w:rsidR="000B3668" w:rsidRDefault="000B3668">
      <w:pPr>
        <w:pStyle w:val="a8"/>
        <w:snapToGrid/>
        <w:rPr>
          <w:b/>
          <w:bCs/>
        </w:rPr>
      </w:pPr>
    </w:p>
    <w:p w14:paraId="04AEB4F6" w14:textId="77777777" w:rsidR="000B3668" w:rsidRDefault="000B3668">
      <w:pPr>
        <w:pStyle w:val="a8"/>
        <w:snapToGrid/>
        <w:rPr>
          <w:b/>
          <w:bCs/>
        </w:rPr>
      </w:pPr>
    </w:p>
    <w:p w14:paraId="3D60F2BF" w14:textId="77777777" w:rsidR="000B3668" w:rsidRDefault="003435E7">
      <w:pPr>
        <w:pStyle w:val="a8"/>
        <w:rPr>
          <w:spacing w:val="-3"/>
        </w:rPr>
      </w:pPr>
      <w:r>
        <w:rPr>
          <w:b/>
          <w:bCs/>
        </w:rPr>
        <w:t>15.</w:t>
      </w:r>
      <w:r>
        <w:t xml:space="preserve"> </w:t>
      </w:r>
      <w:r>
        <w:rPr>
          <w:spacing w:val="-3"/>
        </w:rPr>
        <w:t xml:space="preserve">법인세법상 이월결손금의 공제시한에 대한 설명이다. 옳지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것은?</w:t>
      </w:r>
    </w:p>
    <w:p w14:paraId="4B4D57C3" w14:textId="77777777" w:rsidR="000B3668" w:rsidRDefault="000B3668">
      <w:pPr>
        <w:pStyle w:val="a8"/>
      </w:pPr>
    </w:p>
    <w:p w14:paraId="712CAD87" w14:textId="77777777" w:rsidR="000B3668" w:rsidRDefault="003435E7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내국법인의 각 사업연도 소득에 대한 과세표준 계산상 공제가능한 </w:t>
      </w:r>
      <w:r>
        <w:rPr>
          <w:spacing w:val="-2"/>
        </w:rPr>
        <w:t>이월결손금은 각 사업연도의 개시일 전 5년 이내에 개시한 사업연도</w:t>
      </w:r>
      <w:r>
        <w:t>에서 발생한 이월결손금에 한한다.</w:t>
      </w:r>
    </w:p>
    <w:p w14:paraId="5A09FE24" w14:textId="77777777" w:rsidR="000B3668" w:rsidRDefault="003435E7">
      <w:pPr>
        <w:pStyle w:val="a8"/>
        <w:snapToGrid/>
        <w:ind w:left="518" w:hanging="518"/>
      </w:pPr>
      <w:r>
        <w:t xml:space="preserve">  </w:t>
      </w:r>
      <w:r>
        <w:t>②</w:t>
      </w:r>
      <w:r>
        <w:t xml:space="preserve"> </w:t>
      </w:r>
      <w:r>
        <w:rPr>
          <w:spacing w:val="4"/>
        </w:rPr>
        <w:t>무상으로 받은 자산의 가액으로 충당하여 보전할 수 있는 이월</w:t>
      </w:r>
      <w:r>
        <w:t>결손금은 발생시점에 제한이 없다.</w:t>
      </w:r>
    </w:p>
    <w:p w14:paraId="4C678CB6" w14:textId="77777777" w:rsidR="000B3668" w:rsidRDefault="003435E7">
      <w:pPr>
        <w:pStyle w:val="a8"/>
        <w:snapToGrid/>
        <w:ind w:left="511" w:hanging="511"/>
      </w:pPr>
      <w:r>
        <w:t xml:space="preserve">  </w:t>
      </w:r>
      <w:r>
        <w:t>③</w:t>
      </w:r>
      <w:r>
        <w:t xml:space="preserve"> 내국법인의 해산에 의한 청산소득의 금액을 계산함에 있어서 자기자본총액과 상계하는 이월결손금은 발생시점에 제한이 없다.</w:t>
      </w:r>
    </w:p>
    <w:p w14:paraId="3B8DEF98" w14:textId="77777777" w:rsidR="000B3668" w:rsidRDefault="003435E7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채무의 면제로 인한 부채의 감소액으로 충당하여 보전할 수 있는 이월결손금은 발생시점에 제한이 없다.</w:t>
      </w:r>
    </w:p>
    <w:p w14:paraId="4F2D6D04" w14:textId="77777777" w:rsidR="000B3668" w:rsidRDefault="003435E7">
      <w:pPr>
        <w:pStyle w:val="a8"/>
        <w:snapToGrid/>
        <w:ind w:left="502" w:hanging="502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법정기부금의 손금산입한도액을 계산함에 있어 공제하는 이월결손금은</w:t>
      </w:r>
      <w:r>
        <w:t xml:space="preserve"> 발생시점에 제한이 없다. </w:t>
      </w:r>
    </w:p>
    <w:p w14:paraId="1CBC0148" w14:textId="77777777" w:rsidR="000B3668" w:rsidRDefault="000B3668">
      <w:pPr>
        <w:pStyle w:val="a8"/>
        <w:snapToGrid/>
      </w:pPr>
    </w:p>
    <w:p w14:paraId="7389DDED" w14:textId="77777777" w:rsidR="000B3668" w:rsidRDefault="000B3668">
      <w:pPr>
        <w:pStyle w:val="a8"/>
        <w:snapToGrid/>
        <w:rPr>
          <w:b/>
          <w:bCs/>
        </w:rPr>
      </w:pPr>
    </w:p>
    <w:p w14:paraId="0B13C4D6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16.</w:t>
      </w:r>
      <w:r>
        <w:t xml:space="preserve"> 법인세법상 재고자산과 유가증권의 평가방법에 대한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10730369" w14:textId="77777777" w:rsidR="000B3668" w:rsidRDefault="000B3668">
      <w:pPr>
        <w:pStyle w:val="a8"/>
        <w:snapToGrid/>
      </w:pPr>
    </w:p>
    <w:p w14:paraId="2756996E" w14:textId="77777777" w:rsidR="000B3668" w:rsidRDefault="003435E7">
      <w:pPr>
        <w:pStyle w:val="a8"/>
        <w:snapToGrid/>
        <w:ind w:left="514" w:hanging="514"/>
      </w:pPr>
      <w:r>
        <w:t xml:space="preserve">  </w:t>
      </w:r>
      <w:r>
        <w:t>①</w:t>
      </w:r>
      <w:r>
        <w:t xml:space="preserve"> 재고자산의 평가방법상 원가법에는 개별법</w:t>
      </w:r>
      <w:r>
        <w:t>·</w:t>
      </w:r>
      <w:r>
        <w:t>선입선출법</w:t>
      </w:r>
      <w:r>
        <w:t>·</w:t>
      </w:r>
      <w:r>
        <w:t>후입선출법</w:t>
      </w:r>
      <w:r>
        <w:t>·</w:t>
      </w:r>
      <w:r>
        <w:rPr>
          <w:spacing w:val="3"/>
        </w:rPr>
        <w:t>총평균법</w:t>
      </w:r>
      <w:r>
        <w:rPr>
          <w:spacing w:val="3"/>
        </w:rPr>
        <w:t>·</w:t>
      </w:r>
      <w:r>
        <w:rPr>
          <w:spacing w:val="3"/>
        </w:rPr>
        <w:t>이동평균법 및 매출가격환원법이 있고, 유가증권 평가</w:t>
      </w:r>
      <w:r>
        <w:rPr>
          <w:spacing w:val="1"/>
        </w:rPr>
        <w:t>방법상 원가법에는 개별법(채권의 경우에 한한다)</w:t>
      </w:r>
      <w:r>
        <w:rPr>
          <w:spacing w:val="1"/>
        </w:rPr>
        <w:t>·</w:t>
      </w:r>
      <w:r>
        <w:rPr>
          <w:spacing w:val="1"/>
        </w:rPr>
        <w:t>총평균법</w:t>
      </w:r>
      <w:r>
        <w:rPr>
          <w:spacing w:val="1"/>
        </w:rPr>
        <w:t>·</w:t>
      </w:r>
      <w:r>
        <w:rPr>
          <w:spacing w:val="1"/>
        </w:rPr>
        <w:t>이동</w:t>
      </w:r>
      <w:r>
        <w:t>평균법이 있다.</w:t>
      </w:r>
    </w:p>
    <w:p w14:paraId="4048D2F9" w14:textId="77777777" w:rsidR="000B3668" w:rsidRDefault="003435E7">
      <w:pPr>
        <w:pStyle w:val="a8"/>
        <w:snapToGrid/>
        <w:ind w:left="544" w:hanging="544"/>
      </w:pPr>
      <w:r>
        <w:t xml:space="preserve">  </w:t>
      </w:r>
      <w:r>
        <w:t>②</w:t>
      </w:r>
      <w:r>
        <w:t xml:space="preserve"> </w:t>
      </w:r>
      <w:r>
        <w:rPr>
          <w:spacing w:val="4"/>
        </w:rPr>
        <w:t xml:space="preserve">간접투자자산 운용업법에 의한 투자회사가 보유한 유가증권과 </w:t>
      </w:r>
      <w:r>
        <w:t xml:space="preserve">금융기관이 매매목적으로 보유하고 있는 유가증권은 재고자산에 </w:t>
      </w:r>
      <w:r>
        <w:rPr>
          <w:spacing w:val="-2"/>
        </w:rPr>
        <w:t>해당하므로 법인이 기한내에 평가방법을 신고하지 아니한 경우에는</w:t>
      </w:r>
      <w:r>
        <w:t xml:space="preserve"> 납세지 관할세무서장은 선입선출법에 의하여 평가한다.</w:t>
      </w:r>
    </w:p>
    <w:p w14:paraId="44D27545" w14:textId="77777777" w:rsidR="000B3668" w:rsidRDefault="003435E7">
      <w:pPr>
        <w:pStyle w:val="a8"/>
        <w:snapToGrid/>
        <w:ind w:left="508" w:hanging="50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재고자산에 대한 평가방법으로 저가법을 신고하는 경우에는 시가와</w:t>
      </w:r>
      <w:r>
        <w:t xml:space="preserve"> 비교되는 원가법을 함께 신고하여야 하고, 저가법 적용시 원가법과 비교하는 시가는 기업회계기준에 따라 평가한다.</w:t>
      </w:r>
    </w:p>
    <w:p w14:paraId="58E9B799" w14:textId="77777777" w:rsidR="000B3668" w:rsidRDefault="003435E7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제조업을 영위하는 법인이 보유한 주식의 평가는 총평균법과 이동평균법 중 법인이 납세지 관할세무서장에게 신고한 방법에 의한다.</w:t>
      </w:r>
    </w:p>
    <w:p w14:paraId="19355921" w14:textId="77777777" w:rsidR="000B3668" w:rsidRDefault="003435E7">
      <w:pPr>
        <w:pStyle w:val="a8"/>
        <w:snapToGrid/>
        <w:ind w:left="504" w:hanging="504"/>
      </w:pPr>
      <w:r>
        <w:t xml:space="preserve">  </w:t>
      </w:r>
      <w:r>
        <w:t>⑤</w:t>
      </w:r>
      <w:r>
        <w:t xml:space="preserve"> </w:t>
      </w:r>
      <w:r>
        <w:rPr>
          <w:spacing w:val="-4"/>
        </w:rPr>
        <w:t>신설법인이 최초 법인세 신고기한 경과 후 재고자산 또는 유가증권의</w:t>
      </w:r>
      <w:r>
        <w:t xml:space="preserve"> 평가방법을 신고한 경우에는 그 신고일이 속하는 사업연도까지는 </w:t>
      </w:r>
      <w:r>
        <w:rPr>
          <w:spacing w:val="-3"/>
        </w:rPr>
        <w:t>무신고시의 평가방법에 의하고, 그 후의 사업연도에 있어서는 법인이</w:t>
      </w:r>
      <w:r>
        <w:t xml:space="preserve"> 신고한 평가방법에 의한다.</w:t>
      </w:r>
    </w:p>
    <w:p w14:paraId="2EA8F3B9" w14:textId="77777777" w:rsidR="000B3668" w:rsidRDefault="000B3668">
      <w:pPr>
        <w:pStyle w:val="a8"/>
        <w:snapToGrid/>
      </w:pPr>
    </w:p>
    <w:p w14:paraId="229AC48B" w14:textId="77777777" w:rsidR="000B3668" w:rsidRDefault="000B3668">
      <w:pPr>
        <w:pStyle w:val="a8"/>
        <w:snapToGrid/>
      </w:pPr>
    </w:p>
    <w:p w14:paraId="2672D526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17.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2008년 2월 1일 A법인이 잉여금을 자본금에 전입함에 따라 이 회사의</w:t>
      </w:r>
      <w:r>
        <w:t xml:space="preserve"> 주주인 B법인은 무상주를 교부받았다. 자본금 전입의 재원이 다음과 </w:t>
      </w:r>
      <w:r>
        <w:rPr>
          <w:spacing w:val="-3"/>
        </w:rPr>
        <w:t xml:space="preserve">같을 때 교부받은 무상주의 가액이 B법인의 배당소득에 해당하지 </w:t>
      </w:r>
      <w:r>
        <w:rPr>
          <w:b/>
          <w:bCs/>
          <w:spacing w:val="-3"/>
          <w:u w:val="single" w:color="000000"/>
        </w:rPr>
        <w:t>않는</w:t>
      </w:r>
      <w:r>
        <w:t xml:space="preserve"> 것은? 단, 무상주 수령 후에도 B법인의 지분율은 변동이 없다.</w:t>
      </w:r>
    </w:p>
    <w:p w14:paraId="1E67E5AE" w14:textId="77777777" w:rsidR="000B3668" w:rsidRDefault="000B3668">
      <w:pPr>
        <w:pStyle w:val="a8"/>
        <w:snapToGrid/>
      </w:pPr>
    </w:p>
    <w:p w14:paraId="12E2F3A5" w14:textId="77777777" w:rsidR="000B3668" w:rsidRDefault="003435E7">
      <w:pPr>
        <w:pStyle w:val="a8"/>
        <w:snapToGrid/>
        <w:ind w:left="500" w:hanging="500"/>
      </w:pPr>
      <w:r>
        <w:t xml:space="preserve">  </w:t>
      </w:r>
      <w:r>
        <w:t>①</w:t>
      </w:r>
      <w:r>
        <w:t xml:space="preserve"> 2003년 9월 1일에 자기주식을 처분하여 발생한 이익</w:t>
      </w:r>
    </w:p>
    <w:p w14:paraId="27A9B398" w14:textId="77777777" w:rsidR="000B3668" w:rsidRDefault="003435E7">
      <w:pPr>
        <w:pStyle w:val="a8"/>
        <w:snapToGrid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2004년 5월 1일에 자기주식을 소각하여 발생한 이익(소각당시 시가가</w:t>
      </w:r>
      <w:r>
        <w:t xml:space="preserve"> 취득가액을 초과하였음)</w:t>
      </w:r>
    </w:p>
    <w:p w14:paraId="345B9FF7" w14:textId="77777777" w:rsidR="000B3668" w:rsidRDefault="003435E7">
      <w:pPr>
        <w:pStyle w:val="a8"/>
        <w:snapToGrid/>
        <w:ind w:left="536" w:hanging="536"/>
      </w:pPr>
      <w:r>
        <w:t xml:space="preserve">  </w:t>
      </w:r>
      <w:r>
        <w:t>③</w:t>
      </w:r>
      <w:r>
        <w:t xml:space="preserve"> 2005년 6월 1일에 채무의 출자전환으로 주식을 발행함에 있어서 당해 주식의 시가(액면가액을 초과함)를 초과하여 발행된 금액</w:t>
      </w:r>
    </w:p>
    <w:p w14:paraId="3A14A717" w14:textId="77777777" w:rsidR="000B3668" w:rsidRDefault="003435E7">
      <w:pPr>
        <w:pStyle w:val="a8"/>
        <w:snapToGrid/>
        <w:ind w:left="503" w:hanging="503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2006년 10월 1일에 자기주식을 소각하여 발생한 이익(소각당시 시가가</w:t>
      </w:r>
      <w:r>
        <w:t xml:space="preserve"> 취득가액을 초과하지 아니하였음)</w:t>
      </w:r>
    </w:p>
    <w:p w14:paraId="455AE776" w14:textId="77777777" w:rsidR="000B3668" w:rsidRDefault="003435E7">
      <w:pPr>
        <w:pStyle w:val="a8"/>
        <w:snapToGrid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2007년 8월 1일에 발생한 자본감소시 그 감소액이 주식소각, 주금의</w:t>
      </w:r>
      <w:r>
        <w:t xml:space="preserve"> 반환에 소요된 금액과 결손보전에 충당된 금액을 초과하는 금액</w:t>
      </w:r>
    </w:p>
    <w:p w14:paraId="4B6E65FE" w14:textId="77777777" w:rsidR="000B3668" w:rsidRDefault="007C4B37">
      <w:pPr>
        <w:pStyle w:val="a8"/>
        <w:snapToGrid/>
      </w:pPr>
      <w:r>
        <w:pict w14:anchorId="6CC322BB">
          <v:group id="_x0000_s1059" style="position:absolute;left:0;text-align:left;margin-left:14.95pt;margin-top:58.4pt;width:698.4pt;height:68.1pt;z-index:26;mso-position-horizontal-relative:page;mso-position-vertical-relative:page" coordsize="69840,6812">
            <v:line id="_x0000_s1784184678" o:spid="_x0000_s1064" style="position:absolute" from="16,6772" to="69840,6772" strokeweight="1pt">
              <v:stroke joinstyle="miter"/>
            </v:line>
            <v:shape id="_x0000_s1784184679" o:spid="_x0000_s1063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62CF15F0" w14:textId="77777777" w:rsidR="000B3668" w:rsidRDefault="003435E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784184680" o:spid="_x0000_s1062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09F6165" w14:textId="77777777" w:rsidR="000B3668" w:rsidRDefault="003435E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784184681" o:spid="_x0000_s1061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49EAF1F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184682" o:spid="_x0000_s1060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5DC91264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5185D4B">
          <v:line id="_x0000_s1784449015" o:spid="_x0000_s1058" style="position:absolute;left:0;text-align:left;z-index:3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54BB017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18.</w:t>
      </w:r>
      <w:r>
        <w:t xml:space="preserve"> 법인세법상 법인의 세무상 자기자본총액(순자산)을 알 수 있는 법정서식은 어느 것인가?</w:t>
      </w:r>
    </w:p>
    <w:p w14:paraId="23AF54FF" w14:textId="77777777" w:rsidR="000B3668" w:rsidRDefault="000B3668">
      <w:pPr>
        <w:pStyle w:val="a8"/>
        <w:snapToGrid/>
      </w:pPr>
    </w:p>
    <w:p w14:paraId="185C9108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법인세 과세표준 및 세액조정계산서[별지 제3호 서식]</w:t>
      </w:r>
      <w:r>
        <w:br/>
        <w:t xml:space="preserve">  </w:t>
      </w:r>
      <w:r>
        <w:t>②</w:t>
      </w:r>
      <w:r>
        <w:t xml:space="preserve"> 표준대차대조표[별지 제3호의2 서식(1)]</w:t>
      </w:r>
      <w:r>
        <w:br/>
        <w:t xml:space="preserve">  </w:t>
      </w:r>
      <w:r>
        <w:t>③</w:t>
      </w:r>
      <w:r>
        <w:t xml:space="preserve"> 소득금액조정합계표[별지 제15호 서식]</w:t>
      </w:r>
    </w:p>
    <w:p w14:paraId="3234A3F1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자본금과 적립금조정명세서(갑)[별지 제50호 서식(갑)]</w:t>
      </w:r>
      <w:r>
        <w:br/>
        <w:t xml:space="preserve">  </w:t>
      </w:r>
      <w:r>
        <w:t>⑤</w:t>
      </w:r>
      <w:r>
        <w:t xml:space="preserve"> 자본금과 적립금조정명세서(을)[별지 제50호 서식(을)]</w:t>
      </w:r>
    </w:p>
    <w:p w14:paraId="28822BB2" w14:textId="77777777" w:rsidR="000B3668" w:rsidRDefault="000B3668">
      <w:pPr>
        <w:pStyle w:val="a8"/>
        <w:snapToGrid/>
      </w:pPr>
    </w:p>
    <w:p w14:paraId="24D308A8" w14:textId="77777777" w:rsidR="000B3668" w:rsidRDefault="000B3668">
      <w:pPr>
        <w:pStyle w:val="a8"/>
        <w:snapToGrid/>
      </w:pPr>
    </w:p>
    <w:p w14:paraId="4EFFE953" w14:textId="77777777" w:rsidR="000B3668" w:rsidRDefault="000B3668">
      <w:pPr>
        <w:pStyle w:val="a8"/>
        <w:snapToGrid/>
      </w:pPr>
    </w:p>
    <w:p w14:paraId="4AA6FC41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19.</w:t>
      </w:r>
      <w:r>
        <w:rPr>
          <w:spacing w:val="-1"/>
        </w:rPr>
        <w:t xml:space="preserve"> 법인세법상 영리내국법인의 익금과 손금에 대한 설명이다. 옳지 </w:t>
      </w:r>
      <w:r>
        <w:rPr>
          <w:b/>
          <w:bCs/>
          <w:spacing w:val="-1"/>
          <w:u w:val="single" w:color="000000"/>
        </w:rPr>
        <w:t>않은</w:t>
      </w:r>
      <w:r>
        <w:t xml:space="preserve"> 것은?</w:t>
      </w:r>
    </w:p>
    <w:p w14:paraId="0328210F" w14:textId="77777777" w:rsidR="000B3668" w:rsidRDefault="000B3668">
      <w:pPr>
        <w:pStyle w:val="a8"/>
        <w:snapToGrid/>
        <w:rPr>
          <w:b/>
          <w:bCs/>
          <w:sz w:val="12"/>
          <w:szCs w:val="12"/>
        </w:rPr>
      </w:pPr>
    </w:p>
    <w:p w14:paraId="3588EEF4" w14:textId="77777777" w:rsidR="000B3668" w:rsidRDefault="003435E7">
      <w:pPr>
        <w:pStyle w:val="a8"/>
        <w:snapToGrid/>
        <w:ind w:left="524" w:hanging="524"/>
      </w:pPr>
      <w:r>
        <w:t xml:space="preserve">  </w:t>
      </w:r>
      <w:r>
        <w:t>①</w:t>
      </w:r>
      <w:r>
        <w:t xml:space="preserve"> 법인이 합병, 증자, 감자로 인하여 특수관계자로부터 이익을 분여받은 경우 그 이익은 익금이다.</w:t>
      </w:r>
    </w:p>
    <w:p w14:paraId="6143CA74" w14:textId="77777777" w:rsidR="000B3668" w:rsidRDefault="003435E7">
      <w:pPr>
        <w:pStyle w:val="a8"/>
        <w:snapToGrid/>
        <w:ind w:left="502" w:hanging="502"/>
        <w:rPr>
          <w:spacing w:val="-6"/>
        </w:rPr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법인이 특수관계 없는 개인으로부터 유가증권을 시가보다 낮은</w:t>
      </w:r>
      <w:r>
        <w:rPr>
          <w:spacing w:val="-4"/>
        </w:rPr>
        <w:t xml:space="preserve"> </w:t>
      </w:r>
      <w:r>
        <w:rPr>
          <w:spacing w:val="-5"/>
        </w:rPr>
        <w:t>가액</w:t>
      </w:r>
      <w:r>
        <w:rPr>
          <w:spacing w:val="-7"/>
        </w:rPr>
        <w:t>으로 양수했을 때, 그 시가와 실제 양수가액과의 차액은 익금이</w:t>
      </w:r>
      <w:r>
        <w:rPr>
          <w:spacing w:val="-6"/>
        </w:rPr>
        <w:t xml:space="preserve"> 아니다.</w:t>
      </w:r>
    </w:p>
    <w:p w14:paraId="00BA9D62" w14:textId="77777777" w:rsidR="000B3668" w:rsidRDefault="003435E7">
      <w:pPr>
        <w:pStyle w:val="a8"/>
        <w:snapToGrid/>
        <w:ind w:left="522" w:hanging="522"/>
      </w:pPr>
      <w:r>
        <w:t xml:space="preserve">  </w:t>
      </w:r>
      <w:r>
        <w:t>③</w:t>
      </w:r>
      <w:r>
        <w:t xml:space="preserve"> 법인이 근로자(임원 제외)와의 서면약정에 의한 성과배분상여금을 잉여금의 처분에 의하여 지급한 것은 손금이다.</w:t>
      </w:r>
    </w:p>
    <w:p w14:paraId="123478E5" w14:textId="77777777" w:rsidR="000B3668" w:rsidRDefault="003435E7">
      <w:pPr>
        <w:pStyle w:val="a8"/>
        <w:snapToGrid/>
        <w:ind w:left="508" w:hanging="508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법인의 비영업용 소형승용차의 자본적 지출에 해당하는 부가가치세</w:t>
      </w:r>
      <w:r>
        <w:t xml:space="preserve"> 매입세액은 손금이 아니다.</w:t>
      </w:r>
    </w:p>
    <w:p w14:paraId="020E96D4" w14:textId="77777777" w:rsidR="000B3668" w:rsidRDefault="003435E7">
      <w:pPr>
        <w:pStyle w:val="a8"/>
        <w:snapToGrid/>
        <w:ind w:left="511" w:hanging="511"/>
      </w:pPr>
      <w:r>
        <w:t xml:space="preserve">  </w:t>
      </w:r>
      <w:r>
        <w:t>⑤</w:t>
      </w:r>
      <w:r>
        <w:t xml:space="preserve"> </w:t>
      </w:r>
      <w:r>
        <w:rPr>
          <w:spacing w:val="-7"/>
        </w:rPr>
        <w:t>법인의 임원이 공무원에게 공여한 형법상 뇌물에 해당하는 금전은</w:t>
      </w:r>
      <w:r>
        <w:rPr>
          <w:spacing w:val="-2"/>
        </w:rPr>
        <w:t xml:space="preserve"> 손금</w:t>
      </w:r>
      <w:r>
        <w:t>이다.</w:t>
      </w:r>
    </w:p>
    <w:p w14:paraId="04BCF363" w14:textId="77777777" w:rsidR="000B3668" w:rsidRDefault="000B3668">
      <w:pPr>
        <w:pStyle w:val="a8"/>
        <w:snapToGrid/>
      </w:pPr>
    </w:p>
    <w:p w14:paraId="5FD1C6D0" w14:textId="77777777" w:rsidR="000B3668" w:rsidRDefault="000B3668">
      <w:pPr>
        <w:pStyle w:val="a8"/>
        <w:snapToGrid/>
      </w:pPr>
    </w:p>
    <w:p w14:paraId="0DC50857" w14:textId="77777777" w:rsidR="000B3668" w:rsidRDefault="000B3668">
      <w:pPr>
        <w:pStyle w:val="a8"/>
        <w:snapToGrid/>
      </w:pPr>
    </w:p>
    <w:p w14:paraId="5ADD97F8" w14:textId="77777777" w:rsidR="000B3668" w:rsidRDefault="000B3668">
      <w:pPr>
        <w:pStyle w:val="a8"/>
        <w:snapToGrid/>
      </w:pPr>
    </w:p>
    <w:p w14:paraId="021BDEF0" w14:textId="77777777" w:rsidR="000B3668" w:rsidRDefault="000B3668">
      <w:pPr>
        <w:pStyle w:val="a8"/>
        <w:snapToGrid/>
      </w:pPr>
    </w:p>
    <w:p w14:paraId="02444880" w14:textId="77777777" w:rsidR="000B3668" w:rsidRDefault="000B3668">
      <w:pPr>
        <w:pStyle w:val="a8"/>
        <w:snapToGrid/>
      </w:pPr>
    </w:p>
    <w:p w14:paraId="109E0988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20.</w:t>
      </w:r>
      <w:r>
        <w:t xml:space="preserve"> 법인세법상 귀속자를 묻지 않고 반드시 기타사외유출로 처분하여야 하는 경우에 해당하지 </w:t>
      </w:r>
      <w:r>
        <w:rPr>
          <w:b/>
          <w:bCs/>
          <w:u w:val="single" w:color="000000"/>
        </w:rPr>
        <w:t>않는</w:t>
      </w:r>
      <w:r>
        <w:t xml:space="preserve"> 것은?</w:t>
      </w:r>
    </w:p>
    <w:p w14:paraId="19E06545" w14:textId="77777777" w:rsidR="000B3668" w:rsidRDefault="000B3668">
      <w:pPr>
        <w:pStyle w:val="a8"/>
        <w:snapToGrid/>
        <w:rPr>
          <w:sz w:val="12"/>
          <w:szCs w:val="12"/>
        </w:rPr>
      </w:pPr>
    </w:p>
    <w:p w14:paraId="5099C321" w14:textId="77777777" w:rsidR="000B3668" w:rsidRDefault="003435E7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</w:t>
      </w:r>
      <w:r>
        <w:rPr>
          <w:spacing w:val="2"/>
        </w:rPr>
        <w:t>외국법인의 국내사업장이 각 사업연도의 소득에 대한 법인세의</w:t>
      </w:r>
      <w:r>
        <w:t xml:space="preserve"> 과세표준을 신고함에 있어서 익금에 산입한 금액이 동 외국법인의 본점에 귀속되는 소득</w:t>
      </w:r>
    </w:p>
    <w:p w14:paraId="35DFA013" w14:textId="77777777" w:rsidR="000B3668" w:rsidRDefault="003435E7">
      <w:pPr>
        <w:pStyle w:val="a8"/>
        <w:snapToGrid/>
        <w:ind w:left="514" w:hanging="514"/>
        <w:rPr>
          <w:spacing w:val="-1"/>
        </w:rPr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건당 3만원을 초과한 접대비 중 증빙미수취 접대비의 손금불산입액</w:t>
      </w:r>
    </w:p>
    <w:p w14:paraId="5F0CCD6B" w14:textId="77777777" w:rsidR="000B3668" w:rsidRDefault="003435E7">
      <w:pPr>
        <w:pStyle w:val="a8"/>
        <w:snapToGrid/>
        <w:ind w:left="514" w:hanging="514"/>
      </w:pPr>
      <w:r>
        <w:t xml:space="preserve">  </w:t>
      </w:r>
      <w:r>
        <w:t>③</w:t>
      </w:r>
      <w:r>
        <w:t xml:space="preserve"> 지정기부금 한도초과액과 비지정기부금의 손금불산입액</w:t>
      </w:r>
    </w:p>
    <w:p w14:paraId="09317DE2" w14:textId="77777777" w:rsidR="000B3668" w:rsidRDefault="003435E7">
      <w:pPr>
        <w:pStyle w:val="a8"/>
        <w:snapToGrid/>
        <w:ind w:left="514" w:hanging="514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사외유출된 금액의 귀속이 불분명하여 대표자에 대한 상여로 처분한</w:t>
      </w:r>
      <w:r>
        <w:t xml:space="preserve"> </w:t>
      </w:r>
      <w:r>
        <w:rPr>
          <w:spacing w:val="-4"/>
        </w:rPr>
        <w:t>경우 당해 법인이 그 처분에 따른 소득세 등을 대납하고 이를 손비로</w:t>
      </w:r>
      <w:r>
        <w:t xml:space="preserve"> 계상함에 따라 익금에 산입한 금액</w:t>
      </w:r>
    </w:p>
    <w:p w14:paraId="4AB6EBD1" w14:textId="77777777" w:rsidR="000B3668" w:rsidRDefault="003435E7">
      <w:pPr>
        <w:pStyle w:val="a8"/>
        <w:snapToGrid/>
        <w:ind w:left="527" w:hanging="527"/>
      </w:pPr>
      <w:r>
        <w:t xml:space="preserve">  </w:t>
      </w:r>
      <w:r>
        <w:t>⑤</w:t>
      </w:r>
      <w:r>
        <w:t xml:space="preserve"> </w:t>
      </w:r>
      <w:r>
        <w:rPr>
          <w:spacing w:val="-4"/>
        </w:rPr>
        <w:t>손금불산입한 채권자 불분명 사채이자에 대한 원천징수세액 상당액과</w:t>
      </w:r>
      <w:r>
        <w:t xml:space="preserve"> 비실명 채권이자에 대한 원천징수세액 상당액</w:t>
      </w:r>
    </w:p>
    <w:p w14:paraId="66818AEA" w14:textId="77777777" w:rsidR="000B3668" w:rsidRDefault="000B3668">
      <w:pPr>
        <w:pStyle w:val="a8"/>
        <w:snapToGrid/>
      </w:pPr>
    </w:p>
    <w:p w14:paraId="12BB129F" w14:textId="77777777" w:rsidR="000B3668" w:rsidRDefault="000B3668">
      <w:pPr>
        <w:pStyle w:val="a8"/>
        <w:snapToGrid/>
      </w:pPr>
    </w:p>
    <w:p w14:paraId="2DC6088C" w14:textId="77777777" w:rsidR="000B3668" w:rsidRDefault="000B3668">
      <w:pPr>
        <w:pStyle w:val="a8"/>
        <w:snapToGrid/>
      </w:pPr>
    </w:p>
    <w:p w14:paraId="2142B1D6" w14:textId="77777777" w:rsidR="000B3668" w:rsidRDefault="000B3668">
      <w:pPr>
        <w:pStyle w:val="a8"/>
        <w:snapToGrid/>
      </w:pPr>
    </w:p>
    <w:p w14:paraId="16AD2374" w14:textId="77777777" w:rsidR="000B3668" w:rsidRDefault="000B3668">
      <w:pPr>
        <w:pStyle w:val="a8"/>
        <w:snapToGrid/>
      </w:pPr>
    </w:p>
    <w:p w14:paraId="0B35E246" w14:textId="77777777" w:rsidR="000B3668" w:rsidRDefault="000B3668">
      <w:pPr>
        <w:pStyle w:val="a8"/>
        <w:snapToGrid/>
      </w:pPr>
    </w:p>
    <w:p w14:paraId="2D3655B2" w14:textId="77777777" w:rsidR="000B3668" w:rsidRDefault="000B3668">
      <w:pPr>
        <w:pStyle w:val="a8"/>
        <w:snapToGrid/>
      </w:pPr>
    </w:p>
    <w:p w14:paraId="18826555" w14:textId="77777777" w:rsidR="000B3668" w:rsidRDefault="000B3668">
      <w:pPr>
        <w:pStyle w:val="a8"/>
        <w:snapToGrid/>
      </w:pPr>
    </w:p>
    <w:p w14:paraId="5D763549" w14:textId="77777777" w:rsidR="000B3668" w:rsidRDefault="000B3668">
      <w:pPr>
        <w:pStyle w:val="a8"/>
        <w:snapToGrid/>
      </w:pPr>
    </w:p>
    <w:p w14:paraId="1AE70F55" w14:textId="77777777" w:rsidR="000B3668" w:rsidRDefault="000B3668">
      <w:pPr>
        <w:pStyle w:val="a8"/>
        <w:snapToGrid/>
      </w:pPr>
    </w:p>
    <w:p w14:paraId="2D43F33E" w14:textId="77777777" w:rsidR="000B3668" w:rsidRDefault="003435E7">
      <w:pPr>
        <w:pStyle w:val="a8"/>
        <w:ind w:left="280" w:hanging="280"/>
      </w:pPr>
      <w:r>
        <w:rPr>
          <w:b/>
          <w:bCs/>
        </w:rPr>
        <w:t>21.</w:t>
      </w:r>
      <w:r>
        <w:t xml:space="preserve"> 다음은 ㈜A의 제11기(2008.1.1～2008.12.31) 사업연도 법인세 신고를 위한 자료이다.</w:t>
      </w:r>
    </w:p>
    <w:p w14:paraId="22D75051" w14:textId="77777777" w:rsidR="000B3668" w:rsidRDefault="000B3668">
      <w:pPr>
        <w:pStyle w:val="a8"/>
        <w:rPr>
          <w:sz w:val="12"/>
          <w:szCs w:val="12"/>
        </w:rPr>
      </w:pPr>
    </w:p>
    <w:p w14:paraId="3930EF25" w14:textId="77777777" w:rsidR="000B3668" w:rsidRDefault="003435E7">
      <w:pPr>
        <w:pStyle w:val="a8"/>
      </w:pPr>
      <w:r>
        <w:t xml:space="preserve"> 1. 당기 손익계산서</w:t>
      </w:r>
    </w:p>
    <w:p w14:paraId="25532F5E" w14:textId="77777777" w:rsidR="000B3668" w:rsidRDefault="003435E7">
      <w:pPr>
        <w:pStyle w:val="a8"/>
      </w:pPr>
      <w:r>
        <w:t xml:space="preserve">                                                       (단위 : 원)</w:t>
      </w:r>
    </w:p>
    <w:p w14:paraId="034CE339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3216"/>
        <w:gridCol w:w="3100"/>
      </w:tblGrid>
      <w:tr w:rsidR="000B3668" w14:paraId="6D263392" w14:textId="77777777">
        <w:trPr>
          <w:trHeight w:val="33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5AC6B" w14:textId="77777777" w:rsidR="000B3668" w:rsidRDefault="003435E7">
            <w:pPr>
              <w:pStyle w:val="-"/>
              <w:spacing w:line="249" w:lineRule="auto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과         목</w:t>
            </w:r>
          </w:p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44CE1" w14:textId="77777777" w:rsidR="000B3668" w:rsidRDefault="003435E7">
            <w:pPr>
              <w:pStyle w:val="-"/>
              <w:spacing w:line="249" w:lineRule="auto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금         액</w:t>
            </w:r>
          </w:p>
        </w:tc>
      </w:tr>
      <w:tr w:rsidR="000B3668" w14:paraId="1698C9D6" w14:textId="77777777">
        <w:trPr>
          <w:trHeight w:val="236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954E17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매 출 액</w:t>
            </w:r>
          </w:p>
          <w:p w14:paraId="13E1B17C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매 출 원 가</w:t>
            </w:r>
          </w:p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28F87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2,556,000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</w:p>
          <w:p w14:paraId="642911B2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(1,757,000)</w:t>
            </w:r>
          </w:p>
        </w:tc>
      </w:tr>
      <w:tr w:rsidR="000B3668" w14:paraId="648B2B70" w14:textId="77777777">
        <w:trPr>
          <w:trHeight w:val="236"/>
        </w:trPr>
        <w:tc>
          <w:tcPr>
            <w:tcW w:w="32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E83C6FE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매 출 총 이 익</w:t>
            </w:r>
          </w:p>
          <w:p w14:paraId="2075FD94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판 매 비 와 관 리 비</w:t>
            </w:r>
          </w:p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DE19E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799,000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</w:p>
          <w:p w14:paraId="031555DA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(570,000)</w:t>
            </w:r>
          </w:p>
        </w:tc>
      </w:tr>
      <w:tr w:rsidR="000B3668" w14:paraId="1C1C558F" w14:textId="77777777">
        <w:trPr>
          <w:trHeight w:val="236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E5E14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영 업 이 익</w:t>
            </w:r>
          </w:p>
          <w:p w14:paraId="243BEF72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영 업 외 수 익</w:t>
            </w:r>
          </w:p>
          <w:p w14:paraId="2A5DBB83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영 업 외 비 용</w:t>
            </w:r>
          </w:p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F54EC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229,000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</w:p>
          <w:p w14:paraId="4099D4C0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 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71,000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</w:p>
          <w:p w14:paraId="68839C9E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(90,000)</w:t>
            </w:r>
          </w:p>
        </w:tc>
      </w:tr>
      <w:tr w:rsidR="000B3668" w14:paraId="689060A8" w14:textId="77777777">
        <w:trPr>
          <w:trHeight w:val="236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0B019B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법인세차감전순이익</w:t>
            </w:r>
          </w:p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942B1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210,000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</w:p>
        </w:tc>
      </w:tr>
    </w:tbl>
    <w:p w14:paraId="05D8FDA7" w14:textId="77777777" w:rsidR="000B3668" w:rsidRDefault="000B3668">
      <w:pPr>
        <w:rPr>
          <w:sz w:val="2"/>
        </w:rPr>
      </w:pPr>
    </w:p>
    <w:p w14:paraId="7087A35E" w14:textId="77777777" w:rsidR="000B3668" w:rsidRDefault="000B3668">
      <w:pPr>
        <w:pStyle w:val="a8"/>
        <w:rPr>
          <w:sz w:val="12"/>
          <w:szCs w:val="12"/>
        </w:rPr>
      </w:pPr>
    </w:p>
    <w:p w14:paraId="1E9333BA" w14:textId="77777777" w:rsidR="000B3668" w:rsidRDefault="003435E7">
      <w:pPr>
        <w:pStyle w:val="a8"/>
      </w:pPr>
      <w:r>
        <w:t xml:space="preserve"> 2. 결산관련 추가자료</w:t>
      </w:r>
    </w:p>
    <w:p w14:paraId="103433AD" w14:textId="77777777" w:rsidR="000B3668" w:rsidRDefault="003435E7">
      <w:pPr>
        <w:pStyle w:val="a8"/>
        <w:ind w:left="553" w:hanging="553"/>
        <w:rPr>
          <w:spacing w:val="-9"/>
        </w:rPr>
      </w:pPr>
      <w:r>
        <w:t xml:space="preserve">  (1)</w:t>
      </w:r>
      <w:r>
        <w:t> </w:t>
      </w:r>
      <w:r>
        <w:rPr>
          <w:spacing w:val="-8"/>
        </w:rPr>
        <w:t> </w:t>
      </w:r>
      <w:r>
        <w:rPr>
          <w:spacing w:val="-9"/>
        </w:rPr>
        <w:t>당기말에 외상판매한 매출액 240,000원과 매출원가 180,000원이 누락되어 있다.</w:t>
      </w:r>
    </w:p>
    <w:p w14:paraId="3DAF23CD" w14:textId="77777777" w:rsidR="000B3668" w:rsidRDefault="003435E7">
      <w:pPr>
        <w:pStyle w:val="a8"/>
        <w:ind w:left="553" w:hanging="553"/>
      </w:pPr>
      <w:r>
        <w:t xml:space="preserve">  (2)</w:t>
      </w:r>
      <w:r>
        <w:t> </w:t>
      </w:r>
      <w:r>
        <w:rPr>
          <w:spacing w:val="-5"/>
        </w:rPr>
        <w:t> </w:t>
      </w:r>
      <w:r>
        <w:rPr>
          <w:spacing w:val="-5"/>
        </w:rPr>
        <w:t>판매비와관리비 중 손금귀속시기가 도래하지 아니한 선급비용 해당액</w:t>
      </w:r>
      <w:r>
        <w:t xml:space="preserve"> 48,000원이 포함되어 있다.</w:t>
      </w:r>
    </w:p>
    <w:p w14:paraId="02FD52E8" w14:textId="77777777" w:rsidR="000B3668" w:rsidRDefault="003435E7">
      <w:pPr>
        <w:pStyle w:val="a8"/>
        <w:ind w:left="553" w:hanging="553"/>
        <w:rPr>
          <w:spacing w:val="-9"/>
        </w:rPr>
      </w:pPr>
      <w:r>
        <w:t xml:space="preserve">  (3)</w:t>
      </w:r>
      <w:r>
        <w:t>  </w:t>
      </w:r>
      <w:r>
        <w:rPr>
          <w:spacing w:val="-9"/>
        </w:rPr>
        <w:t>판매비와관리비 중 접대비는 52,000원이나 세무상 한도액은 40,000원이다.</w:t>
      </w:r>
    </w:p>
    <w:p w14:paraId="4B62432E" w14:textId="77777777" w:rsidR="000B3668" w:rsidRDefault="003435E7">
      <w:pPr>
        <w:pStyle w:val="a8"/>
        <w:ind w:left="553" w:hanging="553"/>
      </w:pPr>
      <w:r>
        <w:t xml:space="preserve">  (4)</w:t>
      </w:r>
      <w:r>
        <w:t>  </w:t>
      </w:r>
      <w:r>
        <w:t>세무상 당기에 귀속되는 이자비용 40,000원이 선급비용으로 계상되어 있다.</w:t>
      </w:r>
    </w:p>
    <w:p w14:paraId="13B81EB2" w14:textId="77777777" w:rsidR="000B3668" w:rsidRDefault="003435E7">
      <w:pPr>
        <w:pStyle w:val="a8"/>
        <w:ind w:left="553" w:hanging="553"/>
      </w:pPr>
      <w:r>
        <w:t xml:space="preserve">  (5)</w:t>
      </w:r>
      <w:r>
        <w:t>  </w:t>
      </w:r>
      <w:r>
        <w:rPr>
          <w:spacing w:val="-2"/>
        </w:rPr>
        <w:t>당기에 압축기장충당금 26,000원을 설정할 수 있으나 장부에는 반영</w:t>
      </w:r>
      <w:r>
        <w:t>하지 아니하였다.</w:t>
      </w:r>
    </w:p>
    <w:p w14:paraId="197E5B1F" w14:textId="77777777" w:rsidR="000B3668" w:rsidRDefault="000B3668">
      <w:pPr>
        <w:pStyle w:val="a8"/>
        <w:rPr>
          <w:sz w:val="12"/>
          <w:szCs w:val="12"/>
        </w:rPr>
      </w:pPr>
    </w:p>
    <w:p w14:paraId="1F7A808B" w14:textId="77777777" w:rsidR="000B3668" w:rsidRDefault="003435E7">
      <w:pPr>
        <w:pStyle w:val="a8"/>
        <w:ind w:left="212" w:hanging="212"/>
      </w:pPr>
      <w:r>
        <w:rPr>
          <w:spacing w:val="6"/>
        </w:rPr>
        <w:t xml:space="preserve">  위 자료에 의하여 각 사업연도 소득금액을 계산하면 얼마인가?</w:t>
      </w:r>
      <w:r>
        <w:t xml:space="preserve"> 단, ㈜A는 법인세 부담을 최소화하려고 한다.</w:t>
      </w:r>
    </w:p>
    <w:p w14:paraId="39A20487" w14:textId="77777777" w:rsidR="000B3668" w:rsidRDefault="000B3668">
      <w:pPr>
        <w:pStyle w:val="a8"/>
      </w:pPr>
    </w:p>
    <w:p w14:paraId="17947315" w14:textId="77777777" w:rsidR="000B3668" w:rsidRDefault="003435E7">
      <w:pPr>
        <w:pStyle w:val="a8"/>
        <w:snapToGrid/>
      </w:pPr>
      <w:r>
        <w:t xml:space="preserve">  </w:t>
      </w:r>
      <w:r>
        <w:t>①</w:t>
      </w:r>
      <w:r>
        <w:t xml:space="preserve"> 290,000원          </w:t>
      </w:r>
      <w:r>
        <w:t>②</w:t>
      </w:r>
      <w:r>
        <w:t xml:space="preserve"> 264,000원          </w:t>
      </w:r>
      <w:r>
        <w:t>③</w:t>
      </w:r>
      <w:r>
        <w:t xml:space="preserve"> 255,000원</w:t>
      </w:r>
    </w:p>
    <w:p w14:paraId="350F9D69" w14:textId="77777777" w:rsidR="000B3668" w:rsidRDefault="003435E7">
      <w:pPr>
        <w:pStyle w:val="a8"/>
        <w:snapToGrid/>
      </w:pPr>
      <w:r>
        <w:t xml:space="preserve">  </w:t>
      </w:r>
      <w:r>
        <w:t>④</w:t>
      </w:r>
      <w:r>
        <w:t xml:space="preserve"> 252,000원          </w:t>
      </w:r>
      <w:r>
        <w:t>⑤</w:t>
      </w:r>
      <w:r>
        <w:t xml:space="preserve"> 204,000원</w:t>
      </w:r>
    </w:p>
    <w:p w14:paraId="33168223" w14:textId="77777777" w:rsidR="000B3668" w:rsidRDefault="000B3668">
      <w:pPr>
        <w:pStyle w:val="a8"/>
      </w:pPr>
    </w:p>
    <w:p w14:paraId="018B4D03" w14:textId="77777777" w:rsidR="000B3668" w:rsidRDefault="000B3668">
      <w:pPr>
        <w:pStyle w:val="a8"/>
      </w:pPr>
    </w:p>
    <w:p w14:paraId="58162CD4" w14:textId="77777777" w:rsidR="000B3668" w:rsidRDefault="000B3668">
      <w:pPr>
        <w:pStyle w:val="a8"/>
      </w:pPr>
    </w:p>
    <w:p w14:paraId="65C29875" w14:textId="77777777" w:rsidR="000B3668" w:rsidRDefault="000B3668">
      <w:pPr>
        <w:pStyle w:val="a8"/>
      </w:pPr>
    </w:p>
    <w:p w14:paraId="755FA4D4" w14:textId="77777777" w:rsidR="000B3668" w:rsidRDefault="003435E7">
      <w:pPr>
        <w:pStyle w:val="a8"/>
        <w:ind w:left="280" w:hanging="280"/>
      </w:pPr>
      <w:r>
        <w:rPr>
          <w:b/>
          <w:bCs/>
        </w:rPr>
        <w:t>22.</w:t>
      </w:r>
      <w:r>
        <w:t xml:space="preserve"> </w:t>
      </w:r>
      <w:r>
        <w:rPr>
          <w:spacing w:val="-6"/>
        </w:rPr>
        <w:t>㈜백두와 ㈜한라는 제11기(2008.1.1～2008.12.31) 사업연도에 다음 자료와</w:t>
      </w:r>
      <w:r>
        <w:t xml:space="preserve"> 같이 동종자산인 기계장치A와 기계장치B를 교환하였다.</w:t>
      </w:r>
    </w:p>
    <w:p w14:paraId="71436188" w14:textId="77777777" w:rsidR="000B3668" w:rsidRDefault="003435E7">
      <w:pPr>
        <w:pStyle w:val="a8"/>
        <w:wordWrap/>
        <w:spacing w:line="240" w:lineRule="auto"/>
        <w:jc w:val="center"/>
      </w:pPr>
      <w:r>
        <w:t>&lt;자 료&gt;</w:t>
      </w:r>
    </w:p>
    <w:p w14:paraId="41019CCF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2117"/>
        <w:gridCol w:w="2117"/>
        <w:gridCol w:w="2117"/>
      </w:tblGrid>
      <w:tr w:rsidR="000B3668" w14:paraId="7F356F24" w14:textId="77777777">
        <w:trPr>
          <w:trHeight w:val="277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99B85" w14:textId="77777777" w:rsidR="000B3668" w:rsidRDefault="003435E7">
            <w:pPr>
              <w:pStyle w:val="a8"/>
              <w:wordWrap/>
              <w:jc w:val="center"/>
            </w:pPr>
            <w:r>
              <w:t>구  분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033DB" w14:textId="77777777" w:rsidR="000B3668" w:rsidRDefault="003435E7">
            <w:pPr>
              <w:pStyle w:val="a8"/>
              <w:wordWrap/>
              <w:jc w:val="center"/>
            </w:pPr>
            <w:r>
              <w:t>㈜백두의 기계장치A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219D3" w14:textId="77777777" w:rsidR="000B3668" w:rsidRDefault="003435E7">
            <w:pPr>
              <w:pStyle w:val="a8"/>
              <w:wordWrap/>
              <w:jc w:val="center"/>
            </w:pPr>
            <w:r>
              <w:t>㈜한라의 기계장치B</w:t>
            </w:r>
          </w:p>
        </w:tc>
      </w:tr>
      <w:tr w:rsidR="000B3668" w14:paraId="33DEC5AF" w14:textId="77777777">
        <w:trPr>
          <w:trHeight w:val="504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5C0D3" w14:textId="77777777" w:rsidR="000B3668" w:rsidRDefault="003435E7">
            <w:pPr>
              <w:pStyle w:val="a8"/>
              <w:wordWrap/>
              <w:jc w:val="center"/>
            </w:pPr>
            <w:r>
              <w:t>(1) 취  득  가  액</w:t>
            </w:r>
          </w:p>
          <w:p w14:paraId="51F32529" w14:textId="77777777" w:rsidR="000B3668" w:rsidRDefault="003435E7">
            <w:pPr>
              <w:pStyle w:val="a8"/>
              <w:wordWrap/>
              <w:jc w:val="center"/>
            </w:pPr>
            <w:r>
              <w:t>(2) 감가상각누계액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56CCF" w14:textId="77777777" w:rsidR="000B3668" w:rsidRDefault="003435E7">
            <w:pPr>
              <w:pStyle w:val="a8"/>
              <w:wordWrap/>
              <w:jc w:val="center"/>
            </w:pPr>
            <w:r>
              <w:t>5,000,000원</w:t>
            </w:r>
          </w:p>
          <w:p w14:paraId="378C3603" w14:textId="77777777" w:rsidR="000B3668" w:rsidRDefault="003435E7">
            <w:pPr>
              <w:pStyle w:val="a8"/>
              <w:wordWrap/>
              <w:jc w:val="center"/>
            </w:pPr>
            <w:r>
              <w:t>(1,300,000원)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0F1D3" w14:textId="77777777" w:rsidR="000B3668" w:rsidRDefault="003435E7">
            <w:pPr>
              <w:pStyle w:val="a8"/>
              <w:wordWrap/>
              <w:jc w:val="center"/>
            </w:pPr>
            <w:r>
              <w:t>6,000,000원</w:t>
            </w:r>
          </w:p>
          <w:p w14:paraId="5449F23C" w14:textId="77777777" w:rsidR="000B3668" w:rsidRDefault="003435E7">
            <w:pPr>
              <w:pStyle w:val="a8"/>
              <w:wordWrap/>
              <w:jc w:val="center"/>
            </w:pPr>
            <w:r>
              <w:t>(1,800,000원)</w:t>
            </w:r>
          </w:p>
        </w:tc>
      </w:tr>
      <w:tr w:rsidR="000B3668" w14:paraId="4CE667D9" w14:textId="77777777">
        <w:trPr>
          <w:trHeight w:val="283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294E8" w14:textId="77777777" w:rsidR="000B3668" w:rsidRDefault="003435E7">
            <w:pPr>
              <w:pStyle w:val="a8"/>
              <w:wordWrap/>
              <w:jc w:val="center"/>
            </w:pPr>
            <w:r>
              <w:t>(3) 시          가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742F3" w14:textId="77777777" w:rsidR="000B3668" w:rsidRDefault="003435E7">
            <w:pPr>
              <w:pStyle w:val="a8"/>
              <w:wordWrap/>
              <w:jc w:val="center"/>
            </w:pPr>
            <w:r>
              <w:t>4,500,000원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046BC" w14:textId="77777777" w:rsidR="000B3668" w:rsidRDefault="003435E7">
            <w:pPr>
              <w:pStyle w:val="a8"/>
              <w:wordWrap/>
              <w:jc w:val="center"/>
            </w:pPr>
            <w:r>
              <w:t>4,500,000원</w:t>
            </w:r>
          </w:p>
        </w:tc>
      </w:tr>
    </w:tbl>
    <w:p w14:paraId="3E2AC999" w14:textId="77777777" w:rsidR="000B3668" w:rsidRDefault="000B3668">
      <w:pPr>
        <w:rPr>
          <w:sz w:val="2"/>
        </w:rPr>
      </w:pPr>
    </w:p>
    <w:p w14:paraId="0A84BD4A" w14:textId="77777777" w:rsidR="000B3668" w:rsidRDefault="003435E7">
      <w:pPr>
        <w:pStyle w:val="a8"/>
        <w:ind w:left="200" w:hanging="200"/>
      </w:pPr>
      <w:r>
        <w:t xml:space="preserve">  </w:t>
      </w:r>
      <w:r>
        <w:rPr>
          <w:spacing w:val="-2"/>
        </w:rPr>
        <w:t xml:space="preserve">㈜백두의 기계장치 교환과 관련된 세무조정과 소득처분으로 옳은 것은? </w:t>
      </w:r>
      <w:r>
        <w:rPr>
          <w:spacing w:val="2"/>
        </w:rPr>
        <w:t>단, 장부상 회계처리는 기업회계기준에 따라 적절하게 이루어졌고,</w:t>
      </w:r>
      <w:r>
        <w:t xml:space="preserve"> 교환자산과 관련된 유보사항은 없다.</w:t>
      </w:r>
    </w:p>
    <w:p w14:paraId="215E7708" w14:textId="77777777" w:rsidR="000B3668" w:rsidRDefault="000B3668">
      <w:pPr>
        <w:pStyle w:val="a8"/>
      </w:pPr>
    </w:p>
    <w:p w14:paraId="40093BC2" w14:textId="77777777" w:rsidR="000B3668" w:rsidRDefault="003435E7">
      <w:pPr>
        <w:pStyle w:val="a8"/>
        <w:snapToGrid/>
      </w:pPr>
      <w:r>
        <w:t xml:space="preserve">  </w:t>
      </w:r>
      <w:r>
        <w:t>①</w:t>
      </w:r>
      <w:r>
        <w:t xml:space="preserve"> 익금산입</w:t>
      </w:r>
      <w:r>
        <w:t>·</w:t>
      </w:r>
      <w:r>
        <w:t>손금불산입 800,000원   (유보)</w:t>
      </w:r>
    </w:p>
    <w:p w14:paraId="3D4650C0" w14:textId="77777777" w:rsidR="000B3668" w:rsidRDefault="003435E7">
      <w:pPr>
        <w:pStyle w:val="a8"/>
        <w:snapToGrid/>
      </w:pPr>
      <w:r>
        <w:t xml:space="preserve">  </w:t>
      </w:r>
      <w:r>
        <w:t>②</w:t>
      </w:r>
      <w:r>
        <w:t xml:space="preserve"> 익금산입</w:t>
      </w:r>
      <w:r>
        <w:t>·</w:t>
      </w:r>
      <w:r>
        <w:t>손금불산입 500,000원   (유보)</w:t>
      </w:r>
    </w:p>
    <w:p w14:paraId="4D94B655" w14:textId="77777777" w:rsidR="000B3668" w:rsidRDefault="003435E7">
      <w:pPr>
        <w:pStyle w:val="a8"/>
        <w:snapToGrid/>
      </w:pPr>
      <w:r>
        <w:t xml:space="preserve">  </w:t>
      </w:r>
      <w:r>
        <w:t>③</w:t>
      </w:r>
      <w:r>
        <w:t xml:space="preserve"> 익금불산입</w:t>
      </w:r>
      <w:r>
        <w:t>·</w:t>
      </w:r>
      <w:r>
        <w:t>손금산입 800,000원 (</w:t>
      </w:r>
      <w:r>
        <w:t>△</w:t>
      </w:r>
      <w:r>
        <w:t>유보)</w:t>
      </w:r>
    </w:p>
    <w:p w14:paraId="5D23B9E3" w14:textId="77777777" w:rsidR="000B3668" w:rsidRDefault="003435E7">
      <w:pPr>
        <w:pStyle w:val="a8"/>
        <w:snapToGrid/>
      </w:pPr>
      <w:r>
        <w:t xml:space="preserve">  </w:t>
      </w:r>
      <w:r>
        <w:t>④</w:t>
      </w:r>
      <w:r>
        <w:t xml:space="preserve"> 익금불산입</w:t>
      </w:r>
      <w:r>
        <w:t>·</w:t>
      </w:r>
      <w:r>
        <w:t>손금산입 500,000원 (</w:t>
      </w:r>
      <w:r>
        <w:t>△</w:t>
      </w:r>
      <w:r>
        <w:t>유보)</w:t>
      </w:r>
    </w:p>
    <w:p w14:paraId="3E9F1F98" w14:textId="77777777" w:rsidR="000B3668" w:rsidRDefault="003435E7">
      <w:pPr>
        <w:pStyle w:val="a8"/>
        <w:snapToGrid/>
      </w:pPr>
      <w:r>
        <w:t xml:space="preserve">  </w:t>
      </w:r>
      <w:r>
        <w:t>⑤</w:t>
      </w:r>
      <w:r>
        <w:t xml:space="preserve"> 세무조정 없음</w:t>
      </w:r>
    </w:p>
    <w:p w14:paraId="798BD3CC" w14:textId="77777777" w:rsidR="000B3668" w:rsidRDefault="000B3668">
      <w:pPr>
        <w:pStyle w:val="a8"/>
        <w:snapToGrid/>
      </w:pPr>
    </w:p>
    <w:p w14:paraId="04492130" w14:textId="77777777" w:rsidR="000B3668" w:rsidRDefault="007C4B37">
      <w:pPr>
        <w:pStyle w:val="a8"/>
        <w:snapToGrid/>
      </w:pPr>
      <w:r>
        <w:pict w14:anchorId="62BFB560">
          <v:group id="_x0000_s1050" style="position:absolute;left:0;text-align:left;margin-left:16.8pt;margin-top:59.35pt;width:698.25pt;height:1in;z-index:27;mso-position-horizontal-relative:page;mso-position-vertical-relative:page" coordsize="69824,7199">
            <v:line id="_x0000_s1057" style="position:absolute" from="0,6772" to="69824,6772" strokeweight="1pt">
              <v:stroke joinstyle="miter"/>
            </v:line>
            <v:group id="_x0000_s1051" style="position:absolute;width:69372;height:6382" coordsize="69372,6382">
              <v:shape id="_x0000_s1056" style="position:absolute;left:22708;width:24220;height:6138" coordsize="24220,6138" o:spt="100" adj="0,,0" path="m,l24220,r,6138l,6138xe" filled="f" stroked="f">
                <v:stroke joinstyle="round"/>
                <v:formulas/>
                <v:path o:connecttype="segments"/>
                <v:textbox inset="0,0,0,0">
                  <w:txbxContent>
                    <w:p w14:paraId="18A188DB" w14:textId="77777777" w:rsidR="000B3668" w:rsidRDefault="003435E7">
                      <w:pPr>
                        <w:pStyle w:val="a8"/>
                        <w:wordWrap/>
                        <w:ind w:left="2760" w:hanging="2760"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55" style="position:absolute;left:268;top:3043;width:9768;height:3448" coordsize="9768,3448" o:spt="100" adj="0,,0" path="m,l9768,r,3448l,3448xe" filled="f" stroked="f">
                <v:stroke joinstyle="round"/>
                <v:formulas/>
                <v:path o:connecttype="segments"/>
                <v:textbox inset="0,0,0,0">
                  <w:txbxContent>
                    <w:p w14:paraId="500F3BB8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52" style="position:absolute;width:14280;height:3444" coordsize="14280,3444">
                <v:shape id="_x0000_s1784449021" o:spid="_x0000_s1054" style="position:absolute;left:55360;top:2908;width:7800;height:3448" coordsize="7800,3448" o:spt="100" adj="0,,0" path="m344,c34,,,34,,345l,3104v,311,34,344,344,344l7455,3448v311,,345,-33,345,-344l7800,345c7800,34,7766,,745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BB853D7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449022" o:spid="_x0000_s1053" style="position:absolute;left:64664;top:3697;width:4976;height:2760" coordsize="4976,2760" o:spt="100" adj="0,,0" path="m275,c27,,,27,,276l,2485v,249,27,275,275,275l4700,2760v249,,276,-26,276,-275l4976,276c4976,27,4949,,470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BD52A1C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6F9E0761">
          <v:line id="_x0000_s1784449016" o:spid="_x0000_s1049" style="position:absolute;left:0;text-align:left;z-index:3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48AED75" w14:textId="77777777" w:rsidR="000B3668" w:rsidRDefault="003435E7">
      <w:pPr>
        <w:pStyle w:val="a8"/>
        <w:ind w:left="280" w:hanging="280"/>
        <w:rPr>
          <w:spacing w:val="-7"/>
        </w:rPr>
      </w:pPr>
      <w:r>
        <w:rPr>
          <w:b/>
          <w:bCs/>
        </w:rPr>
        <w:t>23.</w:t>
      </w:r>
      <w:r>
        <w:t xml:space="preserve"> 제조업을 영위하는 ㈜한국의 제8기(2008.1.1</w:t>
      </w:r>
      <w:r>
        <w:t>∼</w:t>
      </w:r>
      <w:r>
        <w:t xml:space="preserve">2008.12.31)의 기부금과 </w:t>
      </w:r>
      <w:r>
        <w:rPr>
          <w:spacing w:val="-7"/>
        </w:rPr>
        <w:t>관련된 자료는 다음과 같다. 지정기부금에 대한 세무조정으로 옳은 것은 ?</w:t>
      </w:r>
    </w:p>
    <w:p w14:paraId="60C44BC3" w14:textId="77777777" w:rsidR="000B3668" w:rsidRDefault="003435E7">
      <w:pPr>
        <w:pStyle w:val="a8"/>
        <w:wordWrap/>
        <w:spacing w:line="240" w:lineRule="auto"/>
        <w:jc w:val="center"/>
      </w:pPr>
      <w:r>
        <w:t>&lt;자 료&gt;</w:t>
      </w:r>
    </w:p>
    <w:p w14:paraId="659B62C3" w14:textId="77777777" w:rsidR="000B3668" w:rsidRDefault="003435E7">
      <w:pPr>
        <w:pStyle w:val="a8"/>
        <w:wordWrap/>
        <w:jc w:val="center"/>
      </w:pPr>
      <w: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3"/>
      </w:tblGrid>
      <w:tr w:rsidR="000B3668" w14:paraId="0BDE9CC4" w14:textId="77777777">
        <w:trPr>
          <w:trHeight w:val="2459"/>
          <w:jc w:val="center"/>
        </w:trPr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8B466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>(1) 기부금 외의 모든 세무조정을 완료한 후의 소득금액 : 100,000,000원</w:t>
            </w:r>
          </w:p>
          <w:p w14:paraId="559D7390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(2) 기부금 내역(전액 현금지출)</w:t>
            </w:r>
          </w:p>
          <w:p w14:paraId="1467323B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3"/>
              </w:rPr>
              <w:t xml:space="preserve">  </w:t>
            </w:r>
            <w:r>
              <w:rPr>
                <w:spacing w:val="-5"/>
              </w:rPr>
              <w:t>가. 국방헌금 :                                        10,000,000원</w:t>
            </w:r>
          </w:p>
          <w:p w14:paraId="55FECFE2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3"/>
              </w:rPr>
              <w:t xml:space="preserve">  </w:t>
            </w:r>
            <w:r>
              <w:rPr>
                <w:spacing w:val="-5"/>
              </w:rPr>
              <w:t>나. 사내근로복지기금 :                                15,000,000원</w:t>
            </w:r>
          </w:p>
          <w:p w14:paraId="2B79F1C3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3"/>
              </w:rPr>
              <w:t xml:space="preserve">  </w:t>
            </w:r>
            <w:r>
              <w:rPr>
                <w:spacing w:val="-5"/>
              </w:rPr>
              <w:t>다. 불우이웃돕기성금 :                                20,000,000원</w:t>
            </w:r>
          </w:p>
          <w:p w14:paraId="003C8575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>(3) 2007년도에 발생한 세무상 이월결손금 :               30,000,000원</w:t>
            </w:r>
          </w:p>
          <w:p w14:paraId="2CD89526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>(4) 2006년도에 발생한 지정기부금한도초과액 이월잔액 :    5,000,000원</w:t>
            </w:r>
          </w:p>
        </w:tc>
      </w:tr>
    </w:tbl>
    <w:p w14:paraId="7630B16A" w14:textId="77777777" w:rsidR="000B3668" w:rsidRDefault="000B3668">
      <w:pPr>
        <w:rPr>
          <w:sz w:val="2"/>
        </w:rPr>
      </w:pPr>
    </w:p>
    <w:p w14:paraId="451321C6" w14:textId="77777777" w:rsidR="000B3668" w:rsidRDefault="000B3668">
      <w:pPr>
        <w:pStyle w:val="a8"/>
      </w:pPr>
    </w:p>
    <w:p w14:paraId="0A0382EC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손금불산입 10,500,000원          </w:t>
      </w:r>
      <w:r>
        <w:t>②</w:t>
      </w:r>
      <w:r>
        <w:t xml:space="preserve"> 손금불산입 15,500,000원</w:t>
      </w:r>
    </w:p>
    <w:p w14:paraId="43C250FB" w14:textId="77777777" w:rsidR="000B3668" w:rsidRDefault="003435E7">
      <w:pPr>
        <w:pStyle w:val="a8"/>
      </w:pPr>
      <w:r>
        <w:t xml:space="preserve">  </w:t>
      </w:r>
      <w:r>
        <w:t>③</w:t>
      </w:r>
      <w:r>
        <w:t xml:space="preserve"> 손금불산입 20,500,000원          </w:t>
      </w:r>
      <w:r>
        <w:t>④</w:t>
      </w:r>
      <w:r>
        <w:t xml:space="preserve"> 손금불산입 25,500,000원</w:t>
      </w:r>
    </w:p>
    <w:p w14:paraId="10A97E56" w14:textId="77777777" w:rsidR="000B3668" w:rsidRDefault="003435E7">
      <w:pPr>
        <w:pStyle w:val="a8"/>
      </w:pPr>
      <w:r>
        <w:t xml:space="preserve">  </w:t>
      </w:r>
      <w:r>
        <w:t>⑤</w:t>
      </w:r>
      <w:r>
        <w:t xml:space="preserve"> 손금산입    5,000,000원</w:t>
      </w:r>
    </w:p>
    <w:p w14:paraId="516051DA" w14:textId="77777777" w:rsidR="000B3668" w:rsidRDefault="000B3668">
      <w:pPr>
        <w:pStyle w:val="a8"/>
      </w:pPr>
    </w:p>
    <w:p w14:paraId="77310344" w14:textId="77777777" w:rsidR="000B3668" w:rsidRDefault="000B3668">
      <w:pPr>
        <w:pStyle w:val="a8"/>
      </w:pPr>
    </w:p>
    <w:p w14:paraId="2E573733" w14:textId="77777777" w:rsidR="000B3668" w:rsidRDefault="000B3668">
      <w:pPr>
        <w:pStyle w:val="a8"/>
      </w:pPr>
    </w:p>
    <w:p w14:paraId="62ED5DCA" w14:textId="77777777" w:rsidR="000B3668" w:rsidRDefault="000B3668">
      <w:pPr>
        <w:pStyle w:val="a8"/>
      </w:pPr>
    </w:p>
    <w:p w14:paraId="47340C69" w14:textId="77777777" w:rsidR="000B3668" w:rsidRDefault="000B3668">
      <w:pPr>
        <w:pStyle w:val="a8"/>
      </w:pPr>
    </w:p>
    <w:p w14:paraId="32CD05EA" w14:textId="77777777" w:rsidR="000B3668" w:rsidRDefault="003435E7">
      <w:pPr>
        <w:pStyle w:val="a8"/>
        <w:ind w:left="280" w:hanging="280"/>
        <w:rPr>
          <w:spacing w:val="-5"/>
        </w:rPr>
      </w:pPr>
      <w:r>
        <w:rPr>
          <w:b/>
          <w:bCs/>
        </w:rPr>
        <w:t>24.</w:t>
      </w:r>
      <w:r>
        <w:rPr>
          <w:spacing w:val="-1"/>
        </w:rPr>
        <w:t xml:space="preserve"> </w:t>
      </w:r>
      <w:r>
        <w:t>다음 자료를 이용하여 제조업을 영위하는 중소기업이 아닌 ㈜한국 제7기(2008.1.1</w:t>
      </w:r>
      <w:r>
        <w:t>∼</w:t>
      </w:r>
      <w:r>
        <w:t>2008.12.31)의 대손금 및 대손충당금과 관련한 세무조</w:t>
      </w:r>
      <w:r>
        <w:rPr>
          <w:spacing w:val="-5"/>
        </w:rPr>
        <w:t xml:space="preserve">정의 결과 각 사업연도 소득금액에 미치는 </w:t>
      </w:r>
      <w:r>
        <w:rPr>
          <w:b/>
          <w:bCs/>
          <w:spacing w:val="-5"/>
          <w:u w:val="single" w:color="000000"/>
        </w:rPr>
        <w:t>순효과</w:t>
      </w:r>
      <w:r>
        <w:rPr>
          <w:spacing w:val="-5"/>
        </w:rPr>
        <w:t>를 계산하면 얼마인가?</w:t>
      </w:r>
    </w:p>
    <w:p w14:paraId="7E68BFD1" w14:textId="77777777" w:rsidR="000B3668" w:rsidRDefault="003435E7">
      <w:pPr>
        <w:pStyle w:val="a8"/>
        <w:wordWrap/>
        <w:spacing w:line="240" w:lineRule="auto"/>
        <w:jc w:val="center"/>
      </w:pPr>
      <w:r>
        <w:t>&lt;자 료&gt;</w:t>
      </w:r>
    </w:p>
    <w:p w14:paraId="13939EA7" w14:textId="77777777" w:rsidR="000B3668" w:rsidRDefault="003435E7">
      <w:pPr>
        <w:pStyle w:val="a8"/>
        <w:wordWrap/>
        <w:jc w:val="center"/>
      </w:pPr>
      <w: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3"/>
      </w:tblGrid>
      <w:tr w:rsidR="000B3668" w14:paraId="678B99DA" w14:textId="77777777">
        <w:trPr>
          <w:trHeight w:val="5845"/>
          <w:jc w:val="center"/>
        </w:trPr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A2B89" w14:textId="77777777" w:rsidR="000B3668" w:rsidRDefault="003435E7">
            <w:pPr>
              <w:pStyle w:val="a8"/>
            </w:pPr>
            <w:r>
              <w:t>(1) 당기 대차대조표상 대손충당금 계정의 내용은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1474"/>
              <w:gridCol w:w="1474"/>
              <w:gridCol w:w="1419"/>
            </w:tblGrid>
            <w:tr w:rsidR="000B3668" w14:paraId="049CFA4F" w14:textId="77777777">
              <w:trPr>
                <w:trHeight w:val="56"/>
              </w:trPr>
              <w:tc>
                <w:tcPr>
                  <w:tcW w:w="5954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A4E975" w14:textId="77777777" w:rsidR="000B3668" w:rsidRDefault="003435E7">
                  <w:pPr>
                    <w:pStyle w:val="a8"/>
                  </w:pPr>
                  <w:r>
                    <w:t xml:space="preserve">                          대손충당금            (단위 : 원)</w:t>
                  </w:r>
                </w:p>
              </w:tc>
            </w:tr>
            <w:tr w:rsidR="000B3668" w14:paraId="146EE7C1" w14:textId="77777777">
              <w:trPr>
                <w:trHeight w:val="56"/>
              </w:trPr>
              <w:tc>
                <w:tcPr>
                  <w:tcW w:w="15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3B6325" w14:textId="77777777" w:rsidR="000B3668" w:rsidRDefault="003435E7">
                  <w:pPr>
                    <w:pStyle w:val="a8"/>
                  </w:pPr>
                  <w:r>
                    <w:t xml:space="preserve">감소            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574FFF" w14:textId="77777777" w:rsidR="000B3668" w:rsidRDefault="003435E7">
                  <w:pPr>
                    <w:pStyle w:val="a8"/>
                    <w:wordWrap/>
                    <w:ind w:right="120"/>
                    <w:jc w:val="right"/>
                  </w:pPr>
                  <w:r>
                    <w:t xml:space="preserve"> 17,500,000</w:t>
                  </w:r>
                </w:p>
              </w:tc>
              <w:tc>
                <w:tcPr>
                  <w:tcW w:w="1474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A49D0B" w14:textId="77777777" w:rsidR="000B3668" w:rsidRDefault="003435E7">
                  <w:pPr>
                    <w:pStyle w:val="a8"/>
                  </w:pPr>
                  <w:r>
                    <w:t xml:space="preserve">기초 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295356" w14:textId="77777777" w:rsidR="000B3668" w:rsidRDefault="003435E7">
                  <w:pPr>
                    <w:pStyle w:val="a8"/>
                    <w:wordWrap/>
                    <w:ind w:right="120"/>
                    <w:jc w:val="right"/>
                  </w:pPr>
                  <w:r>
                    <w:t>22,000,000</w:t>
                  </w:r>
                </w:p>
              </w:tc>
            </w:tr>
            <w:tr w:rsidR="000B3668" w14:paraId="4AED0A97" w14:textId="77777777">
              <w:trPr>
                <w:trHeight w:val="56"/>
              </w:trPr>
              <w:tc>
                <w:tcPr>
                  <w:tcW w:w="15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BDA4F6" w14:textId="77777777" w:rsidR="000B3668" w:rsidRDefault="003435E7">
                  <w:pPr>
                    <w:pStyle w:val="a8"/>
                  </w:pPr>
                  <w:r>
                    <w:t xml:space="preserve">기말            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6E6701" w14:textId="77777777" w:rsidR="000B3668" w:rsidRDefault="003435E7">
                  <w:pPr>
                    <w:pStyle w:val="a8"/>
                    <w:wordWrap/>
                    <w:ind w:right="120"/>
                    <w:jc w:val="right"/>
                  </w:pPr>
                  <w:r>
                    <w:t xml:space="preserve">29,500,000 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727218" w14:textId="77777777" w:rsidR="000B3668" w:rsidRDefault="003435E7">
                  <w:pPr>
                    <w:pStyle w:val="a8"/>
                  </w:pPr>
                  <w:r>
                    <w:t xml:space="preserve">증가 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8FEFBE" w14:textId="77777777" w:rsidR="000B3668" w:rsidRDefault="003435E7">
                  <w:pPr>
                    <w:pStyle w:val="a8"/>
                    <w:wordWrap/>
                    <w:ind w:right="120"/>
                    <w:jc w:val="right"/>
                  </w:pPr>
                  <w:r>
                    <w:t>25,000,000</w:t>
                  </w:r>
                </w:p>
              </w:tc>
            </w:tr>
            <w:tr w:rsidR="000B3668" w14:paraId="4DF74918" w14:textId="77777777">
              <w:trPr>
                <w:trHeight w:val="56"/>
              </w:trPr>
              <w:tc>
                <w:tcPr>
                  <w:tcW w:w="15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BC1009" w14:textId="77777777" w:rsidR="000B3668" w:rsidRDefault="000B3668">
                  <w:pPr>
                    <w:pStyle w:val="a8"/>
                  </w:pPr>
                </w:p>
              </w:tc>
              <w:tc>
                <w:tcPr>
                  <w:tcW w:w="147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BFE032" w14:textId="77777777" w:rsidR="000B3668" w:rsidRDefault="003435E7">
                  <w:pPr>
                    <w:pStyle w:val="a8"/>
                    <w:wordWrap/>
                    <w:ind w:right="120"/>
                    <w:jc w:val="right"/>
                  </w:pPr>
                  <w:r>
                    <w:t>47,000,000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08971C" w14:textId="77777777" w:rsidR="000B3668" w:rsidRDefault="000B3668">
                  <w:pPr>
                    <w:pStyle w:val="a8"/>
                  </w:pP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99FFCE" w14:textId="77777777" w:rsidR="000B3668" w:rsidRDefault="003435E7">
                  <w:pPr>
                    <w:pStyle w:val="a8"/>
                    <w:wordWrap/>
                    <w:ind w:right="120"/>
                    <w:jc w:val="right"/>
                  </w:pPr>
                  <w:r>
                    <w:t>47,000,000</w:t>
                  </w:r>
                </w:p>
              </w:tc>
            </w:tr>
          </w:tbl>
          <w:p w14:paraId="22BBED98" w14:textId="77777777" w:rsidR="000B3668" w:rsidRDefault="000B3668">
            <w:pPr>
              <w:rPr>
                <w:sz w:val="2"/>
              </w:rPr>
            </w:pPr>
          </w:p>
          <w:p w14:paraId="1E96ABD3" w14:textId="77777777" w:rsidR="000B3668" w:rsidRDefault="000B3668">
            <w:pPr>
              <w:pStyle w:val="a8"/>
            </w:pPr>
          </w:p>
          <w:p w14:paraId="154A7BB2" w14:textId="77777777" w:rsidR="000B3668" w:rsidRDefault="003435E7">
            <w:pPr>
              <w:pStyle w:val="a8"/>
              <w:rPr>
                <w:spacing w:val="-2"/>
              </w:rPr>
            </w:pPr>
            <w:r>
              <w:t xml:space="preserve">(2) </w:t>
            </w:r>
            <w:r>
              <w:rPr>
                <w:spacing w:val="-2"/>
              </w:rPr>
              <w:t>기초잔액에 한도초과로 부인된 금액 10,000,000원이 포함되어 있다.</w:t>
            </w:r>
          </w:p>
          <w:p w14:paraId="65781E6C" w14:textId="77777777" w:rsidR="000B3668" w:rsidRDefault="003435E7">
            <w:pPr>
              <w:pStyle w:val="a8"/>
            </w:pPr>
            <w:r>
              <w:t>(3) 당기 감소액의 내역은 다음과 같으며 채무자의 재산에 대하여</w:t>
            </w:r>
          </w:p>
          <w:p w14:paraId="4C340F5E" w14:textId="77777777" w:rsidR="000B3668" w:rsidRDefault="003435E7">
            <w:pPr>
              <w:pStyle w:val="a8"/>
            </w:pPr>
            <w:r>
              <w:t xml:space="preserve">    저당권을 설정하고 있지 않다.</w:t>
            </w:r>
          </w:p>
          <w:p w14:paraId="043E65D7" w14:textId="77777777" w:rsidR="000B3668" w:rsidRDefault="003435E7">
            <w:pPr>
              <w:pStyle w:val="a8"/>
              <w:ind w:left="690" w:hanging="690"/>
            </w:pPr>
            <w:r>
              <w:t xml:space="preserve">   가. </w:t>
            </w:r>
            <w:r>
              <w:rPr>
                <w:spacing w:val="-1"/>
              </w:rPr>
              <w:t xml:space="preserve">2008년 5월 15일 부도발생한 </w:t>
            </w:r>
            <w:r>
              <w:t>㈜A(</w:t>
            </w:r>
            <w:r>
              <w:rPr>
                <w:spacing w:val="-1"/>
              </w:rPr>
              <w:t>중소기업 아님)에 대한 어음상의</w:t>
            </w:r>
            <w:r>
              <w:t xml:space="preserve"> 채권(동 채권은 2008년 3월에 발생) :      10,000,000원</w:t>
            </w:r>
          </w:p>
          <w:p w14:paraId="68D590AA" w14:textId="77777777" w:rsidR="000B3668" w:rsidRDefault="003435E7">
            <w:pPr>
              <w:pStyle w:val="a8"/>
              <w:ind w:left="668" w:hanging="668"/>
            </w:pPr>
            <w:r>
              <w:t xml:space="preserve">   나. </w:t>
            </w:r>
            <w:r>
              <w:rPr>
                <w:spacing w:val="3"/>
              </w:rPr>
              <w:t xml:space="preserve">2008년 10월 5일 </w:t>
            </w:r>
            <w:r>
              <w:t>㈜B(</w:t>
            </w:r>
            <w:r>
              <w:rPr>
                <w:spacing w:val="-1"/>
              </w:rPr>
              <w:t>중소기업)</w:t>
            </w:r>
            <w:r>
              <w:rPr>
                <w:spacing w:val="3"/>
              </w:rPr>
              <w:t>의 부도로 대손처리한</w:t>
            </w:r>
            <w:r>
              <w:t xml:space="preserve"> 외상매출금(동 채권은 2008년 2월에 발생) :            7,500,000원 </w:t>
            </w:r>
          </w:p>
          <w:p w14:paraId="641BC65D" w14:textId="77777777" w:rsidR="000B3668" w:rsidRDefault="003435E7">
            <w:pPr>
              <w:pStyle w:val="a8"/>
            </w:pPr>
            <w:r>
              <w:t>(4) 당기 대손실적률은 0.5%이다.</w:t>
            </w:r>
          </w:p>
          <w:p w14:paraId="1895BA40" w14:textId="77777777" w:rsidR="000B3668" w:rsidRDefault="003435E7">
            <w:pPr>
              <w:pStyle w:val="a8"/>
            </w:pPr>
            <w:r>
              <w:t>(5) 기말현재 대차대조표상 채권잔액의 내역은 다음과 같다.</w:t>
            </w:r>
          </w:p>
          <w:p w14:paraId="4316E245" w14:textId="77777777" w:rsidR="000B3668" w:rsidRDefault="003435E7">
            <w:pPr>
              <w:pStyle w:val="a8"/>
            </w:pPr>
            <w:r>
              <w:t xml:space="preserve">    가. 일반 매출채권</w:t>
            </w:r>
            <w:r>
              <w:tab/>
            </w:r>
            <w:r>
              <w:tab/>
            </w:r>
            <w:r>
              <w:tab/>
              <w:t xml:space="preserve">          1,500,000,000원</w:t>
            </w:r>
          </w:p>
          <w:p w14:paraId="5FF353AC" w14:textId="77777777" w:rsidR="000B3668" w:rsidRDefault="003435E7">
            <w:pPr>
              <w:pStyle w:val="a8"/>
            </w:pPr>
            <w:r>
              <w:t xml:space="preserve">    나. 채무보증으로 발생한 구상채권                300,000,000원</w:t>
            </w:r>
          </w:p>
          <w:p w14:paraId="14DDC8D3" w14:textId="77777777" w:rsidR="000B3668" w:rsidRDefault="003435E7">
            <w:pPr>
              <w:pStyle w:val="a8"/>
              <w:rPr>
                <w:u w:val="single" w:color="000000"/>
              </w:rPr>
            </w:pPr>
            <w:r>
              <w:t xml:space="preserve">    다. 고정자산 매각대금의 미수금                </w:t>
            </w:r>
            <w:r>
              <w:rPr>
                <w:u w:val="single" w:color="000000"/>
              </w:rPr>
              <w:t xml:space="preserve">  200,000,000원 </w:t>
            </w:r>
          </w:p>
          <w:p w14:paraId="1B6E0A3D" w14:textId="77777777" w:rsidR="000B3668" w:rsidRDefault="003435E7">
            <w:pPr>
              <w:pStyle w:val="a8"/>
              <w:rPr>
                <w:u w:val="double" w:color="000000"/>
              </w:rPr>
            </w:pPr>
            <w:r>
              <w:tab/>
            </w:r>
            <w:r>
              <w:tab/>
              <w:t xml:space="preserve">  계</w:t>
            </w:r>
            <w:r>
              <w:tab/>
            </w:r>
            <w:r>
              <w:tab/>
              <w:t xml:space="preserve">                 </w:t>
            </w:r>
            <w:r>
              <w:rPr>
                <w:u w:val="double" w:color="000000"/>
              </w:rPr>
              <w:t xml:space="preserve"> 2,000,000,000원 </w:t>
            </w:r>
          </w:p>
        </w:tc>
      </w:tr>
    </w:tbl>
    <w:p w14:paraId="719A3C46" w14:textId="77777777" w:rsidR="000B3668" w:rsidRDefault="000B3668">
      <w:pPr>
        <w:rPr>
          <w:sz w:val="2"/>
        </w:rPr>
      </w:pPr>
    </w:p>
    <w:p w14:paraId="450741D7" w14:textId="77777777" w:rsidR="000B3668" w:rsidRDefault="000B3668">
      <w:pPr>
        <w:pStyle w:val="a8"/>
      </w:pPr>
    </w:p>
    <w:p w14:paraId="4275AB0C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 7,500,000원 증가            </w:t>
      </w:r>
      <w:r>
        <w:t>②</w:t>
      </w:r>
      <w:r>
        <w:t xml:space="preserve">  7,501,000원 증가</w:t>
      </w:r>
    </w:p>
    <w:p w14:paraId="372FD250" w14:textId="77777777" w:rsidR="000B3668" w:rsidRDefault="003435E7">
      <w:pPr>
        <w:pStyle w:val="a8"/>
      </w:pPr>
      <w:r>
        <w:t xml:space="preserve">  </w:t>
      </w:r>
      <w:r>
        <w:t>③</w:t>
      </w:r>
      <w:r>
        <w:t xml:space="preserve">  9,925,990원 증가            </w:t>
      </w:r>
      <w:r>
        <w:t>④</w:t>
      </w:r>
      <w:r>
        <w:t xml:space="preserve"> 12,424,990원 증가</w:t>
      </w:r>
    </w:p>
    <w:p w14:paraId="40A41091" w14:textId="77777777" w:rsidR="000B3668" w:rsidRDefault="003435E7">
      <w:pPr>
        <w:pStyle w:val="a8"/>
      </w:pPr>
      <w:r>
        <w:t xml:space="preserve">  </w:t>
      </w:r>
      <w:r>
        <w:t>⑤</w:t>
      </w:r>
      <w:r>
        <w:t xml:space="preserve"> 12,425,000원 증가</w:t>
      </w:r>
    </w:p>
    <w:p w14:paraId="711C6BC8" w14:textId="77777777" w:rsidR="000B3668" w:rsidRDefault="000B3668">
      <w:pPr>
        <w:pStyle w:val="a8"/>
        <w:ind w:left="280" w:hanging="280"/>
        <w:rPr>
          <w:spacing w:val="-1"/>
        </w:rPr>
      </w:pPr>
    </w:p>
    <w:p w14:paraId="6A5FC114" w14:textId="77777777" w:rsidR="000B3668" w:rsidRDefault="000B3668">
      <w:pPr>
        <w:pStyle w:val="a8"/>
      </w:pPr>
    </w:p>
    <w:p w14:paraId="767F0BFB" w14:textId="77777777" w:rsidR="000B3668" w:rsidRDefault="000B3668">
      <w:pPr>
        <w:pStyle w:val="a8"/>
      </w:pPr>
    </w:p>
    <w:p w14:paraId="02FB95B9" w14:textId="77777777" w:rsidR="000B3668" w:rsidRDefault="000B3668">
      <w:pPr>
        <w:pStyle w:val="a8"/>
      </w:pPr>
    </w:p>
    <w:p w14:paraId="08AB7F4D" w14:textId="77777777" w:rsidR="000B3668" w:rsidRDefault="000B3668">
      <w:pPr>
        <w:pStyle w:val="a8"/>
      </w:pPr>
    </w:p>
    <w:p w14:paraId="363F5D14" w14:textId="77777777" w:rsidR="000B3668" w:rsidRDefault="000B3668">
      <w:pPr>
        <w:pStyle w:val="a8"/>
        <w:ind w:left="280" w:hanging="280"/>
        <w:rPr>
          <w:b/>
          <w:bCs/>
        </w:rPr>
      </w:pPr>
    </w:p>
    <w:p w14:paraId="37E2AA43" w14:textId="77777777" w:rsidR="000B3668" w:rsidRDefault="003435E7">
      <w:pPr>
        <w:pStyle w:val="a8"/>
        <w:ind w:left="280" w:hanging="280"/>
      </w:pPr>
      <w:r>
        <w:rPr>
          <w:b/>
          <w:bCs/>
        </w:rPr>
        <w:t>25.</w:t>
      </w:r>
      <w:r>
        <w:t xml:space="preserve"> </w:t>
      </w:r>
      <w:r>
        <w:rPr>
          <w:spacing w:val="-1"/>
        </w:rPr>
        <w:t>다음은 ㈜한국의 제10기(2008.1.1</w:t>
      </w:r>
      <w:r>
        <w:rPr>
          <w:spacing w:val="-1"/>
        </w:rPr>
        <w:t>∼</w:t>
      </w:r>
      <w:r>
        <w:rPr>
          <w:spacing w:val="-1"/>
        </w:rPr>
        <w:t>2008.12.31) 확정급여형 퇴직연금에</w:t>
      </w:r>
      <w:r>
        <w:t xml:space="preserve"> </w:t>
      </w:r>
      <w:r>
        <w:rPr>
          <w:spacing w:val="1"/>
        </w:rPr>
        <w:t>대한 자료이다. 법인세 부담 최소화를 가정할 때, 퇴직연금에 대한</w:t>
      </w:r>
      <w:r>
        <w:t xml:space="preserve"> 세무조정과 소득처분으로 옳은 것은?</w:t>
      </w:r>
    </w:p>
    <w:p w14:paraId="0DAAAD60" w14:textId="77777777" w:rsidR="000B3668" w:rsidRDefault="003435E7">
      <w:pPr>
        <w:pStyle w:val="a8"/>
        <w:wordWrap/>
        <w:spacing w:line="240" w:lineRule="auto"/>
        <w:jc w:val="center"/>
      </w:pPr>
      <w:r>
        <w:t>&lt;자 료&gt;</w:t>
      </w:r>
    </w:p>
    <w:p w14:paraId="67C9F7F7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3"/>
      </w:tblGrid>
      <w:tr w:rsidR="000B3668" w14:paraId="0BE1C702" w14:textId="77777777">
        <w:trPr>
          <w:trHeight w:val="3198"/>
        </w:trPr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AB27F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(1) 대차대조표상 퇴직급여충당금(퇴직금추계액의 100% 계상) </w:t>
            </w:r>
          </w:p>
          <w:p w14:paraId="48DE7DF7" w14:textId="77777777" w:rsidR="000B3668" w:rsidRDefault="003435E7">
            <w:pPr>
              <w:pStyle w:val="a8"/>
              <w:rPr>
                <w:spacing w:val="-8"/>
              </w:rPr>
            </w:pP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-</w:t>
            </w:r>
            <w:r>
              <w:rPr>
                <w:spacing w:val="-8"/>
              </w:rPr>
              <w:t>기말잔액 : 200,000,000원(당기말 세무조정 후 부인누계액 110,000,000원)</w:t>
            </w:r>
          </w:p>
          <w:p w14:paraId="1A933FAE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>(2) 당기의 퇴직연금운용자산계정의 변동내역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530"/>
              <w:gridCol w:w="1530"/>
              <w:gridCol w:w="1530"/>
            </w:tblGrid>
            <w:tr w:rsidR="000B3668" w14:paraId="240376C7" w14:textId="77777777">
              <w:trPr>
                <w:trHeight w:val="313"/>
              </w:trPr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FEAC9C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기초잔액</w:t>
                  </w:r>
                </w:p>
              </w:tc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30B191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당기감소</w:t>
                  </w:r>
                </w:p>
              </w:tc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18D9CC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당기증가</w:t>
                  </w:r>
                </w:p>
              </w:tc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6843F1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기말잔액</w:t>
                  </w:r>
                </w:p>
              </w:tc>
            </w:tr>
            <w:tr w:rsidR="000B3668" w14:paraId="4A8584E4" w14:textId="77777777">
              <w:trPr>
                <w:trHeight w:val="313"/>
              </w:trPr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07E72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100,000,000원</w:t>
                  </w:r>
                </w:p>
              </w:tc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2FA033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20,000,000원</w:t>
                  </w:r>
                </w:p>
              </w:tc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2194A0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30,000,000원</w:t>
                  </w:r>
                </w:p>
              </w:tc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4F9EA2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110,000,000원</w:t>
                  </w:r>
                </w:p>
              </w:tc>
            </w:tr>
          </w:tbl>
          <w:p w14:paraId="7F480913" w14:textId="77777777" w:rsidR="000B3668" w:rsidRDefault="000B3668">
            <w:pPr>
              <w:rPr>
                <w:sz w:val="2"/>
              </w:rPr>
            </w:pPr>
          </w:p>
          <w:p w14:paraId="09910D79" w14:textId="77777777" w:rsidR="000B3668" w:rsidRDefault="000B3668">
            <w:pPr>
              <w:pStyle w:val="a8"/>
              <w:rPr>
                <w:spacing w:val="-3"/>
              </w:rPr>
            </w:pPr>
          </w:p>
          <w:p w14:paraId="1CBEA045" w14:textId="77777777" w:rsidR="000B3668" w:rsidRDefault="003435E7">
            <w:pPr>
              <w:pStyle w:val="a8"/>
              <w:ind w:left="359" w:hanging="359"/>
              <w:rPr>
                <w:spacing w:val="-3"/>
              </w:rPr>
            </w:pPr>
            <w:r>
              <w:rPr>
                <w:spacing w:val="-3"/>
              </w:rPr>
              <w:t xml:space="preserve">(3) </w:t>
            </w:r>
            <w:r>
              <w:rPr>
                <w:spacing w:val="-8"/>
              </w:rPr>
              <w:t>퇴직연금충당금은 신고조정으로 손금에 산입하고 있다. 당기</w:t>
            </w:r>
            <w:r>
              <w:rPr>
                <w:spacing w:val="-11"/>
              </w:rPr>
              <w:t xml:space="preserve"> 감소분은</w:t>
            </w:r>
            <w:r>
              <w:rPr>
                <w:spacing w:val="-3"/>
              </w:rPr>
              <w:t xml:space="preserve"> 당기퇴직자의 퇴직연금일시금수령액이며, 증가액은 전액 퇴직연금부담금납입액이다.</w:t>
            </w:r>
          </w:p>
          <w:p w14:paraId="58172B37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(4) 퇴직연금운용자산 기초잔액의 </w:t>
            </w:r>
            <w:r>
              <w:rPr>
                <w:spacing w:val="-3"/>
              </w:rPr>
              <w:t>△</w:t>
            </w:r>
            <w:r>
              <w:rPr>
                <w:spacing w:val="-3"/>
              </w:rPr>
              <w:t>유보잔액은 100,000,000원이다.</w:t>
            </w:r>
          </w:p>
        </w:tc>
      </w:tr>
    </w:tbl>
    <w:p w14:paraId="6F9C4C06" w14:textId="77777777" w:rsidR="000B3668" w:rsidRDefault="000B3668">
      <w:pPr>
        <w:rPr>
          <w:sz w:val="2"/>
        </w:rPr>
      </w:pPr>
    </w:p>
    <w:p w14:paraId="5A1D7A23" w14:textId="77777777" w:rsidR="000B3668" w:rsidRDefault="000B3668">
      <w:pPr>
        <w:pStyle w:val="a8"/>
      </w:pPr>
    </w:p>
    <w:p w14:paraId="37E38993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손금산입 10,000,000원(</w:t>
      </w:r>
      <w:r>
        <w:t>△</w:t>
      </w:r>
      <w:r>
        <w:t xml:space="preserve">유보)    </w:t>
      </w:r>
      <w:r>
        <w:t>②</w:t>
      </w:r>
      <w:r>
        <w:t xml:space="preserve"> 익금산입 10,000,000원(유보)</w:t>
      </w:r>
    </w:p>
    <w:p w14:paraId="2F21A5B8" w14:textId="77777777" w:rsidR="000B3668" w:rsidRDefault="003435E7">
      <w:pPr>
        <w:pStyle w:val="a8"/>
      </w:pPr>
      <w:r>
        <w:t xml:space="preserve">  </w:t>
      </w:r>
      <w:r>
        <w:t>③</w:t>
      </w:r>
      <w:r>
        <w:t xml:space="preserve"> 손금산입 30,000,000원(</w:t>
      </w:r>
      <w:r>
        <w:t>△</w:t>
      </w:r>
      <w:r>
        <w:t xml:space="preserve">유보)    </w:t>
      </w:r>
      <w:r>
        <w:t>④</w:t>
      </w:r>
      <w:r>
        <w:t xml:space="preserve"> 익금산입 30,000,000원(유보)</w:t>
      </w:r>
    </w:p>
    <w:p w14:paraId="38DF4B1A" w14:textId="77777777" w:rsidR="000B3668" w:rsidRDefault="003435E7">
      <w:pPr>
        <w:pStyle w:val="a8"/>
      </w:pPr>
      <w:r>
        <w:t xml:space="preserve">  </w:t>
      </w:r>
      <w:r>
        <w:t>⑤</w:t>
      </w:r>
      <w:r>
        <w:t xml:space="preserve"> 손금산입 30,000,000원(</w:t>
      </w:r>
      <w:r>
        <w:t>△</w:t>
      </w:r>
      <w:r>
        <w:t>유보), 익금산입 30,000,000원(유보)</w:t>
      </w:r>
    </w:p>
    <w:p w14:paraId="6950F451" w14:textId="77777777" w:rsidR="000B3668" w:rsidRDefault="000B3668">
      <w:pPr>
        <w:pStyle w:val="a8"/>
      </w:pPr>
    </w:p>
    <w:p w14:paraId="61B9B964" w14:textId="77777777" w:rsidR="000B3668" w:rsidRDefault="000B3668">
      <w:pPr>
        <w:pStyle w:val="a8"/>
      </w:pPr>
    </w:p>
    <w:p w14:paraId="2D0A15BC" w14:textId="77777777" w:rsidR="000B3668" w:rsidRDefault="000B3668">
      <w:pPr>
        <w:pStyle w:val="a8"/>
      </w:pPr>
    </w:p>
    <w:p w14:paraId="76F0900E" w14:textId="77777777" w:rsidR="000B3668" w:rsidRDefault="000B3668">
      <w:pPr>
        <w:pStyle w:val="a8"/>
      </w:pPr>
    </w:p>
    <w:p w14:paraId="05D36339" w14:textId="77777777" w:rsidR="000B3668" w:rsidRDefault="000B3668">
      <w:pPr>
        <w:pStyle w:val="a8"/>
      </w:pPr>
    </w:p>
    <w:p w14:paraId="1992382F" w14:textId="77777777" w:rsidR="000B3668" w:rsidRDefault="003435E7">
      <w:pPr>
        <w:pStyle w:val="a8"/>
        <w:ind w:left="280" w:hanging="280"/>
      </w:pPr>
      <w:r>
        <w:rPr>
          <w:b/>
          <w:bCs/>
        </w:rPr>
        <w:t>26.</w:t>
      </w:r>
      <w:r>
        <w:t xml:space="preserve"> </w:t>
      </w:r>
      <w:r>
        <w:rPr>
          <w:spacing w:val="-10"/>
        </w:rPr>
        <w:t>㈜한국의 제8기(2008.1.1</w:t>
      </w:r>
      <w:r>
        <w:rPr>
          <w:spacing w:val="-10"/>
        </w:rPr>
        <w:t>∼</w:t>
      </w:r>
      <w:r>
        <w:rPr>
          <w:spacing w:val="-10"/>
        </w:rPr>
        <w:t>2008.12.31) 기계장치와 관련한 감가상각비 자료는 아래와 같다. 감가상각비에 대한 세무조정과 소득처분으로 옳은 것은?</w:t>
      </w:r>
      <w:r>
        <w:t xml:space="preserve"> </w:t>
      </w:r>
    </w:p>
    <w:p w14:paraId="19821893" w14:textId="77777777" w:rsidR="000B3668" w:rsidRDefault="003435E7">
      <w:pPr>
        <w:pStyle w:val="a8"/>
        <w:wordWrap/>
        <w:spacing w:line="240" w:lineRule="auto"/>
        <w:jc w:val="center"/>
      </w:pPr>
      <w:r>
        <w:t>&lt;자 료&gt;</w:t>
      </w:r>
    </w:p>
    <w:p w14:paraId="2EF58D67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6"/>
      </w:tblGrid>
      <w:tr w:rsidR="000B3668" w14:paraId="04D20FDE" w14:textId="77777777">
        <w:trPr>
          <w:trHeight w:val="4805"/>
        </w:trPr>
        <w:tc>
          <w:tcPr>
            <w:tcW w:w="6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E85A2" w14:textId="77777777" w:rsidR="000B3668" w:rsidRDefault="003435E7">
            <w:pPr>
              <w:pStyle w:val="a8"/>
              <w:ind w:left="370" w:hanging="370"/>
            </w:pPr>
            <w:r>
              <w:t>(1) 기계장치는 전기에 제작이 완료된 것으로 당기말 대차대조표상 취득원가는 500,000,000원, 감가상각누계액은 117,000,000원이다.</w:t>
            </w:r>
          </w:p>
          <w:p w14:paraId="029949D5" w14:textId="77777777" w:rsidR="000B3668" w:rsidRDefault="003435E7">
            <w:pPr>
              <w:pStyle w:val="a8"/>
              <w:ind w:left="388" w:hanging="388"/>
            </w:pPr>
            <w:r>
              <w:t>(2) 기계장치의 전기이월 감가상각부인액은 35,000,000원이며, 전기 세무조정은 적정하게 이루어졌다.</w:t>
            </w:r>
          </w:p>
          <w:p w14:paraId="4DB229C6" w14:textId="77777777" w:rsidR="000B3668" w:rsidRDefault="003435E7">
            <w:pPr>
              <w:pStyle w:val="a8"/>
              <w:ind w:left="366" w:hanging="366"/>
            </w:pPr>
            <w:r>
              <w:t>(3) 기계장치 제작 완료 후 전기와 당기에 발생한 기계장치에 대한 자본적 지출액은 각각 40,000,000원과 60,000,000원으로 회사는 이를 모두 영업외비용으로 계상하였다.</w:t>
            </w:r>
          </w:p>
          <w:p w14:paraId="46F97004" w14:textId="77777777" w:rsidR="000B3668" w:rsidRDefault="003435E7">
            <w:pPr>
              <w:pStyle w:val="a8"/>
              <w:ind w:left="363" w:hanging="363"/>
            </w:pPr>
            <w:r>
              <w:t xml:space="preserve">(4) </w:t>
            </w:r>
            <w:r>
              <w:rPr>
                <w:spacing w:val="-3"/>
              </w:rPr>
              <w:t>회사는 기계장치에 대한 감가상각방법을 정액법으로, 내용연수는</w:t>
            </w:r>
            <w:r>
              <w:t xml:space="preserve"> 내용연수범위 안에서 법인세를 최소화하는 방향으로 기한 내에 신고하였다. </w:t>
            </w:r>
          </w:p>
          <w:p w14:paraId="6A4B2730" w14:textId="77777777" w:rsidR="000B3668" w:rsidRDefault="003435E7">
            <w:pPr>
              <w:pStyle w:val="a8"/>
              <w:ind w:left="400" w:hanging="400"/>
            </w:pPr>
            <w:r>
              <w:t>(5) 당기에 계상한 감가상각비는 56,000,000원이다.</w:t>
            </w:r>
          </w:p>
          <w:p w14:paraId="602B3F31" w14:textId="77777777" w:rsidR="000B3668" w:rsidRDefault="003435E7">
            <w:pPr>
              <w:pStyle w:val="a8"/>
              <w:ind w:left="400" w:hanging="400"/>
            </w:pPr>
            <w:r>
              <w:t>(6) 기계장치의 기준내용연수는 5년이며 상각률은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  <w:gridCol w:w="1563"/>
              <w:gridCol w:w="1563"/>
              <w:gridCol w:w="1563"/>
            </w:tblGrid>
            <w:tr w:rsidR="000B3668" w14:paraId="3404729A" w14:textId="77777777">
              <w:trPr>
                <w:trHeight w:val="313"/>
              </w:trPr>
              <w:tc>
                <w:tcPr>
                  <w:tcW w:w="14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242412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내용연수</w:t>
                  </w:r>
                </w:p>
              </w:tc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88CE9B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3년</w:t>
                  </w:r>
                </w:p>
              </w:tc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6B0B1F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4년</w:t>
                  </w:r>
                </w:p>
              </w:tc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64C93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5년</w:t>
                  </w:r>
                </w:p>
              </w:tc>
            </w:tr>
            <w:tr w:rsidR="000B3668" w14:paraId="06EE126F" w14:textId="77777777">
              <w:trPr>
                <w:trHeight w:val="313"/>
              </w:trPr>
              <w:tc>
                <w:tcPr>
                  <w:tcW w:w="14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AD5790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정액법 상각률</w:t>
                  </w:r>
                </w:p>
              </w:tc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04EC13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0.333</w:t>
                  </w:r>
                </w:p>
              </w:tc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E1A105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0.250</w:t>
                  </w:r>
                </w:p>
              </w:tc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EB0A11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0.200</w:t>
                  </w:r>
                </w:p>
              </w:tc>
            </w:tr>
          </w:tbl>
          <w:p w14:paraId="7645E125" w14:textId="77777777" w:rsidR="000B3668" w:rsidRDefault="000B3668">
            <w:pPr>
              <w:rPr>
                <w:sz w:val="2"/>
              </w:rPr>
            </w:pPr>
          </w:p>
          <w:p w14:paraId="71DB4AD0" w14:textId="77777777" w:rsidR="000B3668" w:rsidRDefault="000B3668">
            <w:pPr>
              <w:pStyle w:val="a8"/>
            </w:pPr>
          </w:p>
        </w:tc>
      </w:tr>
    </w:tbl>
    <w:p w14:paraId="09B76655" w14:textId="77777777" w:rsidR="000B3668" w:rsidRDefault="000B3668">
      <w:pPr>
        <w:rPr>
          <w:sz w:val="2"/>
        </w:rPr>
      </w:pPr>
    </w:p>
    <w:p w14:paraId="5BDD8493" w14:textId="77777777" w:rsidR="000B3668" w:rsidRDefault="003435E7">
      <w:pPr>
        <w:pStyle w:val="a8"/>
      </w:pPr>
      <w:r>
        <w:t xml:space="preserve"> </w:t>
      </w:r>
    </w:p>
    <w:p w14:paraId="5C33CFFF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손금산입  4,000,000원(</w:t>
      </w:r>
      <w:r>
        <w:t>△</w:t>
      </w:r>
      <w:r>
        <w:t xml:space="preserve">유보)   </w:t>
      </w:r>
      <w:r>
        <w:t>②</w:t>
      </w:r>
      <w:r>
        <w:t xml:space="preserve"> 손금산입 19,000,000원(</w:t>
      </w:r>
      <w:r>
        <w:t>△</w:t>
      </w:r>
      <w:r>
        <w:t>유보)</w:t>
      </w:r>
    </w:p>
    <w:p w14:paraId="4ABF463F" w14:textId="77777777" w:rsidR="000B3668" w:rsidRDefault="003435E7">
      <w:pPr>
        <w:pStyle w:val="a8"/>
      </w:pPr>
      <w:r>
        <w:t xml:space="preserve">  </w:t>
      </w:r>
      <w:r>
        <w:t>③</w:t>
      </w:r>
      <w:r>
        <w:t xml:space="preserve"> 손금산입 24,000,000원(</w:t>
      </w:r>
      <w:r>
        <w:t>△</w:t>
      </w:r>
      <w:r>
        <w:t xml:space="preserve">유보)   </w:t>
      </w:r>
      <w:r>
        <w:t>④</w:t>
      </w:r>
      <w:r>
        <w:t xml:space="preserve"> 손금산입 34,000,000원(</w:t>
      </w:r>
      <w:r>
        <w:t>△</w:t>
      </w:r>
      <w:r>
        <w:t>유보)</w:t>
      </w:r>
    </w:p>
    <w:p w14:paraId="26F6CC35" w14:textId="77777777" w:rsidR="000B3668" w:rsidRDefault="003435E7">
      <w:pPr>
        <w:pStyle w:val="a8"/>
      </w:pPr>
      <w:r>
        <w:t xml:space="preserve">  </w:t>
      </w:r>
      <w:r>
        <w:t>⑤</w:t>
      </w:r>
      <w:r>
        <w:t xml:space="preserve"> 손금산입 35,000,000원(</w:t>
      </w:r>
      <w:r>
        <w:t>△</w:t>
      </w:r>
      <w:r>
        <w:t>유보)</w:t>
      </w:r>
    </w:p>
    <w:p w14:paraId="6504E79E" w14:textId="77777777" w:rsidR="000B3668" w:rsidRDefault="000B3668">
      <w:pPr>
        <w:pStyle w:val="a8"/>
      </w:pPr>
    </w:p>
    <w:p w14:paraId="0836747D" w14:textId="77777777" w:rsidR="000B3668" w:rsidRDefault="000B3668">
      <w:pPr>
        <w:pStyle w:val="a8"/>
      </w:pPr>
    </w:p>
    <w:p w14:paraId="2C1F9BF4" w14:textId="77777777" w:rsidR="000B3668" w:rsidRDefault="000B3668">
      <w:pPr>
        <w:pStyle w:val="a8"/>
      </w:pPr>
    </w:p>
    <w:p w14:paraId="53AEB07D" w14:textId="77777777" w:rsidR="000B3668" w:rsidRDefault="000B3668">
      <w:pPr>
        <w:pStyle w:val="a8"/>
      </w:pPr>
    </w:p>
    <w:p w14:paraId="6FB584DF" w14:textId="77777777" w:rsidR="000B3668" w:rsidRDefault="000B3668">
      <w:pPr>
        <w:pStyle w:val="a8"/>
      </w:pPr>
    </w:p>
    <w:p w14:paraId="21B75A92" w14:textId="77777777" w:rsidR="000B3668" w:rsidRDefault="000B3668">
      <w:pPr>
        <w:pStyle w:val="a8"/>
      </w:pPr>
    </w:p>
    <w:p w14:paraId="121A5AC0" w14:textId="77777777" w:rsidR="000B3668" w:rsidRDefault="007C4B37">
      <w:pPr>
        <w:pStyle w:val="a8"/>
      </w:pPr>
      <w:r>
        <w:pict w14:anchorId="1C8DF679">
          <v:group id="_x0000_s1043" style="position:absolute;left:0;text-align:left;margin-left:14.95pt;margin-top:58.4pt;width:698.4pt;height:68.1pt;z-index:28;mso-position-horizontal-relative:page;mso-position-vertical-relative:page" coordsize="69840,6812">
            <v:line id="_x0000_s1784449023" o:spid="_x0000_s1048" style="position:absolute" from="16,6772" to="69840,6772" strokeweight="1pt">
              <v:stroke joinstyle="miter"/>
            </v:line>
            <v:shape id="_x0000_s1784449024" o:spid="_x0000_s1047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9E7C981" w14:textId="77777777" w:rsidR="000B3668" w:rsidRDefault="003435E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784449025" o:spid="_x0000_s1046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E865E97" w14:textId="77777777" w:rsidR="000B3668" w:rsidRDefault="003435E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784449026" o:spid="_x0000_s1045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9658EE4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449027" o:spid="_x0000_s1044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400714D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353888">
          <v:line id="_x0000_s1784449017" o:spid="_x0000_s1042" style="position:absolute;left:0;text-align:left;z-index:3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81824B6" w14:textId="77777777" w:rsidR="000B3668" w:rsidRDefault="003435E7">
      <w:pPr>
        <w:pStyle w:val="a8"/>
        <w:ind w:left="280" w:hanging="280"/>
      </w:pPr>
      <w:r>
        <w:rPr>
          <w:b/>
          <w:bCs/>
        </w:rPr>
        <w:t>27.</w:t>
      </w:r>
      <w:r>
        <w:t xml:space="preserve"> </w:t>
      </w:r>
      <w:r>
        <w:rPr>
          <w:spacing w:val="-3"/>
        </w:rPr>
        <w:t xml:space="preserve">법인세법상 영리내국법인의 신고 및 납부에 대한 설명이다. 옳지 </w:t>
      </w:r>
      <w:r>
        <w:rPr>
          <w:b/>
          <w:bCs/>
          <w:spacing w:val="-3"/>
          <w:u w:val="single" w:color="000000"/>
        </w:rPr>
        <w:t>않은</w:t>
      </w:r>
      <w:r>
        <w:t xml:space="preserve"> 것은?</w:t>
      </w:r>
    </w:p>
    <w:p w14:paraId="71450CFE" w14:textId="77777777" w:rsidR="000B3668" w:rsidRDefault="000B3668">
      <w:pPr>
        <w:pStyle w:val="a8"/>
      </w:pPr>
    </w:p>
    <w:p w14:paraId="011052EE" w14:textId="77777777" w:rsidR="000B3668" w:rsidRDefault="003435E7">
      <w:pPr>
        <w:pStyle w:val="a8"/>
        <w:ind w:left="511" w:hanging="511"/>
      </w:pPr>
      <w:r>
        <w:t xml:space="preserve">  </w:t>
      </w:r>
      <w:r>
        <w:t>①</w:t>
      </w:r>
      <w:r>
        <w:t xml:space="preserve"> 자진납부할세액이 있고 사업연도가 2007년 10월 31일로 종료하는 법인은 2008년 1월 31일까지 법인세를 납부하여야 한다.</w:t>
      </w:r>
    </w:p>
    <w:p w14:paraId="6A4A223D" w14:textId="77777777" w:rsidR="000B3668" w:rsidRDefault="003435E7">
      <w:pPr>
        <w:pStyle w:val="a8"/>
        <w:ind w:left="523" w:hanging="523"/>
      </w:pPr>
      <w:r>
        <w:t xml:space="preserve">  </w:t>
      </w:r>
      <w:r>
        <w:t>②</w:t>
      </w:r>
      <w:r>
        <w:t xml:space="preserve"> </w:t>
      </w:r>
      <w:r>
        <w:rPr>
          <w:spacing w:val="-4"/>
        </w:rPr>
        <w:t>자진납부할세액이 1천만원을 초과하는 중소기업의 경우 납부기한이</w:t>
      </w:r>
      <w:r>
        <w:t xml:space="preserve"> 경과한 날로부터 45일 이내에 분납할 수 있다.</w:t>
      </w:r>
    </w:p>
    <w:p w14:paraId="39107DB1" w14:textId="77777777" w:rsidR="000B3668" w:rsidRDefault="003435E7">
      <w:pPr>
        <w:pStyle w:val="a8"/>
        <w:ind w:left="511" w:hanging="511"/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각 사업연도의 소득금액이 없거나 결손금이</w:t>
      </w:r>
      <w:r>
        <w:t xml:space="preserve"> 있는 법인도 </w:t>
      </w:r>
      <w:r>
        <w:rPr>
          <w:spacing w:val="-5"/>
        </w:rPr>
        <w:t xml:space="preserve">법인세과세표준신고를 </w:t>
      </w:r>
      <w:r>
        <w:t>하여야 한다.</w:t>
      </w:r>
    </w:p>
    <w:p w14:paraId="48B2B416" w14:textId="77777777" w:rsidR="000B3668" w:rsidRDefault="003435E7">
      <w:pPr>
        <w:pStyle w:val="a8"/>
        <w:ind w:left="511" w:hanging="511"/>
      </w:pPr>
      <w:r>
        <w:t xml:space="preserve">  </w:t>
      </w:r>
      <w:r>
        <w:t>④</w:t>
      </w:r>
      <w:r>
        <w:t xml:space="preserve"> 중간예납세액의 신고</w:t>
      </w:r>
      <w:r>
        <w:t>·</w:t>
      </w:r>
      <w:r>
        <w:t>납부는 중간예납기간이 경과한 날로부터 45일 이내에 하여야 한다.</w:t>
      </w:r>
    </w:p>
    <w:p w14:paraId="0AB38018" w14:textId="77777777" w:rsidR="000B3668" w:rsidRDefault="003435E7">
      <w:pPr>
        <w:pStyle w:val="a8"/>
        <w:ind w:left="511" w:hanging="511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법인세과세표준을 신고하면서 대차대조표를 첨부하지 않으면</w:t>
      </w:r>
      <w:r>
        <w:t xml:space="preserve"> 무신고로 본다.</w:t>
      </w:r>
    </w:p>
    <w:p w14:paraId="2345D2DD" w14:textId="77777777" w:rsidR="000B3668" w:rsidRDefault="000B3668">
      <w:pPr>
        <w:pStyle w:val="a8"/>
      </w:pPr>
    </w:p>
    <w:p w14:paraId="48B74053" w14:textId="77777777" w:rsidR="000B3668" w:rsidRDefault="000B3668">
      <w:pPr>
        <w:pStyle w:val="a8"/>
      </w:pPr>
    </w:p>
    <w:p w14:paraId="392B9A67" w14:textId="77777777" w:rsidR="000B3668" w:rsidRDefault="000B3668">
      <w:pPr>
        <w:pStyle w:val="a8"/>
      </w:pPr>
    </w:p>
    <w:p w14:paraId="58CF2A9F" w14:textId="77777777" w:rsidR="000B3668" w:rsidRDefault="003435E7">
      <w:pPr>
        <w:pStyle w:val="a8"/>
        <w:ind w:left="280" w:hanging="280"/>
        <w:rPr>
          <w:spacing w:val="-7"/>
        </w:rPr>
      </w:pPr>
      <w:r>
        <w:rPr>
          <w:b/>
          <w:bCs/>
        </w:rPr>
        <w:t>28.</w:t>
      </w:r>
      <w:r>
        <w:rPr>
          <w:b/>
          <w:bCs/>
        </w:rPr>
        <w:t>  </w:t>
      </w:r>
      <w:r>
        <w:t>㈜대한은 제조업을 영위하는 중소기업이다. 제6기(2007.1.1</w:t>
      </w:r>
      <w:r>
        <w:t>∼</w:t>
      </w:r>
      <w:r>
        <w:t>2007.12.31) 사업연도의 법인세과세표준은 225,000,000원, 산출세액은 44,250,000원, 공제</w:t>
      </w:r>
      <w:r>
        <w:t>·</w:t>
      </w:r>
      <w:r>
        <w:t>감면세액은 20,000,000원이었다. 제7기(2008.1.1</w:t>
      </w:r>
      <w:r>
        <w:t>∼</w:t>
      </w:r>
      <w:r>
        <w:rPr>
          <w:spacing w:val="5"/>
        </w:rPr>
        <w:t>2008.12.31) 사업연도에 결손금 150,000,000원이 발생하여 최대한</w:t>
      </w:r>
      <w:r>
        <w:t xml:space="preserve"> </w:t>
      </w:r>
      <w:r>
        <w:rPr>
          <w:spacing w:val="-5"/>
        </w:rPr>
        <w:t>소급공제할 수 있는 한도까지 소급공제를 신청하고 이에 대한 법인세를</w:t>
      </w:r>
      <w:r>
        <w:t xml:space="preserve"> </w:t>
      </w:r>
      <w:r>
        <w:rPr>
          <w:spacing w:val="-5"/>
        </w:rPr>
        <w:t xml:space="preserve">환급받았다. 이후 제7기 사업연도에 대한 법인세의 과세표준과 </w:t>
      </w:r>
      <w:r>
        <w:rPr>
          <w:spacing w:val="-2"/>
        </w:rPr>
        <w:t>세액을</w:t>
      </w:r>
      <w:r>
        <w:rPr>
          <w:spacing w:val="-4"/>
        </w:rPr>
        <w:t xml:space="preserve"> </w:t>
      </w:r>
      <w:r>
        <w:rPr>
          <w:spacing w:val="-3"/>
        </w:rPr>
        <w:t>경정함으로써 당초의 결손금이 77,600,000원으로 감소하였다면</w:t>
      </w:r>
      <w:r>
        <w:rPr>
          <w:spacing w:val="-6"/>
        </w:rPr>
        <w:t xml:space="preserve"> 추가로</w:t>
      </w:r>
      <w:r>
        <w:rPr>
          <w:spacing w:val="-7"/>
        </w:rPr>
        <w:t xml:space="preserve"> 징수하여야 할 법인세액(이자상당액은 무시)은 얼마인가?</w:t>
      </w:r>
    </w:p>
    <w:p w14:paraId="1EA3015C" w14:textId="77777777" w:rsidR="000B3668" w:rsidRDefault="000B3668">
      <w:pPr>
        <w:pStyle w:val="a8"/>
      </w:pPr>
    </w:p>
    <w:p w14:paraId="6E77F9F7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2,250,000원          </w:t>
      </w:r>
      <w:r>
        <w:t>②</w:t>
      </w:r>
      <w:r>
        <w:t xml:space="preserve"> 2,425,000원          </w:t>
      </w:r>
      <w:r>
        <w:t>③</w:t>
      </w:r>
      <w:r>
        <w:t xml:space="preserve"> 2,500,000원</w:t>
      </w:r>
    </w:p>
    <w:p w14:paraId="0BBD66E1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4,850,000원          </w:t>
      </w:r>
      <w:r>
        <w:t>⑤</w:t>
      </w:r>
      <w:r>
        <w:t xml:space="preserve"> 6,150,000원</w:t>
      </w:r>
    </w:p>
    <w:p w14:paraId="7C2079CF" w14:textId="77777777" w:rsidR="000B3668" w:rsidRDefault="000B3668">
      <w:pPr>
        <w:pStyle w:val="a8"/>
      </w:pPr>
    </w:p>
    <w:p w14:paraId="04EE039F" w14:textId="77777777" w:rsidR="000B3668" w:rsidRDefault="000B3668">
      <w:pPr>
        <w:pStyle w:val="a8"/>
      </w:pPr>
    </w:p>
    <w:p w14:paraId="3A0DA355" w14:textId="77777777" w:rsidR="000B3668" w:rsidRDefault="000B3668">
      <w:pPr>
        <w:pStyle w:val="a8"/>
      </w:pPr>
    </w:p>
    <w:p w14:paraId="383FD30A" w14:textId="77777777" w:rsidR="000B3668" w:rsidRDefault="000B3668">
      <w:pPr>
        <w:pStyle w:val="a8"/>
      </w:pPr>
    </w:p>
    <w:p w14:paraId="038FF456" w14:textId="77777777" w:rsidR="000B3668" w:rsidRDefault="000B3668">
      <w:pPr>
        <w:pStyle w:val="a8"/>
      </w:pPr>
    </w:p>
    <w:p w14:paraId="449D4894" w14:textId="77777777" w:rsidR="000B3668" w:rsidRDefault="000B3668">
      <w:pPr>
        <w:pStyle w:val="a8"/>
      </w:pPr>
    </w:p>
    <w:p w14:paraId="60F63E97" w14:textId="77777777" w:rsidR="000B3668" w:rsidRDefault="000B3668">
      <w:pPr>
        <w:pStyle w:val="a8"/>
      </w:pPr>
    </w:p>
    <w:p w14:paraId="61CC051D" w14:textId="77777777" w:rsidR="000B3668" w:rsidRDefault="003435E7">
      <w:pPr>
        <w:pStyle w:val="a8"/>
        <w:ind w:left="280" w:hanging="280"/>
        <w:rPr>
          <w:spacing w:val="-3"/>
        </w:rPr>
      </w:pPr>
      <w:r>
        <w:rPr>
          <w:b/>
          <w:bCs/>
        </w:rPr>
        <w:t>29.</w:t>
      </w:r>
      <w:r>
        <w:rPr>
          <w:spacing w:val="-3"/>
        </w:rPr>
        <w:t xml:space="preserve"> 부가가치세법상 사업장과 납세지에 대한 설명이다. 옳지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것은?</w:t>
      </w:r>
    </w:p>
    <w:p w14:paraId="6AED16B4" w14:textId="77777777" w:rsidR="000B3668" w:rsidRDefault="000B3668">
      <w:pPr>
        <w:pStyle w:val="a8"/>
      </w:pPr>
    </w:p>
    <w:p w14:paraId="248CEA2F" w14:textId="77777777" w:rsidR="000B3668" w:rsidRDefault="003435E7">
      <w:pPr>
        <w:pStyle w:val="a8"/>
        <w:ind w:left="499" w:hanging="499"/>
      </w:pPr>
      <w:r>
        <w:t xml:space="preserve">  </w:t>
      </w:r>
      <w:r>
        <w:t>①  </w:t>
      </w:r>
      <w:r>
        <w:t>부가가치세는 사업장마다 신고</w:t>
      </w:r>
      <w:r>
        <w:t>·</w:t>
      </w:r>
      <w:r>
        <w:t>납부하는 것이 원칙이다.</w:t>
      </w:r>
    </w:p>
    <w:p w14:paraId="4D00CB0A" w14:textId="77777777" w:rsidR="000B3668" w:rsidRDefault="003435E7">
      <w:pPr>
        <w:pStyle w:val="a8"/>
        <w:ind w:left="499" w:hanging="499"/>
      </w:pPr>
      <w:r>
        <w:t xml:space="preserve">  </w:t>
      </w:r>
      <w:r>
        <w:t>②  </w:t>
      </w:r>
      <w:r>
        <w:rPr>
          <w:spacing w:val="-4"/>
        </w:rPr>
        <w:t>주사업장총괄납부의 승인을 얻은 경우에는 부가가치세를 주된 사업장</w:t>
      </w:r>
      <w:r>
        <w:t>에서 총괄하여 납부하지만, 신고는 각 사업장별로 해야 한다.</w:t>
      </w:r>
    </w:p>
    <w:p w14:paraId="327A20CA" w14:textId="77777777" w:rsidR="000B3668" w:rsidRDefault="003435E7">
      <w:pPr>
        <w:pStyle w:val="a8"/>
        <w:ind w:left="499" w:hanging="499"/>
      </w:pPr>
      <w:r>
        <w:t xml:space="preserve">  </w:t>
      </w:r>
      <w:r>
        <w:t>③  </w:t>
      </w:r>
      <w:r>
        <w:rPr>
          <w:spacing w:val="-1"/>
        </w:rPr>
        <w:t>사업자단위과세사업자로 승인을 얻은 경우에는 본점 또는 주사무소</w:t>
      </w:r>
      <w:r>
        <w:t>에서 총괄하여 신고</w:t>
      </w:r>
      <w:r>
        <w:t>·</w:t>
      </w:r>
      <w:r>
        <w:t xml:space="preserve">납부를 하지만, 모든 사업장이 사업자등록을 하고 각 사업장 명의로 세금계산서를 교부하여야 한다. </w:t>
      </w:r>
    </w:p>
    <w:p w14:paraId="1248BD47" w14:textId="77777777" w:rsidR="000B3668" w:rsidRDefault="003435E7">
      <w:pPr>
        <w:pStyle w:val="a8"/>
        <w:ind w:left="499" w:hanging="499"/>
      </w:pPr>
      <w:r>
        <w:t xml:space="preserve">  </w:t>
      </w:r>
      <w:r>
        <w:t>④  </w:t>
      </w:r>
      <w:r>
        <w:rPr>
          <w:spacing w:val="-5"/>
        </w:rPr>
        <w:t>임시사업장을 개설하는 경우에는 임시사업장의 사업개시일 7일 전까지</w:t>
      </w:r>
      <w:r>
        <w:t xml:space="preserve"> </w:t>
      </w:r>
      <w:r>
        <w:rPr>
          <w:spacing w:val="-4"/>
        </w:rPr>
        <w:t>임시사업장의 관할 세무서장에게 임시사업장개설신고서를 제출하여야</w:t>
      </w:r>
      <w:r>
        <w:t xml:space="preserve"> </w:t>
      </w:r>
      <w:r>
        <w:rPr>
          <w:spacing w:val="-1"/>
        </w:rPr>
        <w:t>하지만, 임시사업장의 설치기간이 10일 이내인 경우에는 임시사업장</w:t>
      </w:r>
      <w:r>
        <w:t xml:space="preserve"> 개설신고를 하지 아니할 수 있다.</w:t>
      </w:r>
    </w:p>
    <w:p w14:paraId="0B9202BF" w14:textId="77777777" w:rsidR="000B3668" w:rsidRDefault="003435E7">
      <w:pPr>
        <w:pStyle w:val="a8"/>
        <w:ind w:left="499" w:hanging="499"/>
      </w:pPr>
      <w:r>
        <w:t xml:space="preserve">  </w:t>
      </w:r>
      <w:r>
        <w:t>⑤  </w:t>
      </w:r>
      <w:r>
        <w:t xml:space="preserve">사업자가 자기의 사업과 관련하여 생산 또는 취득한 재화를 직접 </w:t>
      </w:r>
      <w:r>
        <w:rPr>
          <w:spacing w:val="-3"/>
        </w:rPr>
        <w:t>판매하기 위하여 특별히 판매시설을 갖춘 장소는 사업장으로 보지만,</w:t>
      </w:r>
      <w:r>
        <w:t xml:space="preserve"> </w:t>
      </w:r>
      <w:r>
        <w:rPr>
          <w:spacing w:val="-7"/>
        </w:rPr>
        <w:t>재화의 보관</w:t>
      </w:r>
      <w:r>
        <w:rPr>
          <w:spacing w:val="-7"/>
        </w:rPr>
        <w:t>·</w:t>
      </w:r>
      <w:r>
        <w:rPr>
          <w:spacing w:val="-7"/>
        </w:rPr>
        <w:t>관리시설만을 갖추고 하치장설치신고서를 하치장 관할세무</w:t>
      </w:r>
      <w:r>
        <w:rPr>
          <w:spacing w:val="-4"/>
        </w:rPr>
        <w:t>서장에게 제출한 장소는</w:t>
      </w:r>
      <w:r>
        <w:t xml:space="preserve"> 사업장으로 보지 아니한다.  </w:t>
      </w:r>
    </w:p>
    <w:p w14:paraId="7B800478" w14:textId="77777777" w:rsidR="000B3668" w:rsidRDefault="000B3668">
      <w:pPr>
        <w:pStyle w:val="a8"/>
      </w:pPr>
    </w:p>
    <w:p w14:paraId="79385A70" w14:textId="77777777" w:rsidR="000B3668" w:rsidRDefault="000B3668">
      <w:pPr>
        <w:pStyle w:val="a8"/>
      </w:pPr>
    </w:p>
    <w:p w14:paraId="01F27BCB" w14:textId="77777777" w:rsidR="000B3668" w:rsidRDefault="003435E7">
      <w:pPr>
        <w:pStyle w:val="a8"/>
      </w:pPr>
      <w:r>
        <w:rPr>
          <w:b/>
          <w:bCs/>
        </w:rPr>
        <w:t>30.</w:t>
      </w:r>
      <w:r>
        <w:t xml:space="preserve"> 부가가치세가 과세되는 거래가 </w:t>
      </w:r>
      <w:r>
        <w:rPr>
          <w:b/>
          <w:bCs/>
          <w:u w:val="single" w:color="000000"/>
        </w:rPr>
        <w:t>아닌</w:t>
      </w:r>
      <w:r>
        <w:t xml:space="preserve"> 것은?</w:t>
      </w:r>
    </w:p>
    <w:p w14:paraId="4E83CD06" w14:textId="77777777" w:rsidR="000B3668" w:rsidRDefault="000B3668">
      <w:pPr>
        <w:pStyle w:val="a8"/>
        <w:rPr>
          <w:sz w:val="12"/>
          <w:szCs w:val="12"/>
        </w:rPr>
      </w:pPr>
    </w:p>
    <w:p w14:paraId="315D3474" w14:textId="77777777" w:rsidR="000B3668" w:rsidRDefault="003435E7">
      <w:pPr>
        <w:pStyle w:val="a8"/>
        <w:ind w:left="508" w:hanging="508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중고자동차 매매사업자가 사업에 사용하던 중고 컴퓨터를 사업자가</w:t>
      </w:r>
      <w:r>
        <w:t xml:space="preserve"> 아닌 개인에게 판매하였다.  </w:t>
      </w:r>
    </w:p>
    <w:p w14:paraId="5FB20561" w14:textId="77777777" w:rsidR="000B3668" w:rsidRDefault="003435E7">
      <w:pPr>
        <w:pStyle w:val="a8"/>
        <w:ind w:left="500" w:hanging="500"/>
      </w:pPr>
      <w:r>
        <w:t xml:space="preserve">  </w:t>
      </w:r>
      <w:r>
        <w:t>②</w:t>
      </w:r>
      <w:r>
        <w:t xml:space="preserve"> 사업자가 아닌 개인이 소형승용차를 수입하였다. </w:t>
      </w:r>
    </w:p>
    <w:p w14:paraId="4B853FC4" w14:textId="77777777" w:rsidR="000B3668" w:rsidRDefault="003435E7">
      <w:pPr>
        <w:pStyle w:val="a8"/>
        <w:ind w:left="502" w:hanging="502"/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면세사업자가 중고자동차 매매사업자로부터 사무실로 사용하던 건물을</w:t>
      </w:r>
      <w:r>
        <w:t xml:space="preserve"> 구입하였다.</w:t>
      </w:r>
    </w:p>
    <w:p w14:paraId="51EC20C3" w14:textId="77777777" w:rsidR="000B3668" w:rsidRDefault="003435E7">
      <w:pPr>
        <w:pStyle w:val="a8"/>
        <w:ind w:left="505" w:hanging="505"/>
      </w:pPr>
      <w:r>
        <w:t xml:space="preserve">  </w:t>
      </w:r>
      <w:r>
        <w:t>④</w:t>
      </w:r>
      <w:r>
        <w:t xml:space="preserve"> </w:t>
      </w:r>
      <w:r>
        <w:rPr>
          <w:spacing w:val="-4"/>
        </w:rPr>
        <w:t>사업자가 아닌 개인이 사용하던 소형승용차를 중고자동차 매매사업자</w:t>
      </w:r>
      <w:r>
        <w:t xml:space="preserve">에게 판매하였다. </w:t>
      </w:r>
    </w:p>
    <w:p w14:paraId="6AB1BB85" w14:textId="77777777" w:rsidR="000B3668" w:rsidRDefault="003435E7">
      <w:pPr>
        <w:pStyle w:val="a8"/>
        <w:ind w:left="500" w:hanging="500"/>
        <w:rPr>
          <w:spacing w:val="-6"/>
        </w:rPr>
      </w:pPr>
      <w:r>
        <w:t xml:space="preserve">  </w:t>
      </w:r>
      <w:r>
        <w:t>⑤</w:t>
      </w:r>
      <w:r>
        <w:t xml:space="preserve"> </w:t>
      </w:r>
      <w:r>
        <w:rPr>
          <w:spacing w:val="-6"/>
        </w:rPr>
        <w:t>사업자가 아닌 개인이 국민주택 규모를 초과하는 아파트를 분양받았다.</w:t>
      </w:r>
    </w:p>
    <w:p w14:paraId="3F73BF9F" w14:textId="77777777" w:rsidR="000B3668" w:rsidRDefault="000B3668">
      <w:pPr>
        <w:pStyle w:val="a8"/>
      </w:pPr>
    </w:p>
    <w:p w14:paraId="568B1C97" w14:textId="77777777" w:rsidR="000B3668" w:rsidRDefault="000B3668">
      <w:pPr>
        <w:pStyle w:val="a8"/>
      </w:pPr>
    </w:p>
    <w:p w14:paraId="31D4A0ED" w14:textId="77777777" w:rsidR="000B3668" w:rsidRDefault="000B3668">
      <w:pPr>
        <w:pStyle w:val="a8"/>
      </w:pPr>
    </w:p>
    <w:p w14:paraId="452E764B" w14:textId="77777777" w:rsidR="000B3668" w:rsidRDefault="003435E7">
      <w:pPr>
        <w:pStyle w:val="a8"/>
        <w:ind w:left="280" w:hanging="280"/>
      </w:pPr>
      <w:r>
        <w:rPr>
          <w:b/>
          <w:bCs/>
        </w:rPr>
        <w:t>31.</w:t>
      </w:r>
      <w:r>
        <w:rPr>
          <w:spacing w:val="-8"/>
        </w:rPr>
        <w:t xml:space="preserve"> 다음은 컴퓨터 판매 및 유지보수용역을 제공하는 일반과세자인 개인 갑이</w:t>
      </w:r>
      <w:r>
        <w:t xml:space="preserve"> 2008년 1월부터 6월까지 거래한 내역이다. 2008년 제1기 부가가치세 </w:t>
      </w:r>
      <w:r>
        <w:rPr>
          <w:spacing w:val="-3"/>
        </w:rPr>
        <w:t>과세표준은 얼마인가? 단, 모든 금액은 부가가치세를 제외한 공급가액이며,</w:t>
      </w:r>
      <w:r>
        <w:t xml:space="preserve"> 세금계산서는 세법에서 정하는 원칙에 따라 발행되었다.</w:t>
      </w:r>
    </w:p>
    <w:p w14:paraId="227CFF0D" w14:textId="77777777" w:rsidR="000B3668" w:rsidRDefault="003435E7">
      <w:pPr>
        <w:pStyle w:val="a8"/>
        <w:wordWrap/>
        <w:spacing w:line="240" w:lineRule="auto"/>
        <w:jc w:val="center"/>
      </w:pPr>
      <w:r>
        <w:t>&lt;자 료&gt;</w:t>
      </w:r>
    </w:p>
    <w:p w14:paraId="30516D77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5F5EABEF" w14:textId="77777777">
        <w:trPr>
          <w:trHeight w:val="2779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13C9B" w14:textId="77777777" w:rsidR="000B3668" w:rsidRDefault="003435E7">
            <w:pPr>
              <w:pStyle w:val="a8"/>
              <w:ind w:left="353" w:hanging="353"/>
            </w:pPr>
            <w:r>
              <w:t>(1)</w:t>
            </w:r>
            <w:r>
              <w:t>  </w:t>
            </w:r>
            <w:r>
              <w:rPr>
                <w:spacing w:val="-2"/>
              </w:rPr>
              <w:t>1월 10일 A에게 대형컴퓨터를 20,000,000원에 판매하고 1월 10일</w:t>
            </w:r>
            <w:r>
              <w:t>부터 20개월간 매달 10일에 1,000,000원씩 받기로 하였다.</w:t>
            </w:r>
          </w:p>
          <w:p w14:paraId="61DEDFFF" w14:textId="77777777" w:rsidR="000B3668" w:rsidRDefault="003435E7">
            <w:pPr>
              <w:pStyle w:val="a8"/>
              <w:ind w:left="353" w:hanging="353"/>
            </w:pPr>
            <w:r>
              <w:t>(2)</w:t>
            </w:r>
            <w:r>
              <w:t>  </w:t>
            </w:r>
            <w:r>
              <w:rPr>
                <w:spacing w:val="-8"/>
              </w:rPr>
              <w:t>1월 10일부터 20개월간 A와 컴퓨터 유지보수 계약을 맺고, 1월 10일</w:t>
            </w:r>
            <w:r>
              <w:t>부터 20개월간 매달 10일에 200,000원씩 받기로 하였다.</w:t>
            </w:r>
          </w:p>
          <w:p w14:paraId="3E4423BC" w14:textId="77777777" w:rsidR="000B3668" w:rsidRDefault="003435E7">
            <w:pPr>
              <w:pStyle w:val="a8"/>
              <w:ind w:left="353" w:hanging="353"/>
            </w:pPr>
            <w:r>
              <w:t>(3)</w:t>
            </w:r>
            <w:r>
              <w:t>  </w:t>
            </w:r>
            <w:r>
              <w:rPr>
                <w:spacing w:val="-5"/>
              </w:rPr>
              <w:t>2월 20일에 B에게 중형컴퓨터를 10,000,000원에 판매하고 2월 20일</w:t>
            </w:r>
            <w:r>
              <w:t>부터 10개월간 매달 20일에 1,000,000원씩 받기로 하였다.</w:t>
            </w:r>
          </w:p>
          <w:p w14:paraId="571BC4ED" w14:textId="77777777" w:rsidR="000B3668" w:rsidRDefault="003435E7">
            <w:pPr>
              <w:pStyle w:val="a8"/>
              <w:ind w:left="333" w:hanging="333"/>
            </w:pPr>
            <w:r>
              <w:t>(4)</w:t>
            </w:r>
            <w:r>
              <w:t>  </w:t>
            </w:r>
            <w:r>
              <w:rPr>
                <w:spacing w:val="-7"/>
              </w:rPr>
              <w:t>2월 20일부터 10개월간 B와 컴퓨터 유지보수 계약을 맺고, 2월 20일</w:t>
            </w:r>
            <w:r>
              <w:t>부터 10개월간 매달 10일에 200,000원씩 받기로 하였다.</w:t>
            </w:r>
          </w:p>
        </w:tc>
      </w:tr>
    </w:tbl>
    <w:p w14:paraId="4DF6E8FC" w14:textId="77777777" w:rsidR="000B3668" w:rsidRDefault="000B3668">
      <w:pPr>
        <w:rPr>
          <w:sz w:val="2"/>
        </w:rPr>
      </w:pPr>
    </w:p>
    <w:p w14:paraId="1454DA60" w14:textId="77777777" w:rsidR="000B3668" w:rsidRDefault="000B3668">
      <w:pPr>
        <w:pStyle w:val="a8"/>
        <w:rPr>
          <w:sz w:val="12"/>
          <w:szCs w:val="12"/>
        </w:rPr>
      </w:pPr>
    </w:p>
    <w:p w14:paraId="164A4BA7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13,200,000원         </w:t>
      </w:r>
      <w:r>
        <w:t>②</w:t>
      </w:r>
      <w:r>
        <w:t xml:space="preserve"> 18,200,000원         </w:t>
      </w:r>
      <w:r>
        <w:t>③</w:t>
      </w:r>
      <w:r>
        <w:t xml:space="preserve"> 22,000,000원</w:t>
      </w:r>
    </w:p>
    <w:p w14:paraId="3B44F0AD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32,200,000원         </w:t>
      </w:r>
      <w:r>
        <w:t>⑤</w:t>
      </w:r>
      <w:r>
        <w:t xml:space="preserve"> 36,000,000원</w:t>
      </w:r>
    </w:p>
    <w:p w14:paraId="5ED200BA" w14:textId="77777777" w:rsidR="000B3668" w:rsidRDefault="000B3668">
      <w:pPr>
        <w:pStyle w:val="a8"/>
      </w:pPr>
    </w:p>
    <w:p w14:paraId="3972BE48" w14:textId="77777777" w:rsidR="000B3668" w:rsidRDefault="000B3668">
      <w:pPr>
        <w:pStyle w:val="a8"/>
      </w:pPr>
    </w:p>
    <w:p w14:paraId="01FA9A6A" w14:textId="77777777" w:rsidR="000B3668" w:rsidRDefault="000B3668">
      <w:pPr>
        <w:pStyle w:val="a8"/>
      </w:pPr>
    </w:p>
    <w:p w14:paraId="06028836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32.</w:t>
      </w:r>
      <w:r>
        <w:t xml:space="preserve"> 부가가치세법상 세금계산서에 대한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2A303FD6" w14:textId="77777777" w:rsidR="000B3668" w:rsidRDefault="000B3668">
      <w:pPr>
        <w:pStyle w:val="a8"/>
        <w:snapToGrid/>
      </w:pPr>
    </w:p>
    <w:p w14:paraId="180DB267" w14:textId="77777777" w:rsidR="000B3668" w:rsidRDefault="003435E7">
      <w:pPr>
        <w:pStyle w:val="a8"/>
        <w:ind w:left="527" w:hanging="527"/>
      </w:pPr>
      <w:r>
        <w:t xml:space="preserve">  </w:t>
      </w:r>
      <w:r>
        <w:t>①</w:t>
      </w:r>
      <w:r>
        <w:t xml:space="preserve"> 세금계산서를 교부한 후 세금계산서의 필요적 기재사항이 착오로 잘못 기재된 것을 발견한 경우에는 세무서장이 경정하여 통지하기 전까지는 세금계산서를 수정하여 교부할 수 있다. </w:t>
      </w:r>
    </w:p>
    <w:p w14:paraId="6081D073" w14:textId="77777777" w:rsidR="000B3668" w:rsidRDefault="003435E7">
      <w:pPr>
        <w:pStyle w:val="a8"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세금계산서 교부의무가 있는 일반과세자가 공급대가 100만원의 재화를</w:t>
      </w:r>
      <w:r>
        <w:t xml:space="preserve"> </w:t>
      </w:r>
      <w:r>
        <w:rPr>
          <w:spacing w:val="-2"/>
        </w:rPr>
        <w:t>공급하고 부가가치세법에서 정한 공급시기에 세금계산서를 교부하지</w:t>
      </w:r>
      <w:r>
        <w:t xml:space="preserve"> 아니한 경우, 그 재화를 공급받은 사업자는 관할세무서장의 확인을 받아 세금계산서를 발행할 수 있다. </w:t>
      </w:r>
    </w:p>
    <w:p w14:paraId="6F26C8B8" w14:textId="77777777" w:rsidR="000B3668" w:rsidRDefault="003435E7">
      <w:pPr>
        <w:pStyle w:val="a8"/>
        <w:ind w:left="508" w:hanging="50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관계증빙서류 등에 의하여 실제거래사실이 확인되는 경우로서 당해</w:t>
      </w:r>
      <w:r>
        <w:t xml:space="preserve"> 거래일자를 발행일자로 하여 재화의 공급일이 속하는 달의 다음달 10일까지 세금계산서를 교부한 경우에는 적법하게 세금계산서를 교부한 것으로 본다. </w:t>
      </w:r>
    </w:p>
    <w:p w14:paraId="3DEF2372" w14:textId="77777777" w:rsidR="000B3668" w:rsidRDefault="003435E7">
      <w:pPr>
        <w:pStyle w:val="a8"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사업자가 재화 또는 용역의 공급시기가 도래하기 전에 세금계산서를</w:t>
      </w:r>
      <w:r>
        <w:t xml:space="preserve"> 교부하고 그 세금계산서 교부일부터 7일 이내에 대가를 지급받는 경우에는 적법하게 세금계산서를 교부한 것으로 본다.</w:t>
      </w:r>
    </w:p>
    <w:p w14:paraId="1A2F95C6" w14:textId="77777777" w:rsidR="000B3668" w:rsidRDefault="003435E7">
      <w:pPr>
        <w:pStyle w:val="a8"/>
        <w:ind w:left="506" w:hanging="506"/>
        <w:rPr>
          <w:spacing w:val="-11"/>
        </w:rPr>
      </w:pPr>
      <w:r>
        <w:t xml:space="preserve">  </w:t>
      </w:r>
      <w:r>
        <w:t>⑤</w:t>
      </w:r>
      <w:r>
        <w:t xml:space="preserve"> </w:t>
      </w:r>
      <w:r>
        <w:rPr>
          <w:spacing w:val="-11"/>
        </w:rPr>
        <w:t xml:space="preserve">숙박업을 하는 일반과세자가 여신전문금융업법에 따른 신용카드매출전표를 </w:t>
      </w:r>
      <w:r>
        <w:rPr>
          <w:spacing w:val="-10"/>
        </w:rPr>
        <w:t>이미 교부한 경우에도 공급받은 사업자가 사업자등록증을 제시하고 세금</w:t>
      </w:r>
      <w:r>
        <w:rPr>
          <w:spacing w:val="-11"/>
        </w:rPr>
        <w:t>계산서의 교부를 요구하는 때에는 세금계산서를 교부할 수 있다.</w:t>
      </w:r>
    </w:p>
    <w:p w14:paraId="2E9179BD" w14:textId="77777777" w:rsidR="000B3668" w:rsidRDefault="007C4B37">
      <w:pPr>
        <w:pStyle w:val="a8"/>
      </w:pPr>
      <w:r>
        <w:pict w14:anchorId="4DC67234">
          <v:group id="_x0000_s1034" style="position:absolute;left:0;text-align:left;margin-left:16.8pt;margin-top:59.35pt;width:698.25pt;height:71.95pt;z-index:29;mso-position-horizontal-relative:page;mso-position-vertical-relative:page" coordsize="69824,7196">
            <v:line id="_x0000_s1784449028" o:spid="_x0000_s1041" style="position:absolute" from="0,6772" to="69824,6772" strokeweight="1pt">
              <v:stroke joinstyle="miter"/>
            </v:line>
            <v:group id="_x0000_s1035" style="position:absolute;width:69372;height:6379" coordsize="69372,6379">
              <v:shape id="_x0000_s1784449030" o:spid="_x0000_s1040" style="position:absolute;left:22708;width:24220;height:6135" coordsize="24220,6135" o:spt="100" adj="0,,0" path="m,l24220,r,6135l,6135xe" filled="f" stroked="f">
                <v:stroke joinstyle="round"/>
                <v:formulas/>
                <v:path o:connecttype="segments"/>
                <v:textbox inset="0,0,0,0">
                  <w:txbxContent>
                    <w:p w14:paraId="665AA5EF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784449031" o:spid="_x0000_s1039" style="position:absolute;left:268;top:3041;width:9768;height:3446" coordsize="9768,3446" o:spt="100" adj="0,,0" path="m,l9768,r,3446l,3446xe" filled="f" stroked="f">
                <v:stroke joinstyle="round"/>
                <v:formulas/>
                <v:path o:connecttype="segments"/>
                <v:textbox inset="0,0,0,0">
                  <w:txbxContent>
                    <w:p w14:paraId="1BF7F8CF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36" style="position:absolute;width:14280;height:3443" coordsize="14280,3443">
                <v:shape id="_x0000_s1784449033" o:spid="_x0000_s1038" style="position:absolute;left:55360;top:2907;width:7800;height:3446" coordsize="7800,3446" o:spt="100" adj="0,,0" path="m344,c34,,,33,,344l,3101v,311,34,345,344,345l7455,3446v311,,345,-34,345,-345l7800,344c7800,33,7766,,745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7788AA5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449034" o:spid="_x0000_s1037" style="position:absolute;left:64664;top:3695;width:4976;height:2758" coordsize="4976,2758" o:spt="100" adj="0,,0" path="m275,c27,,,26,,275l,2482v,249,27,276,275,276l4700,2758v249,,276,-27,276,-276l4976,275c4976,26,4949,,470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610DD10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51180297">
          <v:line id="_x0000_s1784449018" o:spid="_x0000_s1033" style="position:absolute;left:0;text-align:left;z-index:3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DF812F7" w14:textId="77777777" w:rsidR="000B3668" w:rsidRDefault="003435E7">
      <w:pPr>
        <w:pStyle w:val="a8"/>
        <w:ind w:left="280" w:hanging="280"/>
      </w:pPr>
      <w:r>
        <w:rPr>
          <w:b/>
          <w:bCs/>
        </w:rPr>
        <w:t>33.</w:t>
      </w:r>
      <w:r>
        <w:t xml:space="preserve"> 일반과세 사업장인 음식점을 운영하고 있는 갑은 2006년 7월 1일에 오피스텔을 11억원(부가가치세 포함)에 분양받아 비사업자인 을에게 </w:t>
      </w:r>
      <w:r>
        <w:rPr>
          <w:spacing w:val="-3"/>
        </w:rPr>
        <w:t>주택으로 임대하였다. 2008년 6월 30일에 을과의 임대기간이 만료된 후,</w:t>
      </w:r>
      <w:r>
        <w:t xml:space="preserve"> </w:t>
      </w:r>
      <w:r>
        <w:rPr>
          <w:spacing w:val="-3"/>
        </w:rPr>
        <w:t>2008년 7월 1일부터 동 오피스텔을 사업자인 병에게 임대보증금 1억원,</w:t>
      </w:r>
      <w:r>
        <w:t xml:space="preserve"> </w:t>
      </w:r>
      <w:r>
        <w:rPr>
          <w:spacing w:val="-1"/>
        </w:rPr>
        <w:t>월임대료 4,000,000원에 사무실로 1년간 임대하였다. 이날 갑은 부동산</w:t>
      </w:r>
      <w:r>
        <w:t xml:space="preserve">임대사업자로 사업자등록을 하였다. 갑의 2008년 제2기 부가가치세 납세의무와 관련된 다음의 설명 중 옳은 것은? </w:t>
      </w:r>
    </w:p>
    <w:p w14:paraId="50FC5643" w14:textId="77777777" w:rsidR="000B3668" w:rsidRDefault="000B3668">
      <w:pPr>
        <w:pStyle w:val="a8"/>
      </w:pPr>
    </w:p>
    <w:p w14:paraId="7B861B95" w14:textId="77777777" w:rsidR="000B3668" w:rsidRDefault="003435E7">
      <w:pPr>
        <w:pStyle w:val="a8"/>
        <w:ind w:left="502" w:hanging="50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2008년 제2기 과세기간에 오피스텔의 주택임대를 사무실임대로 전환</w:t>
      </w:r>
      <w:r>
        <w:t>함에 따라 80,000,000원의 매입세액공제가 가능하다.</w:t>
      </w:r>
    </w:p>
    <w:p w14:paraId="62DD1BC3" w14:textId="77777777" w:rsidR="000B3668" w:rsidRDefault="003435E7">
      <w:pPr>
        <w:pStyle w:val="a8"/>
        <w:ind w:left="502" w:hanging="502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2008년 제2기 과세기간에 오피스텔의 주택임대를 사무실임대로 전환</w:t>
      </w:r>
      <w:r>
        <w:t>함에 따라 75,000,000원의 매입세액공제가 가능하다.</w:t>
      </w:r>
    </w:p>
    <w:p w14:paraId="577EF2C3" w14:textId="77777777" w:rsidR="000B3668" w:rsidRDefault="003435E7">
      <w:pPr>
        <w:pStyle w:val="a8"/>
        <w:ind w:left="502" w:hanging="502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2008년 제2기 과세기간에 오피스텔의 주택임대를 사무실임대로 전환</w:t>
      </w:r>
      <w:r>
        <w:t>함에 따라 발생하는 매입세액공제는 없다.</w:t>
      </w:r>
    </w:p>
    <w:p w14:paraId="3C340466" w14:textId="77777777" w:rsidR="000B3668" w:rsidRDefault="003435E7">
      <w:pPr>
        <w:pStyle w:val="a8"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갑은 개인사업자이므로 2008년 제2기 예정신고기간에 대한 과세표준을</w:t>
      </w:r>
      <w:r>
        <w:t xml:space="preserve"> 신고할 의무가 없다.</w:t>
      </w:r>
    </w:p>
    <w:p w14:paraId="32998390" w14:textId="77777777" w:rsidR="000B3668" w:rsidRDefault="003435E7">
      <w:pPr>
        <w:pStyle w:val="a8"/>
        <w:ind w:left="500" w:hanging="500"/>
      </w:pPr>
      <w:r>
        <w:t xml:space="preserve">  </w:t>
      </w:r>
      <w:r>
        <w:t>⑤</w:t>
      </w:r>
      <w:r>
        <w:t xml:space="preserve"> </w:t>
      </w:r>
      <w:r>
        <w:rPr>
          <w:spacing w:val="-7"/>
        </w:rPr>
        <w:t>부동산임대업은 간이과세배제업종이므로 갑은 간이과세자가 될 수 없다.</w:t>
      </w:r>
      <w:r>
        <w:t xml:space="preserve"> </w:t>
      </w:r>
    </w:p>
    <w:p w14:paraId="4659023B" w14:textId="77777777" w:rsidR="000B3668" w:rsidRDefault="000B3668">
      <w:pPr>
        <w:pStyle w:val="a8"/>
        <w:ind w:left="508" w:hanging="508"/>
      </w:pPr>
    </w:p>
    <w:p w14:paraId="5FB75FE2" w14:textId="77777777" w:rsidR="000B3668" w:rsidRDefault="000B3668">
      <w:pPr>
        <w:pStyle w:val="a8"/>
        <w:ind w:left="508" w:hanging="508"/>
      </w:pPr>
    </w:p>
    <w:p w14:paraId="18E641C3" w14:textId="77777777" w:rsidR="000B3668" w:rsidRDefault="000B3668">
      <w:pPr>
        <w:pStyle w:val="a8"/>
        <w:ind w:left="508" w:hanging="508"/>
      </w:pPr>
    </w:p>
    <w:p w14:paraId="54759574" w14:textId="77777777" w:rsidR="000B3668" w:rsidRDefault="000B3668">
      <w:pPr>
        <w:pStyle w:val="a8"/>
        <w:ind w:left="508" w:hanging="508"/>
      </w:pPr>
    </w:p>
    <w:p w14:paraId="3DF36526" w14:textId="77777777" w:rsidR="000B3668" w:rsidRDefault="003435E7">
      <w:pPr>
        <w:pStyle w:val="a8"/>
        <w:ind w:left="280" w:hanging="280"/>
      </w:pPr>
      <w:r>
        <w:rPr>
          <w:b/>
          <w:bCs/>
        </w:rPr>
        <w:t>34.</w:t>
      </w:r>
      <w:r>
        <w:t xml:space="preserve"> ㈜A는 감을 발효시켜 개발한 음료를 판매하고 있다. 다음은 ㈜A의 2008년 부가가치세 제1기 예정신고기간의 영업내역이다. 제1기 예정신고기간에 대한 차가감납부할세액은 얼마인가?</w:t>
      </w:r>
    </w:p>
    <w:p w14:paraId="3D7C2CC2" w14:textId="77777777" w:rsidR="000B3668" w:rsidRDefault="003435E7">
      <w:pPr>
        <w:pStyle w:val="a8"/>
        <w:wordWrap/>
        <w:spacing w:line="240" w:lineRule="auto"/>
        <w:jc w:val="center"/>
      </w:pPr>
      <w:r>
        <w:t>&lt;자 료&gt;</w:t>
      </w:r>
    </w:p>
    <w:p w14:paraId="5FCDF307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700C866D" w14:textId="77777777">
        <w:trPr>
          <w:trHeight w:val="3739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14A9A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>(1) 감음료 매출내역</w:t>
            </w:r>
          </w:p>
          <w:p w14:paraId="15C7E7D7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  1) 카드매출(신용카드매출전표 발행)                100,000,000원</w:t>
            </w:r>
          </w:p>
          <w:p w14:paraId="3115DA2E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  2) 외상매출(세금계산서 발행)                      200,000,000원</w:t>
            </w:r>
          </w:p>
          <w:p w14:paraId="2E5FDD98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>(2) 사용하던 감음료 포장기계 매각(세금계산서 발행)   10,000,000원</w:t>
            </w:r>
          </w:p>
          <w:p w14:paraId="2EC4E39E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>(3) 매입내역</w:t>
            </w:r>
          </w:p>
          <w:p w14:paraId="525CDE3E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  1) 감음료 원재료인 감, 대추, 배 구입              153,000,000원</w:t>
            </w:r>
          </w:p>
          <w:p w14:paraId="4FC6D30E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  2) 설탕, 감미료 구입                           </w:t>
            </w:r>
            <w:r>
              <w:rPr>
                <w:spacing w:val="-2"/>
              </w:rPr>
              <w:t> </w:t>
            </w:r>
            <w:r>
              <w:rPr>
                <w:spacing w:val="-2"/>
              </w:rPr>
              <w:t xml:space="preserve">    3,000,000원</w:t>
            </w:r>
          </w:p>
          <w:p w14:paraId="199B9475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  3) 감음료 포장기계구입                            20,000,000원</w:t>
            </w:r>
          </w:p>
          <w:p w14:paraId="009B1437" w14:textId="77777777" w:rsidR="000B3668" w:rsidRDefault="003435E7">
            <w:pPr>
              <w:pStyle w:val="a8"/>
              <w:ind w:left="346" w:hanging="346"/>
              <w:rPr>
                <w:spacing w:val="-2"/>
              </w:rPr>
            </w:pPr>
            <w:r>
              <w:rPr>
                <w:spacing w:val="-2"/>
              </w:rPr>
              <w:t>(4) 위 거래금액은 부가가치세를 포함하지 아니한 금액이다.</w:t>
            </w:r>
          </w:p>
          <w:p w14:paraId="58632EF0" w14:textId="77777777" w:rsidR="000B3668" w:rsidRDefault="003435E7">
            <w:pPr>
              <w:pStyle w:val="a8"/>
              <w:ind w:left="355" w:hanging="355"/>
              <w:rPr>
                <w:spacing w:val="-2"/>
              </w:rPr>
            </w:pPr>
            <w:r>
              <w:rPr>
                <w:spacing w:val="-2"/>
              </w:rPr>
              <w:t xml:space="preserve">(5) </w:t>
            </w:r>
            <w:r>
              <w:t>매입내역 중 과세거래에 대해서는 부가가치세를 지급하고 세금</w:t>
            </w:r>
            <w:r>
              <w:rPr>
                <w:spacing w:val="-2"/>
              </w:rPr>
              <w:t>계산서를 받았으며, 면세거래에 대해서는 계산서를 받았다.</w:t>
            </w:r>
          </w:p>
        </w:tc>
      </w:tr>
    </w:tbl>
    <w:p w14:paraId="2B8DF5B7" w14:textId="77777777" w:rsidR="000B3668" w:rsidRDefault="000B3668">
      <w:pPr>
        <w:rPr>
          <w:sz w:val="2"/>
        </w:rPr>
      </w:pPr>
    </w:p>
    <w:p w14:paraId="00183989" w14:textId="77777777" w:rsidR="000B3668" w:rsidRDefault="000B3668">
      <w:pPr>
        <w:pStyle w:val="a8"/>
      </w:pPr>
    </w:p>
    <w:p w14:paraId="3C63FE42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13,400,000원       </w:t>
      </w:r>
      <w:r>
        <w:t>②</w:t>
      </w:r>
      <w:r>
        <w:t xml:space="preserve"> 24,700,000원       </w:t>
      </w:r>
      <w:r>
        <w:t>③</w:t>
      </w:r>
      <w:r>
        <w:t xml:space="preserve"> 25,700,000원 </w:t>
      </w:r>
    </w:p>
    <w:p w14:paraId="631DFA60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28,700,000원       </w:t>
      </w:r>
      <w:r>
        <w:t>⑤</w:t>
      </w:r>
      <w:r>
        <w:t xml:space="preserve"> 29,700,000원</w:t>
      </w:r>
    </w:p>
    <w:p w14:paraId="101B1888" w14:textId="77777777" w:rsidR="000B3668" w:rsidRDefault="000B3668">
      <w:pPr>
        <w:pStyle w:val="a8"/>
      </w:pPr>
    </w:p>
    <w:p w14:paraId="7A88E335" w14:textId="77777777" w:rsidR="000B3668" w:rsidRDefault="000B3668">
      <w:pPr>
        <w:pStyle w:val="a8"/>
      </w:pPr>
    </w:p>
    <w:p w14:paraId="7081653B" w14:textId="77777777" w:rsidR="000B3668" w:rsidRDefault="000B3668">
      <w:pPr>
        <w:pStyle w:val="a8"/>
      </w:pPr>
    </w:p>
    <w:p w14:paraId="2F1587BD" w14:textId="77777777" w:rsidR="000B3668" w:rsidRDefault="003435E7">
      <w:pPr>
        <w:pStyle w:val="a8"/>
      </w:pPr>
      <w:r>
        <w:t xml:space="preserve"> </w:t>
      </w:r>
    </w:p>
    <w:p w14:paraId="68052883" w14:textId="77777777" w:rsidR="000B3668" w:rsidRDefault="000B3668">
      <w:pPr>
        <w:pStyle w:val="a8"/>
      </w:pPr>
    </w:p>
    <w:p w14:paraId="28F0150A" w14:textId="77777777" w:rsidR="000B3668" w:rsidRDefault="000B3668">
      <w:pPr>
        <w:pStyle w:val="a8"/>
      </w:pPr>
    </w:p>
    <w:p w14:paraId="1D63E63E" w14:textId="77777777" w:rsidR="000B3668" w:rsidRDefault="000B3668">
      <w:pPr>
        <w:pStyle w:val="a8"/>
      </w:pPr>
    </w:p>
    <w:p w14:paraId="1C84A88D" w14:textId="77777777" w:rsidR="000B3668" w:rsidRDefault="000B3668">
      <w:pPr>
        <w:pStyle w:val="a8"/>
      </w:pPr>
    </w:p>
    <w:p w14:paraId="2842DC67" w14:textId="77777777" w:rsidR="000B3668" w:rsidRDefault="000B3668">
      <w:pPr>
        <w:pStyle w:val="a8"/>
      </w:pPr>
    </w:p>
    <w:p w14:paraId="280E1138" w14:textId="77777777" w:rsidR="000B3668" w:rsidRDefault="000B3668">
      <w:pPr>
        <w:pStyle w:val="a8"/>
      </w:pPr>
    </w:p>
    <w:p w14:paraId="3EB754DB" w14:textId="77777777" w:rsidR="000B3668" w:rsidRDefault="000B3668">
      <w:pPr>
        <w:pStyle w:val="a8"/>
      </w:pPr>
    </w:p>
    <w:p w14:paraId="1A3F224A" w14:textId="77777777" w:rsidR="000B3668" w:rsidRDefault="000B3668">
      <w:pPr>
        <w:pStyle w:val="a8"/>
        <w:rPr>
          <w:b/>
          <w:bCs/>
        </w:rPr>
      </w:pPr>
    </w:p>
    <w:p w14:paraId="0313245D" w14:textId="77777777" w:rsidR="000B3668" w:rsidRDefault="003435E7">
      <w:pPr>
        <w:pStyle w:val="a8"/>
      </w:pPr>
      <w:r>
        <w:rPr>
          <w:b/>
          <w:bCs/>
        </w:rPr>
        <w:t>35.</w:t>
      </w:r>
      <w:r>
        <w:t xml:space="preserve"> 부가가치세법상 간이과세에 대한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1066AF19" w14:textId="77777777" w:rsidR="000B3668" w:rsidRDefault="000B3668">
      <w:pPr>
        <w:pStyle w:val="a8"/>
      </w:pPr>
    </w:p>
    <w:p w14:paraId="4E58051C" w14:textId="77777777" w:rsidR="000B3668" w:rsidRDefault="003435E7">
      <w:pPr>
        <w:pStyle w:val="a8"/>
        <w:ind w:left="508" w:hanging="508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음식점업을 영위하는 간이과세자가 일반과세자에 관한 규정을 적용</w:t>
      </w:r>
      <w:r>
        <w:rPr>
          <w:spacing w:val="-2"/>
        </w:rPr>
        <w:t>받는 도매업 사업장을 신규로 개설하는 경우에는 당해 사업개시일이</w:t>
      </w:r>
      <w:r>
        <w:t xml:space="preserve"> </w:t>
      </w:r>
      <w:r>
        <w:rPr>
          <w:spacing w:val="-4"/>
        </w:rPr>
        <w:t>속하는 과세기간의 다음 과세기간부터 음식점업 사업장도 간이과세를</w:t>
      </w:r>
      <w:r>
        <w:t xml:space="preserve"> 적용하지 아니한다.</w:t>
      </w:r>
    </w:p>
    <w:p w14:paraId="21C8E867" w14:textId="77777777" w:rsidR="000B3668" w:rsidRDefault="003435E7">
      <w:pPr>
        <w:pStyle w:val="a8"/>
        <w:ind w:left="508" w:hanging="508"/>
      </w:pPr>
      <w:r>
        <w:t xml:space="preserve">  </w:t>
      </w:r>
      <w:r>
        <w:t>②</w:t>
      </w:r>
      <w:r>
        <w:t xml:space="preserve"> </w:t>
      </w:r>
      <w:r>
        <w:rPr>
          <w:spacing w:val="-9"/>
        </w:rPr>
        <w:t>간이과세자의 경우에는 음식점업에 한하여 의제매입세액공제가 적용</w:t>
      </w:r>
      <w:r>
        <w:rPr>
          <w:spacing w:val="-7"/>
        </w:rPr>
        <w:t>되며,</w:t>
      </w:r>
      <w:r>
        <w:t xml:space="preserve"> 의제매입세액공제액은 면세농</w:t>
      </w:r>
      <w:r>
        <w:t>·</w:t>
      </w:r>
      <w:r>
        <w:t>축</w:t>
      </w:r>
      <w:r>
        <w:t>·</w:t>
      </w:r>
      <w:r>
        <w:t>수</w:t>
      </w:r>
      <w:r>
        <w:t>·</w:t>
      </w:r>
      <w:r>
        <w:t>임산물 매입가액에 6/106을 곱하여 계산한 금액이다.</w:t>
      </w:r>
    </w:p>
    <w:p w14:paraId="33887A1B" w14:textId="77777777" w:rsidR="000B3668" w:rsidRDefault="003435E7">
      <w:pPr>
        <w:pStyle w:val="a8"/>
        <w:ind w:left="502" w:hanging="502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간이과세자가 2008년 1월 31일에 간이과세포기신고를 하는 경우에는</w:t>
      </w:r>
      <w:r>
        <w:t xml:space="preserve"> 2008년 2월 1일부터 일반과세자가 된다.</w:t>
      </w:r>
    </w:p>
    <w:p w14:paraId="15C12A9D" w14:textId="77777777" w:rsidR="000B3668" w:rsidRDefault="003435E7">
      <w:pPr>
        <w:pStyle w:val="a8"/>
        <w:ind w:left="520" w:hanging="520"/>
      </w:pPr>
      <w:r>
        <w:t xml:space="preserve">  </w:t>
      </w:r>
      <w:r>
        <w:t>④</w:t>
      </w:r>
      <w:r>
        <w:t xml:space="preserve"> 간이과세자의 당해 과세기간에 대한 공급대가가 1,200만원 미만인 </w:t>
      </w:r>
      <w:r>
        <w:rPr>
          <w:spacing w:val="-2"/>
        </w:rPr>
        <w:t>경우에는 납부세액에 대한 납부의무가 면제되지만, 과세유형의 전환</w:t>
      </w:r>
      <w:r>
        <w:t>으로 인한 재고납부세액의 납부의무는 면제되지 않는다.</w:t>
      </w:r>
    </w:p>
    <w:p w14:paraId="2E8C837B" w14:textId="77777777" w:rsidR="000B3668" w:rsidRDefault="003435E7">
      <w:pPr>
        <w:pStyle w:val="a8"/>
        <w:ind w:left="504" w:hanging="504"/>
      </w:pPr>
      <w:r>
        <w:t xml:space="preserve">  </w:t>
      </w:r>
      <w:r>
        <w:t>⑤</w:t>
      </w:r>
      <w:r>
        <w:t xml:space="preserve"> </w:t>
      </w:r>
      <w:r>
        <w:rPr>
          <w:spacing w:val="-6"/>
        </w:rPr>
        <w:t>음식점업을 영위하는 일반과세자가 직전 1역년 공급대가가 4,800만원에</w:t>
      </w:r>
      <w:r>
        <w:t xml:space="preserve"> </w:t>
      </w:r>
      <w:r>
        <w:rPr>
          <w:spacing w:val="-1"/>
        </w:rPr>
        <w:t>미달하여 간이과세자로 전환하게 되는 경우, 관할 세무서장으로부터</w:t>
      </w:r>
      <w:r>
        <w:t xml:space="preserve"> 과세유형의 전환에 관한 통지를 받은 날이 속하는 과세기간까지는 일반과세를 적용한다.</w:t>
      </w:r>
    </w:p>
    <w:p w14:paraId="5F9CD33C" w14:textId="77777777" w:rsidR="000B3668" w:rsidRDefault="000B3668">
      <w:pPr>
        <w:pStyle w:val="a8"/>
      </w:pPr>
    </w:p>
    <w:p w14:paraId="1E607E90" w14:textId="77777777" w:rsidR="000B3668" w:rsidRDefault="000B3668">
      <w:pPr>
        <w:pStyle w:val="a8"/>
      </w:pPr>
    </w:p>
    <w:p w14:paraId="76E42503" w14:textId="77777777" w:rsidR="000B3668" w:rsidRDefault="003435E7">
      <w:pPr>
        <w:pStyle w:val="a8"/>
      </w:pPr>
      <w:r>
        <w:rPr>
          <w:b/>
          <w:bCs/>
        </w:rPr>
        <w:t>36.</w:t>
      </w:r>
      <w:r>
        <w:t xml:space="preserve"> 상속세에 대한 설명이다.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296CE7F7" w14:textId="77777777" w:rsidR="000B3668" w:rsidRDefault="000B3668">
      <w:pPr>
        <w:pStyle w:val="a8"/>
      </w:pPr>
    </w:p>
    <w:p w14:paraId="520BBC95" w14:textId="77777777" w:rsidR="000B3668" w:rsidRDefault="003435E7">
      <w:pPr>
        <w:pStyle w:val="a8"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5"/>
        </w:rPr>
        <w:t>거주자 또는 비거주자의 사망으로 상속이 개시되어 상속세 연부연납의</w:t>
      </w:r>
      <w:r>
        <w:t xml:space="preserve"> 허가를 받은 경우에는 분납할 수 없다.</w:t>
      </w:r>
    </w:p>
    <w:p w14:paraId="274E6F68" w14:textId="77777777" w:rsidR="000B3668" w:rsidRDefault="003435E7">
      <w:pPr>
        <w:pStyle w:val="a8"/>
        <w:ind w:left="527" w:hanging="527"/>
      </w:pPr>
      <w:r>
        <w:t xml:space="preserve">  </w:t>
      </w:r>
      <w:r>
        <w:t>②</w:t>
      </w:r>
      <w:r>
        <w:t xml:space="preserve"> 거주자의 사망으로 상속이 개시되는 경우 상속세과세가액 계산시 </w:t>
      </w:r>
      <w:r>
        <w:rPr>
          <w:spacing w:val="-3"/>
        </w:rPr>
        <w:t>총상속재산가액에서 차감하는 장례비용은 납골시설의 사용에 소요된</w:t>
      </w:r>
      <w:r>
        <w:t xml:space="preserve"> 금액을 포함하여 최대 1천5백만원이다.</w:t>
      </w:r>
    </w:p>
    <w:p w14:paraId="0714A301" w14:textId="77777777" w:rsidR="000B3668" w:rsidRDefault="003435E7">
      <w:pPr>
        <w:pStyle w:val="a8"/>
        <w:ind w:left="548" w:hanging="548"/>
      </w:pPr>
      <w:r>
        <w:t xml:space="preserve">  </w:t>
      </w:r>
      <w:r>
        <w:t>③</w:t>
      </w:r>
      <w:r>
        <w:t xml:space="preserve"> 거주자의 사망으로 상속이 개시되어 상속세과세가액이 상속공제 </w:t>
      </w:r>
      <w:r>
        <w:rPr>
          <w:spacing w:val="-1"/>
        </w:rPr>
        <w:t>금액을 초과할 경우 기타인적공제대상자인 미성년 자녀 1인에 대한</w:t>
      </w:r>
      <w:r>
        <w:t xml:space="preserve"> 기타인적공제금액은 최소 3천5백만원이다.</w:t>
      </w:r>
    </w:p>
    <w:p w14:paraId="3DBE1602" w14:textId="77777777" w:rsidR="000B3668" w:rsidRDefault="003435E7">
      <w:pPr>
        <w:pStyle w:val="a8"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거주자 또는 비거주자의 사망으로 상속이 개시되는 경우 최대 2억원의</w:t>
      </w:r>
      <w:r>
        <w:t xml:space="preserve"> 금융재산상속공제를 적용한다.</w:t>
      </w:r>
    </w:p>
    <w:p w14:paraId="405F30DB" w14:textId="77777777" w:rsidR="000B3668" w:rsidRDefault="003435E7">
      <w:pPr>
        <w:pStyle w:val="a8"/>
        <w:ind w:left="527" w:hanging="527"/>
      </w:pPr>
      <w:r>
        <w:t xml:space="preserve">  </w:t>
      </w:r>
      <w:r>
        <w:t>⑤</w:t>
      </w:r>
      <w:r>
        <w:t xml:space="preserve"> 거주자의 사망으로 상속이 개시되었으나 상속세 신고기한 이내에 상속세과세표준신고가 없는 경우에는 기초공제와 기타인적공제를 적용할 수 없다.</w:t>
      </w:r>
    </w:p>
    <w:p w14:paraId="1EE20B24" w14:textId="77777777" w:rsidR="000B3668" w:rsidRDefault="000B3668">
      <w:pPr>
        <w:pStyle w:val="a8"/>
      </w:pPr>
    </w:p>
    <w:p w14:paraId="60D225CA" w14:textId="77777777" w:rsidR="000B3668" w:rsidRDefault="000B3668">
      <w:pPr>
        <w:pStyle w:val="a8"/>
      </w:pPr>
    </w:p>
    <w:p w14:paraId="79009BAF" w14:textId="77777777" w:rsidR="000B3668" w:rsidRDefault="003435E7">
      <w:r>
        <w:br w:type="page"/>
      </w:r>
    </w:p>
    <w:p w14:paraId="27617898" w14:textId="77777777" w:rsidR="000B3668" w:rsidRDefault="007C4B37">
      <w:pPr>
        <w:pStyle w:val="a8"/>
        <w:snapToGrid/>
        <w:ind w:left="280" w:hanging="280"/>
        <w:rPr>
          <w:b/>
          <w:bCs/>
        </w:rPr>
      </w:pPr>
      <w:r>
        <w:pict w14:anchorId="2128428F">
          <v:group id="_x0000_s1027" style="position:absolute;left:0;text-align:left;margin-left:14.95pt;margin-top:58.4pt;width:698.4pt;height:68.1pt;z-index:30;mso-position-horizontal-relative:page;mso-position-vertical-relative:page" coordsize="69840,6812">
            <v:line id="_x0000_s1784449035" o:spid="_x0000_s1032" style="position:absolute" from="16,6772" to="69840,6772" strokeweight="1pt">
              <v:stroke joinstyle="miter"/>
            </v:line>
            <v:shape id="_x0000_s1784449036" o:spid="_x0000_s1031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1BBE085C" w14:textId="77777777" w:rsidR="000B3668" w:rsidRDefault="003435E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784449037" o:spid="_x0000_s1030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720CF24A" w14:textId="77777777" w:rsidR="000B3668" w:rsidRDefault="003435E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784449038" o:spid="_x0000_s1029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B2BE77D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449039" o:spid="_x0000_s1028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49E554A2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08E2A6A">
          <v:line id="_x0000_s1784449019" o:spid="_x0000_s1026" style="position:absolute;left:0;text-align:left;z-index:3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15C27F9" w14:textId="77777777" w:rsidR="000B3668" w:rsidRDefault="003435E7">
      <w:pPr>
        <w:pStyle w:val="a8"/>
        <w:ind w:left="280" w:hanging="280"/>
      </w:pPr>
      <w:r>
        <w:rPr>
          <w:b/>
          <w:bCs/>
        </w:rPr>
        <w:t>37.</w:t>
      </w:r>
      <w:r>
        <w:t xml:space="preserve"> 다음 자료를 이용하여 성년 거주자 갑의 증여세산출세액을 계산하면 모두 얼마인가? 단, 갑은 과거 10년 이내에 증여받은 사실이 없다.</w:t>
      </w:r>
    </w:p>
    <w:p w14:paraId="2776639C" w14:textId="77777777" w:rsidR="000B3668" w:rsidRDefault="003435E7">
      <w:pPr>
        <w:pStyle w:val="a8"/>
        <w:wordWrap/>
        <w:spacing w:line="240" w:lineRule="auto"/>
        <w:jc w:val="center"/>
      </w:pPr>
      <w:r>
        <w:t>&lt;자 료&gt;</w:t>
      </w:r>
    </w:p>
    <w:p w14:paraId="03D81D95" w14:textId="77777777" w:rsidR="000B3668" w:rsidRDefault="003435E7">
      <w:pPr>
        <w:pStyle w:val="a8"/>
        <w:wordWrap/>
        <w:jc w:val="center"/>
      </w:pPr>
      <w: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29FB80AF" w14:textId="77777777">
        <w:trPr>
          <w:trHeight w:val="2408"/>
          <w:jc w:val="center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3A2AA" w14:textId="77777777" w:rsidR="000B3668" w:rsidRDefault="003435E7">
            <w:pPr>
              <w:pStyle w:val="a8"/>
            </w:pPr>
            <w:r>
              <w:t>가. 2008년 1월 10일 : 할아버지가 손자 갑에게 현금 1억원 증여</w:t>
            </w:r>
          </w:p>
          <w:p w14:paraId="61B41CD0" w14:textId="77777777" w:rsidR="000B3668" w:rsidRDefault="003435E7">
            <w:pPr>
              <w:pStyle w:val="a8"/>
            </w:pPr>
            <w:r>
              <w:t>나. 2008년 1월 10일 :   아버지가 아들 갑에게 현금 1억원 증여</w:t>
            </w:r>
          </w:p>
          <w:p w14:paraId="55C23539" w14:textId="77777777" w:rsidR="000B3668" w:rsidRDefault="003435E7">
            <w:pPr>
              <w:pStyle w:val="a8"/>
            </w:pPr>
            <w:r>
              <w:t>다. 증여세율</w:t>
            </w:r>
          </w:p>
          <w:p w14:paraId="1680A77F" w14:textId="77777777" w:rsidR="000B3668" w:rsidRDefault="000B3668">
            <w:pPr>
              <w:pStyle w:val="a8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99"/>
              <w:gridCol w:w="3967"/>
            </w:tblGrid>
            <w:tr w:rsidR="000B3668" w14:paraId="2029FC9C" w14:textId="77777777">
              <w:trPr>
                <w:trHeight w:val="369"/>
              </w:trPr>
              <w:tc>
                <w:tcPr>
                  <w:tcW w:w="2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A67A2B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과세표준</w:t>
                  </w:r>
                </w:p>
              </w:tc>
              <w:tc>
                <w:tcPr>
                  <w:tcW w:w="3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A9A4F3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세    율</w:t>
                  </w:r>
                </w:p>
              </w:tc>
            </w:tr>
            <w:tr w:rsidR="000B3668" w14:paraId="53494AB7" w14:textId="77777777">
              <w:trPr>
                <w:trHeight w:val="369"/>
              </w:trPr>
              <w:tc>
                <w:tcPr>
                  <w:tcW w:w="2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CCA9BE" w14:textId="77777777" w:rsidR="000B3668" w:rsidRDefault="003435E7">
                  <w:pPr>
                    <w:pStyle w:val="a8"/>
                    <w:wordWrap/>
                    <w:jc w:val="right"/>
                  </w:pPr>
                  <w:r>
                    <w:t xml:space="preserve">         1억원 이하 </w:t>
                  </w:r>
                </w:p>
              </w:tc>
              <w:tc>
                <w:tcPr>
                  <w:tcW w:w="3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9892ED" w14:textId="77777777" w:rsidR="000B3668" w:rsidRDefault="003435E7">
                  <w:pPr>
                    <w:pStyle w:val="a8"/>
                    <w:wordWrap/>
                    <w:jc w:val="right"/>
                  </w:pPr>
                  <w:r>
                    <w:t xml:space="preserve">                  과세표준의 100분의 10</w:t>
                  </w:r>
                </w:p>
              </w:tc>
            </w:tr>
            <w:tr w:rsidR="000B3668" w14:paraId="345D9436" w14:textId="77777777">
              <w:trPr>
                <w:trHeight w:val="369"/>
              </w:trPr>
              <w:tc>
                <w:tcPr>
                  <w:tcW w:w="2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C4264C" w14:textId="77777777" w:rsidR="000B3668" w:rsidRDefault="003435E7">
                  <w:pPr>
                    <w:pStyle w:val="a8"/>
                    <w:wordWrap/>
                    <w:jc w:val="right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1억원 초과 5억원 이하</w:t>
                  </w:r>
                </w:p>
              </w:tc>
              <w:tc>
                <w:tcPr>
                  <w:tcW w:w="3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FE06F4" w14:textId="77777777" w:rsidR="000B3668" w:rsidRDefault="003435E7">
                  <w:pPr>
                    <w:pStyle w:val="a8"/>
                    <w:wordWrap/>
                    <w:jc w:val="right"/>
                    <w:rPr>
                      <w:spacing w:val="-10"/>
                    </w:rPr>
                  </w:pPr>
                  <w:r>
                    <w:rPr>
                      <w:spacing w:val="-12"/>
                    </w:rPr>
                    <w:t>1천만원 + 1억원을 초과하는 금액의 100분의 20</w:t>
                  </w:r>
                  <w:r>
                    <w:rPr>
                      <w:spacing w:val="-10"/>
                    </w:rPr>
                    <w:t xml:space="preserve"> </w:t>
                  </w:r>
                </w:p>
              </w:tc>
            </w:tr>
          </w:tbl>
          <w:p w14:paraId="050B9FBB" w14:textId="77777777" w:rsidR="000B3668" w:rsidRDefault="000B3668">
            <w:pPr>
              <w:rPr>
                <w:sz w:val="2"/>
              </w:rPr>
            </w:pPr>
          </w:p>
        </w:tc>
      </w:tr>
    </w:tbl>
    <w:p w14:paraId="30847272" w14:textId="77777777" w:rsidR="000B3668" w:rsidRDefault="000B3668">
      <w:pPr>
        <w:rPr>
          <w:sz w:val="2"/>
        </w:rPr>
      </w:pPr>
    </w:p>
    <w:p w14:paraId="64275415" w14:textId="77777777" w:rsidR="000B3668" w:rsidRDefault="000B3668">
      <w:pPr>
        <w:pStyle w:val="a8"/>
        <w:rPr>
          <w:sz w:val="12"/>
          <w:szCs w:val="12"/>
        </w:rPr>
      </w:pPr>
    </w:p>
    <w:p w14:paraId="53D18D35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27,600,000원      </w:t>
      </w:r>
      <w:r>
        <w:t>②</w:t>
      </w:r>
      <w:r>
        <w:t xml:space="preserve"> 24,000,000원      </w:t>
      </w:r>
      <w:r>
        <w:t>③</w:t>
      </w:r>
      <w:r>
        <w:t xml:space="preserve"> 19,550,000원 </w:t>
      </w:r>
    </w:p>
    <w:p w14:paraId="29231374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19,100,000원      </w:t>
      </w:r>
      <w:r>
        <w:t>⑤</w:t>
      </w:r>
      <w:r>
        <w:t xml:space="preserve"> 16,100,000원</w:t>
      </w:r>
    </w:p>
    <w:p w14:paraId="41AE23E1" w14:textId="77777777" w:rsidR="000B3668" w:rsidRDefault="000B3668">
      <w:pPr>
        <w:pStyle w:val="a8"/>
        <w:rPr>
          <w:b/>
          <w:bCs/>
        </w:rPr>
      </w:pPr>
    </w:p>
    <w:p w14:paraId="50A3474E" w14:textId="77777777" w:rsidR="000B3668" w:rsidRDefault="000B3668">
      <w:pPr>
        <w:pStyle w:val="a8"/>
        <w:rPr>
          <w:b/>
          <w:bCs/>
        </w:rPr>
      </w:pPr>
    </w:p>
    <w:p w14:paraId="22F349A3" w14:textId="77777777" w:rsidR="000B3668" w:rsidRDefault="000B3668">
      <w:pPr>
        <w:pStyle w:val="a8"/>
        <w:rPr>
          <w:b/>
          <w:bCs/>
        </w:rPr>
      </w:pPr>
    </w:p>
    <w:p w14:paraId="6A5CC4EF" w14:textId="77777777" w:rsidR="000B3668" w:rsidRDefault="000B3668">
      <w:pPr>
        <w:pStyle w:val="a8"/>
        <w:rPr>
          <w:b/>
          <w:bCs/>
        </w:rPr>
      </w:pPr>
    </w:p>
    <w:p w14:paraId="03FBF30C" w14:textId="77777777" w:rsidR="000B3668" w:rsidRDefault="003435E7">
      <w:pPr>
        <w:pStyle w:val="a8"/>
        <w:ind w:left="280" w:hanging="280"/>
      </w:pPr>
      <w:r>
        <w:rPr>
          <w:b/>
          <w:bCs/>
        </w:rPr>
        <w:t>38.</w:t>
      </w:r>
      <w:r>
        <w:t xml:space="preserve"> 상속세 또는 증여세가 부과되는 재산의 평가원칙에 대한 설명이다. 옳은 것은?</w:t>
      </w:r>
    </w:p>
    <w:p w14:paraId="73A7CE40" w14:textId="77777777" w:rsidR="000B3668" w:rsidRDefault="000B3668">
      <w:pPr>
        <w:pStyle w:val="a8"/>
        <w:snapToGrid/>
      </w:pPr>
    </w:p>
    <w:p w14:paraId="07A0649D" w14:textId="77777777" w:rsidR="000B3668" w:rsidRDefault="003435E7">
      <w:pPr>
        <w:pStyle w:val="a8"/>
        <w:ind w:left="548" w:hanging="548"/>
      </w:pPr>
      <w:r>
        <w:t xml:space="preserve">  </w:t>
      </w:r>
      <w:r>
        <w:t>①</w:t>
      </w:r>
      <w:r>
        <w:t xml:space="preserve"> 상속세가 부과되는 재산의 가액은 상속세과세표준신고일 현재의 시가에 의한다.</w:t>
      </w:r>
    </w:p>
    <w:p w14:paraId="2F409C26" w14:textId="77777777" w:rsidR="000B3668" w:rsidRDefault="003435E7">
      <w:pPr>
        <w:pStyle w:val="a8"/>
        <w:ind w:left="541" w:hanging="541"/>
      </w:pPr>
      <w:r>
        <w:t xml:space="preserve">  </w:t>
      </w:r>
      <w:r>
        <w:t>②</w:t>
      </w:r>
      <w:r>
        <w:t xml:space="preserve"> 한국증권거래소에서 평가기준일 이전 2월의 기간 중 거래실적이 있는 국채는 평가기준일 전 2월간 공표된 매일의 최종시세가액의 평균액으로 평가한다.</w:t>
      </w:r>
    </w:p>
    <w:p w14:paraId="5CB331B9" w14:textId="77777777" w:rsidR="000B3668" w:rsidRDefault="003435E7">
      <w:pPr>
        <w:pStyle w:val="a8"/>
        <w:ind w:left="502" w:hanging="502"/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한국증권거래소에서 거래되는 주식은 평가기준일 이전 2월간에 공표된</w:t>
      </w:r>
      <w:r>
        <w:t xml:space="preserve"> 매일의 한국증권거래소의 최종시세가액의 평균액으로 평가한다. </w:t>
      </w:r>
    </w:p>
    <w:p w14:paraId="618770D4" w14:textId="77777777" w:rsidR="000B3668" w:rsidRDefault="003435E7">
      <w:pPr>
        <w:pStyle w:val="a8"/>
        <w:ind w:left="548" w:hanging="548"/>
        <w:rPr>
          <w:spacing w:val="-1"/>
        </w:rPr>
      </w:pPr>
      <w:r>
        <w:t xml:space="preserve">  </w:t>
      </w:r>
      <w:r>
        <w:t>④</w:t>
      </w:r>
      <w:r>
        <w:t xml:space="preserve"> 비상장 부동산과다보유법인의 주식은 1주당 순손익가치와 1주당 </w:t>
      </w:r>
      <w:r>
        <w:rPr>
          <w:spacing w:val="-1"/>
        </w:rPr>
        <w:t>순자산가치를 각각 3과 2의 비율로 가중평균한 가액으로 평가한다.</w:t>
      </w:r>
    </w:p>
    <w:p w14:paraId="24006110" w14:textId="77777777" w:rsidR="000B3668" w:rsidRDefault="003435E7">
      <w:pPr>
        <w:pStyle w:val="a8"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상속재산의 가액에 가산하는 증여재산의 가액은 증여일 현재의 시가에</w:t>
      </w:r>
      <w:r>
        <w:t xml:space="preserve"> 의한다.</w:t>
      </w:r>
    </w:p>
    <w:p w14:paraId="3D9879CE" w14:textId="77777777" w:rsidR="000B3668" w:rsidRDefault="000B3668">
      <w:pPr>
        <w:pStyle w:val="a8"/>
      </w:pPr>
    </w:p>
    <w:p w14:paraId="1D85A942" w14:textId="77777777" w:rsidR="000B3668" w:rsidRDefault="000B3668">
      <w:pPr>
        <w:pStyle w:val="a8"/>
      </w:pPr>
    </w:p>
    <w:p w14:paraId="2BBAFF27" w14:textId="77777777" w:rsidR="000B3668" w:rsidRDefault="000B3668">
      <w:pPr>
        <w:pStyle w:val="a8"/>
      </w:pPr>
    </w:p>
    <w:p w14:paraId="3FDB3B28" w14:textId="77777777" w:rsidR="000B3668" w:rsidRDefault="000B3668">
      <w:pPr>
        <w:pStyle w:val="a8"/>
      </w:pPr>
    </w:p>
    <w:p w14:paraId="58794C04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39.</w:t>
      </w:r>
      <w:r>
        <w:t xml:space="preserve"> 2008년 6월 1일 현재 세대주 갑(55세, 남)과 배우자 을(51세)은 다음 </w:t>
      </w:r>
      <w:r>
        <w:rPr>
          <w:spacing w:val="-3"/>
        </w:rPr>
        <w:t>자료와 같은 종합부동산세 과세대상 주택을 각각 1채씩 보유하고 있다.</w:t>
      </w:r>
      <w:r>
        <w:t xml:space="preserve"> 갑과 을의 주택에 대한 종합부동산세 과세표준은 얼마인가? 단, 부부이외에 주택을 소유한 세대원은 없다.</w:t>
      </w:r>
    </w:p>
    <w:p w14:paraId="4066112A" w14:textId="77777777" w:rsidR="000B3668" w:rsidRDefault="003435E7">
      <w:pPr>
        <w:pStyle w:val="a8"/>
        <w:wordWrap/>
        <w:snapToGrid/>
        <w:spacing w:line="240" w:lineRule="auto"/>
        <w:jc w:val="center"/>
      </w:pPr>
      <w:r>
        <w:t>&lt;자 료&gt;</w:t>
      </w:r>
    </w:p>
    <w:p w14:paraId="26AD5EB0" w14:textId="77777777" w:rsidR="000B3668" w:rsidRDefault="003435E7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75"/>
        <w:gridCol w:w="3175"/>
      </w:tblGrid>
      <w:tr w:rsidR="000B3668" w14:paraId="00630028" w14:textId="77777777">
        <w:trPr>
          <w:trHeight w:val="369"/>
        </w:trPr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64506" w14:textId="77777777" w:rsidR="000B3668" w:rsidRDefault="003435E7">
            <w:pPr>
              <w:pStyle w:val="a8"/>
              <w:wordWrap/>
              <w:jc w:val="center"/>
            </w:pPr>
            <w:r>
              <w:t>구 분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2F522" w14:textId="77777777" w:rsidR="000B3668" w:rsidRDefault="003435E7">
            <w:pPr>
              <w:pStyle w:val="a8"/>
              <w:wordWrap/>
              <w:jc w:val="center"/>
            </w:pPr>
            <w:r>
              <w:t>공시가격</w:t>
            </w:r>
          </w:p>
        </w:tc>
      </w:tr>
      <w:tr w:rsidR="000B3668" w14:paraId="1E0F8506" w14:textId="77777777">
        <w:trPr>
          <w:trHeight w:val="369"/>
        </w:trPr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9BA19" w14:textId="77777777" w:rsidR="000B3668" w:rsidRDefault="003435E7">
            <w:pPr>
              <w:pStyle w:val="a8"/>
              <w:wordWrap/>
              <w:jc w:val="center"/>
            </w:pPr>
            <w:r>
              <w:t>갑 소유의 주택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53A6F" w14:textId="77777777" w:rsidR="000B3668" w:rsidRDefault="003435E7">
            <w:pPr>
              <w:pStyle w:val="a8"/>
              <w:wordWrap/>
              <w:jc w:val="center"/>
            </w:pPr>
            <w:r>
              <w:t>10억원</w:t>
            </w:r>
          </w:p>
        </w:tc>
      </w:tr>
      <w:tr w:rsidR="000B3668" w14:paraId="25CB99AF" w14:textId="77777777">
        <w:trPr>
          <w:trHeight w:val="369"/>
        </w:trPr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F02B5" w14:textId="77777777" w:rsidR="000B3668" w:rsidRDefault="003435E7">
            <w:pPr>
              <w:pStyle w:val="a8"/>
              <w:wordWrap/>
              <w:jc w:val="center"/>
            </w:pPr>
            <w:r>
              <w:t>을 소유의 주택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7B731" w14:textId="77777777" w:rsidR="000B3668" w:rsidRDefault="003435E7">
            <w:pPr>
              <w:pStyle w:val="a8"/>
              <w:wordWrap/>
              <w:jc w:val="center"/>
            </w:pPr>
            <w:r>
              <w:t>14억원</w:t>
            </w:r>
          </w:p>
        </w:tc>
      </w:tr>
    </w:tbl>
    <w:p w14:paraId="0ED3A1F9" w14:textId="77777777" w:rsidR="000B3668" w:rsidRDefault="000B3668">
      <w:pPr>
        <w:rPr>
          <w:sz w:val="2"/>
        </w:rPr>
      </w:pPr>
    </w:p>
    <w:p w14:paraId="67F9874D" w14:textId="77777777" w:rsidR="000B3668" w:rsidRDefault="000B3668">
      <w:pPr>
        <w:pStyle w:val="a8"/>
        <w:snapToGrid/>
      </w:pPr>
    </w:p>
    <w:p w14:paraId="6AC87780" w14:textId="77777777" w:rsidR="000B3668" w:rsidRDefault="003435E7">
      <w:pPr>
        <w:pStyle w:val="a8"/>
        <w:snapToGrid/>
      </w:pPr>
      <w:r>
        <w:t xml:space="preserve">       </w:t>
      </w:r>
      <w:r>
        <w:rPr>
          <w:u w:val="single" w:color="000000"/>
        </w:rPr>
        <w:t xml:space="preserve">  갑의 과세표준  </w:t>
      </w:r>
      <w:r>
        <w:t xml:space="preserve">               </w:t>
      </w:r>
      <w:r>
        <w:rPr>
          <w:u w:val="single" w:color="000000"/>
        </w:rPr>
        <w:t xml:space="preserve">   을의 과세표준  </w:t>
      </w:r>
      <w:r>
        <w:t xml:space="preserve"> </w:t>
      </w:r>
    </w:p>
    <w:p w14:paraId="279D643C" w14:textId="77777777" w:rsidR="000B3668" w:rsidRDefault="003435E7">
      <w:pPr>
        <w:pStyle w:val="a8"/>
        <w:snapToGrid/>
      </w:pPr>
      <w:r>
        <w:t xml:space="preserve">  </w:t>
      </w:r>
      <w:r>
        <w:t>①</w:t>
      </w:r>
      <w:r>
        <w:t xml:space="preserve">           4억원                          8억원</w:t>
      </w:r>
    </w:p>
    <w:p w14:paraId="5C1B19A7" w14:textId="77777777" w:rsidR="000B3668" w:rsidRDefault="003435E7">
      <w:pPr>
        <w:pStyle w:val="a8"/>
        <w:snapToGrid/>
      </w:pPr>
      <w:r>
        <w:t xml:space="preserve">  </w:t>
      </w:r>
      <w:r>
        <w:t>②</w:t>
      </w:r>
      <w:r>
        <w:t xml:space="preserve">           없음                          18억원</w:t>
      </w:r>
    </w:p>
    <w:p w14:paraId="16B3FCEE" w14:textId="77777777" w:rsidR="000B3668" w:rsidRDefault="003435E7">
      <w:pPr>
        <w:pStyle w:val="a8"/>
        <w:snapToGrid/>
      </w:pPr>
      <w:r>
        <w:t xml:space="preserve">  </w:t>
      </w:r>
      <w:r>
        <w:t>③</w:t>
      </w:r>
      <w:r>
        <w:t xml:space="preserve">          18억원                          없음</w:t>
      </w:r>
    </w:p>
    <w:p w14:paraId="11FAE119" w14:textId="77777777" w:rsidR="000B3668" w:rsidRDefault="003435E7">
      <w:pPr>
        <w:pStyle w:val="a8"/>
        <w:snapToGrid/>
      </w:pPr>
      <w:r>
        <w:t xml:space="preserve">  </w:t>
      </w:r>
      <w:r>
        <w:t>④</w:t>
      </w:r>
      <w:r>
        <w:t xml:space="preserve">           없음                          15억원</w:t>
      </w:r>
    </w:p>
    <w:p w14:paraId="609A3D1E" w14:textId="77777777" w:rsidR="000B3668" w:rsidRDefault="003435E7">
      <w:pPr>
        <w:pStyle w:val="a8"/>
        <w:snapToGrid/>
      </w:pPr>
      <w:r>
        <w:t xml:space="preserve">  </w:t>
      </w:r>
      <w:r>
        <w:t>⑤</w:t>
      </w:r>
      <w:r>
        <w:t xml:space="preserve">          15억원                          없음</w:t>
      </w:r>
    </w:p>
    <w:p w14:paraId="18279B37" w14:textId="77777777" w:rsidR="000B3668" w:rsidRDefault="000B3668">
      <w:pPr>
        <w:pStyle w:val="a8"/>
        <w:snapToGrid/>
      </w:pPr>
    </w:p>
    <w:p w14:paraId="427A555D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40.</w:t>
      </w:r>
      <w:r>
        <w:t xml:space="preserve"> 주택의 취득 또는 보유시 부과될 수 있는 지방세가 </w:t>
      </w:r>
      <w:r>
        <w:rPr>
          <w:b/>
          <w:bCs/>
          <w:u w:val="single" w:color="000000"/>
        </w:rPr>
        <w:t>아닌</w:t>
      </w:r>
      <w:r>
        <w:t xml:space="preserve"> 것은?</w:t>
      </w:r>
    </w:p>
    <w:p w14:paraId="6A299617" w14:textId="77777777" w:rsidR="000B3668" w:rsidRDefault="000B3668">
      <w:pPr>
        <w:pStyle w:val="a8"/>
        <w:snapToGrid/>
      </w:pPr>
    </w:p>
    <w:p w14:paraId="586FF13B" w14:textId="77777777" w:rsidR="000B3668" w:rsidRDefault="003435E7">
      <w:pPr>
        <w:pStyle w:val="a8"/>
        <w:snapToGrid/>
      </w:pPr>
      <w:r>
        <w:t xml:space="preserve">  </w:t>
      </w:r>
      <w:r>
        <w:t>①</w:t>
      </w:r>
      <w:r>
        <w:t xml:space="preserve"> 지역개발세          </w:t>
      </w:r>
      <w:r>
        <w:t>②</w:t>
      </w:r>
      <w:r>
        <w:t xml:space="preserve"> 지방교육세           </w:t>
      </w:r>
      <w:r>
        <w:t>③</w:t>
      </w:r>
      <w:r>
        <w:t xml:space="preserve"> 재산세</w:t>
      </w:r>
    </w:p>
    <w:p w14:paraId="59864E75" w14:textId="77777777" w:rsidR="000B3668" w:rsidRDefault="003435E7">
      <w:pPr>
        <w:pStyle w:val="a8"/>
        <w:snapToGrid/>
      </w:pPr>
      <w:r>
        <w:t xml:space="preserve">  </w:t>
      </w:r>
      <w:r>
        <w:t>④</w:t>
      </w:r>
      <w:r>
        <w:t xml:space="preserve"> 등록세              </w:t>
      </w:r>
      <w:r>
        <w:t>⑤</w:t>
      </w:r>
      <w:r>
        <w:t xml:space="preserve"> 도시계획세</w:t>
      </w:r>
    </w:p>
    <w:p w14:paraId="107CB92C" w14:textId="77777777" w:rsidR="000B3668" w:rsidRDefault="000B3668">
      <w:pPr>
        <w:pStyle w:val="a8"/>
        <w:snapToGrid/>
      </w:pPr>
    </w:p>
    <w:p w14:paraId="1BD87838" w14:textId="77777777" w:rsidR="000B3668" w:rsidRDefault="000B3668">
      <w:pPr>
        <w:pStyle w:val="a8"/>
        <w:snapToGrid/>
      </w:pPr>
    </w:p>
    <w:p w14:paraId="5A88CEC3" w14:textId="77777777" w:rsidR="000B3668" w:rsidRDefault="000B3668">
      <w:pPr>
        <w:pStyle w:val="a8"/>
        <w:snapToGrid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0B3668" w14:paraId="043B779B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71078C" w14:textId="77777777" w:rsidR="000B3668" w:rsidRDefault="003435E7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78681E71" w14:textId="77777777" w:rsidR="000B3668" w:rsidRDefault="000B3668">
      <w:pPr>
        <w:rPr>
          <w:sz w:val="2"/>
        </w:rPr>
      </w:pPr>
    </w:p>
    <w:p w14:paraId="4D64CA8A" w14:textId="77777777" w:rsidR="000B3668" w:rsidRDefault="000B3668">
      <w:pPr>
        <w:pStyle w:val="a8"/>
        <w:wordWrap/>
        <w:snapToGrid/>
        <w:jc w:val="center"/>
      </w:pPr>
    </w:p>
    <w:sectPr w:rsidR="000B3668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364EF" w14:textId="77777777" w:rsidR="003435E7" w:rsidRDefault="003435E7" w:rsidP="003435E7">
      <w:r>
        <w:separator/>
      </w:r>
    </w:p>
  </w:endnote>
  <w:endnote w:type="continuationSeparator" w:id="0">
    <w:p w14:paraId="6F935752" w14:textId="77777777" w:rsidR="003435E7" w:rsidRDefault="003435E7" w:rsidP="00343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-윤고딕120"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D4898" w14:textId="77777777" w:rsidR="003435E7" w:rsidRDefault="003435E7" w:rsidP="003435E7">
      <w:r>
        <w:separator/>
      </w:r>
    </w:p>
  </w:footnote>
  <w:footnote w:type="continuationSeparator" w:id="0">
    <w:p w14:paraId="6B29CF7C" w14:textId="77777777" w:rsidR="003435E7" w:rsidRDefault="003435E7" w:rsidP="00343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10D2D"/>
    <w:multiLevelType w:val="multilevel"/>
    <w:tmpl w:val="6E52AC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9426EE"/>
    <w:multiLevelType w:val="multilevel"/>
    <w:tmpl w:val="3F32E6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23807518">
    <w:abstractNumId w:val="1"/>
  </w:num>
  <w:num w:numId="2" w16cid:durableId="113031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668"/>
    <w:rsid w:val="000B3668"/>
    <w:rsid w:val="003435E7"/>
    <w:rsid w:val="005F41D3"/>
    <w:rsid w:val="00744CB7"/>
    <w:rsid w:val="007B31D7"/>
    <w:rsid w:val="007C4B37"/>
    <w:rsid w:val="008D3C36"/>
    <w:rsid w:val="00B63383"/>
    <w:rsid w:val="00EA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AF19B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-">
    <w:name w:val="참고 - 표제목"/>
    <w:qFormat/>
    <w:pPr>
      <w:widowControl w:val="0"/>
      <w:tabs>
        <w:tab w:val="left" w:pos="440"/>
        <w:tab w:val="left" w:pos="650"/>
        <w:tab w:val="left" w:pos="930"/>
        <w:tab w:val="left" w:pos="11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jc w:val="center"/>
    </w:pPr>
    <w:rPr>
      <w:rFonts w:ascii="-윤고딕110" w:eastAsia="-윤고딕110" w:hAnsi="Arial Unicode MS" w:cs="-윤고딕110"/>
      <w:color w:val="000000"/>
      <w:spacing w:val="-6"/>
      <w:sz w:val="16"/>
      <w:szCs w:val="16"/>
    </w:rPr>
  </w:style>
  <w:style w:type="paragraph" w:customStyle="1" w:styleId="-0">
    <w:name w:val="참고 - 표내용"/>
    <w:qFormat/>
    <w:pPr>
      <w:widowControl w:val="0"/>
      <w:tabs>
        <w:tab w:val="left" w:pos="230"/>
        <w:tab w:val="left" w:pos="480"/>
        <w:tab w:val="left" w:pos="750"/>
        <w:tab w:val="right" w:pos="3290"/>
        <w:tab w:val="left" w:pos="3470"/>
        <w:tab w:val="right" w:pos="6620"/>
        <w:tab w:val="right" w:pos="725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jc w:val="both"/>
    </w:pPr>
    <w:rPr>
      <w:rFonts w:ascii="Times New Roman" w:eastAsia="휴먼명조" w:hAnsi="Arial Unicode MS" w:cs="휴먼명조"/>
      <w:color w:val="000000"/>
      <w:spacing w:val="-6"/>
      <w:w w:val="98"/>
      <w:sz w:val="17"/>
      <w:szCs w:val="17"/>
    </w:rPr>
  </w:style>
  <w:style w:type="character" w:customStyle="1" w:styleId="af4">
    <w:name w:val="사례고딕"/>
    <w:qFormat/>
    <w:rPr>
      <w:rFonts w:ascii="-윤고딕120" w:eastAsia="-윤고딕120" w:hAnsi="Arial Unicode MS" w:cs="-윤고딕120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100"/>
      <w:position w:val="0"/>
      <w:sz w:val="16"/>
      <w:szCs w:val="16"/>
      <w:shd w:val="clear" w:color="auto" w:fill="auto"/>
    </w:rPr>
  </w:style>
  <w:style w:type="character" w:customStyle="1" w:styleId="af5">
    <w:name w:val="사례 고딕"/>
    <w:qFormat/>
    <w:rPr>
      <w:rFonts w:ascii="-윤고딕120" w:eastAsia="-윤고딕120" w:hAnsi="Arial Unicode MS" w:cs="-윤고딕120"/>
      <w:b w:val="0"/>
      <w:bCs w:val="0"/>
      <w:i w:val="0"/>
      <w:iCs w:val="0"/>
      <w:outline w:val="0"/>
      <w:shadow w:val="0"/>
      <w:emboss w:val="0"/>
      <w:imprint w:val="0"/>
      <w:color w:val="000000"/>
      <w:spacing w:val="-7"/>
      <w:w w:val="100"/>
      <w:position w:val="0"/>
      <w:sz w:val="16"/>
      <w:szCs w:val="16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2887</Words>
  <Characters>16456</Characters>
  <Application>Microsoft Office Word</Application>
  <DocSecurity>0</DocSecurity>
  <Lines>137</Lines>
  <Paragraphs>38</Paragraphs>
  <ScaleCrop>false</ScaleCrop>
  <Company/>
  <LinksUpToDate>false</LinksUpToDate>
  <CharactersWithSpaces>19305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4</cp:revision>
  <dcterms:created xsi:type="dcterms:W3CDTF">2025-06-18T00:38:00Z</dcterms:created>
  <dcterms:modified xsi:type="dcterms:W3CDTF">2025-06-18T13:11:00Z</dcterms:modified>
</cp:coreProperties>
</file>