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BD6BC2" w14:textId="77777777" w:rsidR="003468ED" w:rsidRDefault="00DF4DAC">
      <w:pPr>
        <w:pStyle w:val="a8"/>
        <w:snapToGrid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  <w:b/>
          <w:bCs/>
        </w:rPr>
        <w:t>◉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각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문제의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보기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중에서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물음에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가장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합당한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답을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고르시오</w:t>
      </w:r>
      <w:r>
        <w:rPr>
          <w:rFonts w:ascii="HY신명조" w:eastAsia="HY신명조" w:cs="HY신명조"/>
          <w:b/>
          <w:bCs/>
        </w:rPr>
        <w:t>.</w:t>
      </w:r>
    </w:p>
    <w:p w14:paraId="5BDBF340" w14:textId="77777777" w:rsidR="003468ED" w:rsidRDefault="003468ED">
      <w:pPr>
        <w:sectPr w:rsidR="003468ED">
          <w:headerReference w:type="even" r:id="rId7"/>
          <w:headerReference w:type="default" r:id="rId8"/>
          <w:endnotePr>
            <w:numFmt w:val="decimal"/>
          </w:endnotePr>
          <w:pgSz w:w="14570" w:h="20636"/>
          <w:pgMar w:top="2551" w:right="453" w:bottom="1417" w:left="453" w:header="850" w:footer="850" w:gutter="0"/>
          <w:pgNumType w:start="2"/>
          <w:cols w:num="2" w:sep="1" w:space="440"/>
        </w:sectPr>
      </w:pPr>
    </w:p>
    <w:p w14:paraId="200FCF2B" w14:textId="77777777" w:rsidR="003468ED" w:rsidRDefault="003468ED">
      <w:pPr>
        <w:sectPr w:rsidR="003468ED">
          <w:headerReference w:type="even" r:id="rId9"/>
          <w:headerReference w:type="default" r:id="rId10"/>
          <w:endnotePr>
            <w:numFmt w:val="decimal"/>
          </w:endnotePr>
          <w:type w:val="continuous"/>
          <w:pgSz w:w="14570" w:h="20636"/>
          <w:pgMar w:top="2551" w:right="453" w:bottom="1417" w:left="453" w:header="850" w:footer="850" w:gutter="0"/>
          <w:cols w:num="2" w:sep="1" w:space="440"/>
        </w:sectPr>
      </w:pPr>
    </w:p>
    <w:p w14:paraId="198B7433" w14:textId="77777777" w:rsidR="003468ED" w:rsidRDefault="003468ED">
      <w:pPr>
        <w:pStyle w:val="a8"/>
        <w:ind w:left="260" w:hanging="260"/>
        <w:rPr>
          <w:rFonts w:ascii="HY신명조" w:eastAsia="HY신명조" w:cs="HY신명조"/>
        </w:rPr>
      </w:pPr>
    </w:p>
    <w:p w14:paraId="15F57842" w14:textId="77777777" w:rsidR="003468ED" w:rsidRDefault="00DF4DAC">
      <w:pPr>
        <w:pStyle w:val="a8"/>
        <w:snapToGrid/>
        <w:ind w:left="284" w:hanging="284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경영전략에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가장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적절한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83"/>
        <w:gridCol w:w="6268"/>
      </w:tblGrid>
      <w:tr w:rsidR="003468ED" w14:paraId="28C4C57C" w14:textId="77777777">
        <w:trPr>
          <w:trHeight w:val="625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5134A81" w14:textId="77777777" w:rsidR="003468ED" w:rsidRDefault="00DF4DA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501DF820" w14:textId="77777777" w:rsidR="003468ED" w:rsidRDefault="00DF4DAC">
            <w:pPr>
              <w:pStyle w:val="a8"/>
              <w:snapToGrid/>
              <w:spacing w:line="240" w:lineRule="auto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  <w:spacing w:val="-3"/>
              </w:rPr>
              <w:t>보스톤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컨설팅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그룹</w:t>
            </w:r>
            <w:r>
              <w:rPr>
                <w:rFonts w:ascii="HY신명조" w:eastAsia="HY신명조" w:cs="HY신명조"/>
                <w:spacing w:val="-3"/>
              </w:rPr>
              <w:t>(BCG)</w:t>
            </w:r>
            <w:r>
              <w:rPr>
                <w:rFonts w:ascii="HY신명조" w:eastAsia="HY신명조" w:cs="HY신명조"/>
                <w:spacing w:val="-3"/>
              </w:rPr>
              <w:t>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사업포트폴리오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매트릭스에서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문제아</w:t>
            </w:r>
            <w:r>
              <w:rPr>
                <w:rFonts w:ascii="HY신명조" w:eastAsia="HY신명조" w:cs="HY신명조"/>
                <w:spacing w:val="-3"/>
              </w:rPr>
              <w:t>(problem child, question marks)</w:t>
            </w:r>
            <w:r>
              <w:rPr>
                <w:rFonts w:ascii="HY신명조" w:eastAsia="HY신명조" w:cs="HY신명조"/>
                <w:spacing w:val="-3"/>
              </w:rPr>
              <w:t>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경우에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자금을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투입하기도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한다</w:t>
            </w:r>
            <w:r>
              <w:rPr>
                <w:rFonts w:ascii="HY신명조" w:eastAsia="HY신명조" w:cs="HY신명조"/>
                <w:spacing w:val="-3"/>
              </w:rPr>
              <w:t>.</w:t>
            </w:r>
          </w:p>
        </w:tc>
      </w:tr>
      <w:tr w:rsidR="003468ED" w14:paraId="74046C9E" w14:textId="77777777">
        <w:trPr>
          <w:trHeight w:val="625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FD8E211" w14:textId="77777777" w:rsidR="003468ED" w:rsidRDefault="00DF4DA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5E656C9B" w14:textId="77777777" w:rsidR="003468ED" w:rsidRDefault="00DF4DAC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관련다각화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전략을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사용하면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반드시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규모의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경제</w:t>
            </w:r>
            <w:r>
              <w:rPr>
                <w:rFonts w:ascii="HY신명조" w:eastAsia="HY신명조" w:cs="HY신명조"/>
              </w:rPr>
              <w:t>(economy of scale)</w:t>
            </w: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실현된다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3468ED" w14:paraId="357F4923" w14:textId="77777777">
        <w:trPr>
          <w:trHeight w:val="938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8C7E255" w14:textId="77777777" w:rsidR="003468ED" w:rsidRDefault="00DF4DA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5742B74F" w14:textId="77777777" w:rsidR="003468ED" w:rsidRDefault="00DF4DAC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포터</w:t>
            </w:r>
            <w:r>
              <w:rPr>
                <w:rFonts w:ascii="HY신명조" w:eastAsia="HY신명조" w:cs="HY신명조"/>
              </w:rPr>
              <w:t>(Porter)</w:t>
            </w:r>
            <w:r>
              <w:rPr>
                <w:rFonts w:ascii="HY신명조" w:eastAsia="HY신명조" w:cs="HY신명조"/>
              </w:rPr>
              <w:t>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가치사슬</w:t>
            </w:r>
            <w:r>
              <w:rPr>
                <w:rFonts w:ascii="HY신명조" w:eastAsia="HY신명조" w:cs="HY신명조"/>
              </w:rPr>
              <w:t xml:space="preserve">(value chain) </w:t>
            </w:r>
            <w:r>
              <w:rPr>
                <w:rFonts w:ascii="HY신명조" w:eastAsia="HY신명조" w:cs="HY신명조"/>
              </w:rPr>
              <w:t>모형에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의하면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본원적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활동</w:t>
            </w:r>
            <w:r>
              <w:rPr>
                <w:rFonts w:ascii="HY신명조" w:eastAsia="HY신명조" w:cs="HY신명조"/>
              </w:rPr>
              <w:t>(primary activities)</w:t>
            </w:r>
            <w:r>
              <w:rPr>
                <w:rFonts w:ascii="HY신명조" w:eastAsia="HY신명조" w:cs="HY신명조"/>
              </w:rPr>
              <w:t>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기획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구매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물류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생산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판매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유통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사후관리가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포함된다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3468ED" w14:paraId="2D2AA564" w14:textId="77777777">
        <w:trPr>
          <w:trHeight w:val="938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F258BB8" w14:textId="77777777" w:rsidR="003468ED" w:rsidRDefault="00DF4DA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0E6E010A" w14:textId="77777777" w:rsidR="003468ED" w:rsidRDefault="00DF4DAC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포터</w:t>
            </w:r>
            <w:r>
              <w:rPr>
                <w:rFonts w:ascii="HY신명조" w:eastAsia="HY신명조" w:cs="HY신명조"/>
              </w:rPr>
              <w:t>(Porter)</w:t>
            </w:r>
            <w:r>
              <w:rPr>
                <w:rFonts w:ascii="HY신명조" w:eastAsia="HY신명조" w:cs="HY신명조"/>
              </w:rPr>
              <w:t>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산업구조분석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모형에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의하면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구매자의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교섭력이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강하고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공급자의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교섭력이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약하며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대체재가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적을수록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수익성이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높아진다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3468ED" w14:paraId="3854E5BC" w14:textId="77777777">
        <w:trPr>
          <w:trHeight w:val="938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817AF1D" w14:textId="77777777" w:rsidR="003468ED" w:rsidRDefault="00DF4DA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1FA5D7CF" w14:textId="77777777" w:rsidR="003468ED" w:rsidRDefault="00DF4DAC">
            <w:pPr>
              <w:pStyle w:val="a8"/>
              <w:snapToGrid/>
              <w:spacing w:line="240" w:lineRule="auto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1"/>
              </w:rPr>
              <w:t>보스톤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컨설팅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그룹</w:t>
            </w:r>
            <w:r>
              <w:rPr>
                <w:rFonts w:ascii="HY신명조" w:eastAsia="HY신명조" w:cs="HY신명조"/>
                <w:spacing w:val="-1"/>
              </w:rPr>
              <w:t>(BCG)</w:t>
            </w:r>
            <w:r>
              <w:rPr>
                <w:rFonts w:ascii="HY신명조" w:eastAsia="HY신명조" w:cs="HY신명조"/>
                <w:spacing w:val="-1"/>
              </w:rPr>
              <w:t>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사업포트폴리오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매트릭스에서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상대적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시장점유율이</w:t>
            </w:r>
            <w:r>
              <w:rPr>
                <w:rFonts w:ascii="HY신명조" w:eastAsia="HY신명조" w:cs="HY신명조"/>
                <w:spacing w:val="-1"/>
              </w:rPr>
              <w:t xml:space="preserve"> 1</w:t>
            </w:r>
            <w:r>
              <w:rPr>
                <w:rFonts w:ascii="HY신명조" w:eastAsia="HY신명조" w:cs="HY신명조"/>
                <w:spacing w:val="-1"/>
              </w:rPr>
              <w:t>보다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크다는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것은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시장점유율이</w:t>
            </w:r>
            <w:r>
              <w:rPr>
                <w:rFonts w:ascii="HY신명조" w:eastAsia="HY신명조" w:cs="HY신명조"/>
                <w:spacing w:val="-1"/>
              </w:rPr>
              <w:t xml:space="preserve"> 50% </w:t>
            </w:r>
            <w:r>
              <w:rPr>
                <w:rFonts w:ascii="HY신명조" w:eastAsia="HY신명조" w:cs="HY신명조"/>
                <w:spacing w:val="-1"/>
              </w:rPr>
              <w:t>이상이라는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것을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의미한다</w:t>
            </w:r>
            <w:r>
              <w:rPr>
                <w:rFonts w:ascii="HY신명조" w:eastAsia="HY신명조" w:cs="HY신명조"/>
                <w:spacing w:val="-1"/>
              </w:rPr>
              <w:t>.</w:t>
            </w:r>
          </w:p>
        </w:tc>
      </w:tr>
    </w:tbl>
    <w:p w14:paraId="2BFE265A" w14:textId="77777777" w:rsidR="003468ED" w:rsidRDefault="003468ED">
      <w:pPr>
        <w:rPr>
          <w:sz w:val="2"/>
        </w:rPr>
      </w:pPr>
    </w:p>
    <w:p w14:paraId="5012285B" w14:textId="77777777" w:rsidR="003468ED" w:rsidRDefault="003468ED">
      <w:pPr>
        <w:pStyle w:val="a8"/>
        <w:snapToGrid/>
        <w:rPr>
          <w:rFonts w:ascii="HY신명조" w:eastAsia="HY신명조" w:cs="HY신명조"/>
        </w:rPr>
      </w:pPr>
    </w:p>
    <w:p w14:paraId="63A306D8" w14:textId="77777777" w:rsidR="003468ED" w:rsidRDefault="003468ED">
      <w:pPr>
        <w:pStyle w:val="a8"/>
        <w:rPr>
          <w:rFonts w:ascii="굴림" w:eastAsia="굴림" w:cs="굴림"/>
        </w:rPr>
      </w:pPr>
    </w:p>
    <w:p w14:paraId="004A79DE" w14:textId="77777777" w:rsidR="003468ED" w:rsidRDefault="003468ED">
      <w:pPr>
        <w:pStyle w:val="a8"/>
        <w:rPr>
          <w:rFonts w:ascii="굴림" w:eastAsia="굴림" w:cs="굴림"/>
        </w:rPr>
      </w:pPr>
    </w:p>
    <w:p w14:paraId="4431F49E" w14:textId="77777777" w:rsidR="003468ED" w:rsidRDefault="00DF4DAC">
      <w:pPr>
        <w:pStyle w:val="a8"/>
        <w:ind w:left="284" w:hanging="284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동기부여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이론에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가장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적절한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83"/>
        <w:gridCol w:w="6268"/>
      </w:tblGrid>
      <w:tr w:rsidR="003468ED" w14:paraId="69BF18AB" w14:textId="77777777">
        <w:trPr>
          <w:trHeight w:val="938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B82295E" w14:textId="77777777" w:rsidR="003468ED" w:rsidRDefault="00DF4DA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5B79C673" w14:textId="77777777" w:rsidR="003468ED" w:rsidRDefault="00DF4DAC">
            <w:pPr>
              <w:pStyle w:val="a8"/>
              <w:snapToGrid/>
              <w:spacing w:line="240" w:lineRule="auto"/>
              <w:rPr>
                <w:rFonts w:ascii="HY신명조" w:eastAsia="HY신명조" w:cs="HY신명조"/>
                <w:spacing w:val="-2"/>
              </w:rPr>
            </w:pPr>
            <w:r>
              <w:rPr>
                <w:rFonts w:ascii="HY신명조" w:eastAsia="HY신명조" w:cs="HY신명조"/>
                <w:spacing w:val="-2"/>
              </w:rPr>
              <w:t>브룸</w:t>
            </w:r>
            <w:r>
              <w:rPr>
                <w:rFonts w:ascii="HY신명조" w:eastAsia="HY신명조" w:cs="HY신명조"/>
                <w:spacing w:val="-2"/>
              </w:rPr>
              <w:t>(Vroom)</w:t>
            </w:r>
            <w:r>
              <w:rPr>
                <w:rFonts w:ascii="HY신명조" w:eastAsia="HY신명조" w:cs="HY신명조"/>
                <w:spacing w:val="-2"/>
              </w:rPr>
              <w:t>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기대이론</w:t>
            </w:r>
            <w:r>
              <w:rPr>
                <w:rFonts w:ascii="HY신명조" w:eastAsia="HY신명조" w:cs="HY신명조"/>
                <w:spacing w:val="-2"/>
              </w:rPr>
              <w:t>(expectancy theory)</w:t>
            </w:r>
            <w:r>
              <w:rPr>
                <w:rFonts w:ascii="HY신명조" w:eastAsia="HY신명조" w:cs="HY신명조"/>
                <w:spacing w:val="-2"/>
              </w:rPr>
              <w:t>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의하면</w:t>
            </w:r>
            <w:r>
              <w:rPr>
                <w:rFonts w:ascii="HY신명조" w:eastAsia="HY신명조" w:cs="HY신명조"/>
                <w:spacing w:val="-2"/>
              </w:rPr>
              <w:t xml:space="preserve">, </w:t>
            </w:r>
            <w:r>
              <w:rPr>
                <w:rFonts w:ascii="HY신명조" w:eastAsia="HY신명조" w:cs="HY신명조"/>
                <w:spacing w:val="-2"/>
              </w:rPr>
              <w:t>수단성</w:t>
            </w:r>
            <w:r>
              <w:rPr>
                <w:rFonts w:ascii="HY신명조" w:eastAsia="HY신명조" w:cs="HY신명조"/>
                <w:spacing w:val="-2"/>
              </w:rPr>
              <w:t>(instrumentality)</w:t>
            </w:r>
            <w:r>
              <w:rPr>
                <w:rFonts w:ascii="HY신명조" w:eastAsia="HY신명조" w:cs="HY신명조"/>
                <w:spacing w:val="-2"/>
              </w:rPr>
              <w:t>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높이기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위해서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종업원이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선호하는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보상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수단을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조사할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필요가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있다</w:t>
            </w:r>
            <w:r>
              <w:rPr>
                <w:rFonts w:ascii="HY신명조" w:eastAsia="HY신명조" w:cs="HY신명조"/>
                <w:spacing w:val="-2"/>
              </w:rPr>
              <w:t>.</w:t>
            </w:r>
          </w:p>
        </w:tc>
      </w:tr>
      <w:tr w:rsidR="003468ED" w14:paraId="23B9C6AA" w14:textId="77777777">
        <w:trPr>
          <w:trHeight w:val="938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32251BA" w14:textId="77777777" w:rsidR="003468ED" w:rsidRDefault="00DF4DA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36A64535" w14:textId="77777777" w:rsidR="003468ED" w:rsidRDefault="00DF4DAC">
            <w:pPr>
              <w:pStyle w:val="a8"/>
              <w:snapToGrid/>
              <w:spacing w:line="240" w:lineRule="auto"/>
              <w:rPr>
                <w:rFonts w:ascii="HY신명조" w:eastAsia="HY신명조" w:cs="HY신명조"/>
                <w:spacing w:val="-6"/>
              </w:rPr>
            </w:pPr>
            <w:r>
              <w:rPr>
                <w:rFonts w:ascii="HY신명조" w:eastAsia="HY신명조" w:cs="HY신명조"/>
                <w:spacing w:val="-1"/>
              </w:rPr>
              <w:t>허쯔버그</w:t>
            </w:r>
            <w:r>
              <w:rPr>
                <w:rFonts w:ascii="HY신명조" w:eastAsia="HY신명조" w:cs="HY신명조"/>
                <w:spacing w:val="-1"/>
              </w:rPr>
              <w:t>(Herzberg)</w:t>
            </w:r>
            <w:r>
              <w:rPr>
                <w:rFonts w:ascii="HY신명조" w:eastAsia="HY신명조" w:cs="HY신명조"/>
                <w:spacing w:val="-1"/>
              </w:rPr>
              <w:t>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이요인이론</w:t>
            </w:r>
            <w:r>
              <w:rPr>
                <w:rFonts w:ascii="HY신명조" w:eastAsia="HY신명조" w:cs="HY신명조"/>
                <w:spacing w:val="-1"/>
              </w:rPr>
              <w:t>(two factor theory)</w:t>
            </w:r>
            <w:r>
              <w:rPr>
                <w:rFonts w:ascii="HY신명조" w:eastAsia="HY신명조" w:cs="HY신명조"/>
                <w:spacing w:val="-1"/>
              </w:rPr>
              <w:t>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의하면</w:t>
            </w:r>
            <w:r>
              <w:rPr>
                <w:rFonts w:ascii="HY신명조" w:eastAsia="HY신명조" w:cs="HY신명조"/>
                <w:spacing w:val="-1"/>
              </w:rPr>
              <w:t xml:space="preserve">, </w:t>
            </w:r>
            <w:r>
              <w:rPr>
                <w:rFonts w:ascii="HY신명조" w:eastAsia="HY신명조" w:cs="HY신명조"/>
                <w:spacing w:val="-4"/>
              </w:rPr>
              <w:t>임금을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높여주거나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작업환경을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개선하는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것으로는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종업원의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만족도를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높일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수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없다</w:t>
            </w:r>
            <w:r>
              <w:rPr>
                <w:rFonts w:ascii="HY신명조" w:eastAsia="HY신명조" w:cs="HY신명조"/>
                <w:spacing w:val="-6"/>
              </w:rPr>
              <w:t>.</w:t>
            </w:r>
          </w:p>
        </w:tc>
      </w:tr>
      <w:tr w:rsidR="003468ED" w14:paraId="1547AE15" w14:textId="77777777">
        <w:trPr>
          <w:trHeight w:val="62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9073B61" w14:textId="77777777" w:rsidR="003468ED" w:rsidRDefault="00DF4DA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157DC6FE" w14:textId="77777777" w:rsidR="003468ED" w:rsidRDefault="00DF4DAC">
            <w:pPr>
              <w:pStyle w:val="a8"/>
              <w:snapToGrid/>
              <w:spacing w:line="240" w:lineRule="auto"/>
              <w:rPr>
                <w:rFonts w:ascii="HY신명조" w:eastAsia="HY신명조" w:cs="HY신명조"/>
                <w:spacing w:val="2"/>
              </w:rPr>
            </w:pPr>
            <w:r>
              <w:rPr>
                <w:rFonts w:ascii="HY신명조" w:eastAsia="HY신명조" w:cs="HY신명조"/>
                <w:spacing w:val="2"/>
              </w:rPr>
              <w:t>브룸의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기대이론에서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기대</w:t>
            </w:r>
            <w:r>
              <w:rPr>
                <w:rFonts w:ascii="HY신명조" w:eastAsia="HY신명조" w:cs="HY신명조"/>
                <w:spacing w:val="2"/>
              </w:rPr>
              <w:t>(expectancy)</w:t>
            </w:r>
            <w:r>
              <w:rPr>
                <w:rFonts w:ascii="HY신명조" w:eastAsia="HY신명조" w:cs="HY신명조"/>
                <w:spacing w:val="2"/>
              </w:rPr>
              <w:t>는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노력했을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때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성과가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나타날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수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있는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객관적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확률이다</w:t>
            </w:r>
            <w:r>
              <w:rPr>
                <w:rFonts w:ascii="HY신명조" w:eastAsia="HY신명조" w:cs="HY신명조"/>
                <w:spacing w:val="2"/>
              </w:rPr>
              <w:t>.</w:t>
            </w:r>
          </w:p>
        </w:tc>
      </w:tr>
      <w:tr w:rsidR="003468ED" w14:paraId="23165A6B" w14:textId="77777777">
        <w:trPr>
          <w:trHeight w:val="62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9EE0AC1" w14:textId="77777777" w:rsidR="003468ED" w:rsidRDefault="00DF4DA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3C1F97FB" w14:textId="77777777" w:rsidR="003468ED" w:rsidRDefault="00DF4DAC">
            <w:pPr>
              <w:pStyle w:val="a8"/>
              <w:snapToGrid/>
              <w:spacing w:line="240" w:lineRule="auto"/>
              <w:rPr>
                <w:rFonts w:ascii="HY신명조" w:eastAsia="HY신명조" w:cs="HY신명조"/>
                <w:spacing w:val="-5"/>
              </w:rPr>
            </w:pPr>
            <w:r>
              <w:rPr>
                <w:rFonts w:ascii="HY신명조" w:eastAsia="HY신명조" w:cs="HY신명조"/>
                <w:spacing w:val="-5"/>
              </w:rPr>
              <w:t>브룸의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기대이론에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의하면</w:t>
            </w:r>
            <w:r>
              <w:rPr>
                <w:rFonts w:ascii="HY신명조" w:eastAsia="HY신명조" w:cs="HY신명조"/>
                <w:spacing w:val="-5"/>
              </w:rPr>
              <w:t xml:space="preserve">, </w:t>
            </w:r>
            <w:r>
              <w:rPr>
                <w:rFonts w:ascii="HY신명조" w:eastAsia="HY신명조" w:cs="HY신명조"/>
                <w:spacing w:val="-5"/>
              </w:rPr>
              <w:t>연공급을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도입하면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기대</w:t>
            </w:r>
            <w:r>
              <w:rPr>
                <w:rFonts w:ascii="HY신명조" w:eastAsia="HY신명조" w:cs="HY신명조"/>
                <w:spacing w:val="-5"/>
              </w:rPr>
              <w:t>(expectancy)</w:t>
            </w:r>
            <w:r>
              <w:rPr>
                <w:rFonts w:ascii="HY신명조" w:eastAsia="HY신명조" w:cs="HY신명조"/>
                <w:spacing w:val="-5"/>
              </w:rPr>
              <w:t>가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높아진다</w:t>
            </w:r>
            <w:r>
              <w:rPr>
                <w:rFonts w:ascii="HY신명조" w:eastAsia="HY신명조" w:cs="HY신명조"/>
                <w:spacing w:val="-5"/>
              </w:rPr>
              <w:t>.</w:t>
            </w:r>
          </w:p>
        </w:tc>
      </w:tr>
      <w:tr w:rsidR="003468ED" w14:paraId="4A069C6D" w14:textId="77777777">
        <w:trPr>
          <w:trHeight w:val="938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B97735E" w14:textId="77777777" w:rsidR="003468ED" w:rsidRDefault="00DF4DA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6C31B556" w14:textId="77777777" w:rsidR="003468ED" w:rsidRDefault="00DF4DAC">
            <w:pPr>
              <w:pStyle w:val="a8"/>
              <w:snapToGrid/>
              <w:spacing w:line="240" w:lineRule="auto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  <w:spacing w:val="-3"/>
              </w:rPr>
              <w:t>아담스</w:t>
            </w:r>
            <w:r>
              <w:rPr>
                <w:rFonts w:ascii="HY신명조" w:eastAsia="HY신명조" w:cs="HY신명조"/>
                <w:spacing w:val="-3"/>
              </w:rPr>
              <w:t>(Adams)</w:t>
            </w:r>
            <w:r>
              <w:rPr>
                <w:rFonts w:ascii="HY신명조" w:eastAsia="HY신명조" w:cs="HY신명조"/>
                <w:spacing w:val="-3"/>
              </w:rPr>
              <w:t>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공정성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이론</w:t>
            </w:r>
            <w:r>
              <w:rPr>
                <w:rFonts w:ascii="HY신명조" w:eastAsia="HY신명조" w:cs="HY신명조"/>
                <w:spacing w:val="-3"/>
              </w:rPr>
              <w:t>(equity theory)</w:t>
            </w:r>
            <w:r>
              <w:rPr>
                <w:rFonts w:ascii="HY신명조" w:eastAsia="HY신명조" w:cs="HY신명조"/>
                <w:spacing w:val="-3"/>
              </w:rPr>
              <w:t>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의하면</w:t>
            </w:r>
            <w:r>
              <w:rPr>
                <w:rFonts w:ascii="HY신명조" w:eastAsia="HY신명조" w:cs="HY신명조"/>
                <w:spacing w:val="-3"/>
              </w:rPr>
              <w:t xml:space="preserve">, </w:t>
            </w:r>
            <w:r>
              <w:rPr>
                <w:rFonts w:ascii="HY신명조" w:eastAsia="HY신명조" w:cs="HY신명조"/>
                <w:spacing w:val="-3"/>
              </w:rPr>
              <w:t>과다보상을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받았다고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느끼는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경우에는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만족도가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높기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때문에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행동의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변화가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나타나지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않는다</w:t>
            </w:r>
            <w:r>
              <w:rPr>
                <w:rFonts w:ascii="HY신명조" w:eastAsia="HY신명조" w:cs="HY신명조"/>
                <w:spacing w:val="-3"/>
              </w:rPr>
              <w:t>.</w:t>
            </w:r>
          </w:p>
        </w:tc>
      </w:tr>
    </w:tbl>
    <w:p w14:paraId="7AABE8EC" w14:textId="77777777" w:rsidR="003468ED" w:rsidRDefault="003468ED">
      <w:pPr>
        <w:rPr>
          <w:sz w:val="2"/>
        </w:rPr>
      </w:pPr>
    </w:p>
    <w:p w14:paraId="30139215" w14:textId="77777777" w:rsidR="003468ED" w:rsidRDefault="003468ED">
      <w:pPr>
        <w:pStyle w:val="a8"/>
        <w:snapToGrid/>
        <w:rPr>
          <w:rFonts w:ascii="HY신명조" w:eastAsia="HY신명조" w:cs="HY신명조"/>
        </w:rPr>
      </w:pPr>
    </w:p>
    <w:p w14:paraId="79D7FC47" w14:textId="77777777" w:rsidR="003468ED" w:rsidRDefault="003468ED">
      <w:pPr>
        <w:pStyle w:val="a8"/>
        <w:snapToGrid/>
        <w:ind w:left="602" w:hanging="602"/>
        <w:rPr>
          <w:rFonts w:ascii="HY신명조" w:eastAsia="HY신명조" w:cs="HY신명조"/>
        </w:rPr>
      </w:pPr>
    </w:p>
    <w:p w14:paraId="6DF62906" w14:textId="77777777" w:rsidR="003468ED" w:rsidRDefault="003468ED">
      <w:pPr>
        <w:pStyle w:val="a8"/>
        <w:snapToGrid/>
        <w:ind w:left="286" w:hanging="286"/>
        <w:rPr>
          <w:rFonts w:ascii="HY신명조" w:eastAsia="HY신명조" w:cs="HY신명조"/>
          <w:b/>
          <w:bCs/>
        </w:rPr>
      </w:pPr>
    </w:p>
    <w:p w14:paraId="1790C77D" w14:textId="77777777" w:rsidR="003468ED" w:rsidRDefault="00DF4DAC">
      <w:pPr>
        <w:pStyle w:val="a8"/>
        <w:snapToGrid/>
        <w:ind w:left="286" w:hanging="286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리더십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이론에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가장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적절한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 xml:space="preserve">?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83"/>
        <w:gridCol w:w="6268"/>
      </w:tblGrid>
      <w:tr w:rsidR="003468ED" w14:paraId="6771E3DC" w14:textId="77777777">
        <w:trPr>
          <w:trHeight w:val="938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841C713" w14:textId="77777777" w:rsidR="003468ED" w:rsidRDefault="00DF4DA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7E7EF45F" w14:textId="77777777" w:rsidR="003468ED" w:rsidRDefault="00DF4DAC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피들러</w:t>
            </w:r>
            <w:r>
              <w:rPr>
                <w:rFonts w:ascii="HY신명조" w:eastAsia="HY신명조" w:cs="HY신명조"/>
              </w:rPr>
              <w:t>(Fiedler)</w:t>
            </w:r>
            <w:r>
              <w:rPr>
                <w:rFonts w:ascii="HY신명조" w:eastAsia="HY신명조" w:cs="HY신명조"/>
              </w:rPr>
              <w:t>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상황이론에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의하면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리더가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처한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상황이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매우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호의적이거나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매우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비호의적인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경우에는</w:t>
            </w:r>
            <w:r>
              <w:rPr>
                <w:rFonts w:ascii="HY신명조" w:eastAsia="HY신명조" w:cs="HY신명조"/>
              </w:rPr>
              <w:t xml:space="preserve"> LPC(least preferred co-worker) </w:t>
            </w:r>
            <w:r>
              <w:rPr>
                <w:rFonts w:ascii="HY신명조" w:eastAsia="HY신명조" w:cs="HY신명조"/>
              </w:rPr>
              <w:t>점수가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높은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리더가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적합하다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3468ED" w14:paraId="16962996" w14:textId="77777777">
        <w:trPr>
          <w:trHeight w:val="625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73F58CC" w14:textId="77777777" w:rsidR="003468ED" w:rsidRDefault="00DF4DA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743E56D5" w14:textId="77777777" w:rsidR="003468ED" w:rsidRDefault="00DF4DAC">
            <w:pPr>
              <w:pStyle w:val="a8"/>
              <w:snapToGrid/>
              <w:spacing w:line="240" w:lineRule="auto"/>
              <w:rPr>
                <w:rFonts w:ascii="HY신명조" w:eastAsia="HY신명조" w:cs="HY신명조"/>
                <w:spacing w:val="-6"/>
              </w:rPr>
            </w:pPr>
            <w:r>
              <w:rPr>
                <w:rFonts w:ascii="HY신명조" w:eastAsia="HY신명조" w:cs="HY신명조"/>
                <w:spacing w:val="-6"/>
              </w:rPr>
              <w:t>리더</w:t>
            </w:r>
            <w:r>
              <w:rPr>
                <w:rFonts w:ascii="HY신명조" w:eastAsia="HY신명조" w:cs="HY신명조"/>
                <w:spacing w:val="-6"/>
              </w:rPr>
              <w:t>-</w:t>
            </w:r>
            <w:r>
              <w:rPr>
                <w:rFonts w:ascii="HY신명조" w:eastAsia="HY신명조" w:cs="HY신명조"/>
                <w:spacing w:val="-6"/>
              </w:rPr>
              <w:t>구성원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교환관계이론</w:t>
            </w:r>
            <w:r>
              <w:rPr>
                <w:rFonts w:ascii="HY신명조" w:eastAsia="HY신명조" w:cs="HY신명조"/>
                <w:spacing w:val="-6"/>
              </w:rPr>
              <w:t>(LMX: leader-member exchange theory)</w:t>
            </w:r>
            <w:r>
              <w:rPr>
                <w:rFonts w:ascii="HY신명조" w:eastAsia="HY신명조" w:cs="HY신명조"/>
                <w:spacing w:val="-6"/>
              </w:rPr>
              <w:t>은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상사와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모든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부하의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관계가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동질적이라고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가정하고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있다</w:t>
            </w:r>
            <w:r>
              <w:rPr>
                <w:rFonts w:ascii="HY신명조" w:eastAsia="HY신명조" w:cs="HY신명조"/>
                <w:spacing w:val="-6"/>
              </w:rPr>
              <w:t>.</w:t>
            </w:r>
          </w:p>
        </w:tc>
      </w:tr>
      <w:tr w:rsidR="003468ED" w14:paraId="47ADDD67" w14:textId="77777777">
        <w:trPr>
          <w:trHeight w:val="938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9C60AE1" w14:textId="77777777" w:rsidR="003468ED" w:rsidRDefault="00DF4DA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5D9C13BB" w14:textId="77777777" w:rsidR="003468ED" w:rsidRDefault="00DF4DAC">
            <w:pPr>
              <w:pStyle w:val="a8"/>
              <w:snapToGrid/>
              <w:spacing w:line="240" w:lineRule="auto"/>
              <w:rPr>
                <w:rFonts w:ascii="HY신명조" w:eastAsia="HY신명조" w:cs="HY신명조"/>
                <w:spacing w:val="9"/>
              </w:rPr>
            </w:pPr>
            <w:r>
              <w:rPr>
                <w:rFonts w:ascii="HY신명조" w:eastAsia="HY신명조" w:cs="HY신명조"/>
                <w:spacing w:val="-1"/>
              </w:rPr>
              <w:t>허시</w:t>
            </w:r>
            <w:r>
              <w:rPr>
                <w:rFonts w:ascii="HY신명조" w:eastAsia="HY신명조" w:cs="HY신명조"/>
                <w:spacing w:val="-1"/>
              </w:rPr>
              <w:t>(Hersey)</w:t>
            </w:r>
            <w:r>
              <w:rPr>
                <w:rFonts w:ascii="HY신명조" w:eastAsia="HY신명조" w:cs="HY신명조"/>
                <w:spacing w:val="-1"/>
              </w:rPr>
              <w:t>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블랜차드</w:t>
            </w:r>
            <w:r>
              <w:rPr>
                <w:rFonts w:ascii="HY신명조" w:eastAsia="HY신명조" w:cs="HY신명조"/>
                <w:spacing w:val="-1"/>
              </w:rPr>
              <w:t>(Blanchard)</w:t>
            </w:r>
            <w:r>
              <w:rPr>
                <w:rFonts w:ascii="HY신명조" w:eastAsia="HY신명조" w:cs="HY신명조"/>
                <w:spacing w:val="-1"/>
              </w:rPr>
              <w:t>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상황이론에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의하면</w:t>
            </w:r>
            <w:r>
              <w:rPr>
                <w:rFonts w:ascii="HY신명조" w:eastAsia="HY신명조" w:cs="HY신명조"/>
                <w:spacing w:val="-1"/>
              </w:rPr>
              <w:t xml:space="preserve">, </w:t>
            </w:r>
            <w:r>
              <w:rPr>
                <w:rFonts w:ascii="HY신명조" w:eastAsia="HY신명조" w:cs="HY신명조"/>
              </w:rPr>
              <w:t>부하의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9"/>
              </w:rPr>
              <w:t>성숙도가</w:t>
            </w:r>
            <w:r>
              <w:rPr>
                <w:rFonts w:ascii="HY신명조" w:eastAsia="HY신명조" w:cs="HY신명조"/>
                <w:spacing w:val="9"/>
              </w:rPr>
              <w:t xml:space="preserve"> </w:t>
            </w:r>
            <w:r>
              <w:rPr>
                <w:rFonts w:ascii="HY신명조" w:eastAsia="HY신명조" w:cs="HY신명조"/>
                <w:spacing w:val="9"/>
              </w:rPr>
              <w:t>매우</w:t>
            </w:r>
            <w:r>
              <w:rPr>
                <w:rFonts w:ascii="HY신명조" w:eastAsia="HY신명조" w:cs="HY신명조"/>
                <w:spacing w:val="9"/>
              </w:rPr>
              <w:t xml:space="preserve"> </w:t>
            </w:r>
            <w:r>
              <w:rPr>
                <w:rFonts w:ascii="HY신명조" w:eastAsia="HY신명조" w:cs="HY신명조"/>
                <w:spacing w:val="9"/>
              </w:rPr>
              <w:t>낮거나</w:t>
            </w:r>
            <w:r>
              <w:rPr>
                <w:rFonts w:ascii="HY신명조" w:eastAsia="HY신명조" w:cs="HY신명조"/>
                <w:spacing w:val="9"/>
              </w:rPr>
              <w:t xml:space="preserve"> </w:t>
            </w:r>
            <w:r>
              <w:rPr>
                <w:rFonts w:ascii="HY신명조" w:eastAsia="HY신명조" w:cs="HY신명조"/>
                <w:spacing w:val="9"/>
              </w:rPr>
              <w:t>매우</w:t>
            </w:r>
            <w:r>
              <w:rPr>
                <w:rFonts w:ascii="HY신명조" w:eastAsia="HY신명조" w:cs="HY신명조"/>
                <w:spacing w:val="9"/>
              </w:rPr>
              <w:t xml:space="preserve"> </w:t>
            </w:r>
            <w:r>
              <w:rPr>
                <w:rFonts w:ascii="HY신명조" w:eastAsia="HY신명조" w:cs="HY신명조"/>
                <w:spacing w:val="9"/>
              </w:rPr>
              <w:t>높은</w:t>
            </w:r>
            <w:r>
              <w:rPr>
                <w:rFonts w:ascii="HY신명조" w:eastAsia="HY신명조" w:cs="HY신명조"/>
                <w:spacing w:val="9"/>
              </w:rPr>
              <w:t xml:space="preserve"> </w:t>
            </w:r>
            <w:r>
              <w:rPr>
                <w:rFonts w:ascii="HY신명조" w:eastAsia="HY신명조" w:cs="HY신명조"/>
                <w:spacing w:val="9"/>
              </w:rPr>
              <w:t>경우에는</w:t>
            </w:r>
            <w:r>
              <w:rPr>
                <w:rFonts w:ascii="HY신명조" w:eastAsia="HY신명조" w:cs="HY신명조"/>
                <w:spacing w:val="9"/>
              </w:rPr>
              <w:t xml:space="preserve"> </w:t>
            </w:r>
            <w:r>
              <w:rPr>
                <w:rFonts w:ascii="HY신명조" w:eastAsia="HY신명조" w:cs="HY신명조"/>
                <w:spacing w:val="9"/>
              </w:rPr>
              <w:t>위임형</w:t>
            </w:r>
            <w:r>
              <w:rPr>
                <w:rFonts w:ascii="HY신명조" w:eastAsia="HY신명조" w:cs="HY신명조"/>
                <w:spacing w:val="9"/>
              </w:rPr>
              <w:t xml:space="preserve"> </w:t>
            </w:r>
            <w:r>
              <w:rPr>
                <w:rFonts w:ascii="HY신명조" w:eastAsia="HY신명조" w:cs="HY신명조"/>
                <w:spacing w:val="9"/>
              </w:rPr>
              <w:t>리더십</w:t>
            </w:r>
            <w:r>
              <w:rPr>
                <w:rFonts w:ascii="HY신명조" w:eastAsia="HY신명조" w:cs="HY신명조"/>
                <w:spacing w:val="9"/>
              </w:rPr>
              <w:t xml:space="preserve"> </w:t>
            </w:r>
            <w:r>
              <w:rPr>
                <w:rFonts w:ascii="HY신명조" w:eastAsia="HY신명조" w:cs="HY신명조"/>
                <w:spacing w:val="9"/>
              </w:rPr>
              <w:t>스타일이</w:t>
            </w:r>
            <w:r>
              <w:rPr>
                <w:rFonts w:ascii="HY신명조" w:eastAsia="HY신명조" w:cs="HY신명조"/>
                <w:spacing w:val="9"/>
              </w:rPr>
              <w:t xml:space="preserve"> </w:t>
            </w:r>
            <w:r>
              <w:rPr>
                <w:rFonts w:ascii="HY신명조" w:eastAsia="HY신명조" w:cs="HY신명조"/>
                <w:spacing w:val="9"/>
              </w:rPr>
              <w:t>적합하다</w:t>
            </w:r>
            <w:r>
              <w:rPr>
                <w:rFonts w:ascii="HY신명조" w:eastAsia="HY신명조" w:cs="HY신명조"/>
                <w:spacing w:val="9"/>
              </w:rPr>
              <w:t>.</w:t>
            </w:r>
          </w:p>
        </w:tc>
      </w:tr>
      <w:tr w:rsidR="003468ED" w14:paraId="01156AC8" w14:textId="77777777">
        <w:trPr>
          <w:trHeight w:val="938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413848B" w14:textId="77777777" w:rsidR="003468ED" w:rsidRDefault="00DF4DA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2BD0B751" w14:textId="77777777" w:rsidR="003468ED" w:rsidRDefault="00DF4DAC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블레이크</w:t>
            </w:r>
            <w:r>
              <w:rPr>
                <w:rFonts w:ascii="HY신명조" w:eastAsia="HY신명조" w:cs="HY신명조"/>
              </w:rPr>
              <w:t>(Blake)</w:t>
            </w:r>
            <w:r>
              <w:rPr>
                <w:rFonts w:ascii="HY신명조" w:eastAsia="HY신명조" w:cs="HY신명조"/>
              </w:rPr>
              <w:t>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머튼</w:t>
            </w:r>
            <w:r>
              <w:rPr>
                <w:rFonts w:ascii="HY신명조" w:eastAsia="HY신명조" w:cs="HY신명조"/>
              </w:rPr>
              <w:t>(Mouton)</w:t>
            </w:r>
            <w:r>
              <w:rPr>
                <w:rFonts w:ascii="HY신명조" w:eastAsia="HY신명조" w:cs="HY신명조"/>
              </w:rPr>
              <w:t>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관리격자모형</w:t>
            </w:r>
            <w:r>
              <w:rPr>
                <w:rFonts w:ascii="HY신명조" w:eastAsia="HY신명조" w:cs="HY신명조"/>
              </w:rPr>
              <w:t>(managerial grid model)</w:t>
            </w:r>
            <w:r>
              <w:rPr>
                <w:rFonts w:ascii="HY신명조" w:eastAsia="HY신명조" w:cs="HY신명조"/>
              </w:rPr>
              <w:t>에서는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리더가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처한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상황에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따라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리더십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스타일이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달라진다고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하였다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3468ED" w14:paraId="1FF15BEF" w14:textId="77777777">
        <w:trPr>
          <w:trHeight w:val="938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DAE31A8" w14:textId="77777777" w:rsidR="003468ED" w:rsidRDefault="00DF4DA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0EB3B9F3" w14:textId="77777777" w:rsidR="003468ED" w:rsidRDefault="00DF4DAC">
            <w:pPr>
              <w:pStyle w:val="a8"/>
              <w:snapToGrid/>
              <w:spacing w:line="240" w:lineRule="auto"/>
              <w:rPr>
                <w:rFonts w:ascii="HY신명조" w:eastAsia="HY신명조" w:cs="HY신명조"/>
                <w:spacing w:val="-2"/>
              </w:rPr>
            </w:pPr>
            <w:r>
              <w:rPr>
                <w:rFonts w:ascii="HY신명조" w:eastAsia="HY신명조" w:cs="HY신명조"/>
                <w:spacing w:val="-2"/>
              </w:rPr>
              <w:t>하우스</w:t>
            </w:r>
            <w:r>
              <w:rPr>
                <w:rFonts w:ascii="HY신명조" w:eastAsia="HY신명조" w:cs="HY신명조"/>
                <w:spacing w:val="-2"/>
              </w:rPr>
              <w:t>(House)</w:t>
            </w:r>
            <w:r>
              <w:rPr>
                <w:rFonts w:ascii="HY신명조" w:eastAsia="HY신명조" w:cs="HY신명조"/>
                <w:spacing w:val="-2"/>
              </w:rPr>
              <w:t>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경로</w:t>
            </w:r>
            <w:r>
              <w:rPr>
                <w:rFonts w:ascii="HY신명조" w:eastAsia="HY신명조" w:cs="HY신명조"/>
                <w:spacing w:val="-2"/>
              </w:rPr>
              <w:t>-</w:t>
            </w:r>
            <w:r>
              <w:rPr>
                <w:rFonts w:ascii="HY신명조" w:eastAsia="HY신명조" w:cs="HY신명조"/>
                <w:spacing w:val="-2"/>
              </w:rPr>
              <w:t>목표이론</w:t>
            </w:r>
            <w:r>
              <w:rPr>
                <w:rFonts w:ascii="HY신명조" w:eastAsia="HY신명조" w:cs="HY신명조"/>
                <w:spacing w:val="-2"/>
              </w:rPr>
              <w:t>(path-goal theory)</w:t>
            </w:r>
            <w:r>
              <w:rPr>
                <w:rFonts w:ascii="HY신명조" w:eastAsia="HY신명조" w:cs="HY신명조"/>
                <w:spacing w:val="-2"/>
              </w:rPr>
              <w:t>에서는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리더의</w:t>
            </w:r>
            <w:r>
              <w:rPr>
                <w:rFonts w:ascii="HY신명조" w:eastAsia="HY신명조" w:cs="HY신명조"/>
                <w:spacing w:val="-2"/>
              </w:rPr>
              <w:t xml:space="preserve">  </w:t>
            </w:r>
            <w:r>
              <w:rPr>
                <w:rFonts w:ascii="HY신명조" w:eastAsia="HY신명조" w:cs="HY신명조"/>
                <w:spacing w:val="-2"/>
              </w:rPr>
              <w:t>유형을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지시적</w:t>
            </w:r>
            <w:r>
              <w:rPr>
                <w:rFonts w:ascii="HY신명조" w:eastAsia="HY신명조" w:cs="HY신명조"/>
                <w:spacing w:val="-2"/>
              </w:rPr>
              <w:t xml:space="preserve">, </w:t>
            </w:r>
            <w:r>
              <w:rPr>
                <w:rFonts w:ascii="HY신명조" w:eastAsia="HY신명조" w:cs="HY신명조"/>
                <w:spacing w:val="-2"/>
              </w:rPr>
              <w:t>지원적</w:t>
            </w:r>
            <w:r>
              <w:rPr>
                <w:rFonts w:ascii="HY신명조" w:eastAsia="HY신명조" w:cs="HY신명조"/>
                <w:spacing w:val="-2"/>
              </w:rPr>
              <w:t>(</w:t>
            </w:r>
            <w:r>
              <w:rPr>
                <w:rFonts w:ascii="HY신명조" w:eastAsia="HY신명조" w:cs="HY신명조"/>
                <w:spacing w:val="-2"/>
              </w:rPr>
              <w:t>후원적</w:t>
            </w:r>
            <w:r>
              <w:rPr>
                <w:rFonts w:ascii="HY신명조" w:eastAsia="HY신명조" w:cs="HY신명조"/>
                <w:spacing w:val="-2"/>
              </w:rPr>
              <w:t xml:space="preserve">), </w:t>
            </w:r>
            <w:r>
              <w:rPr>
                <w:rFonts w:ascii="HY신명조" w:eastAsia="HY신명조" w:cs="HY신명조"/>
                <w:spacing w:val="-2"/>
              </w:rPr>
              <w:t>참여적</w:t>
            </w:r>
            <w:r>
              <w:rPr>
                <w:rFonts w:ascii="HY신명조" w:eastAsia="HY신명조" w:cs="HY신명조"/>
                <w:spacing w:val="-2"/>
              </w:rPr>
              <w:t xml:space="preserve">, </w:t>
            </w:r>
            <w:r>
              <w:rPr>
                <w:rFonts w:ascii="HY신명조" w:eastAsia="HY신명조" w:cs="HY신명조"/>
                <w:spacing w:val="-2"/>
              </w:rPr>
              <w:t>성취지향적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리더십으로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구분하였다</w:t>
            </w:r>
            <w:r>
              <w:rPr>
                <w:rFonts w:ascii="HY신명조" w:eastAsia="HY신명조" w:cs="HY신명조"/>
                <w:spacing w:val="-2"/>
              </w:rPr>
              <w:t>.</w:t>
            </w:r>
          </w:p>
        </w:tc>
      </w:tr>
    </w:tbl>
    <w:p w14:paraId="0960A7F2" w14:textId="77777777" w:rsidR="003468ED" w:rsidRDefault="003468ED">
      <w:pPr>
        <w:rPr>
          <w:sz w:val="2"/>
        </w:rPr>
      </w:pPr>
    </w:p>
    <w:p w14:paraId="5C17AF04" w14:textId="77777777" w:rsidR="003468ED" w:rsidRDefault="003468ED">
      <w:pPr>
        <w:pStyle w:val="a8"/>
        <w:snapToGrid/>
        <w:rPr>
          <w:rFonts w:ascii="HY신명조" w:eastAsia="HY신명조" w:cs="HY신명조"/>
        </w:rPr>
      </w:pPr>
    </w:p>
    <w:p w14:paraId="13A20236" w14:textId="77777777" w:rsidR="003468ED" w:rsidRDefault="003468ED">
      <w:pPr>
        <w:pStyle w:val="a8"/>
        <w:snapToGrid/>
        <w:ind w:left="286" w:hanging="286"/>
        <w:rPr>
          <w:rFonts w:ascii="HY신명조" w:eastAsia="HY신명조" w:cs="HY신명조"/>
          <w:b/>
          <w:bCs/>
        </w:rPr>
      </w:pPr>
    </w:p>
    <w:p w14:paraId="493B9401" w14:textId="77777777" w:rsidR="003468ED" w:rsidRDefault="00DF4DAC">
      <w:pPr>
        <w:pStyle w:val="a8"/>
        <w:snapToGrid/>
        <w:ind w:left="286" w:hanging="286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4.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태도와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성격에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가장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적절하지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 xml:space="preserve">?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83"/>
        <w:gridCol w:w="6268"/>
      </w:tblGrid>
      <w:tr w:rsidR="003468ED" w14:paraId="276BED6C" w14:textId="77777777">
        <w:trPr>
          <w:trHeight w:val="625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DA9C1A8" w14:textId="77777777" w:rsidR="003468ED" w:rsidRDefault="00DF4DA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447714F6" w14:textId="77777777" w:rsidR="003468ED" w:rsidRDefault="00DF4DAC">
            <w:pPr>
              <w:pStyle w:val="a8"/>
              <w:snapToGrid/>
              <w:spacing w:line="240" w:lineRule="auto"/>
              <w:rPr>
                <w:rFonts w:ascii="HY신명조" w:eastAsia="HY신명조" w:cs="HY신명조"/>
                <w:spacing w:val="3"/>
              </w:rPr>
            </w:pPr>
            <w:r>
              <w:rPr>
                <w:rFonts w:ascii="HY신명조" w:eastAsia="HY신명조" w:cs="HY신명조"/>
                <w:spacing w:val="3"/>
              </w:rPr>
              <w:t>켈리</w:t>
            </w:r>
            <w:r>
              <w:rPr>
                <w:rFonts w:ascii="HY신명조" w:eastAsia="HY신명조" w:cs="HY신명조"/>
                <w:spacing w:val="3"/>
              </w:rPr>
              <w:t>(Kelly)</w:t>
            </w:r>
            <w:r>
              <w:rPr>
                <w:rFonts w:ascii="HY신명조" w:eastAsia="HY신명조" w:cs="HY신명조"/>
                <w:spacing w:val="3"/>
              </w:rPr>
              <w:t>의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귀인이론에서는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행동의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원인을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특이성</w:t>
            </w:r>
            <w:r>
              <w:rPr>
                <w:rFonts w:ascii="HY신명조" w:eastAsia="HY신명조" w:cs="HY신명조"/>
                <w:spacing w:val="3"/>
              </w:rPr>
              <w:t xml:space="preserve">, </w:t>
            </w:r>
            <w:r>
              <w:rPr>
                <w:rFonts w:ascii="HY신명조" w:eastAsia="HY신명조" w:cs="HY신명조"/>
                <w:spacing w:val="3"/>
              </w:rPr>
              <w:t>합의성</w:t>
            </w:r>
            <w:r>
              <w:rPr>
                <w:rFonts w:ascii="HY신명조" w:eastAsia="HY신명조" w:cs="HY신명조"/>
                <w:spacing w:val="3"/>
              </w:rPr>
              <w:t xml:space="preserve">, </w:t>
            </w:r>
            <w:r>
              <w:rPr>
                <w:rFonts w:ascii="HY신명조" w:eastAsia="HY신명조" w:cs="HY신명조"/>
                <w:spacing w:val="3"/>
              </w:rPr>
              <w:t>일관성으로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구분하여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파악한다</w:t>
            </w:r>
            <w:r>
              <w:rPr>
                <w:rFonts w:ascii="HY신명조" w:eastAsia="HY신명조" w:cs="HY신명조"/>
                <w:spacing w:val="3"/>
              </w:rPr>
              <w:t>.</w:t>
            </w:r>
          </w:p>
        </w:tc>
      </w:tr>
      <w:tr w:rsidR="003468ED" w14:paraId="215FE667" w14:textId="77777777">
        <w:trPr>
          <w:trHeight w:val="1209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28009B8" w14:textId="77777777" w:rsidR="003468ED" w:rsidRDefault="00DF4DA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3501CE9B" w14:textId="77777777" w:rsidR="003468ED" w:rsidRDefault="00DF4DAC">
            <w:pPr>
              <w:pStyle w:val="a8"/>
              <w:snapToGrid/>
              <w:spacing w:line="240" w:lineRule="auto"/>
              <w:rPr>
                <w:rFonts w:ascii="HY신명조" w:eastAsia="HY신명조" w:cs="HY신명조"/>
                <w:spacing w:val="-4"/>
              </w:rPr>
            </w:pPr>
            <w:r>
              <w:rPr>
                <w:rFonts w:ascii="HY신명조" w:eastAsia="HY신명조" w:cs="HY신명조"/>
                <w:spacing w:val="-3"/>
              </w:rPr>
              <w:t>자존적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편견</w:t>
            </w:r>
            <w:r>
              <w:rPr>
                <w:rFonts w:ascii="HY신명조" w:eastAsia="HY신명조" w:cs="HY신명조"/>
                <w:spacing w:val="-3"/>
              </w:rPr>
              <w:t>(self-serving bias)</w:t>
            </w:r>
            <w:r>
              <w:rPr>
                <w:rFonts w:ascii="HY신명조" w:eastAsia="HY신명조" w:cs="HY신명조"/>
                <w:spacing w:val="-3"/>
              </w:rPr>
              <w:t>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평가자가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자신의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자존심을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지키기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위하여</w:t>
            </w:r>
            <w:r>
              <w:rPr>
                <w:rFonts w:ascii="HY신명조" w:eastAsia="HY신명조" w:cs="HY신명조"/>
                <w:spacing w:val="-4"/>
              </w:rPr>
              <w:t xml:space="preserve">, </w:t>
            </w:r>
            <w:r>
              <w:rPr>
                <w:rFonts w:ascii="HY신명조" w:eastAsia="HY신명조" w:cs="HY신명조"/>
                <w:spacing w:val="-4"/>
              </w:rPr>
              <w:t>자신이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실패했을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때는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자신의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내부적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요인에서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원인을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찾고</w:t>
            </w:r>
            <w:r>
              <w:rPr>
                <w:rFonts w:ascii="HY신명조" w:eastAsia="HY신명조" w:cs="HY신명조"/>
                <w:spacing w:val="-4"/>
              </w:rPr>
              <w:t xml:space="preserve">, </w:t>
            </w:r>
            <w:r>
              <w:rPr>
                <w:rFonts w:ascii="HY신명조" w:eastAsia="HY신명조" w:cs="HY신명조"/>
                <w:spacing w:val="-4"/>
              </w:rPr>
              <w:t>자신의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성공에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대해서는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외부적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요인에서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원인을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찾으려는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경향을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의미한다</w:t>
            </w:r>
            <w:r>
              <w:rPr>
                <w:rFonts w:ascii="HY신명조" w:eastAsia="HY신명조" w:cs="HY신명조"/>
                <w:spacing w:val="-4"/>
              </w:rPr>
              <w:t xml:space="preserve">. </w:t>
            </w:r>
          </w:p>
        </w:tc>
      </w:tr>
      <w:tr w:rsidR="003468ED" w14:paraId="0C64D448" w14:textId="77777777">
        <w:trPr>
          <w:trHeight w:val="625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716CBF1" w14:textId="77777777" w:rsidR="003468ED" w:rsidRDefault="00DF4DA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409AC42D" w14:textId="77777777" w:rsidR="003468ED" w:rsidRDefault="00DF4DAC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2"/>
              </w:rPr>
              <w:t>성격유형을</w:t>
            </w:r>
            <w:r>
              <w:rPr>
                <w:rFonts w:ascii="HY신명조" w:eastAsia="HY신명조" w:cs="HY신명조"/>
                <w:spacing w:val="-2"/>
              </w:rPr>
              <w:t xml:space="preserve"> A</w:t>
            </w:r>
            <w:r>
              <w:rPr>
                <w:rFonts w:ascii="HY신명조" w:eastAsia="HY신명조" w:cs="HY신명조"/>
                <w:spacing w:val="-2"/>
              </w:rPr>
              <w:t>형과</w:t>
            </w:r>
            <w:r>
              <w:rPr>
                <w:rFonts w:ascii="HY신명조" w:eastAsia="HY신명조" w:cs="HY신명조"/>
                <w:spacing w:val="-2"/>
              </w:rPr>
              <w:t xml:space="preserve"> B</w:t>
            </w:r>
            <w:r>
              <w:rPr>
                <w:rFonts w:ascii="HY신명조" w:eastAsia="HY신명조" w:cs="HY신명조"/>
                <w:spacing w:val="-2"/>
              </w:rPr>
              <w:t>형으로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구분할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때</w:t>
            </w:r>
            <w:r>
              <w:rPr>
                <w:rFonts w:ascii="HY신명조" w:eastAsia="HY신명조" w:cs="HY신명조"/>
                <w:spacing w:val="-2"/>
              </w:rPr>
              <w:t>, A</w:t>
            </w:r>
            <w:r>
              <w:rPr>
                <w:rFonts w:ascii="HY신명조" w:eastAsia="HY신명조" w:cs="HY신명조"/>
                <w:spacing w:val="-2"/>
              </w:rPr>
              <w:t>형은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</w:rPr>
              <w:t>B</w:t>
            </w:r>
            <w:r>
              <w:rPr>
                <w:rFonts w:ascii="HY신명조" w:eastAsia="HY신명조" w:cs="HY신명조"/>
              </w:rPr>
              <w:t>형보다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업무처리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속도가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빠르고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인내심이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부족한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편이다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3468ED" w14:paraId="436C8E70" w14:textId="77777777">
        <w:trPr>
          <w:trHeight w:val="938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3309125" w14:textId="77777777" w:rsidR="003468ED" w:rsidRDefault="00DF4DA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493CFAC1" w14:textId="77777777" w:rsidR="003468ED" w:rsidRDefault="00DF4DAC">
            <w:pPr>
              <w:pStyle w:val="a8"/>
              <w:snapToGrid/>
              <w:spacing w:line="240" w:lineRule="auto"/>
              <w:rPr>
                <w:rFonts w:ascii="HY신명조" w:eastAsia="HY신명조" w:cs="HY신명조"/>
                <w:spacing w:val="-5"/>
              </w:rPr>
            </w:pPr>
            <w:r>
              <w:rPr>
                <w:rFonts w:ascii="HY신명조" w:eastAsia="HY신명조" w:cs="HY신명조"/>
                <w:spacing w:val="-2"/>
              </w:rPr>
              <w:t>조직시민행동</w:t>
            </w:r>
            <w:r>
              <w:rPr>
                <w:rFonts w:ascii="HY신명조" w:eastAsia="HY신명조" w:cs="HY신명조"/>
                <w:spacing w:val="-2"/>
              </w:rPr>
              <w:t>(organizational citizenship behavior)</w:t>
            </w:r>
            <w:r>
              <w:rPr>
                <w:rFonts w:ascii="HY신명조" w:eastAsia="HY신명조" w:cs="HY신명조"/>
                <w:spacing w:val="-2"/>
              </w:rPr>
              <w:t>이란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조직에서의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공식적인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역할이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아니더라도</w:t>
            </w:r>
            <w:r>
              <w:rPr>
                <w:rFonts w:ascii="HY신명조" w:eastAsia="HY신명조" w:cs="HY신명조"/>
                <w:spacing w:val="-5"/>
              </w:rPr>
              <w:t xml:space="preserve">, </w:t>
            </w:r>
            <w:r>
              <w:rPr>
                <w:rFonts w:ascii="HY신명조" w:eastAsia="HY신명조" w:cs="HY신명조"/>
                <w:spacing w:val="-5"/>
              </w:rPr>
              <w:t>조직을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위해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자발적으로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희생하고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노력하며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동료를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돕는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행동을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의미한다</w:t>
            </w:r>
            <w:r>
              <w:rPr>
                <w:rFonts w:ascii="HY신명조" w:eastAsia="HY신명조" w:cs="HY신명조"/>
                <w:spacing w:val="-5"/>
              </w:rPr>
              <w:t>.</w:t>
            </w:r>
          </w:p>
        </w:tc>
      </w:tr>
      <w:tr w:rsidR="003468ED" w14:paraId="0943099E" w14:textId="77777777">
        <w:trPr>
          <w:trHeight w:val="938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6A12DBD" w14:textId="77777777" w:rsidR="003468ED" w:rsidRDefault="00DF4DA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60647756" w14:textId="77777777" w:rsidR="003468ED" w:rsidRDefault="00DF4DAC">
            <w:pPr>
              <w:pStyle w:val="a8"/>
              <w:snapToGrid/>
              <w:spacing w:line="240" w:lineRule="auto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</w:rPr>
              <w:t>마이어</w:t>
            </w:r>
            <w:r>
              <w:rPr>
                <w:rFonts w:ascii="HY신명조" w:eastAsia="HY신명조" w:cs="HY신명조"/>
              </w:rPr>
              <w:t>(Meyer)</w:t>
            </w:r>
            <w:r>
              <w:rPr>
                <w:rFonts w:ascii="HY신명조" w:eastAsia="HY신명조" w:cs="HY신명조"/>
              </w:rPr>
              <w:t>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알렌</w:t>
            </w:r>
            <w:r>
              <w:rPr>
                <w:rFonts w:ascii="HY신명조" w:eastAsia="HY신명조" w:cs="HY신명조"/>
              </w:rPr>
              <w:t>(Allen)</w:t>
            </w:r>
            <w:r>
              <w:rPr>
                <w:rFonts w:ascii="HY신명조" w:eastAsia="HY신명조" w:cs="HY신명조"/>
              </w:rPr>
              <w:t>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주장하는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조직몰입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중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지속적</w:t>
            </w:r>
            <w:r>
              <w:rPr>
                <w:rFonts w:ascii="HY신명조" w:eastAsia="HY신명조" w:cs="HY신명조"/>
                <w:spacing w:val="-1"/>
              </w:rPr>
              <w:t xml:space="preserve">(continuance) </w:t>
            </w:r>
            <w:r>
              <w:rPr>
                <w:rFonts w:ascii="HY신명조" w:eastAsia="HY신명조" w:cs="HY신명조"/>
                <w:spacing w:val="-1"/>
              </w:rPr>
              <w:t>몰입은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조직을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떠나면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경제적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비용이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많이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발생하기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때문에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조직에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머물러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있으려는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태도를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의미한다</w:t>
            </w:r>
            <w:r>
              <w:rPr>
                <w:rFonts w:ascii="HY신명조" w:eastAsia="HY신명조" w:cs="HY신명조"/>
                <w:spacing w:val="-1"/>
              </w:rPr>
              <w:t>.</w:t>
            </w:r>
          </w:p>
        </w:tc>
      </w:tr>
    </w:tbl>
    <w:p w14:paraId="6BD4B109" w14:textId="77777777" w:rsidR="003468ED" w:rsidRDefault="003468ED">
      <w:pPr>
        <w:rPr>
          <w:sz w:val="2"/>
        </w:rPr>
      </w:pPr>
    </w:p>
    <w:p w14:paraId="5998A0C7" w14:textId="77777777" w:rsidR="003468ED" w:rsidRDefault="00DF4DAC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p w14:paraId="4F5CCB88" w14:textId="77777777" w:rsidR="003468ED" w:rsidRDefault="003468ED">
      <w:pPr>
        <w:pStyle w:val="a8"/>
        <w:rPr>
          <w:rFonts w:ascii="굴림" w:eastAsia="굴림" w:cs="굴림"/>
        </w:rPr>
      </w:pPr>
    </w:p>
    <w:p w14:paraId="35F9070F" w14:textId="77777777" w:rsidR="003468ED" w:rsidRDefault="003468ED">
      <w:pPr>
        <w:pStyle w:val="a8"/>
        <w:snapToGrid/>
        <w:ind w:left="284" w:hanging="284"/>
        <w:rPr>
          <w:rFonts w:ascii="HY신명조" w:eastAsia="HY신명조" w:cs="HY신명조"/>
          <w:b/>
          <w:bCs/>
        </w:rPr>
      </w:pPr>
    </w:p>
    <w:p w14:paraId="2D909E72" w14:textId="77777777" w:rsidR="003468ED" w:rsidRDefault="00DF4DAC">
      <w:pPr>
        <w:pStyle w:val="a8"/>
        <w:snapToGrid/>
        <w:ind w:left="284" w:hanging="284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5.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보상관리에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가장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적절한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 xml:space="preserve">?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83"/>
        <w:gridCol w:w="6268"/>
      </w:tblGrid>
      <w:tr w:rsidR="003468ED" w14:paraId="1A17D13B" w14:textId="77777777">
        <w:trPr>
          <w:trHeight w:val="625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01B46A5" w14:textId="77777777" w:rsidR="003468ED" w:rsidRDefault="00DF4DA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5171E981" w14:textId="77777777" w:rsidR="003468ED" w:rsidRDefault="00DF4DAC">
            <w:pPr>
              <w:pStyle w:val="a8"/>
              <w:snapToGrid/>
              <w:spacing w:line="240" w:lineRule="auto"/>
              <w:rPr>
                <w:rFonts w:ascii="HY신명조" w:eastAsia="HY신명조" w:cs="HY신명조"/>
                <w:spacing w:val="2"/>
              </w:rPr>
            </w:pPr>
            <w:r>
              <w:rPr>
                <w:rFonts w:ascii="HY신명조" w:eastAsia="HY신명조" w:cs="HY신명조"/>
                <w:spacing w:val="2"/>
              </w:rPr>
              <w:t>회사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재직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중에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종업원의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직무가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변하지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않을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경우</w:t>
            </w:r>
            <w:r>
              <w:rPr>
                <w:rFonts w:ascii="HY신명조" w:eastAsia="HY신명조" w:cs="HY신명조"/>
                <w:spacing w:val="2"/>
              </w:rPr>
              <w:t xml:space="preserve">, </w:t>
            </w:r>
            <w:r>
              <w:rPr>
                <w:rFonts w:ascii="HY신명조" w:eastAsia="HY신명조" w:cs="HY신명조"/>
                <w:spacing w:val="2"/>
              </w:rPr>
              <w:t>직무급을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도입하면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종업원의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장기근속을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유도할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수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있다</w:t>
            </w:r>
            <w:r>
              <w:rPr>
                <w:rFonts w:ascii="HY신명조" w:eastAsia="HY신명조" w:cs="HY신명조"/>
                <w:spacing w:val="2"/>
              </w:rPr>
              <w:t>.</w:t>
            </w:r>
          </w:p>
        </w:tc>
      </w:tr>
      <w:tr w:rsidR="003468ED" w14:paraId="768EA76C" w14:textId="77777777">
        <w:trPr>
          <w:trHeight w:val="625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EC29655" w14:textId="77777777" w:rsidR="003468ED" w:rsidRDefault="00DF4DA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2A0E02D0" w14:textId="77777777" w:rsidR="003468ED" w:rsidRDefault="00DF4DAC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임금수준이란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개인이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받는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임금의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크기를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의미하며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임금수준을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결정할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때에는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기업의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지불능력을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고려해야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3468ED" w14:paraId="2305EF78" w14:textId="77777777">
        <w:trPr>
          <w:trHeight w:val="625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9B9CD79" w14:textId="77777777" w:rsidR="003468ED" w:rsidRDefault="00DF4DA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480C82E2" w14:textId="77777777" w:rsidR="003468ED" w:rsidRDefault="00DF4DAC">
            <w:pPr>
              <w:pStyle w:val="a8"/>
              <w:snapToGrid/>
              <w:spacing w:line="240" w:lineRule="auto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  <w:spacing w:val="-3"/>
              </w:rPr>
              <w:t>직능급을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도입할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경우</w:t>
            </w:r>
            <w:r>
              <w:rPr>
                <w:rFonts w:ascii="HY신명조" w:eastAsia="HY신명조" w:cs="HY신명조"/>
                <w:spacing w:val="-3"/>
              </w:rPr>
              <w:t xml:space="preserve">, </w:t>
            </w:r>
            <w:r>
              <w:rPr>
                <w:rFonts w:ascii="HY신명조" w:eastAsia="HY신명조" w:cs="HY신명조"/>
                <w:spacing w:val="-3"/>
              </w:rPr>
              <w:t>우수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인재를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계속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보유하고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능력개발을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유도하는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장점이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있다</w:t>
            </w:r>
            <w:r>
              <w:rPr>
                <w:rFonts w:ascii="HY신명조" w:eastAsia="HY신명조" w:cs="HY신명조"/>
                <w:spacing w:val="-3"/>
              </w:rPr>
              <w:t>.</w:t>
            </w:r>
          </w:p>
        </w:tc>
      </w:tr>
      <w:tr w:rsidR="003468ED" w14:paraId="731BE69D" w14:textId="77777777">
        <w:trPr>
          <w:trHeight w:val="31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5C0A07E" w14:textId="77777777" w:rsidR="003468ED" w:rsidRDefault="00DF4DA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39D9C9B5" w14:textId="77777777" w:rsidR="003468ED" w:rsidRDefault="00DF4DAC">
            <w:pPr>
              <w:pStyle w:val="a8"/>
              <w:snapToGrid/>
              <w:spacing w:line="240" w:lineRule="auto"/>
              <w:ind w:left="602" w:hanging="60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직무급은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직무담당자의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능력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태도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성과에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결정된다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3468ED" w14:paraId="4C89736D" w14:textId="77777777">
        <w:trPr>
          <w:trHeight w:val="625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06B0847" w14:textId="77777777" w:rsidR="003468ED" w:rsidRDefault="00DF4DA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75294D5A" w14:textId="77777777" w:rsidR="003468ED" w:rsidRDefault="00DF4DAC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럭커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플랜</w:t>
            </w:r>
            <w:r>
              <w:rPr>
                <w:rFonts w:ascii="HY신명조" w:eastAsia="HY신명조" w:cs="HY신명조"/>
              </w:rPr>
              <w:t>(Rucker plan)</w:t>
            </w:r>
            <w:r>
              <w:rPr>
                <w:rFonts w:ascii="HY신명조" w:eastAsia="HY신명조" w:cs="HY신명조"/>
              </w:rPr>
              <w:t>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매출액을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기준으로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성과배분액을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계산하며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종업원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제안제도를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채택하고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501DEEA5" w14:textId="77777777" w:rsidR="003468ED" w:rsidRDefault="003468ED">
      <w:pPr>
        <w:rPr>
          <w:sz w:val="2"/>
        </w:rPr>
      </w:pPr>
    </w:p>
    <w:p w14:paraId="275905D0" w14:textId="77777777" w:rsidR="003468ED" w:rsidRDefault="00DF4DAC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p w14:paraId="1D40B62F" w14:textId="77777777" w:rsidR="003468ED" w:rsidRDefault="00DF4DAC">
      <w:pPr>
        <w:pStyle w:val="a8"/>
        <w:snapToGrid/>
        <w:ind w:left="602" w:hanging="602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p w14:paraId="5699F6B3" w14:textId="77777777" w:rsidR="003468ED" w:rsidRDefault="003468ED">
      <w:pPr>
        <w:pStyle w:val="a8"/>
        <w:snapToGrid/>
        <w:ind w:left="284" w:hanging="284"/>
        <w:rPr>
          <w:rFonts w:ascii="HY신명조" w:eastAsia="HY신명조" w:cs="HY신명조"/>
          <w:b/>
          <w:bCs/>
        </w:rPr>
      </w:pPr>
    </w:p>
    <w:p w14:paraId="6B9A11C2" w14:textId="77777777" w:rsidR="003468ED" w:rsidRDefault="00DF4DAC">
      <w:pPr>
        <w:pStyle w:val="a8"/>
        <w:snapToGrid/>
        <w:ind w:left="284" w:hanging="284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6.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직무관리에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가장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적절한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83"/>
        <w:gridCol w:w="6268"/>
      </w:tblGrid>
      <w:tr w:rsidR="003468ED" w14:paraId="55197455" w14:textId="77777777">
        <w:trPr>
          <w:trHeight w:val="625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0A82C6D" w14:textId="77777777" w:rsidR="003468ED" w:rsidRDefault="00DF4DA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1EBD0946" w14:textId="77777777" w:rsidR="003468ED" w:rsidRDefault="00DF4DAC">
            <w:pPr>
              <w:pStyle w:val="a8"/>
              <w:snapToGrid/>
              <w:spacing w:line="240" w:lineRule="auto"/>
              <w:rPr>
                <w:rFonts w:ascii="HY신명조" w:eastAsia="HY신명조" w:cs="HY신명조"/>
                <w:spacing w:val="2"/>
              </w:rPr>
            </w:pPr>
            <w:r>
              <w:rPr>
                <w:rFonts w:ascii="HY신명조" w:eastAsia="HY신명조" w:cs="HY신명조"/>
                <w:spacing w:val="2"/>
              </w:rPr>
              <w:t>요소비교법을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사용하여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직무평가를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할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때</w:t>
            </w:r>
            <w:r>
              <w:rPr>
                <w:rFonts w:ascii="HY신명조" w:eastAsia="HY신명조" w:cs="HY신명조"/>
                <w:spacing w:val="2"/>
              </w:rPr>
              <w:t xml:space="preserve">, </w:t>
            </w:r>
            <w:r>
              <w:rPr>
                <w:rFonts w:ascii="HY신명조" w:eastAsia="HY신명조" w:cs="HY신명조"/>
                <w:spacing w:val="2"/>
              </w:rPr>
              <w:t>직무의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평가요소와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기준직무를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선정하는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것이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필요하다</w:t>
            </w:r>
            <w:r>
              <w:rPr>
                <w:rFonts w:ascii="HY신명조" w:eastAsia="HY신명조" w:cs="HY신명조"/>
                <w:spacing w:val="2"/>
              </w:rPr>
              <w:t>.</w:t>
            </w:r>
          </w:p>
        </w:tc>
      </w:tr>
      <w:tr w:rsidR="003468ED" w14:paraId="2CBF34E0" w14:textId="77777777">
        <w:trPr>
          <w:trHeight w:val="1251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C90B9AB" w14:textId="77777777" w:rsidR="003468ED" w:rsidRDefault="00DF4DA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lastRenderedPageBreak/>
              <w:t>②</w:t>
            </w: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672FB853" w14:textId="77777777" w:rsidR="003468ED" w:rsidRDefault="00DF4DAC">
            <w:pPr>
              <w:pStyle w:val="a8"/>
              <w:snapToGrid/>
              <w:spacing w:line="240" w:lineRule="auto"/>
              <w:rPr>
                <w:rFonts w:ascii="HY신명조" w:eastAsia="HY신명조" w:cs="HY신명조"/>
                <w:spacing w:val="-4"/>
              </w:rPr>
            </w:pPr>
            <w:r>
              <w:rPr>
                <w:rFonts w:ascii="HY신명조" w:eastAsia="HY신명조" w:cs="HY신명조"/>
                <w:spacing w:val="-4"/>
              </w:rPr>
              <w:t>핵크만</w:t>
            </w:r>
            <w:r>
              <w:rPr>
                <w:rFonts w:ascii="HY신명조" w:eastAsia="HY신명조" w:cs="HY신명조"/>
                <w:spacing w:val="-4"/>
              </w:rPr>
              <w:t>(Hackman)</w:t>
            </w:r>
            <w:r>
              <w:rPr>
                <w:rFonts w:ascii="HY신명조" w:eastAsia="HY신명조" w:cs="HY신명조"/>
                <w:spacing w:val="-4"/>
              </w:rPr>
              <w:t>과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올드햄</w:t>
            </w:r>
            <w:r>
              <w:rPr>
                <w:rFonts w:ascii="HY신명조" w:eastAsia="HY신명조" w:cs="HY신명조"/>
                <w:spacing w:val="-4"/>
              </w:rPr>
              <w:t>(Oldham)</w:t>
            </w:r>
            <w:r>
              <w:rPr>
                <w:rFonts w:ascii="HY신명조" w:eastAsia="HY신명조" w:cs="HY신명조"/>
                <w:spacing w:val="-4"/>
              </w:rPr>
              <w:t>이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주장한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직무특성이론</w:t>
            </w:r>
            <w:r>
              <w:rPr>
                <w:rFonts w:ascii="HY신명조" w:eastAsia="HY신명조" w:cs="HY신명조"/>
                <w:spacing w:val="-4"/>
              </w:rPr>
              <w:t>(job characteristics theory)</w:t>
            </w:r>
            <w:r>
              <w:rPr>
                <w:rFonts w:ascii="HY신명조" w:eastAsia="HY신명조" w:cs="HY신명조"/>
                <w:spacing w:val="-4"/>
              </w:rPr>
              <w:t>에서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핵심직무특성에는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기능다양성</w:t>
            </w:r>
            <w:r>
              <w:rPr>
                <w:rFonts w:ascii="HY신명조" w:eastAsia="HY신명조" w:cs="HY신명조"/>
                <w:spacing w:val="-4"/>
              </w:rPr>
              <w:t xml:space="preserve">(skill variety), </w:t>
            </w:r>
            <w:r>
              <w:rPr>
                <w:rFonts w:ascii="HY신명조" w:eastAsia="HY신명조" w:cs="HY신명조"/>
                <w:spacing w:val="-4"/>
              </w:rPr>
              <w:t>과업정체성</w:t>
            </w:r>
            <w:r>
              <w:rPr>
                <w:rFonts w:ascii="HY신명조" w:eastAsia="HY신명조" w:cs="HY신명조"/>
                <w:spacing w:val="-4"/>
              </w:rPr>
              <w:t xml:space="preserve">(task identity), </w:t>
            </w:r>
            <w:r>
              <w:rPr>
                <w:rFonts w:ascii="HY신명조" w:eastAsia="HY신명조" w:cs="HY신명조"/>
                <w:spacing w:val="-4"/>
              </w:rPr>
              <w:t>과업중요성</w:t>
            </w:r>
            <w:r>
              <w:rPr>
                <w:rFonts w:ascii="HY신명조" w:eastAsia="HY신명조" w:cs="HY신명조"/>
                <w:spacing w:val="-4"/>
              </w:rPr>
              <w:t xml:space="preserve">(task significance), </w:t>
            </w:r>
            <w:r>
              <w:rPr>
                <w:rFonts w:ascii="HY신명조" w:eastAsia="HY신명조" w:cs="HY신명조"/>
                <w:spacing w:val="-4"/>
              </w:rPr>
              <w:t>직무독립성</w:t>
            </w:r>
            <w:r>
              <w:rPr>
                <w:rFonts w:ascii="HY신명조" w:eastAsia="HY신명조" w:cs="HY신명조"/>
                <w:spacing w:val="-4"/>
              </w:rPr>
              <w:t xml:space="preserve">(task independence), </w:t>
            </w:r>
            <w:r>
              <w:rPr>
                <w:rFonts w:ascii="HY신명조" w:eastAsia="HY신명조" w:cs="HY신명조"/>
                <w:spacing w:val="-4"/>
              </w:rPr>
              <w:t>피드백</w:t>
            </w:r>
            <w:r>
              <w:rPr>
                <w:rFonts w:ascii="HY신명조" w:eastAsia="HY신명조" w:cs="HY신명조"/>
                <w:spacing w:val="-4"/>
              </w:rPr>
              <w:t>(feedback)</w:t>
            </w:r>
            <w:r>
              <w:rPr>
                <w:rFonts w:ascii="HY신명조" w:eastAsia="HY신명조" w:cs="HY신명조"/>
                <w:spacing w:val="-4"/>
              </w:rPr>
              <w:t>이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포함된다</w:t>
            </w:r>
            <w:r>
              <w:rPr>
                <w:rFonts w:ascii="HY신명조" w:eastAsia="HY신명조" w:cs="HY신명조"/>
                <w:spacing w:val="-4"/>
              </w:rPr>
              <w:t>.</w:t>
            </w:r>
          </w:p>
        </w:tc>
      </w:tr>
      <w:tr w:rsidR="003468ED" w14:paraId="33F048A9" w14:textId="77777777">
        <w:trPr>
          <w:trHeight w:val="625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E5C3E5B" w14:textId="77777777" w:rsidR="003468ED" w:rsidRDefault="00DF4DA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73D0FFBF" w14:textId="77777777" w:rsidR="003468ED" w:rsidRDefault="00DF4DAC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직무충실화</w:t>
            </w:r>
            <w:r>
              <w:rPr>
                <w:rFonts w:ascii="HY신명조" w:eastAsia="HY신명조" w:cs="HY신명조"/>
              </w:rPr>
              <w:t>(job enrichment)</w:t>
            </w:r>
            <w:r>
              <w:rPr>
                <w:rFonts w:ascii="HY신명조" w:eastAsia="HY신명조" w:cs="HY신명조"/>
              </w:rPr>
              <w:t>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과업의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다양성을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증진시키기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위해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직무의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증가시키는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것을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의미한다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3468ED" w14:paraId="0F7EE0FA" w14:textId="77777777">
        <w:trPr>
          <w:trHeight w:val="625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420420E" w14:textId="77777777" w:rsidR="003468ED" w:rsidRDefault="00DF4DA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0492D195" w14:textId="77777777" w:rsidR="003468ED" w:rsidRDefault="00DF4DAC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서열법을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사용하여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직무평가를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때에는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등급분류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기준을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설정해야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3468ED" w14:paraId="52680580" w14:textId="77777777">
        <w:trPr>
          <w:trHeight w:val="938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18991DE" w14:textId="77777777" w:rsidR="003468ED" w:rsidRDefault="00DF4DA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65ADAA38" w14:textId="77777777" w:rsidR="003468ED" w:rsidRDefault="00DF4DAC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핵크만</w:t>
            </w:r>
            <w:r>
              <w:rPr>
                <w:rFonts w:ascii="HY신명조" w:eastAsia="HY신명조" w:cs="HY신명조"/>
              </w:rPr>
              <w:t>(Hackman)</w:t>
            </w:r>
            <w:r>
              <w:rPr>
                <w:rFonts w:ascii="HY신명조" w:eastAsia="HY신명조" w:cs="HY신명조"/>
              </w:rPr>
              <w:t>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올드햄</w:t>
            </w:r>
            <w:r>
              <w:rPr>
                <w:rFonts w:ascii="HY신명조" w:eastAsia="HY신명조" w:cs="HY신명조"/>
              </w:rPr>
              <w:t>(Oldham)</w:t>
            </w:r>
            <w:r>
              <w:rPr>
                <w:rFonts w:ascii="HY신명조" w:eastAsia="HY신명조" w:cs="HY신명조"/>
              </w:rPr>
              <w:t>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직무특성이론에서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중요심리상태에는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작업에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만족감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작업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결과에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책임감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직무수행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결과에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지식이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포함된다</w:t>
            </w:r>
            <w:r>
              <w:rPr>
                <w:rFonts w:ascii="HY신명조" w:eastAsia="HY신명조" w:cs="HY신명조"/>
              </w:rPr>
              <w:t xml:space="preserve">.  </w:t>
            </w:r>
          </w:p>
        </w:tc>
      </w:tr>
    </w:tbl>
    <w:p w14:paraId="7BA7F390" w14:textId="77777777" w:rsidR="003468ED" w:rsidRDefault="003468ED">
      <w:pPr>
        <w:rPr>
          <w:sz w:val="2"/>
        </w:rPr>
      </w:pPr>
    </w:p>
    <w:p w14:paraId="7537C303" w14:textId="77777777" w:rsidR="003468ED" w:rsidRDefault="003468ED">
      <w:pPr>
        <w:pStyle w:val="a8"/>
        <w:snapToGrid/>
        <w:rPr>
          <w:rFonts w:ascii="HY신명조" w:eastAsia="HY신명조" w:cs="HY신명조"/>
        </w:rPr>
      </w:pPr>
    </w:p>
    <w:p w14:paraId="774132E9" w14:textId="77777777" w:rsidR="003468ED" w:rsidRDefault="003468ED">
      <w:pPr>
        <w:pStyle w:val="a8"/>
        <w:snapToGrid/>
        <w:ind w:left="284" w:hanging="284"/>
        <w:rPr>
          <w:rFonts w:ascii="HY신명조" w:eastAsia="HY신명조" w:cs="HY신명조"/>
          <w:b/>
          <w:bCs/>
        </w:rPr>
      </w:pPr>
    </w:p>
    <w:p w14:paraId="1B4B1958" w14:textId="77777777" w:rsidR="003468ED" w:rsidRDefault="003468ED">
      <w:pPr>
        <w:pStyle w:val="a8"/>
        <w:snapToGrid/>
        <w:ind w:left="284" w:hanging="284"/>
        <w:rPr>
          <w:rFonts w:ascii="HY신명조" w:eastAsia="HY신명조" w:cs="HY신명조"/>
          <w:b/>
          <w:bCs/>
        </w:rPr>
      </w:pPr>
    </w:p>
    <w:p w14:paraId="2B1812D2" w14:textId="77777777" w:rsidR="003468ED" w:rsidRDefault="003468ED">
      <w:pPr>
        <w:pStyle w:val="a8"/>
        <w:snapToGrid/>
        <w:ind w:left="284" w:hanging="284"/>
        <w:rPr>
          <w:rFonts w:ascii="HY신명조" w:eastAsia="HY신명조" w:cs="HY신명조"/>
          <w:b/>
          <w:bCs/>
        </w:rPr>
      </w:pPr>
    </w:p>
    <w:p w14:paraId="5596D190" w14:textId="77777777" w:rsidR="003468ED" w:rsidRDefault="003468ED">
      <w:pPr>
        <w:pStyle w:val="a8"/>
        <w:snapToGrid/>
        <w:ind w:left="284" w:hanging="284"/>
        <w:rPr>
          <w:rFonts w:ascii="HY신명조" w:eastAsia="HY신명조" w:cs="HY신명조"/>
          <w:b/>
          <w:bCs/>
        </w:rPr>
      </w:pPr>
    </w:p>
    <w:p w14:paraId="15F261E6" w14:textId="77777777" w:rsidR="003468ED" w:rsidRDefault="003468ED">
      <w:pPr>
        <w:pStyle w:val="a8"/>
        <w:snapToGrid/>
        <w:ind w:left="284" w:hanging="284"/>
        <w:rPr>
          <w:rFonts w:ascii="HY신명조" w:eastAsia="HY신명조" w:cs="HY신명조"/>
          <w:b/>
          <w:bCs/>
        </w:rPr>
      </w:pPr>
    </w:p>
    <w:p w14:paraId="0EA26D34" w14:textId="77777777" w:rsidR="003468ED" w:rsidRDefault="003468ED">
      <w:pPr>
        <w:pStyle w:val="a8"/>
        <w:snapToGrid/>
        <w:ind w:left="284" w:hanging="284"/>
        <w:rPr>
          <w:rFonts w:ascii="HY신명조" w:eastAsia="HY신명조" w:cs="HY신명조"/>
          <w:b/>
          <w:bCs/>
        </w:rPr>
      </w:pPr>
    </w:p>
    <w:p w14:paraId="084423A9" w14:textId="77777777" w:rsidR="003468ED" w:rsidRDefault="003468ED">
      <w:pPr>
        <w:pStyle w:val="a8"/>
        <w:snapToGrid/>
        <w:ind w:left="284" w:hanging="284"/>
        <w:rPr>
          <w:rFonts w:ascii="HY신명조" w:eastAsia="HY신명조" w:cs="HY신명조"/>
          <w:b/>
          <w:bCs/>
        </w:rPr>
      </w:pPr>
    </w:p>
    <w:p w14:paraId="3918AD9D" w14:textId="77777777" w:rsidR="003468ED" w:rsidRDefault="00DF4DAC">
      <w:pPr>
        <w:pStyle w:val="a8"/>
        <w:snapToGrid/>
        <w:ind w:left="284" w:hanging="284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7.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인사평가에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가장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적절한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 xml:space="preserve">?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83"/>
        <w:gridCol w:w="6268"/>
      </w:tblGrid>
      <w:tr w:rsidR="003468ED" w14:paraId="6F1C2CF5" w14:textId="77777777">
        <w:trPr>
          <w:trHeight w:val="938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2C921C0" w14:textId="77777777" w:rsidR="003468ED" w:rsidRDefault="00DF4DA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792081B0" w14:textId="77777777" w:rsidR="003468ED" w:rsidRDefault="00DF4DAC">
            <w:pPr>
              <w:pStyle w:val="a8"/>
              <w:snapToGrid/>
              <w:spacing w:line="240" w:lineRule="auto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2"/>
              </w:rPr>
              <w:t>행위기준고과법</w:t>
            </w:r>
            <w:r>
              <w:rPr>
                <w:rFonts w:ascii="HY신명조" w:eastAsia="HY신명조" w:cs="HY신명조"/>
                <w:spacing w:val="-2"/>
              </w:rPr>
              <w:t>(BARS: behaviorally anchored rating scales)</w:t>
            </w:r>
            <w:r>
              <w:rPr>
                <w:rFonts w:ascii="HY신명조" w:eastAsia="HY신명조" w:cs="HY신명조"/>
                <w:spacing w:val="-2"/>
              </w:rPr>
              <w:t>에서는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개인의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성과목표와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행동기준을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설정하고</w:t>
            </w:r>
            <w:r>
              <w:rPr>
                <w:rFonts w:ascii="HY신명조" w:eastAsia="HY신명조" w:cs="HY신명조"/>
                <w:spacing w:val="-1"/>
              </w:rPr>
              <w:t xml:space="preserve">, </w:t>
            </w:r>
            <w:r>
              <w:rPr>
                <w:rFonts w:ascii="HY신명조" w:eastAsia="HY신명조" w:cs="HY신명조"/>
                <w:spacing w:val="-1"/>
              </w:rPr>
              <w:t>목표대비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달성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정도를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평가한다</w:t>
            </w:r>
            <w:r>
              <w:rPr>
                <w:rFonts w:ascii="HY신명조" w:eastAsia="HY신명조" w:cs="HY신명조"/>
                <w:spacing w:val="-1"/>
              </w:rPr>
              <w:t>.</w:t>
            </w:r>
          </w:p>
        </w:tc>
      </w:tr>
      <w:tr w:rsidR="003468ED" w14:paraId="1C3ABDD0" w14:textId="77777777">
        <w:trPr>
          <w:trHeight w:val="625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6F592B0" w14:textId="77777777" w:rsidR="003468ED" w:rsidRDefault="00DF4DA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36094221" w14:textId="77777777" w:rsidR="003468ED" w:rsidRDefault="00DF4DAC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후광효과</w:t>
            </w:r>
            <w:r>
              <w:rPr>
                <w:rFonts w:ascii="HY신명조" w:eastAsia="HY신명조" w:cs="HY신명조"/>
              </w:rPr>
              <w:t>(halo effect)</w:t>
            </w:r>
            <w:r>
              <w:rPr>
                <w:rFonts w:ascii="HY신명조" w:eastAsia="HY신명조" w:cs="HY신명조"/>
              </w:rPr>
              <w:t>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피평가자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개인의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특성보다는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출신학교나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출신지역에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근거해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평가할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나타나는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오류이다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3468ED" w14:paraId="6AB7330B" w14:textId="77777777">
        <w:trPr>
          <w:trHeight w:val="625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4909587" w14:textId="77777777" w:rsidR="003468ED" w:rsidRDefault="00DF4DA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09C52208" w14:textId="77777777" w:rsidR="003468ED" w:rsidRDefault="00DF4DAC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서열법은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피평가자의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강약점이나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절대적인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성과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수준을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파악할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없다는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단점이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3468ED" w14:paraId="73C4496B" w14:textId="77777777">
        <w:trPr>
          <w:trHeight w:val="625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12E184C" w14:textId="77777777" w:rsidR="003468ED" w:rsidRDefault="00DF4DA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3066D348" w14:textId="77777777" w:rsidR="003468ED" w:rsidRDefault="00DF4DAC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행위기준고과법은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체크리스트법과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중요사건법을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결합한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것으로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피평가자의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구체적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행동에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근거하여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평가하는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방법이다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3468ED" w14:paraId="72873631" w14:textId="77777777">
        <w:trPr>
          <w:trHeight w:val="625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C418D06" w14:textId="77777777" w:rsidR="003468ED" w:rsidRDefault="00DF4DA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09CC0277" w14:textId="77777777" w:rsidR="003468ED" w:rsidRDefault="00DF4DAC">
            <w:pPr>
              <w:pStyle w:val="a8"/>
              <w:snapToGrid/>
              <w:spacing w:line="240" w:lineRule="auto"/>
              <w:rPr>
                <w:rFonts w:ascii="HY신명조" w:eastAsia="HY신명조" w:cs="HY신명조"/>
                <w:spacing w:val="3"/>
              </w:rPr>
            </w:pPr>
            <w:r>
              <w:rPr>
                <w:rFonts w:ascii="HY신명조" w:eastAsia="HY신명조" w:cs="HY신명조"/>
                <w:spacing w:val="3"/>
              </w:rPr>
              <w:t>평가의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타당성</w:t>
            </w:r>
            <w:r>
              <w:rPr>
                <w:rFonts w:ascii="HY신명조" w:eastAsia="HY신명조" w:cs="HY신명조"/>
                <w:spacing w:val="3"/>
              </w:rPr>
              <w:t>(validity)</w:t>
            </w:r>
            <w:r>
              <w:rPr>
                <w:rFonts w:ascii="HY신명조" w:eastAsia="HY신명조" w:cs="HY신명조"/>
                <w:spacing w:val="3"/>
              </w:rPr>
              <w:t>이란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동일한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피평가자를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반복하여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평가하여도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비슷한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결과가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나타나는지를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의미한다</w:t>
            </w:r>
            <w:r>
              <w:rPr>
                <w:rFonts w:ascii="HY신명조" w:eastAsia="HY신명조" w:cs="HY신명조"/>
                <w:spacing w:val="3"/>
              </w:rPr>
              <w:t>.</w:t>
            </w:r>
          </w:p>
        </w:tc>
      </w:tr>
    </w:tbl>
    <w:p w14:paraId="4836E106" w14:textId="77777777" w:rsidR="003468ED" w:rsidRDefault="003468ED">
      <w:pPr>
        <w:rPr>
          <w:sz w:val="2"/>
        </w:rPr>
      </w:pPr>
    </w:p>
    <w:p w14:paraId="7C637A51" w14:textId="77777777" w:rsidR="003468ED" w:rsidRDefault="00DF4DAC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p w14:paraId="0F587F26" w14:textId="77777777" w:rsidR="003468ED" w:rsidRDefault="003468ED">
      <w:pPr>
        <w:pStyle w:val="a8"/>
        <w:snapToGrid/>
        <w:ind w:left="602" w:hanging="602"/>
        <w:rPr>
          <w:rFonts w:ascii="HY신명조" w:eastAsia="HY신명조" w:cs="HY신명조"/>
        </w:rPr>
      </w:pPr>
    </w:p>
    <w:p w14:paraId="511282E3" w14:textId="77777777" w:rsidR="003468ED" w:rsidRDefault="003468ED">
      <w:pPr>
        <w:pStyle w:val="a8"/>
        <w:snapToGrid/>
        <w:ind w:left="602" w:hanging="602"/>
        <w:rPr>
          <w:rFonts w:ascii="HY신명조" w:eastAsia="HY신명조" w:cs="HY신명조"/>
        </w:rPr>
      </w:pPr>
    </w:p>
    <w:p w14:paraId="4E340D24" w14:textId="77777777" w:rsidR="003468ED" w:rsidRDefault="00DF4DAC">
      <w:pPr>
        <w:pStyle w:val="a8"/>
        <w:snapToGrid/>
        <w:ind w:left="284" w:hanging="284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8.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인력계획에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가장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적절하지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83"/>
        <w:gridCol w:w="6268"/>
      </w:tblGrid>
      <w:tr w:rsidR="003468ED" w14:paraId="550DF6E9" w14:textId="77777777">
        <w:trPr>
          <w:trHeight w:val="625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DE8ED47" w14:textId="77777777" w:rsidR="003468ED" w:rsidRDefault="00DF4DA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2BE39669" w14:textId="77777777" w:rsidR="003468ED" w:rsidRDefault="00DF4DAC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마코프체인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기법</w:t>
            </w:r>
            <w:r>
              <w:rPr>
                <w:rFonts w:ascii="HY신명조" w:eastAsia="HY신명조" w:cs="HY신명조"/>
              </w:rPr>
              <w:t>(Markov chain method)</w:t>
            </w:r>
            <w:r>
              <w:rPr>
                <w:rFonts w:ascii="HY신명조" w:eastAsia="HY신명조" w:cs="HY신명조"/>
              </w:rPr>
              <w:t>에서는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전이확률행렬을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이용하여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인력의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수요량을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예측한다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3468ED" w14:paraId="481AF0D9" w14:textId="77777777">
        <w:trPr>
          <w:trHeight w:val="625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3C62E66" w14:textId="77777777" w:rsidR="003468ED" w:rsidRDefault="00DF4DA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34EECC28" w14:textId="77777777" w:rsidR="003468ED" w:rsidRDefault="00DF4DAC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마코프체인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기법은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경영환경이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급격하게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변할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적합하지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않다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3468ED" w14:paraId="10E87FEE" w14:textId="77777777">
        <w:trPr>
          <w:trHeight w:val="625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C969843" w14:textId="77777777" w:rsidR="003468ED" w:rsidRDefault="00DF4DA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485C1D9A" w14:textId="77777777" w:rsidR="003468ED" w:rsidRDefault="00DF4DAC">
            <w:pPr>
              <w:pStyle w:val="a8"/>
              <w:snapToGrid/>
              <w:spacing w:line="240" w:lineRule="auto"/>
              <w:rPr>
                <w:rFonts w:ascii="HY신명조" w:eastAsia="HY신명조" w:cs="HY신명조"/>
                <w:spacing w:val="-2"/>
              </w:rPr>
            </w:pPr>
            <w:r>
              <w:rPr>
                <w:rFonts w:ascii="HY신명조" w:eastAsia="HY신명조" w:cs="HY신명조"/>
                <w:spacing w:val="-2"/>
              </w:rPr>
              <w:t>기능목록</w:t>
            </w:r>
            <w:r>
              <w:rPr>
                <w:rFonts w:ascii="HY신명조" w:eastAsia="HY신명조" w:cs="HY신명조"/>
                <w:spacing w:val="-2"/>
              </w:rPr>
              <w:t>(skill inventory)</w:t>
            </w:r>
            <w:r>
              <w:rPr>
                <w:rFonts w:ascii="HY신명조" w:eastAsia="HY신명조" w:cs="HY신명조"/>
                <w:spacing w:val="-2"/>
              </w:rPr>
              <w:t>에는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종업원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개인의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학력</w:t>
            </w:r>
            <w:r>
              <w:rPr>
                <w:rFonts w:ascii="HY신명조" w:eastAsia="HY신명조" w:cs="HY신명조"/>
                <w:spacing w:val="-2"/>
              </w:rPr>
              <w:t xml:space="preserve">, </w:t>
            </w:r>
            <w:r>
              <w:rPr>
                <w:rFonts w:ascii="HY신명조" w:eastAsia="HY신명조" w:cs="HY신명조"/>
                <w:spacing w:val="-2"/>
              </w:rPr>
              <w:t>직무경험</w:t>
            </w:r>
            <w:r>
              <w:rPr>
                <w:rFonts w:ascii="HY신명조" w:eastAsia="HY신명조" w:cs="HY신명조"/>
                <w:spacing w:val="-2"/>
              </w:rPr>
              <w:t xml:space="preserve">, </w:t>
            </w:r>
            <w:r>
              <w:rPr>
                <w:rFonts w:ascii="HY신명조" w:eastAsia="HY신명조" w:cs="HY신명조"/>
                <w:spacing w:val="-2"/>
              </w:rPr>
              <w:t>기능</w:t>
            </w:r>
            <w:r>
              <w:rPr>
                <w:rFonts w:ascii="HY신명조" w:eastAsia="HY신명조" w:cs="HY신명조"/>
                <w:spacing w:val="-2"/>
              </w:rPr>
              <w:t xml:space="preserve">, </w:t>
            </w:r>
            <w:r>
              <w:rPr>
                <w:rFonts w:ascii="HY신명조" w:eastAsia="HY신명조" w:cs="HY신명조"/>
                <w:spacing w:val="-2"/>
              </w:rPr>
              <w:t>자격증</w:t>
            </w:r>
            <w:r>
              <w:rPr>
                <w:rFonts w:ascii="HY신명조" w:eastAsia="HY신명조" w:cs="HY신명조"/>
                <w:spacing w:val="-2"/>
              </w:rPr>
              <w:t xml:space="preserve">, </w:t>
            </w:r>
            <w:r>
              <w:rPr>
                <w:rFonts w:ascii="HY신명조" w:eastAsia="HY신명조" w:cs="HY신명조"/>
                <w:spacing w:val="-2"/>
              </w:rPr>
              <w:t>교육훈련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경험이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포함된다</w:t>
            </w:r>
            <w:r>
              <w:rPr>
                <w:rFonts w:ascii="HY신명조" w:eastAsia="HY신명조" w:cs="HY신명조"/>
                <w:spacing w:val="-2"/>
              </w:rPr>
              <w:t>.</w:t>
            </w:r>
          </w:p>
        </w:tc>
      </w:tr>
      <w:tr w:rsidR="003468ED" w14:paraId="2D8DCE44" w14:textId="77777777">
        <w:trPr>
          <w:trHeight w:val="625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2807EEA" w14:textId="77777777" w:rsidR="003468ED" w:rsidRDefault="00DF4DA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5691AC5A" w14:textId="77777777" w:rsidR="003468ED" w:rsidRDefault="00DF4DAC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델파이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기법</w:t>
            </w:r>
            <w:r>
              <w:rPr>
                <w:rFonts w:ascii="HY신명조" w:eastAsia="HY신명조" w:cs="HY신명조"/>
              </w:rPr>
              <w:t>(Delphi method)</w:t>
            </w:r>
            <w:r>
              <w:rPr>
                <w:rFonts w:ascii="HY신명조" w:eastAsia="HY신명조" w:cs="HY신명조"/>
              </w:rPr>
              <w:t>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전문가들이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면대면</w:t>
            </w:r>
            <w:r>
              <w:rPr>
                <w:rFonts w:ascii="HY신명조" w:eastAsia="HY신명조" w:cs="HY신명조"/>
              </w:rPr>
              <w:t xml:space="preserve">(face to face) </w:t>
            </w:r>
            <w:r>
              <w:rPr>
                <w:rFonts w:ascii="HY신명조" w:eastAsia="HY신명조" w:cs="HY신명조"/>
              </w:rPr>
              <w:t>토론을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통해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인력의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공급량을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예측하는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방법이다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3468ED" w14:paraId="3D5A84B8" w14:textId="77777777">
        <w:trPr>
          <w:trHeight w:val="625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42ECAD0" w14:textId="77777777" w:rsidR="003468ED" w:rsidRDefault="00DF4DA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02276BAD" w14:textId="77777777" w:rsidR="003468ED" w:rsidRDefault="00DF4DAC">
            <w:pPr>
              <w:pStyle w:val="a8"/>
              <w:snapToGrid/>
              <w:spacing w:line="240" w:lineRule="auto"/>
              <w:rPr>
                <w:rFonts w:ascii="HY신명조" w:eastAsia="HY신명조" w:cs="HY신명조"/>
                <w:spacing w:val="-2"/>
              </w:rPr>
            </w:pPr>
            <w:r>
              <w:rPr>
                <w:rFonts w:ascii="HY신명조" w:eastAsia="HY신명조" w:cs="HY신명조"/>
                <w:spacing w:val="-2"/>
              </w:rPr>
              <w:t>조직의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규모가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급격하게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성장하고</w:t>
            </w:r>
            <w:r>
              <w:rPr>
                <w:rFonts w:ascii="HY신명조" w:eastAsia="HY신명조" w:cs="HY신명조"/>
                <w:spacing w:val="-2"/>
              </w:rPr>
              <w:t xml:space="preserve">, </w:t>
            </w:r>
            <w:r>
              <w:rPr>
                <w:rFonts w:ascii="HY신명조" w:eastAsia="HY신명조" w:cs="HY신명조"/>
                <w:spacing w:val="-2"/>
              </w:rPr>
              <w:t>전략적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변화가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필요할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때에는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외부모집이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적절하다</w:t>
            </w:r>
            <w:r>
              <w:rPr>
                <w:rFonts w:ascii="HY신명조" w:eastAsia="HY신명조" w:cs="HY신명조"/>
                <w:spacing w:val="-2"/>
              </w:rPr>
              <w:t>.</w:t>
            </w:r>
          </w:p>
        </w:tc>
      </w:tr>
    </w:tbl>
    <w:p w14:paraId="54A25B84" w14:textId="77777777" w:rsidR="003468ED" w:rsidRDefault="003468ED">
      <w:pPr>
        <w:rPr>
          <w:sz w:val="2"/>
        </w:rPr>
      </w:pPr>
    </w:p>
    <w:p w14:paraId="739DAB2B" w14:textId="77777777" w:rsidR="003468ED" w:rsidRDefault="00DF4DAC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p w14:paraId="02BC971F" w14:textId="77777777" w:rsidR="003468ED" w:rsidRDefault="003468ED">
      <w:pPr>
        <w:pStyle w:val="a8"/>
        <w:rPr>
          <w:rFonts w:ascii="굴림" w:eastAsia="굴림" w:cs="굴림"/>
        </w:rPr>
      </w:pPr>
    </w:p>
    <w:p w14:paraId="17FE358A" w14:textId="77777777" w:rsidR="003468ED" w:rsidRDefault="003468ED">
      <w:pPr>
        <w:pStyle w:val="a8"/>
        <w:rPr>
          <w:rFonts w:ascii="굴림" w:eastAsia="굴림" w:cs="굴림"/>
        </w:rPr>
      </w:pPr>
    </w:p>
    <w:p w14:paraId="0E58A83C" w14:textId="77777777" w:rsidR="003468ED" w:rsidRDefault="00DF4DAC">
      <w:pPr>
        <w:pStyle w:val="a8"/>
        <w:ind w:left="272" w:hanging="272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9.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5"/>
        </w:rPr>
        <w:t>고객의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지각</w:t>
      </w:r>
      <w:r>
        <w:rPr>
          <w:rFonts w:ascii="HY신명조" w:eastAsia="HY신명조" w:cs="HY신명조"/>
          <w:spacing w:val="-5"/>
        </w:rPr>
        <w:t>(perception)</w:t>
      </w:r>
      <w:r>
        <w:rPr>
          <w:rFonts w:ascii="HY신명조" w:eastAsia="HY신명조" w:cs="HY신명조"/>
          <w:spacing w:val="-5"/>
        </w:rPr>
        <w:t>에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기초한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경쟁자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파악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방법으로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</w:rPr>
        <w:t>적절한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항목은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spacing w:val="-3"/>
          <w:u w:val="single" w:color="000000"/>
        </w:rPr>
        <w:t>모두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몇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개인가</w:t>
      </w:r>
      <w:r>
        <w:rPr>
          <w:rFonts w:ascii="HY신명조" w:eastAsia="HY신명조" w:cs="HY신명조"/>
        </w:rPr>
        <w:t>?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579"/>
      </w:tblGrid>
      <w:tr w:rsidR="003468ED" w14:paraId="75FB5994" w14:textId="77777777">
        <w:trPr>
          <w:trHeight w:val="1273"/>
        </w:trPr>
        <w:tc>
          <w:tcPr>
            <w:tcW w:w="65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A3AB9A5" w14:textId="77777777" w:rsidR="003468ED" w:rsidRDefault="00DF4DAC">
            <w:pPr>
              <w:pStyle w:val="a8"/>
              <w:spacing w:after="20" w:line="240" w:lineRule="auto"/>
              <w:ind w:left="611" w:right="100" w:hanging="611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a. </w:t>
            </w:r>
            <w:r>
              <w:rPr>
                <w:rFonts w:ascii="HY신명조" w:eastAsia="HY신명조" w:cs="HY신명조"/>
              </w:rPr>
              <w:t>상품제거</w:t>
            </w:r>
            <w:r>
              <w:rPr>
                <w:rFonts w:ascii="HY신명조" w:eastAsia="HY신명조" w:cs="HY신명조"/>
              </w:rPr>
              <w:t>(product deletion)</w:t>
            </w:r>
          </w:p>
          <w:p w14:paraId="39F0E375" w14:textId="77777777" w:rsidR="003468ED" w:rsidRDefault="00DF4DAC">
            <w:pPr>
              <w:pStyle w:val="a8"/>
              <w:spacing w:after="20" w:line="240" w:lineRule="auto"/>
              <w:ind w:left="472" w:right="100" w:hanging="472"/>
              <w:rPr>
                <w:rFonts w:ascii="HY신명조" w:eastAsia="HY신명조" w:cs="HY신명조"/>
                <w:spacing w:val="-5"/>
              </w:rPr>
            </w:pPr>
            <w:r>
              <w:rPr>
                <w:rFonts w:ascii="HY신명조" w:eastAsia="HY신명조" w:cs="HY신명조"/>
              </w:rPr>
              <w:t xml:space="preserve">b. </w:t>
            </w:r>
            <w:r>
              <w:rPr>
                <w:rFonts w:ascii="HY신명조" w:eastAsia="HY신명조" w:cs="HY신명조"/>
                <w:spacing w:val="-5"/>
              </w:rPr>
              <w:t>상표전환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매트릭스</w:t>
            </w:r>
            <w:r>
              <w:rPr>
                <w:rFonts w:ascii="HY신명조" w:eastAsia="HY신명조" w:cs="HY신명조"/>
                <w:spacing w:val="-5"/>
              </w:rPr>
              <w:t>(brand switching matrix)</w:t>
            </w:r>
          </w:p>
          <w:p w14:paraId="6952C45C" w14:textId="77777777" w:rsidR="003468ED" w:rsidRDefault="00DF4DAC">
            <w:pPr>
              <w:pStyle w:val="a8"/>
              <w:spacing w:after="20" w:line="240" w:lineRule="auto"/>
              <w:ind w:left="600" w:right="100" w:hanging="6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c. </w:t>
            </w:r>
            <w:r>
              <w:rPr>
                <w:rFonts w:ascii="HY신명조" w:eastAsia="HY신명조" w:cs="HY신명조"/>
              </w:rPr>
              <w:t>지각도</w:t>
            </w:r>
            <w:r>
              <w:rPr>
                <w:rFonts w:ascii="HY신명조" w:eastAsia="HY신명조" w:cs="HY신명조"/>
              </w:rPr>
              <w:t>(perceptual map)</w:t>
            </w:r>
          </w:p>
          <w:p w14:paraId="2743FADB" w14:textId="77777777" w:rsidR="003468ED" w:rsidRDefault="00DF4DAC">
            <w:pPr>
              <w:pStyle w:val="a8"/>
              <w:spacing w:after="20" w:line="240" w:lineRule="auto"/>
              <w:ind w:left="412" w:right="100" w:hanging="412"/>
              <w:rPr>
                <w:rFonts w:ascii="HY신명조" w:eastAsia="HY신명조" w:cs="HY신명조"/>
                <w:spacing w:val="-10"/>
              </w:rPr>
            </w:pPr>
            <w:r>
              <w:rPr>
                <w:rFonts w:ascii="HY신명조" w:eastAsia="HY신명조" w:cs="HY신명조"/>
              </w:rPr>
              <w:t xml:space="preserve">d. </w:t>
            </w:r>
            <w:r>
              <w:rPr>
                <w:rFonts w:ascii="HY신명조" w:eastAsia="HY신명조" w:cs="HY신명조"/>
                <w:spacing w:val="-10"/>
              </w:rPr>
              <w:t>수요의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교차탄력성</w:t>
            </w:r>
            <w:r>
              <w:rPr>
                <w:rFonts w:ascii="HY신명조" w:eastAsia="HY신명조" w:cs="HY신명조"/>
                <w:spacing w:val="-10"/>
              </w:rPr>
              <w:t>(cross-elasticity of demand)</w:t>
            </w:r>
          </w:p>
        </w:tc>
      </w:tr>
    </w:tbl>
    <w:p w14:paraId="46A8818B" w14:textId="77777777" w:rsidR="003468ED" w:rsidRDefault="003468ED">
      <w:pPr>
        <w:rPr>
          <w:sz w:val="2"/>
        </w:rPr>
      </w:pPr>
    </w:p>
    <w:p w14:paraId="497E9839" w14:textId="77777777" w:rsidR="003468ED" w:rsidRDefault="003468ED">
      <w:pPr>
        <w:pStyle w:val="a8"/>
        <w:rPr>
          <w:rFonts w:ascii="HY신명조" w:eastAsia="HY신명조" w:cs="HY신명조"/>
          <w:spacing w:val="-5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83"/>
        <w:gridCol w:w="777"/>
        <w:gridCol w:w="283"/>
        <w:gridCol w:w="777"/>
        <w:gridCol w:w="283"/>
        <w:gridCol w:w="777"/>
        <w:gridCol w:w="283"/>
        <w:gridCol w:w="777"/>
        <w:gridCol w:w="283"/>
        <w:gridCol w:w="746"/>
      </w:tblGrid>
      <w:tr w:rsidR="003468ED" w14:paraId="25109B6D" w14:textId="77777777">
        <w:trPr>
          <w:trHeight w:val="31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8A29DAC" w14:textId="77777777" w:rsidR="003468ED" w:rsidRDefault="00DF4DA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77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31879698" w14:textId="77777777" w:rsidR="003468ED" w:rsidRDefault="00DF4DAC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</w:t>
            </w:r>
            <w:r>
              <w:rPr>
                <w:rFonts w:ascii="HY신명조" w:eastAsia="HY신명조" w:cs="HY신명조"/>
              </w:rPr>
              <w:t>개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9A90728" w14:textId="77777777" w:rsidR="003468ED" w:rsidRDefault="00DF4DA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77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24845D61" w14:textId="77777777" w:rsidR="003468ED" w:rsidRDefault="00DF4DAC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</w:t>
            </w:r>
            <w:r>
              <w:rPr>
                <w:rFonts w:ascii="HY신명조" w:eastAsia="HY신명조" w:cs="HY신명조"/>
              </w:rPr>
              <w:t>개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4FF0F89" w14:textId="77777777" w:rsidR="003468ED" w:rsidRDefault="00DF4DAC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77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48039E36" w14:textId="77777777" w:rsidR="003468ED" w:rsidRDefault="00DF4DAC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</w:t>
            </w:r>
            <w:r>
              <w:rPr>
                <w:rFonts w:ascii="HY신명조" w:eastAsia="HY신명조" w:cs="HY신명조"/>
              </w:rPr>
              <w:t>개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DD9543C" w14:textId="77777777" w:rsidR="003468ED" w:rsidRDefault="00DF4DAC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77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25815ABD" w14:textId="77777777" w:rsidR="003468ED" w:rsidRDefault="00DF4DAC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</w:t>
            </w:r>
            <w:r>
              <w:rPr>
                <w:rFonts w:ascii="HY신명조" w:eastAsia="HY신명조" w:cs="HY신명조"/>
              </w:rPr>
              <w:t>개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E82CF70" w14:textId="77777777" w:rsidR="003468ED" w:rsidRDefault="00DF4DAC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2B5CE02B" w14:textId="77777777" w:rsidR="003468ED" w:rsidRDefault="00DF4DAC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</w:t>
            </w:r>
            <w:r>
              <w:rPr>
                <w:rFonts w:ascii="HY신명조" w:eastAsia="HY신명조" w:cs="HY신명조"/>
              </w:rPr>
              <w:t>개</w:t>
            </w:r>
          </w:p>
        </w:tc>
      </w:tr>
    </w:tbl>
    <w:p w14:paraId="09277B38" w14:textId="77777777" w:rsidR="003468ED" w:rsidRDefault="003468ED">
      <w:pPr>
        <w:rPr>
          <w:sz w:val="2"/>
        </w:rPr>
      </w:pPr>
    </w:p>
    <w:p w14:paraId="4AAEC5EC" w14:textId="77777777" w:rsidR="003468ED" w:rsidRDefault="003468ED">
      <w:pPr>
        <w:pStyle w:val="a8"/>
        <w:rPr>
          <w:rFonts w:ascii="HY신명조" w:eastAsia="HY신명조" w:cs="HY신명조"/>
        </w:rPr>
      </w:pPr>
    </w:p>
    <w:p w14:paraId="2DEBB984" w14:textId="77777777" w:rsidR="003468ED" w:rsidRDefault="003468ED">
      <w:pPr>
        <w:pStyle w:val="a8"/>
        <w:rPr>
          <w:rFonts w:ascii="HY신명조" w:eastAsia="HY신명조" w:cs="HY신명조"/>
        </w:rPr>
      </w:pPr>
    </w:p>
    <w:p w14:paraId="4738BB12" w14:textId="77777777" w:rsidR="003468ED" w:rsidRDefault="003468ED">
      <w:pPr>
        <w:pStyle w:val="a8"/>
        <w:rPr>
          <w:rFonts w:ascii="HY신명조" w:eastAsia="HY신명조" w:cs="HY신명조"/>
        </w:rPr>
      </w:pPr>
    </w:p>
    <w:p w14:paraId="666D6B44" w14:textId="77777777" w:rsidR="003468ED" w:rsidRDefault="003468ED">
      <w:pPr>
        <w:pStyle w:val="a8"/>
        <w:rPr>
          <w:rFonts w:ascii="HY신명조" w:eastAsia="HY신명조" w:cs="HY신명조"/>
        </w:rPr>
      </w:pPr>
    </w:p>
    <w:p w14:paraId="0EB905B8" w14:textId="77777777" w:rsidR="003468ED" w:rsidRDefault="00DF4DAC">
      <w:pPr>
        <w:pStyle w:val="a8"/>
        <w:ind w:left="284" w:hanging="284"/>
        <w:rPr>
          <w:rFonts w:ascii="HY신명조" w:eastAsia="HY신명조" w:cs="HY신명조"/>
          <w:spacing w:val="-2"/>
        </w:rPr>
      </w:pPr>
      <w:r>
        <w:rPr>
          <w:rFonts w:ascii="HY신명조" w:eastAsia="HY신명조" w:cs="HY신명조"/>
          <w:b/>
          <w:bCs/>
        </w:rPr>
        <w:t>10.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소비자행동에서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아래의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상황을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가장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적절하게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설명할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있는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것은</w:t>
      </w:r>
      <w:r>
        <w:rPr>
          <w:rFonts w:ascii="HY신명조" w:eastAsia="HY신명조" w:cs="HY신명조"/>
          <w:spacing w:val="-2"/>
        </w:rPr>
        <w:t>?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579"/>
      </w:tblGrid>
      <w:tr w:rsidR="003468ED" w14:paraId="569010E6" w14:textId="77777777">
        <w:trPr>
          <w:trHeight w:val="1273"/>
        </w:trPr>
        <w:tc>
          <w:tcPr>
            <w:tcW w:w="65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B1D1A8A" w14:textId="77777777" w:rsidR="003468ED" w:rsidRDefault="00DF4DAC">
            <w:pPr>
              <w:pStyle w:val="a8"/>
              <w:spacing w:after="20" w:line="240" w:lineRule="auto"/>
              <w:rPr>
                <w:rFonts w:ascii="HY신명조" w:eastAsia="HY신명조" w:cs="HY신명조"/>
                <w:spacing w:val="-8"/>
              </w:rPr>
            </w:pPr>
            <w:r>
              <w:rPr>
                <w:rFonts w:ascii="HY신명조" w:eastAsia="HY신명조" w:cs="HY신명조"/>
                <w:spacing w:val="-11"/>
              </w:rPr>
              <w:t>소비자는</w:t>
            </w:r>
            <w:r>
              <w:rPr>
                <w:rFonts w:ascii="HY신명조" w:eastAsia="HY신명조" w:cs="HY신명조"/>
                <w:spacing w:val="-11"/>
              </w:rPr>
              <w:t xml:space="preserve"> </w:t>
            </w:r>
            <w:r>
              <w:rPr>
                <w:rFonts w:ascii="HY신명조" w:eastAsia="HY신명조" w:cs="HY신명조"/>
                <w:spacing w:val="-11"/>
              </w:rPr>
              <w:t>자신이</w:t>
            </w:r>
            <w:r>
              <w:rPr>
                <w:rFonts w:ascii="HY신명조" w:eastAsia="HY신명조" w:cs="HY신명조"/>
                <w:spacing w:val="-11"/>
              </w:rPr>
              <w:t xml:space="preserve"> </w:t>
            </w:r>
            <w:r>
              <w:rPr>
                <w:rFonts w:ascii="HY신명조" w:eastAsia="HY신명조" w:cs="HY신명조"/>
                <w:spacing w:val="-11"/>
              </w:rPr>
              <w:t>좋아하는</w:t>
            </w:r>
            <w:r>
              <w:rPr>
                <w:rFonts w:ascii="HY신명조" w:eastAsia="HY신명조" w:cs="HY신명조"/>
                <w:spacing w:val="-11"/>
              </w:rPr>
              <w:t xml:space="preserve"> </w:t>
            </w:r>
            <w:r>
              <w:rPr>
                <w:rFonts w:ascii="HY신명조" w:eastAsia="HY신명조" w:cs="HY신명조"/>
                <w:spacing w:val="-11"/>
              </w:rPr>
              <w:t>연예인이</w:t>
            </w:r>
            <w:r>
              <w:rPr>
                <w:rFonts w:ascii="HY신명조" w:eastAsia="HY신명조" w:cs="HY신명조"/>
                <w:spacing w:val="-11"/>
              </w:rPr>
              <w:t xml:space="preserve"> </w:t>
            </w:r>
            <w:r>
              <w:rPr>
                <w:rFonts w:ascii="HY신명조" w:eastAsia="HY신명조" w:cs="HY신명조"/>
                <w:spacing w:val="-11"/>
              </w:rPr>
              <w:t>출연한</w:t>
            </w:r>
            <w:r>
              <w:rPr>
                <w:rFonts w:ascii="HY신명조" w:eastAsia="HY신명조" w:cs="HY신명조"/>
                <w:spacing w:val="-11"/>
              </w:rPr>
              <w:t xml:space="preserve"> </w:t>
            </w:r>
            <w:r>
              <w:rPr>
                <w:rFonts w:ascii="HY신명조" w:eastAsia="HY신명조" w:cs="HY신명조"/>
                <w:spacing w:val="-11"/>
              </w:rPr>
              <w:t>광고에</w:t>
            </w:r>
            <w:r>
              <w:rPr>
                <w:rFonts w:ascii="HY신명조" w:eastAsia="HY신명조" w:cs="HY신명조"/>
                <w:spacing w:val="-11"/>
              </w:rPr>
              <w:t xml:space="preserve"> </w:t>
            </w:r>
            <w:r>
              <w:rPr>
                <w:rFonts w:ascii="HY신명조" w:eastAsia="HY신명조" w:cs="HY신명조"/>
                <w:spacing w:val="-11"/>
              </w:rPr>
              <w:t>노출되면</w:t>
            </w:r>
            <w:r>
              <w:rPr>
                <w:rFonts w:ascii="HY신명조" w:eastAsia="HY신명조" w:cs="HY신명조"/>
                <w:spacing w:val="-11"/>
              </w:rPr>
              <w:t xml:space="preserve"> </w:t>
            </w:r>
            <w:r>
              <w:rPr>
                <w:rFonts w:ascii="HY신명조" w:eastAsia="HY신명조" w:cs="HY신명조"/>
                <w:spacing w:val="-11"/>
              </w:rPr>
              <w:t>그</w:t>
            </w:r>
            <w:r>
              <w:rPr>
                <w:rFonts w:ascii="HY신명조" w:eastAsia="HY신명조" w:cs="HY신명조"/>
                <w:spacing w:val="-11"/>
              </w:rPr>
              <w:t xml:space="preserve"> </w:t>
            </w:r>
            <w:r>
              <w:rPr>
                <w:rFonts w:ascii="HY신명조" w:eastAsia="HY신명조" w:cs="HY신명조"/>
                <w:spacing w:val="-11"/>
              </w:rPr>
              <w:t>광고</w:t>
            </w:r>
            <w:r>
              <w:rPr>
                <w:rFonts w:ascii="HY신명조" w:eastAsia="HY신명조" w:cs="HY신명조"/>
                <w:spacing w:val="-11"/>
              </w:rPr>
              <w:t xml:space="preserve"> </w:t>
            </w:r>
            <w:r>
              <w:rPr>
                <w:rFonts w:ascii="HY신명조" w:eastAsia="HY신명조" w:cs="HY신명조"/>
                <w:spacing w:val="-11"/>
              </w:rPr>
              <w:t>제품에</w:t>
            </w:r>
            <w:r>
              <w:rPr>
                <w:rFonts w:ascii="HY신명조" w:eastAsia="HY신명조" w:cs="HY신명조"/>
                <w:spacing w:val="-11"/>
              </w:rPr>
              <w:t xml:space="preserve"> </w:t>
            </w:r>
            <w:r>
              <w:rPr>
                <w:rFonts w:ascii="HY신명조" w:eastAsia="HY신명조" w:cs="HY신명조"/>
                <w:spacing w:val="-11"/>
              </w:rPr>
              <w:t>대한</w:t>
            </w:r>
            <w:r>
              <w:rPr>
                <w:rFonts w:ascii="HY신명조" w:eastAsia="HY신명조" w:cs="HY신명조"/>
                <w:spacing w:val="-11"/>
              </w:rPr>
              <w:t xml:space="preserve"> </w:t>
            </w:r>
            <w:r>
              <w:rPr>
                <w:rFonts w:ascii="HY신명조" w:eastAsia="HY신명조" w:cs="HY신명조"/>
                <w:spacing w:val="-11"/>
              </w:rPr>
              <w:t>태도가</w:t>
            </w:r>
            <w:r>
              <w:rPr>
                <w:rFonts w:ascii="HY신명조" w:eastAsia="HY신명조" w:cs="HY신명조"/>
                <w:spacing w:val="-11"/>
              </w:rPr>
              <w:t xml:space="preserve"> </w:t>
            </w:r>
            <w:r>
              <w:rPr>
                <w:rFonts w:ascii="HY신명조" w:eastAsia="HY신명조" w:cs="HY신명조"/>
                <w:spacing w:val="-11"/>
              </w:rPr>
              <w:t>호의적으로</w:t>
            </w:r>
            <w:r>
              <w:rPr>
                <w:rFonts w:ascii="HY신명조" w:eastAsia="HY신명조" w:cs="HY신명조"/>
                <w:spacing w:val="-11"/>
              </w:rPr>
              <w:t xml:space="preserve"> </w:t>
            </w:r>
            <w:r>
              <w:rPr>
                <w:rFonts w:ascii="HY신명조" w:eastAsia="HY신명조" w:cs="HY신명조"/>
                <w:spacing w:val="-11"/>
              </w:rPr>
              <w:t>변할</w:t>
            </w:r>
            <w:r>
              <w:rPr>
                <w:rFonts w:ascii="HY신명조" w:eastAsia="HY신명조" w:cs="HY신명조"/>
                <w:spacing w:val="-11"/>
              </w:rPr>
              <w:t xml:space="preserve"> </w:t>
            </w:r>
            <w:r>
              <w:rPr>
                <w:rFonts w:ascii="HY신명조" w:eastAsia="HY신명조" w:cs="HY신명조"/>
                <w:spacing w:val="-11"/>
              </w:rPr>
              <w:t>수</w:t>
            </w:r>
            <w:r>
              <w:rPr>
                <w:rFonts w:ascii="HY신명조" w:eastAsia="HY신명조" w:cs="HY신명조"/>
                <w:spacing w:val="-11"/>
              </w:rPr>
              <w:t xml:space="preserve"> </w:t>
            </w:r>
            <w:r>
              <w:rPr>
                <w:rFonts w:ascii="HY신명조" w:eastAsia="HY신명조" w:cs="HY신명조"/>
                <w:spacing w:val="-11"/>
              </w:rPr>
              <w:t>있다</w:t>
            </w:r>
            <w:r>
              <w:rPr>
                <w:rFonts w:ascii="HY신명조" w:eastAsia="HY신명조" w:cs="HY신명조"/>
                <w:spacing w:val="-11"/>
              </w:rPr>
              <w:t xml:space="preserve">. </w:t>
            </w:r>
            <w:r>
              <w:rPr>
                <w:rFonts w:ascii="HY신명조" w:eastAsia="HY신명조" w:cs="HY신명조"/>
                <w:spacing w:val="-11"/>
              </w:rPr>
              <w:t>그러므로</w:t>
            </w:r>
            <w:r>
              <w:rPr>
                <w:rFonts w:ascii="HY신명조" w:eastAsia="HY신명조" w:cs="HY신명조"/>
                <w:spacing w:val="-11"/>
              </w:rPr>
              <w:t xml:space="preserve"> </w:t>
            </w:r>
            <w:r>
              <w:rPr>
                <w:rFonts w:ascii="HY신명조" w:eastAsia="HY신명조" w:cs="HY신명조"/>
                <w:spacing w:val="-11"/>
              </w:rPr>
              <w:t>자사상표에</w:t>
            </w:r>
            <w:r>
              <w:rPr>
                <w:rFonts w:ascii="HY신명조" w:eastAsia="HY신명조" w:cs="HY신명조"/>
                <w:spacing w:val="-11"/>
              </w:rPr>
              <w:t xml:space="preserve"> </w:t>
            </w:r>
            <w:r>
              <w:rPr>
                <w:rFonts w:ascii="HY신명조" w:eastAsia="HY신명조" w:cs="HY신명조"/>
                <w:spacing w:val="-11"/>
              </w:rPr>
              <w:t>대한</w:t>
            </w:r>
            <w:r>
              <w:rPr>
                <w:rFonts w:ascii="HY신명조" w:eastAsia="HY신명조" w:cs="HY신명조"/>
                <w:spacing w:val="-11"/>
              </w:rPr>
              <w:t xml:space="preserve"> </w:t>
            </w:r>
            <w:r>
              <w:rPr>
                <w:rFonts w:ascii="HY신명조" w:eastAsia="HY신명조" w:cs="HY신명조"/>
                <w:spacing w:val="-11"/>
              </w:rPr>
              <w:t>소비자들의</w:t>
            </w:r>
            <w:r>
              <w:rPr>
                <w:rFonts w:ascii="HY신명조" w:eastAsia="HY신명조" w:cs="HY신명조"/>
                <w:spacing w:val="-11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태도가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부정적일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때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소비자들이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좋아하는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연예인을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광고에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출연시킴으로써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태도변화를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시도할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수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있다</w:t>
            </w:r>
            <w:r>
              <w:rPr>
                <w:rFonts w:ascii="HY신명조" w:eastAsia="HY신명조" w:cs="HY신명조"/>
                <w:spacing w:val="-8"/>
              </w:rPr>
              <w:t>.</w:t>
            </w:r>
          </w:p>
        </w:tc>
      </w:tr>
    </w:tbl>
    <w:p w14:paraId="6FE52FA1" w14:textId="77777777" w:rsidR="003468ED" w:rsidRDefault="003468ED">
      <w:pPr>
        <w:rPr>
          <w:sz w:val="2"/>
        </w:rPr>
      </w:pPr>
    </w:p>
    <w:p w14:paraId="466118CB" w14:textId="77777777" w:rsidR="003468ED" w:rsidRDefault="003468ED">
      <w:pPr>
        <w:pStyle w:val="a8"/>
        <w:rPr>
          <w:rFonts w:ascii="HY신명조" w:eastAsia="HY신명조" w:cs="HY신명조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83"/>
        <w:gridCol w:w="6268"/>
      </w:tblGrid>
      <w:tr w:rsidR="003468ED" w14:paraId="6D540D43" w14:textId="77777777">
        <w:trPr>
          <w:trHeight w:val="31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600ED67" w14:textId="77777777" w:rsidR="003468ED" w:rsidRDefault="00DF4DA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3CA05119" w14:textId="77777777" w:rsidR="003468ED" w:rsidRDefault="00DF4DAC">
            <w:pPr>
              <w:pStyle w:val="a8"/>
              <w:spacing w:line="240" w:lineRule="auto"/>
              <w:ind w:left="622" w:hanging="62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균형이론</w:t>
            </w:r>
            <w:r>
              <w:rPr>
                <w:rFonts w:ascii="HY신명조" w:eastAsia="HY신명조" w:cs="HY신명조"/>
              </w:rPr>
              <w:t>(balance theory)</w:t>
            </w:r>
          </w:p>
        </w:tc>
      </w:tr>
      <w:tr w:rsidR="003468ED" w14:paraId="522C6D14" w14:textId="77777777">
        <w:trPr>
          <w:trHeight w:val="31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C8DB3BB" w14:textId="77777777" w:rsidR="003468ED" w:rsidRDefault="00DF4DA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7334F874" w14:textId="77777777" w:rsidR="003468ED" w:rsidRDefault="00DF4DAC">
            <w:pPr>
              <w:pStyle w:val="a8"/>
              <w:spacing w:line="240" w:lineRule="auto"/>
              <w:ind w:left="603" w:hanging="60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합리적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행동이론</w:t>
            </w:r>
            <w:r>
              <w:rPr>
                <w:rFonts w:ascii="HY신명조" w:eastAsia="HY신명조" w:cs="HY신명조"/>
              </w:rPr>
              <w:t>(theory of reasoned action)</w:t>
            </w:r>
          </w:p>
        </w:tc>
      </w:tr>
      <w:tr w:rsidR="003468ED" w14:paraId="3BF1BF36" w14:textId="77777777">
        <w:trPr>
          <w:trHeight w:val="31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D618AAF" w14:textId="77777777" w:rsidR="003468ED" w:rsidRDefault="00DF4DA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72121D0F" w14:textId="77777777" w:rsidR="003468ED" w:rsidRDefault="00DF4DAC">
            <w:pPr>
              <w:pStyle w:val="a8"/>
              <w:spacing w:line="240" w:lineRule="auto"/>
              <w:ind w:left="610" w:hanging="61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다속성태도모형</w:t>
            </w:r>
            <w:r>
              <w:rPr>
                <w:rFonts w:ascii="HY신명조" w:eastAsia="HY신명조" w:cs="HY신명조"/>
              </w:rPr>
              <w:t>(multi-attribute attitude model)</w:t>
            </w:r>
          </w:p>
        </w:tc>
      </w:tr>
      <w:tr w:rsidR="003468ED" w14:paraId="6B048F34" w14:textId="77777777">
        <w:trPr>
          <w:trHeight w:val="31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44150B6" w14:textId="77777777" w:rsidR="003468ED" w:rsidRDefault="00DF4DA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18C224A5" w14:textId="77777777" w:rsidR="003468ED" w:rsidRDefault="00DF4DAC">
            <w:pPr>
              <w:pStyle w:val="a8"/>
              <w:spacing w:line="240" w:lineRule="auto"/>
              <w:ind w:left="622" w:hanging="62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정교화가능성모형</w:t>
            </w:r>
            <w:r>
              <w:rPr>
                <w:rFonts w:ascii="HY신명조" w:eastAsia="HY신명조" w:cs="HY신명조"/>
              </w:rPr>
              <w:t>(elaboration likelihood model)</w:t>
            </w:r>
          </w:p>
        </w:tc>
      </w:tr>
      <w:tr w:rsidR="003468ED" w14:paraId="006FBFBF" w14:textId="77777777">
        <w:trPr>
          <w:trHeight w:val="31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8F69FC0" w14:textId="77777777" w:rsidR="003468ED" w:rsidRDefault="00DF4DA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185B44EC" w14:textId="77777777" w:rsidR="003468ED" w:rsidRDefault="00DF4DAC">
            <w:pPr>
              <w:pStyle w:val="a8"/>
              <w:spacing w:line="240" w:lineRule="auto"/>
              <w:ind w:left="622" w:hanging="62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단순노출효과</w:t>
            </w:r>
            <w:r>
              <w:rPr>
                <w:rFonts w:ascii="HY신명조" w:eastAsia="HY신명조" w:cs="HY신명조"/>
              </w:rPr>
              <w:t>(mere exposure effect)</w:t>
            </w:r>
          </w:p>
        </w:tc>
      </w:tr>
    </w:tbl>
    <w:p w14:paraId="5A1BA3BB" w14:textId="77777777" w:rsidR="003468ED" w:rsidRDefault="003468ED">
      <w:pPr>
        <w:rPr>
          <w:sz w:val="2"/>
        </w:rPr>
      </w:pPr>
    </w:p>
    <w:p w14:paraId="71651041" w14:textId="77777777" w:rsidR="003468ED" w:rsidRDefault="003468ED">
      <w:pPr>
        <w:pStyle w:val="a8"/>
        <w:rPr>
          <w:rFonts w:ascii="HY신명조" w:eastAsia="HY신명조" w:cs="HY신명조"/>
        </w:rPr>
      </w:pPr>
    </w:p>
    <w:p w14:paraId="4D2D7251" w14:textId="77777777" w:rsidR="003468ED" w:rsidRDefault="003468ED">
      <w:pPr>
        <w:pStyle w:val="a8"/>
        <w:ind w:left="284" w:hanging="284"/>
        <w:rPr>
          <w:rFonts w:ascii="HY신명조" w:eastAsia="HY신명조" w:cs="HY신명조"/>
          <w:b/>
          <w:bCs/>
        </w:rPr>
      </w:pPr>
    </w:p>
    <w:p w14:paraId="63876C0F" w14:textId="77777777" w:rsidR="003468ED" w:rsidRDefault="003468ED">
      <w:pPr>
        <w:pStyle w:val="a8"/>
        <w:ind w:left="284" w:hanging="284"/>
        <w:rPr>
          <w:rFonts w:ascii="HY신명조" w:eastAsia="HY신명조" w:cs="HY신명조"/>
          <w:b/>
          <w:bCs/>
        </w:rPr>
      </w:pPr>
    </w:p>
    <w:p w14:paraId="5D496519" w14:textId="77777777" w:rsidR="003468ED" w:rsidRDefault="00DF4DAC">
      <w:pPr>
        <w:pStyle w:val="a8"/>
        <w:ind w:left="284" w:hanging="284"/>
        <w:rPr>
          <w:rFonts w:ascii="HY신명조" w:eastAsia="HY신명조" w:cs="HY신명조"/>
          <w:spacing w:val="-6"/>
        </w:rPr>
      </w:pPr>
      <w:r>
        <w:rPr>
          <w:rFonts w:ascii="HY신명조" w:eastAsia="HY신명조" w:cs="HY신명조"/>
          <w:b/>
          <w:bCs/>
        </w:rPr>
        <w:t>11.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제품관리에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관한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설명으로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가장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적절하지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b/>
          <w:bCs/>
          <w:spacing w:val="-6"/>
          <w:u w:val="single" w:color="282828"/>
        </w:rPr>
        <w:t>않은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것은</w:t>
      </w:r>
      <w:r>
        <w:rPr>
          <w:rFonts w:ascii="HY신명조" w:eastAsia="HY신명조" w:cs="HY신명조"/>
          <w:spacing w:val="-6"/>
        </w:rPr>
        <w:t>?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83"/>
        <w:gridCol w:w="6268"/>
      </w:tblGrid>
      <w:tr w:rsidR="003468ED" w14:paraId="6F21D0D4" w14:textId="77777777">
        <w:trPr>
          <w:trHeight w:val="938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3B84E44" w14:textId="77777777" w:rsidR="003468ED" w:rsidRDefault="00DF4DA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309F6CE8" w14:textId="77777777" w:rsidR="003468ED" w:rsidRDefault="00DF4DAC">
            <w:pPr>
              <w:pStyle w:val="a8"/>
              <w:spacing w:line="240" w:lineRule="auto"/>
              <w:ind w:left="13" w:hanging="13"/>
              <w:rPr>
                <w:rFonts w:ascii="HY신명조" w:eastAsia="HY신명조" w:cs="HY신명조"/>
                <w:spacing w:val="-5"/>
              </w:rPr>
            </w:pPr>
            <w:r>
              <w:rPr>
                <w:rFonts w:ascii="HY신명조" w:eastAsia="HY신명조" w:cs="HY신명조"/>
                <w:spacing w:val="-5"/>
              </w:rPr>
              <w:t>혁신소비자</w:t>
            </w:r>
            <w:r>
              <w:rPr>
                <w:rFonts w:ascii="HY신명조" w:eastAsia="HY신명조" w:cs="HY신명조"/>
                <w:spacing w:val="-5"/>
              </w:rPr>
              <w:t xml:space="preserve">(innovator), </w:t>
            </w:r>
            <w:r>
              <w:rPr>
                <w:rFonts w:ascii="HY신명조" w:eastAsia="HY신명조" w:cs="HY신명조"/>
                <w:spacing w:val="-5"/>
              </w:rPr>
              <w:t>조기수용자</w:t>
            </w:r>
            <w:r>
              <w:rPr>
                <w:rFonts w:ascii="HY신명조" w:eastAsia="HY신명조" w:cs="HY신명조"/>
                <w:spacing w:val="-5"/>
              </w:rPr>
              <w:t xml:space="preserve">(early adopter), </w:t>
            </w:r>
            <w:r>
              <w:rPr>
                <w:rFonts w:ascii="HY신명조" w:eastAsia="HY신명조" w:cs="HY신명조"/>
                <w:spacing w:val="-5"/>
              </w:rPr>
              <w:t>조기다수자</w:t>
            </w:r>
            <w:r>
              <w:rPr>
                <w:rFonts w:ascii="HY신명조" w:eastAsia="HY신명조" w:cs="HY신명조"/>
                <w:spacing w:val="-5"/>
              </w:rPr>
              <w:t xml:space="preserve">(early majority), </w:t>
            </w:r>
            <w:r>
              <w:rPr>
                <w:rFonts w:ascii="HY신명조" w:eastAsia="HY신명조" w:cs="HY신명조"/>
                <w:spacing w:val="-5"/>
              </w:rPr>
              <w:t>후기다수자</w:t>
            </w:r>
            <w:r>
              <w:rPr>
                <w:rFonts w:ascii="HY신명조" w:eastAsia="HY신명조" w:cs="HY신명조"/>
                <w:spacing w:val="-5"/>
              </w:rPr>
              <w:t xml:space="preserve">(late majority), </w:t>
            </w:r>
            <w:r>
              <w:rPr>
                <w:rFonts w:ascii="HY신명조" w:eastAsia="HY신명조" w:cs="HY신명조"/>
                <w:spacing w:val="-5"/>
              </w:rPr>
              <w:t>지각수용자</w:t>
            </w:r>
            <w:r>
              <w:rPr>
                <w:rFonts w:ascii="HY신명조" w:eastAsia="HY신명조" w:cs="HY신명조"/>
                <w:spacing w:val="-5"/>
              </w:rPr>
              <w:t>(laggard)</w:t>
            </w:r>
            <w:r>
              <w:rPr>
                <w:rFonts w:ascii="HY신명조" w:eastAsia="HY신명조" w:cs="HY신명조"/>
                <w:spacing w:val="-5"/>
              </w:rPr>
              <w:t>는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소비자들을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신제품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수용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시점에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따라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구분한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것이다</w:t>
            </w:r>
            <w:r>
              <w:rPr>
                <w:rFonts w:ascii="HY신명조" w:eastAsia="HY신명조" w:cs="HY신명조"/>
                <w:spacing w:val="-5"/>
              </w:rPr>
              <w:t>.</w:t>
            </w:r>
          </w:p>
        </w:tc>
      </w:tr>
      <w:tr w:rsidR="003468ED" w14:paraId="16DA9CE2" w14:textId="77777777">
        <w:trPr>
          <w:trHeight w:val="938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F5538F7" w14:textId="77777777" w:rsidR="003468ED" w:rsidRDefault="00DF4DA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037767ED" w14:textId="77777777" w:rsidR="003468ED" w:rsidRDefault="00DF4DAC">
            <w:pPr>
              <w:pStyle w:val="a8"/>
              <w:spacing w:line="240" w:lineRule="auto"/>
              <w:rPr>
                <w:rFonts w:ascii="HY신명조" w:eastAsia="HY신명조" w:cs="HY신명조"/>
                <w:spacing w:val="3"/>
              </w:rPr>
            </w:pPr>
            <w:r>
              <w:rPr>
                <w:rFonts w:ascii="HY신명조" w:eastAsia="HY신명조" w:cs="HY신명조"/>
                <w:spacing w:val="-7"/>
              </w:rPr>
              <w:t>신상품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개발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프로세스는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일반적으로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아이디어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창출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및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심사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→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컨셉트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개발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및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테스트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→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마케팅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믹스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개발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→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사업성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분석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→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시장테스트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→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시제품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생산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→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출시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순서로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이루어진다</w:t>
            </w:r>
            <w:r>
              <w:rPr>
                <w:rFonts w:ascii="HY신명조" w:eastAsia="HY신명조" w:cs="HY신명조"/>
                <w:spacing w:val="3"/>
              </w:rPr>
              <w:t>.</w:t>
            </w:r>
          </w:p>
        </w:tc>
      </w:tr>
      <w:tr w:rsidR="003468ED" w14:paraId="2C5C3DAB" w14:textId="77777777">
        <w:trPr>
          <w:trHeight w:val="935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BC13CE7" w14:textId="77777777" w:rsidR="003468ED" w:rsidRDefault="00DF4DA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  <w:p w14:paraId="1F4A499B" w14:textId="77777777" w:rsidR="003468ED" w:rsidRDefault="003468ED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7FF6710F" w14:textId="77777777" w:rsidR="003468ED" w:rsidRDefault="00DF4DAC">
            <w:pPr>
              <w:pStyle w:val="a8"/>
              <w:spacing w:line="240" w:lineRule="auto"/>
              <w:rPr>
                <w:rFonts w:ascii="HY신명조" w:eastAsia="HY신명조" w:cs="HY신명조"/>
                <w:spacing w:val="-4"/>
              </w:rPr>
            </w:pPr>
            <w:r>
              <w:rPr>
                <w:rFonts w:ascii="HY신명조" w:eastAsia="HY신명조" w:cs="HY신명조"/>
                <w:spacing w:val="-4"/>
              </w:rPr>
              <w:t>브랜드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계층구조</w:t>
            </w:r>
            <w:r>
              <w:rPr>
                <w:rFonts w:ascii="HY신명조" w:eastAsia="HY신명조" w:cs="HY신명조"/>
                <w:spacing w:val="-4"/>
              </w:rPr>
              <w:t>(brand hierarchy)</w:t>
            </w:r>
            <w:r>
              <w:rPr>
                <w:rFonts w:ascii="HY신명조" w:eastAsia="HY신명조" w:cs="HY신명조"/>
                <w:spacing w:val="-4"/>
              </w:rPr>
              <w:t>는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브랜드를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기업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브랜드</w:t>
            </w:r>
            <w:r>
              <w:rPr>
                <w:rFonts w:ascii="HY신명조" w:eastAsia="HY신명조" w:cs="HY신명조"/>
                <w:spacing w:val="-4"/>
              </w:rPr>
              <w:t xml:space="preserve">(corporate brand), </w:t>
            </w:r>
            <w:r>
              <w:rPr>
                <w:rFonts w:ascii="HY신명조" w:eastAsia="HY신명조" w:cs="HY신명조"/>
                <w:spacing w:val="-4"/>
              </w:rPr>
              <w:t>패밀리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브랜드</w:t>
            </w:r>
            <w:r>
              <w:rPr>
                <w:rFonts w:ascii="HY신명조" w:eastAsia="HY신명조" w:cs="HY신명조"/>
                <w:spacing w:val="-4"/>
              </w:rPr>
              <w:t xml:space="preserve">(family brand), </w:t>
            </w:r>
            <w:r>
              <w:rPr>
                <w:rFonts w:ascii="HY신명조" w:eastAsia="HY신명조" w:cs="HY신명조"/>
                <w:spacing w:val="-4"/>
              </w:rPr>
              <w:t>개별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브랜드</w:t>
            </w:r>
            <w:r>
              <w:rPr>
                <w:rFonts w:ascii="HY신명조" w:eastAsia="HY신명조" w:cs="HY신명조"/>
                <w:spacing w:val="-4"/>
              </w:rPr>
              <w:t xml:space="preserve">(individual brand), </w:t>
            </w:r>
            <w:r>
              <w:rPr>
                <w:rFonts w:ascii="HY신명조" w:eastAsia="HY신명조" w:cs="HY신명조"/>
                <w:spacing w:val="-4"/>
              </w:rPr>
              <w:t>브랜드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수식어</w:t>
            </w:r>
            <w:r>
              <w:rPr>
                <w:rFonts w:ascii="HY신명조" w:eastAsia="HY신명조" w:cs="HY신명조"/>
                <w:spacing w:val="-4"/>
              </w:rPr>
              <w:t>(brand modifier)</w:t>
            </w:r>
            <w:r>
              <w:rPr>
                <w:rFonts w:ascii="HY신명조" w:eastAsia="HY신명조" w:cs="HY신명조"/>
                <w:spacing w:val="-4"/>
              </w:rPr>
              <w:t>로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구분한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것이다</w:t>
            </w:r>
            <w:r>
              <w:rPr>
                <w:rFonts w:ascii="HY신명조" w:eastAsia="HY신명조" w:cs="HY신명조"/>
                <w:spacing w:val="-4"/>
              </w:rPr>
              <w:t>.</w:t>
            </w:r>
          </w:p>
        </w:tc>
      </w:tr>
      <w:tr w:rsidR="003468ED" w14:paraId="2C29F433" w14:textId="77777777">
        <w:trPr>
          <w:trHeight w:val="625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9B68E47" w14:textId="77777777" w:rsidR="003468ED" w:rsidRDefault="00DF4DA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1B7D2CBC" w14:textId="77777777" w:rsidR="003468ED" w:rsidRDefault="00DF4DAC">
            <w:pPr>
              <w:pStyle w:val="a8"/>
              <w:spacing w:line="240" w:lineRule="auto"/>
              <w:ind w:left="13" w:hanging="13"/>
              <w:rPr>
                <w:rFonts w:ascii="HY신명조" w:eastAsia="HY신명조" w:cs="HY신명조"/>
                <w:spacing w:val="-4"/>
              </w:rPr>
            </w:pPr>
            <w:r>
              <w:rPr>
                <w:rFonts w:ascii="HY신명조" w:eastAsia="HY신명조" w:cs="HY신명조"/>
                <w:spacing w:val="-4"/>
              </w:rPr>
              <w:t>전형적인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제품수명주기</w:t>
            </w:r>
            <w:r>
              <w:rPr>
                <w:rFonts w:ascii="HY신명조" w:eastAsia="HY신명조" w:cs="HY신명조"/>
                <w:spacing w:val="-4"/>
              </w:rPr>
              <w:t>(product life cycle)</w:t>
            </w:r>
            <w:r>
              <w:rPr>
                <w:rFonts w:ascii="HY신명조" w:eastAsia="HY신명조" w:cs="HY신명조"/>
                <w:spacing w:val="-4"/>
              </w:rPr>
              <w:t>는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도입기</w:t>
            </w:r>
            <w:r>
              <w:rPr>
                <w:rFonts w:ascii="HY신명조" w:eastAsia="HY신명조" w:cs="HY신명조"/>
                <w:spacing w:val="-4"/>
              </w:rPr>
              <w:t>,</w:t>
            </w:r>
            <w:r>
              <w:rPr>
                <w:rFonts w:ascii="HY신명조" w:eastAsia="HY신명조" w:cs="HY신명조"/>
                <w:spacing w:val="-11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성장기</w:t>
            </w:r>
            <w:r>
              <w:rPr>
                <w:rFonts w:ascii="HY신명조" w:eastAsia="HY신명조" w:cs="HY신명조"/>
                <w:spacing w:val="-4"/>
              </w:rPr>
              <w:t>,</w:t>
            </w:r>
            <w:r>
              <w:rPr>
                <w:rFonts w:ascii="HY신명조" w:eastAsia="HY신명조" w:cs="HY신명조"/>
                <w:spacing w:val="-11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성숙기</w:t>
            </w:r>
            <w:r>
              <w:rPr>
                <w:rFonts w:ascii="HY신명조" w:eastAsia="HY신명조" w:cs="HY신명조"/>
                <w:spacing w:val="-4"/>
              </w:rPr>
              <w:t>,</w:t>
            </w:r>
            <w:r>
              <w:rPr>
                <w:rFonts w:ascii="HY신명조" w:eastAsia="HY신명조" w:cs="HY신명조"/>
                <w:spacing w:val="-11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쇠퇴기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단계를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갖는다</w:t>
            </w:r>
            <w:r>
              <w:rPr>
                <w:rFonts w:ascii="HY신명조" w:eastAsia="HY신명조" w:cs="HY신명조"/>
                <w:spacing w:val="-4"/>
              </w:rPr>
              <w:t>.</w:t>
            </w:r>
          </w:p>
        </w:tc>
      </w:tr>
      <w:tr w:rsidR="003468ED" w14:paraId="06115893" w14:textId="77777777">
        <w:trPr>
          <w:trHeight w:val="1256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08A2271" w14:textId="77777777" w:rsidR="003468ED" w:rsidRDefault="00DF4DA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2E5821B1" w14:textId="77777777" w:rsidR="003468ED" w:rsidRDefault="00DF4DAC">
            <w:pPr>
              <w:pStyle w:val="a8"/>
              <w:spacing w:line="240" w:lineRule="auto"/>
              <w:rPr>
                <w:rFonts w:ascii="HY신명조" w:eastAsia="HY신명조" w:cs="HY신명조"/>
                <w:spacing w:val="-2"/>
              </w:rPr>
            </w:pPr>
            <w:r>
              <w:rPr>
                <w:rFonts w:ascii="HY신명조" w:eastAsia="HY신명조" w:cs="HY신명조"/>
                <w:spacing w:val="-3"/>
              </w:rPr>
              <w:t>브랜드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확장은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‘</w:t>
            </w:r>
            <w:r>
              <w:rPr>
                <w:rFonts w:ascii="HY신명조" w:eastAsia="HY신명조" w:cs="HY신명조"/>
                <w:spacing w:val="-3"/>
              </w:rPr>
              <w:t>기존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브랜드와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동일한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상품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범주에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출시된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신상</w:t>
            </w:r>
            <w:r>
              <w:rPr>
                <w:rFonts w:ascii="HY신명조" w:eastAsia="HY신명조" w:cs="HY신명조"/>
                <w:spacing w:val="-5"/>
              </w:rPr>
              <w:t>품에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기존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브랜드를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사용하는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라인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확장</w:t>
            </w:r>
            <w:r>
              <w:rPr>
                <w:rFonts w:ascii="HY신명조" w:eastAsia="HY신명조" w:cs="HY신명조"/>
                <w:spacing w:val="-5"/>
              </w:rPr>
              <w:t>(line extension)</w:t>
            </w:r>
            <w:r>
              <w:rPr>
                <w:rFonts w:ascii="HY신명조" w:eastAsia="HY신명조" w:cs="HY신명조"/>
                <w:spacing w:val="-5"/>
              </w:rPr>
              <w:t>’</w:t>
            </w:r>
            <w:r>
              <w:rPr>
                <w:rFonts w:ascii="HY신명조" w:eastAsia="HY신명조" w:cs="HY신명조"/>
                <w:spacing w:val="-5"/>
              </w:rPr>
              <w:t>과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‘</w:t>
            </w:r>
            <w:r>
              <w:rPr>
                <w:rFonts w:ascii="HY신명조" w:eastAsia="HY신명조" w:cs="HY신명조"/>
                <w:spacing w:val="-5"/>
              </w:rPr>
              <w:t>기존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브랜드와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다른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범주에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속하는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신상품에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기존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브랜드를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사용하는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카테고리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확장</w:t>
            </w:r>
            <w:r>
              <w:rPr>
                <w:rFonts w:ascii="HY신명조" w:eastAsia="HY신명조" w:cs="HY신명조"/>
                <w:spacing w:val="-2"/>
              </w:rPr>
              <w:t>(category extension)</w:t>
            </w:r>
            <w:r>
              <w:rPr>
                <w:rFonts w:ascii="HY신명조" w:eastAsia="HY신명조" w:cs="HY신명조"/>
                <w:spacing w:val="-2"/>
              </w:rPr>
              <w:t>’</w:t>
            </w:r>
            <w:r>
              <w:rPr>
                <w:rFonts w:ascii="HY신명조" w:eastAsia="HY신명조" w:cs="HY신명조"/>
                <w:spacing w:val="-2"/>
              </w:rPr>
              <w:t>으로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구분할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있다</w:t>
            </w:r>
            <w:r>
              <w:rPr>
                <w:rFonts w:ascii="HY신명조" w:eastAsia="HY신명조" w:cs="HY신명조"/>
                <w:spacing w:val="-2"/>
              </w:rPr>
              <w:t>.</w:t>
            </w:r>
          </w:p>
        </w:tc>
      </w:tr>
    </w:tbl>
    <w:p w14:paraId="627FA7A3" w14:textId="77777777" w:rsidR="003468ED" w:rsidRDefault="003468ED">
      <w:pPr>
        <w:rPr>
          <w:sz w:val="2"/>
        </w:rPr>
      </w:pPr>
    </w:p>
    <w:p w14:paraId="564F06CF" w14:textId="77777777" w:rsidR="003468ED" w:rsidRDefault="003468ED">
      <w:pPr>
        <w:pStyle w:val="a8"/>
        <w:rPr>
          <w:rFonts w:ascii="굴림" w:eastAsia="굴림" w:cs="굴림"/>
        </w:rPr>
      </w:pPr>
    </w:p>
    <w:p w14:paraId="30C510F0" w14:textId="77777777" w:rsidR="003468ED" w:rsidRDefault="003468ED">
      <w:pPr>
        <w:pStyle w:val="a8"/>
        <w:rPr>
          <w:rFonts w:ascii="굴림" w:eastAsia="굴림" w:cs="굴림"/>
        </w:rPr>
      </w:pPr>
    </w:p>
    <w:p w14:paraId="13278395" w14:textId="77777777" w:rsidR="003468ED" w:rsidRDefault="003468ED">
      <w:pPr>
        <w:pStyle w:val="a8"/>
        <w:rPr>
          <w:rFonts w:ascii="굴림" w:eastAsia="굴림" w:cs="굴림"/>
        </w:rPr>
      </w:pPr>
    </w:p>
    <w:p w14:paraId="6DEFAE0A" w14:textId="77777777" w:rsidR="003468ED" w:rsidRDefault="00DF4DAC">
      <w:pPr>
        <w:pStyle w:val="a8"/>
        <w:ind w:left="284" w:hanging="284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12.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가격관리에서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아래의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상황을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가장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적절하게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579"/>
      </w:tblGrid>
      <w:tr w:rsidR="003468ED" w14:paraId="285EB90D" w14:textId="77777777">
        <w:trPr>
          <w:trHeight w:val="820"/>
        </w:trPr>
        <w:tc>
          <w:tcPr>
            <w:tcW w:w="65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EF49757" w14:textId="77777777" w:rsidR="003468ED" w:rsidRDefault="00DF4DAC">
            <w:pPr>
              <w:pStyle w:val="a8"/>
              <w:spacing w:after="20"/>
              <w:rPr>
                <w:rFonts w:ascii="HY신명조" w:eastAsia="HY신명조" w:cs="HY신명조"/>
                <w:spacing w:val="-7"/>
              </w:rPr>
            </w:pPr>
            <w:r>
              <w:rPr>
                <w:rFonts w:ascii="HY신명조" w:eastAsia="HY신명조" w:cs="HY신명조"/>
                <w:spacing w:val="-7"/>
              </w:rPr>
              <w:t>1,000</w:t>
            </w:r>
            <w:r>
              <w:rPr>
                <w:rFonts w:ascii="HY신명조" w:eastAsia="HY신명조" w:cs="HY신명조"/>
                <w:spacing w:val="-7"/>
              </w:rPr>
              <w:t>원짜리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제품에서</w:t>
            </w:r>
            <w:r>
              <w:rPr>
                <w:rFonts w:ascii="HY신명조" w:eastAsia="HY신명조" w:cs="HY신명조"/>
                <w:spacing w:val="-7"/>
              </w:rPr>
              <w:t xml:space="preserve"> 150</w:t>
            </w:r>
            <w:r>
              <w:rPr>
                <w:rFonts w:ascii="HY신명조" w:eastAsia="HY신명조" w:cs="HY신명조"/>
                <w:spacing w:val="-7"/>
              </w:rPr>
              <w:t>원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미만의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가격인상은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느끼지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못하지만</w:t>
            </w:r>
            <w:r>
              <w:rPr>
                <w:rFonts w:ascii="HY신명조" w:eastAsia="HY신명조" w:cs="HY신명조"/>
                <w:spacing w:val="-7"/>
              </w:rPr>
              <w:t>, 150</w:t>
            </w:r>
            <w:r>
              <w:rPr>
                <w:rFonts w:ascii="HY신명조" w:eastAsia="HY신명조" w:cs="HY신명조"/>
                <w:spacing w:val="-7"/>
              </w:rPr>
              <w:t>원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이상의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가격인상은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알아차린다</w:t>
            </w:r>
            <w:r>
              <w:rPr>
                <w:rFonts w:ascii="HY신명조" w:eastAsia="HY신명조" w:cs="HY신명조"/>
                <w:spacing w:val="-7"/>
              </w:rPr>
              <w:t>.</w:t>
            </w:r>
          </w:p>
        </w:tc>
      </w:tr>
    </w:tbl>
    <w:p w14:paraId="54EDF665" w14:textId="77777777" w:rsidR="003468ED" w:rsidRDefault="003468ED">
      <w:pPr>
        <w:rPr>
          <w:sz w:val="2"/>
        </w:rPr>
      </w:pPr>
    </w:p>
    <w:p w14:paraId="48127641" w14:textId="77777777" w:rsidR="003468ED" w:rsidRDefault="00DF4DAC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83"/>
        <w:gridCol w:w="6268"/>
      </w:tblGrid>
      <w:tr w:rsidR="003468ED" w14:paraId="57A72B47" w14:textId="77777777">
        <w:trPr>
          <w:trHeight w:val="31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74F753B" w14:textId="77777777" w:rsidR="003468ED" w:rsidRDefault="00DF4DA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0E511534" w14:textId="77777777" w:rsidR="003468ED" w:rsidRDefault="00DF4DAC">
            <w:pPr>
              <w:pStyle w:val="a8"/>
              <w:spacing w:line="240" w:lineRule="auto"/>
              <w:ind w:left="512" w:hanging="51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JND(just noticeable difference)</w:t>
            </w:r>
          </w:p>
        </w:tc>
      </w:tr>
      <w:tr w:rsidR="003468ED" w14:paraId="6BD218AC" w14:textId="77777777">
        <w:trPr>
          <w:trHeight w:val="31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3343642" w14:textId="77777777" w:rsidR="003468ED" w:rsidRDefault="00DF4DA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4512584B" w14:textId="77777777" w:rsidR="003468ED" w:rsidRDefault="00DF4DAC">
            <w:pPr>
              <w:pStyle w:val="a8"/>
              <w:spacing w:line="240" w:lineRule="auto"/>
              <w:ind w:left="518" w:hanging="51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단수가격</w:t>
            </w:r>
            <w:r>
              <w:rPr>
                <w:rFonts w:ascii="HY신명조" w:eastAsia="HY신명조" w:cs="HY신명조"/>
              </w:rPr>
              <w:t>(odd-number pricing)</w:t>
            </w:r>
          </w:p>
        </w:tc>
      </w:tr>
      <w:tr w:rsidR="003468ED" w14:paraId="2A6090CD" w14:textId="77777777">
        <w:trPr>
          <w:trHeight w:val="31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609801B" w14:textId="77777777" w:rsidR="003468ED" w:rsidRDefault="00DF4DA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6584954D" w14:textId="77777777" w:rsidR="003468ED" w:rsidRDefault="00DF4DAC">
            <w:pPr>
              <w:pStyle w:val="a8"/>
              <w:spacing w:line="240" w:lineRule="auto"/>
              <w:ind w:left="500" w:hanging="5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유보가격</w:t>
            </w:r>
            <w:r>
              <w:rPr>
                <w:rFonts w:ascii="HY신명조" w:eastAsia="HY신명조" w:cs="HY신명조"/>
              </w:rPr>
              <w:t>(reservation price)</w:t>
            </w:r>
          </w:p>
        </w:tc>
      </w:tr>
      <w:tr w:rsidR="003468ED" w14:paraId="58F4741B" w14:textId="77777777">
        <w:trPr>
          <w:trHeight w:val="31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59FDC8B" w14:textId="77777777" w:rsidR="003468ED" w:rsidRDefault="00DF4DA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70DC92B1" w14:textId="77777777" w:rsidR="003468ED" w:rsidRDefault="00DF4DAC">
            <w:pPr>
              <w:pStyle w:val="a8"/>
              <w:spacing w:line="240" w:lineRule="auto"/>
              <w:ind w:left="503" w:hanging="50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스키밍가격</w:t>
            </w:r>
            <w:r>
              <w:rPr>
                <w:rFonts w:ascii="HY신명조" w:eastAsia="HY신명조" w:cs="HY신명조"/>
              </w:rPr>
              <w:t>(market-skimming pricing)</w:t>
            </w:r>
          </w:p>
        </w:tc>
      </w:tr>
      <w:tr w:rsidR="003468ED" w14:paraId="68311945" w14:textId="77777777">
        <w:trPr>
          <w:trHeight w:val="31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517078D" w14:textId="77777777" w:rsidR="003468ED" w:rsidRDefault="00DF4DA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4F897A99" w14:textId="77777777" w:rsidR="003468ED" w:rsidRDefault="00DF4DAC">
            <w:pPr>
              <w:pStyle w:val="a8"/>
              <w:spacing w:line="240" w:lineRule="auto"/>
              <w:ind w:left="546" w:hanging="54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웨버의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법칙</w:t>
            </w:r>
            <w:r>
              <w:rPr>
                <w:rFonts w:ascii="HY신명조" w:eastAsia="HY신명조" w:cs="HY신명조"/>
              </w:rPr>
              <w:t>(Weber's Law)</w:t>
            </w:r>
          </w:p>
        </w:tc>
      </w:tr>
    </w:tbl>
    <w:p w14:paraId="3EA3562A" w14:textId="77777777" w:rsidR="003468ED" w:rsidRDefault="003468ED">
      <w:pPr>
        <w:rPr>
          <w:sz w:val="2"/>
        </w:rPr>
      </w:pPr>
    </w:p>
    <w:p w14:paraId="1B2D6AE4" w14:textId="77777777" w:rsidR="003468ED" w:rsidRDefault="00DF4DAC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</w:t>
      </w:r>
    </w:p>
    <w:p w14:paraId="386A7A4E" w14:textId="77777777" w:rsidR="003468ED" w:rsidRDefault="003468ED">
      <w:pPr>
        <w:pStyle w:val="a8"/>
        <w:ind w:left="300" w:hanging="300"/>
        <w:rPr>
          <w:rFonts w:ascii="HY신명조" w:eastAsia="HY신명조" w:cs="HY신명조"/>
          <w:spacing w:val="-6"/>
        </w:rPr>
      </w:pPr>
    </w:p>
    <w:p w14:paraId="67E2D521" w14:textId="77777777" w:rsidR="003468ED" w:rsidRDefault="003468ED">
      <w:pPr>
        <w:pStyle w:val="a8"/>
        <w:ind w:left="300" w:hanging="300"/>
        <w:rPr>
          <w:rFonts w:ascii="HY신명조" w:eastAsia="HY신명조" w:cs="HY신명조"/>
          <w:spacing w:val="-6"/>
        </w:rPr>
      </w:pPr>
    </w:p>
    <w:p w14:paraId="0417482E" w14:textId="77777777" w:rsidR="003468ED" w:rsidRDefault="003468ED">
      <w:pPr>
        <w:pStyle w:val="a8"/>
        <w:ind w:left="300" w:hanging="300"/>
        <w:rPr>
          <w:rFonts w:ascii="HY신명조" w:eastAsia="HY신명조" w:cs="HY신명조"/>
          <w:spacing w:val="-6"/>
        </w:rPr>
      </w:pPr>
    </w:p>
    <w:p w14:paraId="0C38C37D" w14:textId="77777777" w:rsidR="003468ED" w:rsidRDefault="00DF4DAC">
      <w:pPr>
        <w:pStyle w:val="a8"/>
        <w:ind w:left="284" w:hanging="284"/>
        <w:rPr>
          <w:rFonts w:ascii="HY신명조" w:eastAsia="HY신명조" w:cs="HY신명조"/>
          <w:spacing w:val="-5"/>
        </w:rPr>
      </w:pPr>
      <w:r>
        <w:rPr>
          <w:rFonts w:ascii="HY신명조" w:eastAsia="HY신명조" w:cs="HY신명조"/>
          <w:b/>
          <w:bCs/>
        </w:rPr>
        <w:t>13.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촉진관리</w:t>
      </w:r>
      <w:r>
        <w:rPr>
          <w:rFonts w:ascii="HY신명조" w:eastAsia="HY신명조" w:cs="HY신명조"/>
          <w:spacing w:val="-5"/>
        </w:rPr>
        <w:t>에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관한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설명으로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가장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적절한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것은</w:t>
      </w:r>
      <w:r>
        <w:rPr>
          <w:rFonts w:ascii="HY신명조" w:eastAsia="HY신명조" w:cs="HY신명조"/>
          <w:spacing w:val="-5"/>
        </w:rPr>
        <w:t>?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83"/>
        <w:gridCol w:w="6268"/>
      </w:tblGrid>
      <w:tr w:rsidR="003468ED" w14:paraId="221C4589" w14:textId="77777777">
        <w:trPr>
          <w:trHeight w:val="882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8B03D6A" w14:textId="77777777" w:rsidR="003468ED" w:rsidRDefault="00DF4DA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1C3115C1" w14:textId="77777777" w:rsidR="003468ED" w:rsidRDefault="00DF4DAC">
            <w:pPr>
              <w:pStyle w:val="a8"/>
              <w:spacing w:line="240" w:lineRule="auto"/>
              <w:rPr>
                <w:rFonts w:ascii="HY신명조" w:eastAsia="HY신명조" w:cs="HY신명조"/>
                <w:spacing w:val="-8"/>
              </w:rPr>
            </w:pPr>
            <w:r>
              <w:rPr>
                <w:rFonts w:ascii="HY신명조" w:eastAsia="HY신명조" w:cs="HY신명조"/>
                <w:spacing w:val="-2"/>
              </w:rPr>
              <w:t>광고예산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결정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방법에서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매출액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비율법</w:t>
            </w:r>
            <w:r>
              <w:rPr>
                <w:rFonts w:ascii="HY신명조" w:eastAsia="HY신명조" w:cs="HY신명조"/>
                <w:spacing w:val="-2"/>
              </w:rPr>
              <w:t xml:space="preserve">(percentage-of-sales </w:t>
            </w:r>
            <w:r>
              <w:rPr>
                <w:rFonts w:ascii="HY신명조" w:eastAsia="HY신명조" w:cs="HY신명조"/>
                <w:spacing w:val="-8"/>
              </w:rPr>
              <w:t>method)</w:t>
            </w:r>
            <w:r>
              <w:rPr>
                <w:rFonts w:ascii="HY신명조" w:eastAsia="HY신명조" w:cs="HY신명조"/>
                <w:spacing w:val="-8"/>
              </w:rPr>
              <w:t>의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단점은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광고비를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매출액의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결과가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아니라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원인으로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보는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것이다</w:t>
            </w:r>
            <w:r>
              <w:rPr>
                <w:rFonts w:ascii="HY신명조" w:eastAsia="HY신명조" w:cs="HY신명조"/>
                <w:spacing w:val="-8"/>
              </w:rPr>
              <w:t>.</w:t>
            </w:r>
          </w:p>
        </w:tc>
      </w:tr>
      <w:tr w:rsidR="003468ED" w14:paraId="3D5223EF" w14:textId="77777777">
        <w:trPr>
          <w:trHeight w:val="625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1A469FE" w14:textId="77777777" w:rsidR="003468ED" w:rsidRDefault="00DF4DA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0B830B38" w14:textId="77777777" w:rsidR="003468ED" w:rsidRDefault="00DF4DAC">
            <w:pPr>
              <w:pStyle w:val="a8"/>
              <w:spacing w:line="240" w:lineRule="auto"/>
              <w:rPr>
                <w:rFonts w:ascii="HY신명조" w:eastAsia="HY신명조" w:cs="HY신명조"/>
                <w:spacing w:val="-12"/>
              </w:rPr>
            </w:pPr>
            <w:r>
              <w:rPr>
                <w:rFonts w:ascii="HY신명조" w:eastAsia="HY신명조" w:cs="HY신명조"/>
                <w:spacing w:val="-12"/>
              </w:rPr>
              <w:t>구매</w:t>
            </w:r>
            <w:r>
              <w:rPr>
                <w:rFonts w:ascii="HY신명조" w:eastAsia="HY신명조" w:cs="HY신명조"/>
                <w:spacing w:val="-12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</w:rPr>
              <w:t>공제</w:t>
            </w:r>
            <w:r>
              <w:rPr>
                <w:rFonts w:ascii="HY신명조" w:eastAsia="HY신명조" w:cs="HY신명조"/>
                <w:spacing w:val="-12"/>
              </w:rPr>
              <w:t>(buying allowances)</w:t>
            </w:r>
            <w:r>
              <w:rPr>
                <w:rFonts w:ascii="HY신명조" w:eastAsia="HY신명조" w:cs="HY신명조"/>
                <w:spacing w:val="-12"/>
              </w:rPr>
              <w:t>는</w:t>
            </w:r>
            <w:r>
              <w:rPr>
                <w:rFonts w:ascii="HY신명조" w:eastAsia="HY신명조" w:cs="HY신명조"/>
                <w:spacing w:val="-12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</w:rPr>
              <w:t>소비자</w:t>
            </w:r>
            <w:r>
              <w:rPr>
                <w:rFonts w:ascii="HY신명조" w:eastAsia="HY신명조" w:cs="HY신명조"/>
                <w:spacing w:val="-12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</w:rPr>
              <w:t>판매촉진</w:t>
            </w:r>
            <w:r>
              <w:rPr>
                <w:rFonts w:ascii="HY신명조" w:eastAsia="HY신명조" w:cs="HY신명조"/>
                <w:spacing w:val="-12"/>
              </w:rPr>
              <w:t>(consumer promotion)</w:t>
            </w:r>
            <w:r>
              <w:rPr>
                <w:rFonts w:ascii="HY신명조" w:eastAsia="HY신명조" w:cs="HY신명조"/>
                <w:spacing w:val="-12"/>
              </w:rPr>
              <w:t>에</w:t>
            </w:r>
            <w:r>
              <w:rPr>
                <w:rFonts w:ascii="HY신명조" w:eastAsia="HY신명조" w:cs="HY신명조"/>
                <w:spacing w:val="-12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</w:rPr>
              <w:t>포함된다</w:t>
            </w:r>
            <w:r>
              <w:rPr>
                <w:rFonts w:ascii="HY신명조" w:eastAsia="HY신명조" w:cs="HY신명조"/>
                <w:spacing w:val="-12"/>
              </w:rPr>
              <w:t>.</w:t>
            </w:r>
          </w:p>
        </w:tc>
      </w:tr>
      <w:tr w:rsidR="003468ED" w14:paraId="32BAA7B8" w14:textId="77777777">
        <w:trPr>
          <w:trHeight w:val="625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3395155" w14:textId="77777777" w:rsidR="003468ED" w:rsidRDefault="00DF4DA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  <w:p w14:paraId="18F1E4A0" w14:textId="77777777" w:rsidR="003468ED" w:rsidRDefault="003468ED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12DC9130" w14:textId="77777777" w:rsidR="003468ED" w:rsidRDefault="00DF4DAC">
            <w:pPr>
              <w:pStyle w:val="a8"/>
              <w:spacing w:line="240" w:lineRule="auto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  <w:spacing w:val="-3"/>
              </w:rPr>
              <w:t>광고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공제</w:t>
            </w:r>
            <w:r>
              <w:rPr>
                <w:rFonts w:ascii="HY신명조" w:eastAsia="HY신명조" w:cs="HY신명조"/>
                <w:spacing w:val="-3"/>
              </w:rPr>
              <w:t>(advertising allowances)</w:t>
            </w:r>
            <w:r>
              <w:rPr>
                <w:rFonts w:ascii="HY신명조" w:eastAsia="HY신명조" w:cs="HY신명조"/>
                <w:spacing w:val="-3"/>
              </w:rPr>
              <w:t>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소비자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판매촉진</w:t>
            </w:r>
            <w:r>
              <w:rPr>
                <w:rFonts w:ascii="HY신명조" w:eastAsia="HY신명조" w:cs="HY신명조"/>
                <w:spacing w:val="-3"/>
              </w:rPr>
              <w:t>(consumer promotion)</w:t>
            </w:r>
            <w:r>
              <w:rPr>
                <w:rFonts w:ascii="HY신명조" w:eastAsia="HY신명조" w:cs="HY신명조"/>
                <w:spacing w:val="-3"/>
              </w:rPr>
              <w:t>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포함된다</w:t>
            </w:r>
            <w:r>
              <w:rPr>
                <w:rFonts w:ascii="HY신명조" w:eastAsia="HY신명조" w:cs="HY신명조"/>
                <w:spacing w:val="-3"/>
              </w:rPr>
              <w:t>.</w:t>
            </w:r>
          </w:p>
        </w:tc>
      </w:tr>
      <w:tr w:rsidR="003468ED" w14:paraId="116E102E" w14:textId="77777777">
        <w:trPr>
          <w:trHeight w:val="369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DC10A0C" w14:textId="77777777" w:rsidR="003468ED" w:rsidRDefault="00DF4DA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31AB3DC9" w14:textId="77777777" w:rsidR="003468ED" w:rsidRDefault="00DF4DAC">
            <w:pPr>
              <w:pStyle w:val="a8"/>
              <w:spacing w:line="240" w:lineRule="auto"/>
              <w:rPr>
                <w:rFonts w:ascii="HY신명조" w:eastAsia="HY신명조" w:cs="HY신명조"/>
                <w:spacing w:val="3"/>
              </w:rPr>
            </w:pPr>
            <w:r>
              <w:rPr>
                <w:rFonts w:ascii="HY신명조" w:eastAsia="HY신명조" w:cs="HY신명조"/>
                <w:spacing w:val="3"/>
              </w:rPr>
              <w:t>홍보</w:t>
            </w:r>
            <w:r>
              <w:rPr>
                <w:rFonts w:ascii="HY신명조" w:eastAsia="HY신명조" w:cs="HY신명조"/>
                <w:spacing w:val="3"/>
              </w:rPr>
              <w:t>(publicity)</w:t>
            </w:r>
            <w:r>
              <w:rPr>
                <w:rFonts w:ascii="HY신명조" w:eastAsia="HY신명조" w:cs="HY신명조"/>
                <w:spacing w:val="3"/>
              </w:rPr>
              <w:t>는</w:t>
            </w:r>
            <w:r>
              <w:rPr>
                <w:rFonts w:ascii="HY신명조" w:eastAsia="HY신명조" w:cs="HY신명조"/>
                <w:spacing w:val="3"/>
              </w:rPr>
              <w:t xml:space="preserve"> PR(public relations) </w:t>
            </w:r>
            <w:r>
              <w:rPr>
                <w:rFonts w:ascii="HY신명조" w:eastAsia="HY신명조" w:cs="HY신명조"/>
                <w:spacing w:val="3"/>
              </w:rPr>
              <w:t>활동에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포함된다</w:t>
            </w:r>
            <w:r>
              <w:rPr>
                <w:rFonts w:ascii="HY신명조" w:eastAsia="HY신명조" w:cs="HY신명조"/>
                <w:spacing w:val="3"/>
              </w:rPr>
              <w:t>.</w:t>
            </w:r>
          </w:p>
        </w:tc>
      </w:tr>
      <w:tr w:rsidR="003468ED" w14:paraId="65C1D50B" w14:textId="77777777">
        <w:trPr>
          <w:trHeight w:val="625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66F651D" w14:textId="77777777" w:rsidR="003468ED" w:rsidRDefault="00DF4DA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3A86F06A" w14:textId="77777777" w:rsidR="003468ED" w:rsidRDefault="00DF4DAC">
            <w:pPr>
              <w:pStyle w:val="a8"/>
              <w:spacing w:line="240" w:lineRule="auto"/>
              <w:ind w:left="13" w:hanging="13"/>
              <w:rPr>
                <w:rFonts w:ascii="HY신명조" w:eastAsia="HY신명조" w:cs="HY신명조"/>
                <w:spacing w:val="-4"/>
              </w:rPr>
            </w:pPr>
            <w:r>
              <w:rPr>
                <w:rFonts w:ascii="HY신명조" w:eastAsia="HY신명조" w:cs="HY신명조"/>
                <w:spacing w:val="-4"/>
              </w:rPr>
              <w:t>회상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테스트</w:t>
            </w:r>
            <w:r>
              <w:rPr>
                <w:rFonts w:ascii="HY신명조" w:eastAsia="HY신명조" w:cs="HY신명조"/>
                <w:spacing w:val="-4"/>
              </w:rPr>
              <w:t>(recall test)</w:t>
            </w:r>
            <w:r>
              <w:rPr>
                <w:rFonts w:ascii="HY신명조" w:eastAsia="HY신명조" w:cs="HY신명조"/>
                <w:spacing w:val="-4"/>
              </w:rPr>
              <w:t>는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소비자에게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다수의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브랜드명을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제시한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후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자신이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본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광고의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브랜드를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표시하게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하는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것이다</w:t>
            </w:r>
            <w:r>
              <w:rPr>
                <w:rFonts w:ascii="HY신명조" w:eastAsia="HY신명조" w:cs="HY신명조"/>
                <w:spacing w:val="-4"/>
              </w:rPr>
              <w:t>.</w:t>
            </w:r>
          </w:p>
        </w:tc>
      </w:tr>
    </w:tbl>
    <w:p w14:paraId="5816EC39" w14:textId="77777777" w:rsidR="003468ED" w:rsidRDefault="003468ED">
      <w:pPr>
        <w:rPr>
          <w:sz w:val="2"/>
        </w:rPr>
      </w:pPr>
    </w:p>
    <w:p w14:paraId="02712FC3" w14:textId="77777777" w:rsidR="003468ED" w:rsidRDefault="003468ED">
      <w:pPr>
        <w:pStyle w:val="a8"/>
        <w:rPr>
          <w:rFonts w:ascii="HY신명조" w:eastAsia="HY신명조" w:cs="HY신명조"/>
        </w:rPr>
      </w:pPr>
    </w:p>
    <w:p w14:paraId="4B41F247" w14:textId="77777777" w:rsidR="003468ED" w:rsidRDefault="00DF4DAC">
      <w:pPr>
        <w:pStyle w:val="a8"/>
        <w:ind w:left="611" w:hanging="611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</w:t>
      </w:r>
    </w:p>
    <w:p w14:paraId="3BF86E9A" w14:textId="77777777" w:rsidR="003468ED" w:rsidRDefault="003468ED">
      <w:pPr>
        <w:pStyle w:val="a8"/>
        <w:ind w:left="611" w:hanging="611"/>
        <w:rPr>
          <w:rFonts w:ascii="HY신명조" w:eastAsia="HY신명조" w:cs="HY신명조"/>
          <w:b/>
          <w:bCs/>
        </w:rPr>
      </w:pPr>
    </w:p>
    <w:p w14:paraId="44B7EE80" w14:textId="77777777" w:rsidR="003468ED" w:rsidRDefault="003468ED">
      <w:pPr>
        <w:pStyle w:val="a8"/>
        <w:ind w:left="284" w:hanging="284"/>
        <w:rPr>
          <w:rFonts w:ascii="HY신명조" w:eastAsia="HY신명조" w:cs="HY신명조"/>
          <w:b/>
          <w:bCs/>
        </w:rPr>
      </w:pPr>
    </w:p>
    <w:p w14:paraId="5F457532" w14:textId="77777777" w:rsidR="003468ED" w:rsidRDefault="003468ED">
      <w:pPr>
        <w:pStyle w:val="a8"/>
        <w:ind w:left="284" w:hanging="284"/>
        <w:rPr>
          <w:rFonts w:ascii="HY신명조" w:eastAsia="HY신명조" w:cs="HY신명조"/>
          <w:b/>
          <w:bCs/>
        </w:rPr>
      </w:pPr>
    </w:p>
    <w:p w14:paraId="06ADF10F" w14:textId="77777777" w:rsidR="003468ED" w:rsidRDefault="003468ED">
      <w:pPr>
        <w:pStyle w:val="a8"/>
        <w:ind w:left="284" w:hanging="284"/>
        <w:rPr>
          <w:rFonts w:ascii="HY신명조" w:eastAsia="HY신명조" w:cs="HY신명조"/>
          <w:b/>
          <w:bCs/>
        </w:rPr>
      </w:pPr>
    </w:p>
    <w:p w14:paraId="5A058385" w14:textId="77777777" w:rsidR="003468ED" w:rsidRDefault="003468ED">
      <w:pPr>
        <w:pStyle w:val="a8"/>
        <w:ind w:left="284" w:hanging="284"/>
        <w:rPr>
          <w:rFonts w:ascii="HY신명조" w:eastAsia="HY신명조" w:cs="HY신명조"/>
          <w:b/>
          <w:bCs/>
        </w:rPr>
      </w:pPr>
    </w:p>
    <w:p w14:paraId="20937290" w14:textId="77777777" w:rsidR="003468ED" w:rsidRDefault="003468ED">
      <w:pPr>
        <w:pStyle w:val="a8"/>
        <w:ind w:left="284" w:hanging="284"/>
        <w:rPr>
          <w:rFonts w:ascii="HY신명조" w:eastAsia="HY신명조" w:cs="HY신명조"/>
          <w:b/>
          <w:bCs/>
        </w:rPr>
      </w:pPr>
    </w:p>
    <w:p w14:paraId="539ED1B5" w14:textId="77777777" w:rsidR="003468ED" w:rsidRDefault="003468ED">
      <w:pPr>
        <w:pStyle w:val="a8"/>
        <w:ind w:left="284" w:hanging="284"/>
        <w:rPr>
          <w:rFonts w:ascii="HY신명조" w:eastAsia="HY신명조" w:cs="HY신명조"/>
          <w:b/>
          <w:bCs/>
        </w:rPr>
      </w:pPr>
    </w:p>
    <w:p w14:paraId="0EDFECF7" w14:textId="77777777" w:rsidR="003468ED" w:rsidRDefault="003468ED">
      <w:pPr>
        <w:pStyle w:val="a8"/>
        <w:ind w:left="284" w:hanging="284"/>
        <w:rPr>
          <w:rFonts w:ascii="HY신명조" w:eastAsia="HY신명조" w:cs="HY신명조"/>
          <w:b/>
          <w:bCs/>
        </w:rPr>
      </w:pPr>
    </w:p>
    <w:p w14:paraId="3F927BE6" w14:textId="77777777" w:rsidR="003468ED" w:rsidRDefault="00DF4DAC">
      <w:pPr>
        <w:pStyle w:val="a8"/>
        <w:ind w:left="284" w:hanging="284"/>
        <w:rPr>
          <w:rFonts w:ascii="HY신명조" w:eastAsia="HY신명조" w:cs="HY신명조"/>
          <w:spacing w:val="-6"/>
        </w:rPr>
      </w:pPr>
      <w:r>
        <w:rPr>
          <w:rFonts w:ascii="HY신명조" w:eastAsia="HY신명조" w:cs="HY신명조"/>
          <w:b/>
          <w:bCs/>
        </w:rPr>
        <w:t>14.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유통경로구성원에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관한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설명으로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가장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6"/>
        </w:rPr>
        <w:t>적절하지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b/>
          <w:bCs/>
          <w:spacing w:val="-6"/>
          <w:u w:val="single" w:color="282828"/>
        </w:rPr>
        <w:t>않은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것은</w:t>
      </w:r>
      <w:r>
        <w:rPr>
          <w:rFonts w:ascii="HY신명조" w:eastAsia="HY신명조" w:cs="HY신명조"/>
          <w:spacing w:val="-6"/>
        </w:rPr>
        <w:t>?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83"/>
        <w:gridCol w:w="6268"/>
      </w:tblGrid>
      <w:tr w:rsidR="003468ED" w14:paraId="6D4E3B3B" w14:textId="77777777">
        <w:trPr>
          <w:trHeight w:val="625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1A7FAEC" w14:textId="77777777" w:rsidR="003468ED" w:rsidRDefault="00DF4DA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54521DCE" w14:textId="77777777" w:rsidR="003468ED" w:rsidRDefault="00DF4DAC">
            <w:pPr>
              <w:pStyle w:val="a8"/>
              <w:spacing w:line="240" w:lineRule="auto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  <w:spacing w:val="-3"/>
              </w:rPr>
              <w:t>소매업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수레바퀴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가설</w:t>
            </w:r>
            <w:r>
              <w:rPr>
                <w:rFonts w:ascii="HY신명조" w:eastAsia="HY신명조" w:cs="HY신명조"/>
                <w:spacing w:val="-3"/>
              </w:rPr>
              <w:t>(Wheel of Retailing)</w:t>
            </w:r>
            <w:r>
              <w:rPr>
                <w:rFonts w:ascii="HY신명조" w:eastAsia="HY신명조" w:cs="HY신명조"/>
                <w:spacing w:val="-3"/>
              </w:rPr>
              <w:t>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소매환경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변화에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따른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소매업태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변화를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설명하는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것이다</w:t>
            </w:r>
            <w:r>
              <w:rPr>
                <w:rFonts w:ascii="HY신명조" w:eastAsia="HY신명조" w:cs="HY신명조"/>
                <w:spacing w:val="-3"/>
              </w:rPr>
              <w:t>.</w:t>
            </w:r>
          </w:p>
        </w:tc>
      </w:tr>
      <w:tr w:rsidR="003468ED" w14:paraId="3DF7BA9E" w14:textId="77777777">
        <w:trPr>
          <w:trHeight w:val="938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D4326A4" w14:textId="77777777" w:rsidR="003468ED" w:rsidRDefault="00DF4DA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442E441C" w14:textId="77777777" w:rsidR="003468ED" w:rsidRDefault="00DF4DAC">
            <w:pPr>
              <w:pStyle w:val="a8"/>
              <w:spacing w:line="240" w:lineRule="auto"/>
              <w:rPr>
                <w:rFonts w:ascii="HY신명조" w:eastAsia="HY신명조" w:cs="HY신명조"/>
                <w:spacing w:val="-5"/>
              </w:rPr>
            </w:pPr>
            <w:r>
              <w:rPr>
                <w:rFonts w:ascii="HY신명조" w:eastAsia="HY신명조" w:cs="HY신명조"/>
                <w:spacing w:val="-5"/>
              </w:rPr>
              <w:t>전문점</w:t>
            </w:r>
            <w:r>
              <w:rPr>
                <w:rFonts w:ascii="HY신명조" w:eastAsia="HY신명조" w:cs="HY신명조"/>
                <w:spacing w:val="-5"/>
              </w:rPr>
              <w:t>(specialty store)</w:t>
            </w:r>
            <w:r>
              <w:rPr>
                <w:rFonts w:ascii="HY신명조" w:eastAsia="HY신명조" w:cs="HY신명조"/>
                <w:spacing w:val="-5"/>
              </w:rPr>
              <w:t>과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비교하여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전문할인점</w:t>
            </w:r>
            <w:r>
              <w:rPr>
                <w:rFonts w:ascii="HY신명조" w:eastAsia="HY신명조" w:cs="HY신명조"/>
                <w:spacing w:val="-5"/>
              </w:rPr>
              <w:t xml:space="preserve">(specialty discount </w:t>
            </w:r>
            <w:r>
              <w:rPr>
                <w:rFonts w:ascii="HY신명조" w:eastAsia="HY신명조" w:cs="HY신명조"/>
                <w:spacing w:val="-5"/>
              </w:rPr>
              <w:t>store or category killer)</w:t>
            </w:r>
            <w:r>
              <w:rPr>
                <w:rFonts w:ascii="HY신명조" w:eastAsia="HY신명조" w:cs="HY신명조"/>
                <w:spacing w:val="-5"/>
              </w:rPr>
              <w:t>은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상대적으로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낮은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수준의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서비스와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저렴한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가격을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갖고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있다</w:t>
            </w:r>
            <w:r>
              <w:rPr>
                <w:rFonts w:ascii="HY신명조" w:eastAsia="HY신명조" w:cs="HY신명조"/>
                <w:spacing w:val="-5"/>
              </w:rPr>
              <w:t>.</w:t>
            </w:r>
          </w:p>
        </w:tc>
      </w:tr>
      <w:tr w:rsidR="003468ED" w14:paraId="527CB394" w14:textId="77777777">
        <w:trPr>
          <w:trHeight w:val="625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3BF0E12" w14:textId="77777777" w:rsidR="003468ED" w:rsidRDefault="00DF4DA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  <w:p w14:paraId="338BBE1A" w14:textId="77777777" w:rsidR="003468ED" w:rsidRDefault="003468ED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1308C510" w14:textId="77777777" w:rsidR="003468ED" w:rsidRDefault="00DF4DAC">
            <w:pPr>
              <w:pStyle w:val="a8"/>
              <w:spacing w:line="240" w:lineRule="auto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1"/>
              </w:rPr>
              <w:t>상인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도매상</w:t>
            </w:r>
            <w:r>
              <w:rPr>
                <w:rFonts w:ascii="HY신명조" w:eastAsia="HY신명조" w:cs="HY신명조"/>
                <w:spacing w:val="-1"/>
              </w:rPr>
              <w:t>(merchant wholesaler)</w:t>
            </w:r>
            <w:r>
              <w:rPr>
                <w:rFonts w:ascii="HY신명조" w:eastAsia="HY신명조" w:cs="HY신명조"/>
                <w:spacing w:val="-1"/>
              </w:rPr>
              <w:t>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취급하는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상품의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소유권을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가지고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있지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않다</w:t>
            </w:r>
            <w:r>
              <w:rPr>
                <w:rFonts w:ascii="HY신명조" w:eastAsia="HY신명조" w:cs="HY신명조"/>
                <w:spacing w:val="-1"/>
              </w:rPr>
              <w:t>.</w:t>
            </w:r>
          </w:p>
        </w:tc>
      </w:tr>
      <w:tr w:rsidR="003468ED" w14:paraId="439B3830" w14:textId="77777777">
        <w:trPr>
          <w:trHeight w:val="625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5021A85" w14:textId="77777777" w:rsidR="003468ED" w:rsidRDefault="00DF4DA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0CC02D6C" w14:textId="77777777" w:rsidR="003468ED" w:rsidRDefault="00DF4DAC">
            <w:pPr>
              <w:pStyle w:val="a8"/>
              <w:spacing w:line="240" w:lineRule="auto"/>
              <w:rPr>
                <w:rFonts w:ascii="HY신명조" w:eastAsia="HY신명조" w:cs="HY신명조"/>
                <w:spacing w:val="-2"/>
              </w:rPr>
            </w:pPr>
            <w:r>
              <w:rPr>
                <w:rFonts w:ascii="HY신명조" w:eastAsia="HY신명조" w:cs="HY신명조"/>
                <w:spacing w:val="-2"/>
              </w:rPr>
              <w:t>방문판매</w:t>
            </w:r>
            <w:r>
              <w:rPr>
                <w:rFonts w:ascii="HY신명조" w:eastAsia="HY신명조" w:cs="HY신명조"/>
                <w:spacing w:val="-2"/>
              </w:rPr>
              <w:t xml:space="preserve">(direct sales), </w:t>
            </w:r>
            <w:r>
              <w:rPr>
                <w:rFonts w:ascii="HY신명조" w:eastAsia="HY신명조" w:cs="HY신명조"/>
                <w:spacing w:val="-2"/>
              </w:rPr>
              <w:t>자동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판매기</w:t>
            </w:r>
            <w:r>
              <w:rPr>
                <w:rFonts w:ascii="HY신명조" w:eastAsia="HY신명조" w:cs="HY신명조"/>
                <w:spacing w:val="-2"/>
              </w:rPr>
              <w:t xml:space="preserve">(vending machine), </w:t>
            </w:r>
            <w:r>
              <w:rPr>
                <w:rFonts w:ascii="HY신명조" w:eastAsia="HY신명조" w:cs="HY신명조"/>
                <w:spacing w:val="-2"/>
              </w:rPr>
              <w:t>다이렉트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마케팅</w:t>
            </w:r>
            <w:r>
              <w:rPr>
                <w:rFonts w:ascii="HY신명조" w:eastAsia="HY신명조" w:cs="HY신명조"/>
                <w:spacing w:val="-2"/>
              </w:rPr>
              <w:t>(direct marketing)</w:t>
            </w:r>
            <w:r>
              <w:rPr>
                <w:rFonts w:ascii="HY신명조" w:eastAsia="HY신명조" w:cs="HY신명조"/>
                <w:spacing w:val="-2"/>
              </w:rPr>
              <w:t>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무점포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소매상에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포함된다</w:t>
            </w:r>
            <w:r>
              <w:rPr>
                <w:rFonts w:ascii="HY신명조" w:eastAsia="HY신명조" w:cs="HY신명조"/>
                <w:spacing w:val="-2"/>
              </w:rPr>
              <w:t>.</w:t>
            </w:r>
          </w:p>
        </w:tc>
      </w:tr>
      <w:tr w:rsidR="003468ED" w14:paraId="12DADCA1" w14:textId="77777777">
        <w:trPr>
          <w:trHeight w:val="625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4C76CDE" w14:textId="77777777" w:rsidR="003468ED" w:rsidRDefault="00DF4DA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61A85BE9" w14:textId="77777777" w:rsidR="003468ED" w:rsidRDefault="00DF4DAC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판매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대리점</w:t>
            </w:r>
            <w:r>
              <w:rPr>
                <w:rFonts w:ascii="HY신명조" w:eastAsia="HY신명조" w:cs="HY신명조"/>
              </w:rPr>
              <w:t>(selling agents)</w:t>
            </w:r>
            <w:r>
              <w:rPr>
                <w:rFonts w:ascii="HY신명조" w:eastAsia="HY신명조" w:cs="HY신명조"/>
              </w:rPr>
              <w:t>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거래제조업자의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품목을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판매할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계약을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맺고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판매활동을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714EBDF0" w14:textId="77777777" w:rsidR="003468ED" w:rsidRDefault="003468ED">
      <w:pPr>
        <w:rPr>
          <w:sz w:val="2"/>
        </w:rPr>
      </w:pPr>
    </w:p>
    <w:p w14:paraId="74D99BE4" w14:textId="77777777" w:rsidR="003468ED" w:rsidRDefault="003468ED">
      <w:pPr>
        <w:pStyle w:val="a8"/>
        <w:rPr>
          <w:rFonts w:ascii="HY신명조" w:eastAsia="HY신명조" w:cs="HY신명조"/>
        </w:rPr>
      </w:pPr>
    </w:p>
    <w:p w14:paraId="5B3E75D5" w14:textId="77777777" w:rsidR="003468ED" w:rsidRDefault="003468ED">
      <w:pPr>
        <w:pStyle w:val="a8"/>
        <w:rPr>
          <w:rFonts w:ascii="굴림" w:eastAsia="굴림" w:cs="굴림"/>
        </w:rPr>
      </w:pPr>
    </w:p>
    <w:p w14:paraId="063B5DE6" w14:textId="77777777" w:rsidR="003468ED" w:rsidRDefault="003468ED">
      <w:pPr>
        <w:pStyle w:val="a8"/>
        <w:rPr>
          <w:rFonts w:ascii="굴림" w:eastAsia="굴림" w:cs="굴림"/>
        </w:rPr>
      </w:pPr>
    </w:p>
    <w:p w14:paraId="2E8DFB26" w14:textId="77777777" w:rsidR="003468ED" w:rsidRDefault="00DF4DAC">
      <w:pPr>
        <w:pStyle w:val="a8"/>
        <w:ind w:left="284" w:hanging="284"/>
        <w:rPr>
          <w:rFonts w:ascii="HY신명조" w:eastAsia="HY신명조" w:cs="HY신명조"/>
          <w:spacing w:val="-5"/>
        </w:rPr>
      </w:pPr>
      <w:r>
        <w:rPr>
          <w:rFonts w:ascii="HY신명조" w:eastAsia="HY신명조" w:cs="HY신명조"/>
          <w:b/>
          <w:bCs/>
        </w:rPr>
        <w:t>15.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5"/>
        </w:rPr>
        <w:t>마케팅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조사에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관한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설명으로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가장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적절하지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b/>
          <w:bCs/>
          <w:spacing w:val="-5"/>
          <w:u w:val="single" w:color="282828"/>
        </w:rPr>
        <w:t>않은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것은</w:t>
      </w:r>
      <w:r>
        <w:rPr>
          <w:rFonts w:ascii="HY신명조" w:eastAsia="HY신명조" w:cs="HY신명조"/>
          <w:spacing w:val="-5"/>
        </w:rPr>
        <w:t>?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83"/>
        <w:gridCol w:w="6268"/>
      </w:tblGrid>
      <w:tr w:rsidR="003468ED" w14:paraId="61830304" w14:textId="77777777">
        <w:trPr>
          <w:trHeight w:val="625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7E8BC4B" w14:textId="77777777" w:rsidR="003468ED" w:rsidRDefault="00DF4DA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568C5AC4" w14:textId="77777777" w:rsidR="003468ED" w:rsidRDefault="00DF4DAC">
            <w:pPr>
              <w:pStyle w:val="a8"/>
              <w:spacing w:line="240" w:lineRule="auto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  <w:spacing w:val="-4"/>
              </w:rPr>
              <w:t>표본조사에서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불포함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오류</w:t>
            </w:r>
            <w:r>
              <w:rPr>
                <w:rFonts w:ascii="HY신명조" w:eastAsia="HY신명조" w:cs="HY신명조"/>
                <w:spacing w:val="-4"/>
              </w:rPr>
              <w:t>(non-inclusion error)</w:t>
            </w:r>
            <w:r>
              <w:rPr>
                <w:rFonts w:ascii="HY신명조" w:eastAsia="HY신명조" w:cs="HY신명조"/>
                <w:spacing w:val="-4"/>
              </w:rPr>
              <w:t>와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무응답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오류</w:t>
            </w:r>
            <w:r>
              <w:rPr>
                <w:rFonts w:ascii="HY신명조" w:eastAsia="HY신명조" w:cs="HY신명조"/>
                <w:spacing w:val="-3"/>
              </w:rPr>
              <w:t>(non-response error)</w:t>
            </w:r>
            <w:r>
              <w:rPr>
                <w:rFonts w:ascii="HY신명조" w:eastAsia="HY신명조" w:cs="HY신명조"/>
                <w:spacing w:val="-3"/>
              </w:rPr>
              <w:t>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비관찰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오류</w:t>
            </w:r>
            <w:r>
              <w:rPr>
                <w:rFonts w:ascii="HY신명조" w:eastAsia="HY신명조" w:cs="HY신명조"/>
                <w:spacing w:val="-3"/>
              </w:rPr>
              <w:t>(non-survey error)</w:t>
            </w:r>
            <w:r>
              <w:rPr>
                <w:rFonts w:ascii="HY신명조" w:eastAsia="HY신명조" w:cs="HY신명조"/>
                <w:spacing w:val="-3"/>
              </w:rPr>
              <w:t>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포함된다</w:t>
            </w:r>
            <w:r>
              <w:rPr>
                <w:rFonts w:ascii="HY신명조" w:eastAsia="HY신명조" w:cs="HY신명조"/>
                <w:spacing w:val="-3"/>
              </w:rPr>
              <w:t>.</w:t>
            </w:r>
          </w:p>
        </w:tc>
      </w:tr>
      <w:tr w:rsidR="003468ED" w14:paraId="62D1ABC6" w14:textId="77777777">
        <w:trPr>
          <w:trHeight w:val="625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A17AD48" w14:textId="77777777" w:rsidR="003468ED" w:rsidRDefault="00DF4DA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795F9485" w14:textId="77777777" w:rsidR="003468ED" w:rsidRDefault="00DF4DAC">
            <w:pPr>
              <w:pStyle w:val="a8"/>
              <w:spacing w:line="240" w:lineRule="auto"/>
              <w:ind w:left="13" w:hanging="13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  <w:spacing w:val="-3"/>
              </w:rPr>
              <w:t>표본추출과정은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모집단의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확정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→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표본프레임의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결정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→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표본추출방법의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결정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→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표본크기의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결정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→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표본추출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단계로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이루어진다</w:t>
            </w:r>
            <w:r>
              <w:rPr>
                <w:rFonts w:ascii="HY신명조" w:eastAsia="HY신명조" w:cs="HY신명조"/>
                <w:spacing w:val="-3"/>
              </w:rPr>
              <w:t>.</w:t>
            </w:r>
          </w:p>
        </w:tc>
      </w:tr>
      <w:tr w:rsidR="003468ED" w14:paraId="663B2945" w14:textId="77777777">
        <w:trPr>
          <w:trHeight w:val="625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0B7B5B4" w14:textId="77777777" w:rsidR="003468ED" w:rsidRDefault="00DF4DA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  <w:p w14:paraId="42C28E03" w14:textId="77777777" w:rsidR="003468ED" w:rsidRDefault="003468ED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3CCED7D7" w14:textId="77777777" w:rsidR="003468ED" w:rsidRDefault="00DF4DAC">
            <w:pPr>
              <w:pStyle w:val="a8"/>
              <w:spacing w:line="240" w:lineRule="auto"/>
              <w:rPr>
                <w:rFonts w:ascii="HY신명조" w:eastAsia="HY신명조" w:cs="HY신명조"/>
                <w:spacing w:val="-6"/>
              </w:rPr>
            </w:pPr>
            <w:r>
              <w:rPr>
                <w:rFonts w:ascii="HY신명조" w:eastAsia="HY신명조" w:cs="HY신명조"/>
                <w:spacing w:val="-6"/>
              </w:rPr>
              <w:t>신뢰성</w:t>
            </w:r>
            <w:r>
              <w:rPr>
                <w:rFonts w:ascii="HY신명조" w:eastAsia="HY신명조" w:cs="HY신명조"/>
                <w:spacing w:val="-6"/>
              </w:rPr>
              <w:t>(reliability)</w:t>
            </w:r>
            <w:r>
              <w:rPr>
                <w:rFonts w:ascii="HY신명조" w:eastAsia="HY신명조" w:cs="HY신명조"/>
                <w:spacing w:val="-6"/>
              </w:rPr>
              <w:t>은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측정하고자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하는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현상이나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대상을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얼마나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일관성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있게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측정하였는가를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나타내는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것이다</w:t>
            </w:r>
            <w:r>
              <w:rPr>
                <w:rFonts w:ascii="HY신명조" w:eastAsia="HY신명조" w:cs="HY신명조"/>
                <w:spacing w:val="-6"/>
              </w:rPr>
              <w:t>.</w:t>
            </w:r>
          </w:p>
        </w:tc>
      </w:tr>
      <w:tr w:rsidR="003468ED" w14:paraId="524CD264" w14:textId="77777777">
        <w:trPr>
          <w:trHeight w:val="625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6AB37ED" w14:textId="77777777" w:rsidR="003468ED" w:rsidRDefault="00DF4DA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718D3C3D" w14:textId="77777777" w:rsidR="003468ED" w:rsidRDefault="00DF4DAC">
            <w:pPr>
              <w:pStyle w:val="a8"/>
              <w:spacing w:line="240" w:lineRule="auto"/>
              <w:ind w:left="13" w:hanging="1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등간척도</w:t>
            </w:r>
            <w:r>
              <w:rPr>
                <w:rFonts w:ascii="HY신명조" w:eastAsia="HY신명조" w:cs="HY신명조"/>
              </w:rPr>
              <w:t>(interval scale)</w:t>
            </w:r>
            <w:r>
              <w:rPr>
                <w:rFonts w:ascii="HY신명조" w:eastAsia="HY신명조" w:cs="HY신명조"/>
              </w:rPr>
              <w:t>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속성의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절대적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크기를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측정할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때문에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사칙연산이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가능하다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3468ED" w14:paraId="4D26AE33" w14:textId="77777777">
        <w:trPr>
          <w:trHeight w:val="625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8302543" w14:textId="77777777" w:rsidR="003468ED" w:rsidRDefault="00DF4DA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1A125A80" w14:textId="77777777" w:rsidR="003468ED" w:rsidRDefault="00DF4DAC">
            <w:pPr>
              <w:pStyle w:val="a8"/>
              <w:spacing w:line="240" w:lineRule="auto"/>
              <w:ind w:left="13" w:hanging="1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통제집단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사후설계</w:t>
            </w:r>
            <w:r>
              <w:rPr>
                <w:rFonts w:ascii="HY신명조" w:eastAsia="HY신명조" w:cs="HY신명조"/>
              </w:rPr>
              <w:t>(after-only with control group design)</w:t>
            </w:r>
            <w:r>
              <w:rPr>
                <w:rFonts w:ascii="HY신명조" w:eastAsia="HY신명조" w:cs="HY신명조"/>
              </w:rPr>
              <w:t>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순수실험설계</w:t>
            </w:r>
            <w:r>
              <w:rPr>
                <w:rFonts w:ascii="HY신명조" w:eastAsia="HY신명조" w:cs="HY신명조"/>
              </w:rPr>
              <w:t>(true experimental design)</w:t>
            </w:r>
            <w:r>
              <w:rPr>
                <w:rFonts w:ascii="HY신명조" w:eastAsia="HY신명조" w:cs="HY신명조"/>
              </w:rPr>
              <w:t>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포함된다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5FF5C23A" w14:textId="77777777" w:rsidR="003468ED" w:rsidRDefault="003468ED">
      <w:pPr>
        <w:rPr>
          <w:sz w:val="2"/>
        </w:rPr>
      </w:pPr>
    </w:p>
    <w:p w14:paraId="722913E4" w14:textId="77777777" w:rsidR="003468ED" w:rsidRDefault="00DF4DAC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</w:t>
      </w:r>
    </w:p>
    <w:p w14:paraId="2CED1674" w14:textId="77777777" w:rsidR="003468ED" w:rsidRDefault="003468ED">
      <w:pPr>
        <w:pStyle w:val="a8"/>
        <w:rPr>
          <w:rFonts w:ascii="굴림" w:eastAsia="굴림" w:cs="굴림"/>
        </w:rPr>
      </w:pPr>
    </w:p>
    <w:p w14:paraId="1E83271A" w14:textId="77777777" w:rsidR="003468ED" w:rsidRDefault="003468ED">
      <w:pPr>
        <w:pStyle w:val="a8"/>
        <w:rPr>
          <w:rFonts w:ascii="굴림" w:eastAsia="굴림" w:cs="굴림"/>
        </w:rPr>
      </w:pPr>
    </w:p>
    <w:p w14:paraId="287FC473" w14:textId="77777777" w:rsidR="003468ED" w:rsidRDefault="003468ED">
      <w:pPr>
        <w:pStyle w:val="a8"/>
        <w:ind w:left="497" w:hanging="497"/>
        <w:rPr>
          <w:rFonts w:ascii="HY신명조" w:eastAsia="HY신명조" w:cs="HY신명조"/>
          <w:b/>
          <w:bCs/>
        </w:rPr>
      </w:pPr>
    </w:p>
    <w:p w14:paraId="48A02580" w14:textId="77777777" w:rsidR="003468ED" w:rsidRDefault="003468ED">
      <w:pPr>
        <w:pStyle w:val="a8"/>
        <w:ind w:left="497" w:hanging="497"/>
        <w:rPr>
          <w:rFonts w:ascii="HY신명조" w:eastAsia="HY신명조" w:cs="HY신명조"/>
          <w:b/>
          <w:bCs/>
        </w:rPr>
      </w:pPr>
    </w:p>
    <w:p w14:paraId="42CB8268" w14:textId="77777777" w:rsidR="003468ED" w:rsidRDefault="00DF4DAC">
      <w:pPr>
        <w:pStyle w:val="a8"/>
        <w:ind w:left="397" w:hanging="397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16.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5"/>
        </w:rPr>
        <w:t>마케팅과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관련된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윤리적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문제에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포함될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수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있는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적절한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</w:rPr>
        <w:t>항목은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spacing w:val="-3"/>
          <w:u w:val="single" w:color="000000"/>
        </w:rPr>
        <w:t>모두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몇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개인가</w:t>
      </w:r>
      <w:r>
        <w:rPr>
          <w:rFonts w:ascii="HY신명조" w:eastAsia="HY신명조" w:cs="HY신명조"/>
        </w:rPr>
        <w:t>?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579"/>
      </w:tblGrid>
      <w:tr w:rsidR="003468ED" w14:paraId="0F4A646F" w14:textId="77777777">
        <w:trPr>
          <w:trHeight w:val="1569"/>
        </w:trPr>
        <w:tc>
          <w:tcPr>
            <w:tcW w:w="65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456A0A2" w14:textId="77777777" w:rsidR="003468ED" w:rsidRDefault="00DF4DAC">
            <w:pPr>
              <w:pStyle w:val="a8"/>
              <w:spacing w:after="20" w:line="240" w:lineRule="auto"/>
              <w:ind w:left="611" w:right="100" w:hanging="611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a. </w:t>
            </w:r>
            <w:r>
              <w:rPr>
                <w:rFonts w:ascii="HY신명조" w:eastAsia="HY신명조" w:cs="HY신명조"/>
              </w:rPr>
              <w:t>가격경쟁을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제한하는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행위</w:t>
            </w:r>
          </w:p>
          <w:p w14:paraId="5A5D19F4" w14:textId="77777777" w:rsidR="003468ED" w:rsidRDefault="00DF4DAC">
            <w:pPr>
              <w:pStyle w:val="a8"/>
              <w:spacing w:after="20" w:line="240" w:lineRule="auto"/>
              <w:ind w:left="603" w:right="100" w:hanging="60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b. </w:t>
            </w:r>
            <w:r>
              <w:rPr>
                <w:rFonts w:ascii="HY신명조" w:eastAsia="HY신명조" w:cs="HY신명조"/>
              </w:rPr>
              <w:t>오도광고</w:t>
            </w:r>
            <w:r>
              <w:rPr>
                <w:rFonts w:ascii="HY신명조" w:eastAsia="HY신명조" w:cs="HY신명조"/>
              </w:rPr>
              <w:t>(misleading advertising)</w:t>
            </w:r>
          </w:p>
          <w:p w14:paraId="40B97AD6" w14:textId="77777777" w:rsidR="003468ED" w:rsidRDefault="00DF4DAC">
            <w:pPr>
              <w:pStyle w:val="a8"/>
              <w:spacing w:after="20" w:line="240" w:lineRule="auto"/>
              <w:ind w:left="600" w:right="100" w:hanging="6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c. </w:t>
            </w:r>
            <w:r>
              <w:rPr>
                <w:rFonts w:ascii="HY신명조" w:eastAsia="HY신명조" w:cs="HY신명조"/>
              </w:rPr>
              <w:t>유통경로구성원의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파워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남용</w:t>
            </w:r>
          </w:p>
          <w:p w14:paraId="26AA2B60" w14:textId="77777777" w:rsidR="003468ED" w:rsidRDefault="00DF4DAC">
            <w:pPr>
              <w:pStyle w:val="a8"/>
              <w:spacing w:after="20" w:line="240" w:lineRule="auto"/>
              <w:ind w:left="610" w:right="100" w:hanging="61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d. </w:t>
            </w:r>
            <w:r>
              <w:rPr>
                <w:rFonts w:ascii="HY신명조" w:eastAsia="HY신명조" w:cs="HY신명조"/>
              </w:rPr>
              <w:t>개인정보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유출</w:t>
            </w:r>
            <w:r>
              <w:rPr>
                <w:rFonts w:ascii="HY신명조" w:eastAsia="HY신명조" w:cs="HY신명조"/>
              </w:rPr>
              <w:t xml:space="preserve"> </w:t>
            </w:r>
          </w:p>
          <w:p w14:paraId="694ECE3A" w14:textId="77777777" w:rsidR="003468ED" w:rsidRDefault="00DF4DAC">
            <w:pPr>
              <w:pStyle w:val="a8"/>
              <w:spacing w:after="20" w:line="240" w:lineRule="auto"/>
              <w:ind w:left="610" w:right="100" w:hanging="61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e. </w:t>
            </w:r>
            <w:r>
              <w:rPr>
                <w:rFonts w:ascii="HY신명조" w:eastAsia="HY신명조" w:cs="HY신명조"/>
              </w:rPr>
              <w:t>제품의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계획적인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진부화</w:t>
            </w:r>
            <w:r>
              <w:rPr>
                <w:rFonts w:ascii="HY신명조" w:eastAsia="HY신명조" w:cs="HY신명조"/>
              </w:rPr>
              <w:t>(planned obsolescence)</w:t>
            </w:r>
          </w:p>
        </w:tc>
      </w:tr>
    </w:tbl>
    <w:p w14:paraId="33FBB63D" w14:textId="77777777" w:rsidR="003468ED" w:rsidRDefault="003468ED">
      <w:pPr>
        <w:rPr>
          <w:sz w:val="2"/>
        </w:rPr>
      </w:pPr>
    </w:p>
    <w:p w14:paraId="5A8B19AD" w14:textId="77777777" w:rsidR="003468ED" w:rsidRDefault="003468ED">
      <w:pPr>
        <w:pStyle w:val="a8"/>
        <w:rPr>
          <w:rFonts w:ascii="HY신명조" w:eastAsia="HY신명조" w:cs="HY신명조"/>
          <w:spacing w:val="-5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83"/>
        <w:gridCol w:w="777"/>
        <w:gridCol w:w="283"/>
        <w:gridCol w:w="777"/>
        <w:gridCol w:w="283"/>
        <w:gridCol w:w="777"/>
        <w:gridCol w:w="283"/>
        <w:gridCol w:w="777"/>
        <w:gridCol w:w="283"/>
        <w:gridCol w:w="1103"/>
      </w:tblGrid>
      <w:tr w:rsidR="003468ED" w14:paraId="70154683" w14:textId="77777777">
        <w:trPr>
          <w:trHeight w:val="31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564E1AF" w14:textId="77777777" w:rsidR="003468ED" w:rsidRDefault="00DF4DA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77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2A32B644" w14:textId="77777777" w:rsidR="003468ED" w:rsidRDefault="00DF4DAC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</w:t>
            </w:r>
            <w:r>
              <w:rPr>
                <w:rFonts w:ascii="HY신명조" w:eastAsia="HY신명조" w:cs="HY신명조"/>
              </w:rPr>
              <w:t>개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6871150" w14:textId="77777777" w:rsidR="003468ED" w:rsidRDefault="00DF4DA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77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36B01643" w14:textId="77777777" w:rsidR="003468ED" w:rsidRDefault="00DF4DAC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</w:t>
            </w:r>
            <w:r>
              <w:rPr>
                <w:rFonts w:ascii="HY신명조" w:eastAsia="HY신명조" w:cs="HY신명조"/>
              </w:rPr>
              <w:t>개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C52C6E8" w14:textId="77777777" w:rsidR="003468ED" w:rsidRDefault="00DF4DAC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77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2EA57F75" w14:textId="77777777" w:rsidR="003468ED" w:rsidRDefault="00DF4DAC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</w:t>
            </w:r>
            <w:r>
              <w:rPr>
                <w:rFonts w:ascii="HY신명조" w:eastAsia="HY신명조" w:cs="HY신명조"/>
              </w:rPr>
              <w:t>개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E1788CB" w14:textId="77777777" w:rsidR="003468ED" w:rsidRDefault="00DF4DAC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77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07E78CB2" w14:textId="77777777" w:rsidR="003468ED" w:rsidRDefault="00DF4DAC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</w:t>
            </w:r>
            <w:r>
              <w:rPr>
                <w:rFonts w:ascii="HY신명조" w:eastAsia="HY신명조" w:cs="HY신명조"/>
              </w:rPr>
              <w:t>개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90D3DF0" w14:textId="77777777" w:rsidR="003468ED" w:rsidRDefault="00DF4DAC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6C0DFFA5" w14:textId="77777777" w:rsidR="003468ED" w:rsidRDefault="00DF4DAC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</w:t>
            </w:r>
            <w:r>
              <w:rPr>
                <w:rFonts w:ascii="HY신명조" w:eastAsia="HY신명조" w:cs="HY신명조"/>
              </w:rPr>
              <w:t>개</w:t>
            </w:r>
          </w:p>
        </w:tc>
      </w:tr>
    </w:tbl>
    <w:p w14:paraId="7B3F0D3E" w14:textId="77777777" w:rsidR="003468ED" w:rsidRDefault="003468ED">
      <w:pPr>
        <w:rPr>
          <w:sz w:val="2"/>
        </w:rPr>
      </w:pPr>
    </w:p>
    <w:p w14:paraId="3CEBF4E4" w14:textId="77777777" w:rsidR="003468ED" w:rsidRDefault="00DF4DAC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</w:t>
      </w:r>
    </w:p>
    <w:p w14:paraId="431EA1EC" w14:textId="77777777" w:rsidR="003468ED" w:rsidRDefault="003468ED">
      <w:pPr>
        <w:pStyle w:val="a8"/>
        <w:ind w:left="500" w:hanging="500"/>
        <w:rPr>
          <w:rFonts w:ascii="HY신명조" w:eastAsia="HY신명조" w:cs="HY신명조"/>
        </w:rPr>
      </w:pPr>
    </w:p>
    <w:p w14:paraId="0936C570" w14:textId="77777777" w:rsidR="003468ED" w:rsidRDefault="003468ED">
      <w:pPr>
        <w:pStyle w:val="a8"/>
        <w:rPr>
          <w:rFonts w:ascii="HY신명조" w:eastAsia="HY신명조" w:cs="HY신명조"/>
        </w:rPr>
      </w:pPr>
    </w:p>
    <w:p w14:paraId="1540FFFB" w14:textId="77777777" w:rsidR="003468ED" w:rsidRDefault="003468ED">
      <w:pPr>
        <w:pStyle w:val="a8"/>
        <w:ind w:left="386" w:hanging="386"/>
        <w:rPr>
          <w:rFonts w:ascii="HY신명조" w:eastAsia="HY신명조" w:cs="HY신명조"/>
          <w:b/>
          <w:bCs/>
        </w:rPr>
      </w:pPr>
    </w:p>
    <w:p w14:paraId="79A8ECB0" w14:textId="77777777" w:rsidR="003468ED" w:rsidRDefault="003468ED">
      <w:pPr>
        <w:pStyle w:val="a8"/>
        <w:ind w:left="386" w:hanging="386"/>
        <w:rPr>
          <w:rFonts w:ascii="HY신명조" w:eastAsia="HY신명조" w:cs="HY신명조"/>
          <w:b/>
          <w:bCs/>
        </w:rPr>
      </w:pPr>
    </w:p>
    <w:p w14:paraId="608D1818" w14:textId="77777777" w:rsidR="003468ED" w:rsidRDefault="003468ED">
      <w:pPr>
        <w:pStyle w:val="a8"/>
        <w:ind w:left="386" w:hanging="386"/>
        <w:rPr>
          <w:rFonts w:ascii="HY신명조" w:eastAsia="HY신명조" w:cs="HY신명조"/>
          <w:b/>
          <w:bCs/>
        </w:rPr>
      </w:pPr>
    </w:p>
    <w:p w14:paraId="1FE229D0" w14:textId="77777777" w:rsidR="003468ED" w:rsidRDefault="003468ED">
      <w:pPr>
        <w:pStyle w:val="a8"/>
        <w:ind w:left="386" w:hanging="386"/>
        <w:rPr>
          <w:rFonts w:ascii="HY신명조" w:eastAsia="HY신명조" w:cs="HY신명조"/>
          <w:b/>
          <w:bCs/>
        </w:rPr>
      </w:pPr>
    </w:p>
    <w:p w14:paraId="426AC2EA" w14:textId="77777777" w:rsidR="003468ED" w:rsidRDefault="003468ED">
      <w:pPr>
        <w:pStyle w:val="a8"/>
        <w:ind w:left="386" w:hanging="386"/>
        <w:rPr>
          <w:rFonts w:ascii="HY신명조" w:eastAsia="HY신명조" w:cs="HY신명조"/>
          <w:b/>
          <w:bCs/>
        </w:rPr>
      </w:pPr>
    </w:p>
    <w:p w14:paraId="14C4673F" w14:textId="77777777" w:rsidR="003468ED" w:rsidRDefault="003468ED">
      <w:pPr>
        <w:pStyle w:val="a8"/>
        <w:ind w:left="386" w:hanging="386"/>
        <w:rPr>
          <w:rFonts w:ascii="HY신명조" w:eastAsia="HY신명조" w:cs="HY신명조"/>
          <w:b/>
          <w:bCs/>
        </w:rPr>
      </w:pPr>
    </w:p>
    <w:p w14:paraId="4DB9A65D" w14:textId="77777777" w:rsidR="003468ED" w:rsidRDefault="003468ED">
      <w:pPr>
        <w:pStyle w:val="a8"/>
        <w:ind w:left="386" w:hanging="386"/>
        <w:rPr>
          <w:rFonts w:ascii="HY신명조" w:eastAsia="HY신명조" w:cs="HY신명조"/>
          <w:b/>
          <w:bCs/>
        </w:rPr>
      </w:pPr>
    </w:p>
    <w:p w14:paraId="66302CC0" w14:textId="77777777" w:rsidR="003468ED" w:rsidRDefault="003468ED">
      <w:pPr>
        <w:pStyle w:val="a8"/>
        <w:ind w:left="386" w:hanging="386"/>
        <w:rPr>
          <w:rFonts w:ascii="HY신명조" w:eastAsia="HY신명조" w:cs="HY신명조"/>
          <w:b/>
          <w:bCs/>
        </w:rPr>
      </w:pPr>
    </w:p>
    <w:p w14:paraId="6131C253" w14:textId="77777777" w:rsidR="003468ED" w:rsidRDefault="003468ED">
      <w:pPr>
        <w:pStyle w:val="a8"/>
        <w:ind w:left="386" w:hanging="386"/>
        <w:rPr>
          <w:rFonts w:ascii="HY신명조" w:eastAsia="HY신명조" w:cs="HY신명조"/>
          <w:b/>
          <w:bCs/>
        </w:rPr>
      </w:pPr>
    </w:p>
    <w:p w14:paraId="4CF8DEAA" w14:textId="77777777" w:rsidR="003468ED" w:rsidRDefault="003468ED">
      <w:pPr>
        <w:pStyle w:val="a8"/>
        <w:ind w:left="386" w:hanging="386"/>
        <w:rPr>
          <w:rFonts w:ascii="HY신명조" w:eastAsia="HY신명조" w:cs="HY신명조"/>
          <w:b/>
          <w:bCs/>
        </w:rPr>
      </w:pPr>
    </w:p>
    <w:p w14:paraId="02830AE9" w14:textId="77777777" w:rsidR="003468ED" w:rsidRDefault="003468ED">
      <w:pPr>
        <w:pStyle w:val="a8"/>
        <w:ind w:left="386" w:hanging="386"/>
        <w:rPr>
          <w:rFonts w:ascii="HY신명조" w:eastAsia="HY신명조" w:cs="HY신명조"/>
          <w:b/>
          <w:bCs/>
        </w:rPr>
      </w:pPr>
    </w:p>
    <w:p w14:paraId="78463660" w14:textId="77777777" w:rsidR="003468ED" w:rsidRDefault="00DF4DAC">
      <w:pPr>
        <w:pStyle w:val="a8"/>
        <w:ind w:left="395" w:hanging="395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17.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생산시스템은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유형의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제품과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무형의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서비스에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생산으로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구분된다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제품과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서비스에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가장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적절하지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83"/>
        <w:gridCol w:w="6268"/>
      </w:tblGrid>
      <w:tr w:rsidR="003468ED" w14:paraId="35E65204" w14:textId="77777777">
        <w:trPr>
          <w:trHeight w:val="625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8A107C0" w14:textId="77777777" w:rsidR="003468ED" w:rsidRDefault="00DF4DA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14B31982" w14:textId="77777777" w:rsidR="003468ED" w:rsidRDefault="00DF4DAC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제품은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서비스에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비해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상대적으로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투입물과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산출물의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균질성이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높다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3468ED" w14:paraId="7BDD04D7" w14:textId="77777777">
        <w:trPr>
          <w:trHeight w:val="625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FE5295C" w14:textId="77777777" w:rsidR="003468ED" w:rsidRDefault="00DF4DA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75709A51" w14:textId="77777777" w:rsidR="003468ED" w:rsidRDefault="00DF4DAC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서비스는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제품에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비해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수요와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공급을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일치</w:t>
            </w:r>
            <w:r>
              <w:rPr>
                <w:rFonts w:ascii="HY신명조" w:eastAsia="HY신명조" w:cs="HY신명조"/>
              </w:rPr>
              <w:t>(matching supply with demand)</w:t>
            </w:r>
            <w:r>
              <w:rPr>
                <w:rFonts w:ascii="HY신명조" w:eastAsia="HY신명조" w:cs="HY신명조"/>
              </w:rPr>
              <w:t>시키기가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용이하다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3468ED" w14:paraId="659A8C16" w14:textId="77777777">
        <w:trPr>
          <w:trHeight w:val="31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90FB034" w14:textId="77777777" w:rsidR="003468ED" w:rsidRDefault="00DF4DA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19E79DB9" w14:textId="77777777" w:rsidR="003468ED" w:rsidRDefault="00DF4DAC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서비스는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제품에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비해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생산프로세스에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특허취득이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어렵다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3468ED" w14:paraId="0B80ECA6" w14:textId="77777777">
        <w:trPr>
          <w:trHeight w:val="625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4FD0593" w14:textId="77777777" w:rsidR="003468ED" w:rsidRDefault="00DF4DA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29CBD396" w14:textId="77777777" w:rsidR="003468ED" w:rsidRDefault="00DF4DAC">
            <w:pPr>
              <w:pStyle w:val="a8"/>
              <w:spacing w:line="240" w:lineRule="auto"/>
              <w:rPr>
                <w:rFonts w:ascii="HY신명조" w:eastAsia="HY신명조" w:cs="HY신명조"/>
                <w:spacing w:val="2"/>
              </w:rPr>
            </w:pPr>
            <w:r>
              <w:rPr>
                <w:rFonts w:ascii="HY신명조" w:eastAsia="HY신명조" w:cs="HY신명조"/>
              </w:rPr>
              <w:t>서비스는</w:t>
            </w:r>
            <w:r>
              <w:rPr>
                <w:rFonts w:ascii="HY신명조" w:eastAsia="HY신명조" w:cs="HY신명조"/>
                <w:spacing w:val="-12"/>
              </w:rPr>
              <w:t xml:space="preserve"> </w:t>
            </w:r>
            <w:r>
              <w:rPr>
                <w:rFonts w:ascii="HY신명조" w:eastAsia="HY신명조" w:cs="HY신명조"/>
              </w:rPr>
              <w:t>제품에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</w:rPr>
              <w:t>비해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산출물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품질에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대한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측정과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품질보증이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어렵다</w:t>
            </w:r>
            <w:r>
              <w:rPr>
                <w:rFonts w:ascii="HY신명조" w:eastAsia="HY신명조" w:cs="HY신명조"/>
                <w:spacing w:val="2"/>
              </w:rPr>
              <w:t>.</w:t>
            </w:r>
          </w:p>
        </w:tc>
      </w:tr>
      <w:tr w:rsidR="003468ED" w14:paraId="70AE2497" w14:textId="77777777">
        <w:trPr>
          <w:trHeight w:val="31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C0356E5" w14:textId="77777777" w:rsidR="003468ED" w:rsidRDefault="00DF4DA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5729910B" w14:textId="77777777" w:rsidR="003468ED" w:rsidRDefault="00DF4DAC">
            <w:pPr>
              <w:pStyle w:val="a8"/>
              <w:spacing w:line="240" w:lineRule="auto"/>
              <w:ind w:left="600" w:hanging="6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서비스는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제품에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비해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생산프로세스에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고객참여도가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높다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63BEADA3" w14:textId="77777777" w:rsidR="003468ED" w:rsidRDefault="003468ED">
      <w:pPr>
        <w:rPr>
          <w:sz w:val="2"/>
        </w:rPr>
      </w:pPr>
    </w:p>
    <w:p w14:paraId="25183EED" w14:textId="77777777" w:rsidR="003468ED" w:rsidRDefault="003468ED">
      <w:pPr>
        <w:pStyle w:val="a8"/>
        <w:rPr>
          <w:rFonts w:ascii="HY신명조" w:eastAsia="HY신명조" w:cs="HY신명조"/>
        </w:rPr>
      </w:pPr>
    </w:p>
    <w:p w14:paraId="2E32D57A" w14:textId="77777777" w:rsidR="003468ED" w:rsidRDefault="003468ED">
      <w:pPr>
        <w:pStyle w:val="a8"/>
        <w:rPr>
          <w:rFonts w:ascii="HY신명조" w:eastAsia="HY신명조" w:cs="HY신명조"/>
          <w:b/>
          <w:bCs/>
        </w:rPr>
      </w:pPr>
    </w:p>
    <w:p w14:paraId="6F3478D1" w14:textId="77777777" w:rsidR="003468ED" w:rsidRDefault="003468ED">
      <w:pPr>
        <w:pStyle w:val="a8"/>
        <w:rPr>
          <w:rFonts w:ascii="HY신명조" w:eastAsia="HY신명조" w:cs="HY신명조"/>
          <w:b/>
          <w:bCs/>
        </w:rPr>
      </w:pPr>
    </w:p>
    <w:p w14:paraId="4B0BDF6A" w14:textId="77777777" w:rsidR="003468ED" w:rsidRDefault="003468ED">
      <w:pPr>
        <w:pStyle w:val="a8"/>
        <w:rPr>
          <w:rFonts w:ascii="HY신명조" w:eastAsia="HY신명조" w:cs="HY신명조"/>
          <w:b/>
          <w:bCs/>
        </w:rPr>
      </w:pPr>
    </w:p>
    <w:p w14:paraId="2186B828" w14:textId="77777777" w:rsidR="003468ED" w:rsidRDefault="00DF4DAC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18.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수요예측에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가장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적절하지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83"/>
        <w:gridCol w:w="6268"/>
      </w:tblGrid>
      <w:tr w:rsidR="003468ED" w14:paraId="69096CDF" w14:textId="77777777">
        <w:trPr>
          <w:trHeight w:val="625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853976B" w14:textId="77777777" w:rsidR="003468ED" w:rsidRDefault="00DF4DA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49E4C940" w14:textId="77777777" w:rsidR="003468ED" w:rsidRDefault="00DF4DAC">
            <w:pPr>
              <w:pStyle w:val="a8"/>
              <w:spacing w:line="240" w:lineRule="auto"/>
              <w:rPr>
                <w:rFonts w:ascii="HY신명조" w:eastAsia="HY신명조" w:cs="HY신명조"/>
                <w:spacing w:val="-2"/>
              </w:rPr>
            </w:pPr>
            <w:r>
              <w:rPr>
                <w:rFonts w:ascii="HY신명조" w:eastAsia="HY신명조" w:cs="HY신명조"/>
                <w:spacing w:val="-2"/>
              </w:rPr>
              <w:t>예측기법의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정확도가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높을수록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추적지표</w:t>
            </w:r>
            <w:r>
              <w:rPr>
                <w:rFonts w:ascii="HY신명조" w:eastAsia="HY신명조" w:cs="HY신명조"/>
                <w:spacing w:val="-2"/>
              </w:rPr>
              <w:t xml:space="preserve">(TS: tracking signal) </w:t>
            </w:r>
            <w:r>
              <w:rPr>
                <w:rFonts w:ascii="HY신명조" w:eastAsia="HY신명조" w:cs="HY신명조"/>
                <w:spacing w:val="-2"/>
              </w:rPr>
              <w:t>값은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상승한다</w:t>
            </w:r>
            <w:r>
              <w:rPr>
                <w:rFonts w:ascii="HY신명조" w:eastAsia="HY신명조" w:cs="HY신명조"/>
                <w:spacing w:val="-2"/>
              </w:rPr>
              <w:t>.</w:t>
            </w:r>
          </w:p>
        </w:tc>
      </w:tr>
      <w:tr w:rsidR="003468ED" w14:paraId="1AE8F91D" w14:textId="77777777">
        <w:trPr>
          <w:trHeight w:val="625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9A291F0" w14:textId="77777777" w:rsidR="003468ED" w:rsidRDefault="00DF4DA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5CC55F61" w14:textId="77777777" w:rsidR="003468ED" w:rsidRDefault="00DF4DAC">
            <w:pPr>
              <w:pStyle w:val="a8"/>
              <w:spacing w:line="240" w:lineRule="auto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  <w:spacing w:val="-3"/>
              </w:rPr>
              <w:t>시계열</w:t>
            </w:r>
            <w:r>
              <w:rPr>
                <w:rFonts w:ascii="HY신명조" w:eastAsia="HY신명조" w:cs="HY신명조"/>
                <w:spacing w:val="-3"/>
              </w:rPr>
              <w:t xml:space="preserve">(time series) </w:t>
            </w:r>
            <w:r>
              <w:rPr>
                <w:rFonts w:ascii="HY신명조" w:eastAsia="HY신명조" w:cs="HY신명조"/>
                <w:spacing w:val="-3"/>
              </w:rPr>
              <w:t>자료의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변동요인에는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추세</w:t>
            </w:r>
            <w:r>
              <w:rPr>
                <w:rFonts w:ascii="HY신명조" w:eastAsia="HY신명조" w:cs="HY신명조"/>
                <w:spacing w:val="-3"/>
              </w:rPr>
              <w:t xml:space="preserve">, </w:t>
            </w:r>
            <w:r>
              <w:rPr>
                <w:rFonts w:ascii="HY신명조" w:eastAsia="HY신명조" w:cs="HY신명조"/>
                <w:spacing w:val="-3"/>
              </w:rPr>
              <w:t>계절변동</w:t>
            </w:r>
            <w:r>
              <w:rPr>
                <w:rFonts w:ascii="HY신명조" w:eastAsia="HY신명조" w:cs="HY신명조"/>
                <w:spacing w:val="-3"/>
              </w:rPr>
              <w:t xml:space="preserve">, </w:t>
            </w:r>
            <w:r>
              <w:rPr>
                <w:rFonts w:ascii="HY신명조" w:eastAsia="HY신명조" w:cs="HY신명조"/>
                <w:spacing w:val="-3"/>
              </w:rPr>
              <w:t>순환변동</w:t>
            </w:r>
            <w:r>
              <w:rPr>
                <w:rFonts w:ascii="HY신명조" w:eastAsia="HY신명조" w:cs="HY신명조"/>
                <w:spacing w:val="-3"/>
              </w:rPr>
              <w:t xml:space="preserve">, </w:t>
            </w:r>
            <w:r>
              <w:rPr>
                <w:rFonts w:ascii="HY신명조" w:eastAsia="HY신명조" w:cs="HY신명조"/>
                <w:spacing w:val="-3"/>
              </w:rPr>
              <w:t>불규칙변동이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포함된다</w:t>
            </w:r>
            <w:r>
              <w:rPr>
                <w:rFonts w:ascii="HY신명조" w:eastAsia="HY신명조" w:cs="HY신명조"/>
                <w:spacing w:val="-3"/>
              </w:rPr>
              <w:t>.</w:t>
            </w:r>
          </w:p>
        </w:tc>
      </w:tr>
      <w:tr w:rsidR="003468ED" w14:paraId="0D22C0A0" w14:textId="77777777">
        <w:trPr>
          <w:trHeight w:val="625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6A97E16" w14:textId="77777777" w:rsidR="003468ED" w:rsidRDefault="00DF4DA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  <w:p w14:paraId="5F5706CE" w14:textId="77777777" w:rsidR="003468ED" w:rsidRDefault="003468ED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28ACED92" w14:textId="77777777" w:rsidR="003468ED" w:rsidRDefault="00DF4DAC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시계열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예측법은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과거의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수요패턴이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미래에도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계속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이어진다고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가정한다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3468ED" w14:paraId="2C39A2E3" w14:textId="77777777">
        <w:trPr>
          <w:trHeight w:val="938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94471A7" w14:textId="77777777" w:rsidR="003468ED" w:rsidRDefault="00DF4DA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21C8B7A3" w14:textId="77777777" w:rsidR="003468ED" w:rsidRDefault="00DF4DAC">
            <w:pPr>
              <w:pStyle w:val="a8"/>
              <w:spacing w:line="240" w:lineRule="auto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  <w:spacing w:val="-3"/>
              </w:rPr>
              <w:t>지수평활법</w:t>
            </w:r>
            <w:r>
              <w:rPr>
                <w:rFonts w:ascii="HY신명조" w:eastAsia="HY신명조" w:cs="HY신명조"/>
                <w:spacing w:val="-3"/>
              </w:rPr>
              <w:t>(exponential smoothing)</w:t>
            </w:r>
            <w:r>
              <w:rPr>
                <w:rFonts w:ascii="HY신명조" w:eastAsia="HY신명조" w:cs="HY신명조"/>
                <w:spacing w:val="-3"/>
              </w:rPr>
              <w:t>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최근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자료에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높은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가중치를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부여하고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현재로부터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과거자료일수록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낮은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가중치를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부여하는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예측방법이다</w:t>
            </w:r>
            <w:r>
              <w:rPr>
                <w:rFonts w:ascii="HY신명조" w:eastAsia="HY신명조" w:cs="HY신명조"/>
                <w:spacing w:val="-3"/>
              </w:rPr>
              <w:t>.</w:t>
            </w:r>
          </w:p>
        </w:tc>
      </w:tr>
      <w:tr w:rsidR="003468ED" w14:paraId="1070A187" w14:textId="77777777">
        <w:trPr>
          <w:trHeight w:val="625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A2A9A8F" w14:textId="77777777" w:rsidR="003468ED" w:rsidRDefault="00DF4DA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0F782D5A" w14:textId="77777777" w:rsidR="003468ED" w:rsidRDefault="00DF4DAC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단순회귀분석</w:t>
            </w:r>
            <w:r>
              <w:rPr>
                <w:rFonts w:ascii="HY신명조" w:eastAsia="HY신명조" w:cs="HY신명조"/>
              </w:rPr>
              <w:t>(simple regression analysis)</w:t>
            </w:r>
            <w:r>
              <w:rPr>
                <w:rFonts w:ascii="HY신명조" w:eastAsia="HY신명조" w:cs="HY신명조"/>
              </w:rPr>
              <w:t>에서는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회귀선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부근의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변동이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우연변동</w:t>
            </w:r>
            <w:r>
              <w:rPr>
                <w:rFonts w:ascii="HY신명조" w:eastAsia="HY신명조" w:cs="HY신명조"/>
              </w:rPr>
              <w:t>(random variation)</w:t>
            </w:r>
            <w:r>
              <w:rPr>
                <w:rFonts w:ascii="HY신명조" w:eastAsia="HY신명조" w:cs="HY신명조"/>
              </w:rPr>
              <w:t>이라고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가정한다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4BF164A0" w14:textId="77777777" w:rsidR="003468ED" w:rsidRDefault="003468ED">
      <w:pPr>
        <w:rPr>
          <w:sz w:val="2"/>
        </w:rPr>
      </w:pPr>
    </w:p>
    <w:p w14:paraId="06AE2AE4" w14:textId="77777777" w:rsidR="003468ED" w:rsidRDefault="00DF4DAC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p w14:paraId="62B01B5B" w14:textId="77777777" w:rsidR="003468ED" w:rsidRDefault="003468ED">
      <w:pPr>
        <w:pStyle w:val="a8"/>
        <w:rPr>
          <w:rFonts w:ascii="HY신명조" w:eastAsia="HY신명조" w:cs="HY신명조"/>
        </w:rPr>
      </w:pPr>
    </w:p>
    <w:p w14:paraId="19166A8C" w14:textId="77777777" w:rsidR="003468ED" w:rsidRDefault="003468ED">
      <w:pPr>
        <w:pStyle w:val="a8"/>
        <w:rPr>
          <w:rFonts w:ascii="HY신명조" w:eastAsia="HY신명조" w:cs="HY신명조"/>
        </w:rPr>
      </w:pPr>
    </w:p>
    <w:p w14:paraId="0C023356" w14:textId="77777777" w:rsidR="003468ED" w:rsidRDefault="003468ED">
      <w:pPr>
        <w:pStyle w:val="a8"/>
        <w:rPr>
          <w:rFonts w:ascii="HY신명조" w:eastAsia="HY신명조" w:cs="HY신명조"/>
        </w:rPr>
      </w:pPr>
    </w:p>
    <w:p w14:paraId="4B781FBE" w14:textId="77777777" w:rsidR="003468ED" w:rsidRDefault="003468ED">
      <w:pPr>
        <w:pStyle w:val="a8"/>
        <w:rPr>
          <w:rFonts w:ascii="HY신명조" w:eastAsia="HY신명조" w:cs="HY신명조"/>
          <w:b/>
          <w:bCs/>
        </w:rPr>
      </w:pPr>
    </w:p>
    <w:p w14:paraId="5A668A06" w14:textId="77777777" w:rsidR="003468ED" w:rsidRDefault="003468ED">
      <w:pPr>
        <w:pStyle w:val="a8"/>
        <w:rPr>
          <w:rFonts w:ascii="HY신명조" w:eastAsia="HY신명조" w:cs="HY신명조"/>
          <w:b/>
          <w:bCs/>
        </w:rPr>
      </w:pPr>
    </w:p>
    <w:p w14:paraId="2AC9E564" w14:textId="77777777" w:rsidR="003468ED" w:rsidRDefault="00DF4DAC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19.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재고관리에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가장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적절하지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83"/>
        <w:gridCol w:w="6268"/>
      </w:tblGrid>
      <w:tr w:rsidR="003468ED" w14:paraId="7F3BA6D2" w14:textId="77777777">
        <w:trPr>
          <w:trHeight w:val="938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E7205AC" w14:textId="77777777" w:rsidR="003468ED" w:rsidRDefault="00DF4DA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5" w:type="dxa"/>
              <w:left w:w="102" w:type="dxa"/>
              <w:right w:w="102" w:type="dxa"/>
            </w:tcMar>
          </w:tcPr>
          <w:p w14:paraId="175050E2" w14:textId="77777777" w:rsidR="003468ED" w:rsidRDefault="00DF4DAC">
            <w:pPr>
              <w:pStyle w:val="a8"/>
              <w:spacing w:line="240" w:lineRule="auto"/>
              <w:rPr>
                <w:rFonts w:ascii="HY신명조" w:eastAsia="HY신명조" w:cs="HY신명조"/>
                <w:spacing w:val="1"/>
              </w:rPr>
            </w:pPr>
            <w:r>
              <w:rPr>
                <w:rFonts w:ascii="HY신명조" w:eastAsia="HY신명조" w:cs="HY신명조"/>
                <w:spacing w:val="1"/>
              </w:rPr>
              <w:t>확률적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고정주문량모형</w:t>
            </w:r>
            <w:r>
              <w:rPr>
                <w:rFonts w:ascii="HY신명조" w:eastAsia="HY신명조" w:cs="HY신명조"/>
                <w:spacing w:val="1"/>
              </w:rPr>
              <w:t>(fixed-order quantity model, Q-system)</w:t>
            </w:r>
            <w:r>
              <w:rPr>
                <w:rFonts w:ascii="HY신명조" w:eastAsia="HY신명조" w:cs="HY신명조"/>
                <w:spacing w:val="1"/>
              </w:rPr>
              <w:t>에서는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재고수준이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재주문점</w:t>
            </w:r>
            <w:r>
              <w:rPr>
                <w:rFonts w:ascii="HY신명조" w:eastAsia="HY신명조" w:cs="HY신명조"/>
                <w:spacing w:val="1"/>
              </w:rPr>
              <w:t>(reorder point)</w:t>
            </w:r>
            <w:r>
              <w:rPr>
                <w:rFonts w:ascii="HY신명조" w:eastAsia="HY신명조" w:cs="HY신명조"/>
                <w:spacing w:val="1"/>
              </w:rPr>
              <w:t>에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도달할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때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새로운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주문을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하게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된다</w:t>
            </w:r>
            <w:r>
              <w:rPr>
                <w:rFonts w:ascii="HY신명조" w:eastAsia="HY신명조" w:cs="HY신명조"/>
                <w:spacing w:val="1"/>
              </w:rPr>
              <w:t>.</w:t>
            </w:r>
          </w:p>
        </w:tc>
      </w:tr>
      <w:tr w:rsidR="003468ED" w14:paraId="6C6CF1AF" w14:textId="77777777">
        <w:trPr>
          <w:trHeight w:val="31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E7BB363" w14:textId="77777777" w:rsidR="003468ED" w:rsidRDefault="00DF4DA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5" w:type="dxa"/>
              <w:left w:w="102" w:type="dxa"/>
              <w:right w:w="102" w:type="dxa"/>
            </w:tcMar>
          </w:tcPr>
          <w:p w14:paraId="5A9DA26C" w14:textId="77777777" w:rsidR="003468ED" w:rsidRDefault="00DF4DAC">
            <w:pPr>
              <w:pStyle w:val="a8"/>
              <w:spacing w:line="240" w:lineRule="auto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  <w:spacing w:val="-3"/>
              </w:rPr>
              <w:t>확률적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고정주문량모형에서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주문주기</w:t>
            </w:r>
            <w:r>
              <w:rPr>
                <w:rFonts w:ascii="HY신명조" w:eastAsia="HY신명조" w:cs="HY신명조"/>
                <w:spacing w:val="-3"/>
              </w:rPr>
              <w:t>(order cycle)</w:t>
            </w:r>
            <w:r>
              <w:rPr>
                <w:rFonts w:ascii="HY신명조" w:eastAsia="HY신명조" w:cs="HY신명조"/>
                <w:spacing w:val="-3"/>
              </w:rPr>
              <w:t>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일정하지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않다</w:t>
            </w:r>
            <w:r>
              <w:rPr>
                <w:rFonts w:ascii="HY신명조" w:eastAsia="HY신명조" w:cs="HY신명조"/>
                <w:spacing w:val="-3"/>
              </w:rPr>
              <w:t>.</w:t>
            </w:r>
          </w:p>
        </w:tc>
      </w:tr>
      <w:tr w:rsidR="003468ED" w14:paraId="2340CD0E" w14:textId="77777777">
        <w:trPr>
          <w:trHeight w:val="625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A80A85B" w14:textId="77777777" w:rsidR="003468ED" w:rsidRDefault="00DF4DA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  <w:p w14:paraId="24C7868C" w14:textId="77777777" w:rsidR="003468ED" w:rsidRDefault="003468ED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5" w:type="dxa"/>
              <w:left w:w="102" w:type="dxa"/>
              <w:right w:w="102" w:type="dxa"/>
            </w:tcMar>
          </w:tcPr>
          <w:p w14:paraId="15817A62" w14:textId="77777777" w:rsidR="003468ED" w:rsidRDefault="00DF4DAC">
            <w:pPr>
              <w:pStyle w:val="a8"/>
              <w:spacing w:line="240" w:lineRule="auto"/>
              <w:rPr>
                <w:rFonts w:ascii="HY신명조" w:eastAsia="HY신명조" w:cs="HY신명조"/>
                <w:spacing w:val="4"/>
              </w:rPr>
            </w:pPr>
            <w:r>
              <w:rPr>
                <w:rFonts w:ascii="HY신명조" w:eastAsia="HY신명조" w:cs="HY신명조"/>
                <w:spacing w:val="4"/>
              </w:rPr>
              <w:t>투빈시스템</w:t>
            </w:r>
            <w:r>
              <w:rPr>
                <w:rFonts w:ascii="HY신명조" w:eastAsia="HY신명조" w:cs="HY신명조"/>
                <w:spacing w:val="4"/>
              </w:rPr>
              <w:t>(two-bin system)</w:t>
            </w:r>
            <w:r>
              <w:rPr>
                <w:rFonts w:ascii="HY신명조" w:eastAsia="HY신명조" w:cs="HY신명조"/>
                <w:spacing w:val="4"/>
              </w:rPr>
              <w:t>은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주기별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주문량이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일정한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고정주문량모델이다</w:t>
            </w:r>
            <w:r>
              <w:rPr>
                <w:rFonts w:ascii="HY신명조" w:eastAsia="HY신명조" w:cs="HY신명조"/>
                <w:spacing w:val="4"/>
              </w:rPr>
              <w:t>.</w:t>
            </w:r>
          </w:p>
        </w:tc>
      </w:tr>
      <w:tr w:rsidR="003468ED" w14:paraId="62C8A5E0" w14:textId="77777777">
        <w:trPr>
          <w:trHeight w:val="625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807688F" w14:textId="77777777" w:rsidR="003468ED" w:rsidRDefault="00DF4DA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5" w:type="dxa"/>
              <w:left w:w="102" w:type="dxa"/>
              <w:right w:w="102" w:type="dxa"/>
            </w:tcMar>
          </w:tcPr>
          <w:p w14:paraId="1F42DA97" w14:textId="77777777" w:rsidR="003468ED" w:rsidRDefault="00DF4DAC">
            <w:pPr>
              <w:pStyle w:val="a8"/>
              <w:spacing w:line="240" w:lineRule="auto"/>
              <w:rPr>
                <w:rFonts w:ascii="HY신명조" w:eastAsia="HY신명조" w:cs="HY신명조"/>
                <w:spacing w:val="3"/>
              </w:rPr>
            </w:pPr>
            <w:r>
              <w:rPr>
                <w:rFonts w:ascii="HY신명조" w:eastAsia="HY신명조" w:cs="HY신명조"/>
                <w:spacing w:val="3"/>
              </w:rPr>
              <w:t>조달기간</w:t>
            </w:r>
            <w:r>
              <w:rPr>
                <w:rFonts w:ascii="HY신명조" w:eastAsia="HY신명조" w:cs="HY신명조"/>
                <w:spacing w:val="3"/>
              </w:rPr>
              <w:t xml:space="preserve">(lead time) </w:t>
            </w:r>
            <w:r>
              <w:rPr>
                <w:rFonts w:ascii="HY신명조" w:eastAsia="HY신명조" w:cs="HY신명조"/>
                <w:spacing w:val="3"/>
              </w:rPr>
              <w:t>동안의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평균수요가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커지면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안전재고량은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증가한다</w:t>
            </w:r>
            <w:r>
              <w:rPr>
                <w:rFonts w:ascii="HY신명조" w:eastAsia="HY신명조" w:cs="HY신명조"/>
                <w:spacing w:val="3"/>
              </w:rPr>
              <w:t>.</w:t>
            </w:r>
          </w:p>
        </w:tc>
      </w:tr>
      <w:tr w:rsidR="003468ED" w14:paraId="0D9928A1" w14:textId="77777777">
        <w:trPr>
          <w:trHeight w:val="625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690661B" w14:textId="77777777" w:rsidR="003468ED" w:rsidRDefault="00DF4DA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5" w:type="dxa"/>
              <w:left w:w="102" w:type="dxa"/>
              <w:right w:w="102" w:type="dxa"/>
            </w:tcMar>
          </w:tcPr>
          <w:p w14:paraId="2CA9EA95" w14:textId="77777777" w:rsidR="003468ED" w:rsidRDefault="00DF4DAC">
            <w:pPr>
              <w:pStyle w:val="a8"/>
              <w:spacing w:line="240" w:lineRule="auto"/>
              <w:rPr>
                <w:rFonts w:ascii="HY신명조" w:eastAsia="HY신명조" w:cs="HY신명조"/>
                <w:spacing w:val="3"/>
              </w:rPr>
            </w:pPr>
            <w:r>
              <w:rPr>
                <w:rFonts w:ascii="HY신명조" w:eastAsia="HY신명조" w:cs="HY신명조"/>
                <w:spacing w:val="3"/>
              </w:rPr>
              <w:t>서비스수준</w:t>
            </w:r>
            <w:r>
              <w:rPr>
                <w:rFonts w:ascii="HY신명조" w:eastAsia="HY신명조" w:cs="HY신명조"/>
                <w:spacing w:val="3"/>
              </w:rPr>
              <w:t>(service level)</w:t>
            </w:r>
            <w:r>
              <w:rPr>
                <w:rFonts w:ascii="HY신명조" w:eastAsia="HY신명조" w:cs="HY신명조"/>
                <w:spacing w:val="3"/>
              </w:rPr>
              <w:t>을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높이면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품절확률은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감소하고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안전재고량은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증가한다</w:t>
            </w:r>
            <w:r>
              <w:rPr>
                <w:rFonts w:ascii="HY신명조" w:eastAsia="HY신명조" w:cs="HY신명조"/>
                <w:spacing w:val="3"/>
              </w:rPr>
              <w:t>.</w:t>
            </w:r>
          </w:p>
        </w:tc>
      </w:tr>
    </w:tbl>
    <w:p w14:paraId="47B85B70" w14:textId="77777777" w:rsidR="003468ED" w:rsidRDefault="003468ED">
      <w:pPr>
        <w:rPr>
          <w:sz w:val="2"/>
        </w:rPr>
      </w:pPr>
    </w:p>
    <w:p w14:paraId="0698C550" w14:textId="77777777" w:rsidR="003468ED" w:rsidRDefault="00DF4DAC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p w14:paraId="2DD63793" w14:textId="77777777" w:rsidR="003468ED" w:rsidRDefault="003468ED">
      <w:pPr>
        <w:pStyle w:val="a8"/>
        <w:ind w:left="600" w:hanging="600"/>
        <w:rPr>
          <w:rFonts w:ascii="HY신명조" w:eastAsia="HY신명조" w:cs="HY신명조"/>
        </w:rPr>
      </w:pPr>
    </w:p>
    <w:p w14:paraId="0E1ECE02" w14:textId="77777777" w:rsidR="003468ED" w:rsidRDefault="003468ED">
      <w:pPr>
        <w:pStyle w:val="a8"/>
        <w:rPr>
          <w:rFonts w:ascii="HY신명조" w:eastAsia="HY신명조" w:cs="HY신명조"/>
        </w:rPr>
      </w:pPr>
    </w:p>
    <w:p w14:paraId="4ED1E0C4" w14:textId="77777777" w:rsidR="003468ED" w:rsidRDefault="003468ED">
      <w:pPr>
        <w:pStyle w:val="a8"/>
        <w:rPr>
          <w:rFonts w:ascii="HY신명조" w:eastAsia="HY신명조" w:cs="HY신명조"/>
        </w:rPr>
      </w:pPr>
    </w:p>
    <w:p w14:paraId="64A8A853" w14:textId="77777777" w:rsidR="003468ED" w:rsidRDefault="003468ED">
      <w:pPr>
        <w:pStyle w:val="a8"/>
        <w:ind w:left="374" w:hanging="374"/>
        <w:rPr>
          <w:rFonts w:ascii="HY신명조" w:eastAsia="HY신명조" w:cs="HY신명조"/>
          <w:b/>
          <w:bCs/>
        </w:rPr>
      </w:pPr>
    </w:p>
    <w:p w14:paraId="354E7249" w14:textId="77777777" w:rsidR="003468ED" w:rsidRDefault="003468ED">
      <w:pPr>
        <w:pStyle w:val="a8"/>
        <w:ind w:left="374" w:hanging="374"/>
        <w:rPr>
          <w:rFonts w:ascii="HY신명조" w:eastAsia="HY신명조" w:cs="HY신명조"/>
          <w:b/>
          <w:bCs/>
        </w:rPr>
      </w:pPr>
    </w:p>
    <w:p w14:paraId="1D833735" w14:textId="77777777" w:rsidR="003468ED" w:rsidRDefault="003468ED">
      <w:pPr>
        <w:pStyle w:val="a8"/>
        <w:ind w:left="374" w:hanging="374"/>
        <w:rPr>
          <w:rFonts w:ascii="HY신명조" w:eastAsia="HY신명조" w:cs="HY신명조"/>
          <w:b/>
          <w:bCs/>
        </w:rPr>
      </w:pPr>
    </w:p>
    <w:p w14:paraId="4DE9BA2E" w14:textId="77777777" w:rsidR="003468ED" w:rsidRDefault="003468ED">
      <w:pPr>
        <w:pStyle w:val="a8"/>
        <w:ind w:left="374" w:hanging="374"/>
        <w:rPr>
          <w:rFonts w:ascii="HY신명조" w:eastAsia="HY신명조" w:cs="HY신명조"/>
          <w:b/>
          <w:bCs/>
        </w:rPr>
      </w:pPr>
    </w:p>
    <w:p w14:paraId="1A984CF5" w14:textId="77777777" w:rsidR="003468ED" w:rsidRDefault="003468ED">
      <w:pPr>
        <w:pStyle w:val="a8"/>
        <w:ind w:left="374" w:hanging="374"/>
        <w:rPr>
          <w:rFonts w:ascii="HY신명조" w:eastAsia="HY신명조" w:cs="HY신명조"/>
          <w:b/>
          <w:bCs/>
        </w:rPr>
      </w:pPr>
    </w:p>
    <w:p w14:paraId="5FCD091A" w14:textId="77777777" w:rsidR="003468ED" w:rsidRDefault="003468ED">
      <w:pPr>
        <w:pStyle w:val="a8"/>
        <w:ind w:left="374" w:hanging="374"/>
        <w:rPr>
          <w:rFonts w:ascii="HY신명조" w:eastAsia="HY신명조" w:cs="HY신명조"/>
          <w:b/>
          <w:bCs/>
        </w:rPr>
      </w:pPr>
    </w:p>
    <w:p w14:paraId="57E309D4" w14:textId="77777777" w:rsidR="003468ED" w:rsidRDefault="00DF4DAC">
      <w:pPr>
        <w:pStyle w:val="a8"/>
        <w:ind w:left="383" w:hanging="383"/>
        <w:rPr>
          <w:rFonts w:ascii="HY신명조" w:eastAsia="HY신명조" w:cs="HY신명조"/>
          <w:spacing w:val="-5"/>
        </w:rPr>
      </w:pPr>
      <w:r>
        <w:rPr>
          <w:rFonts w:ascii="HY신명조" w:eastAsia="HY신명조" w:cs="HY신명조"/>
          <w:b/>
          <w:bCs/>
        </w:rPr>
        <w:t>20.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5"/>
        </w:rPr>
        <w:t>공정능력분석에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사용되는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공정능력비율</w:t>
      </w:r>
      <w:r>
        <w:rPr>
          <w:rFonts w:ascii="HY신명조" w:eastAsia="HY신명조" w:cs="HY신명조"/>
          <w:spacing w:val="-5"/>
        </w:rPr>
        <w:t xml:space="preserve">(process capability ratio, </w:t>
      </w:r>
      <m:oMath>
        <m:r>
          <m:rPr>
            <m:sty m:val="p"/>
          </m:rPr>
          <w:rPr>
            <w:rFonts w:ascii="Cambria Math"/>
          </w:rPr>
          <m:t>C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p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  <w:spacing w:val="-5"/>
        </w:rPr>
        <w:t>)</w:t>
      </w:r>
      <w:r>
        <w:rPr>
          <w:rFonts w:ascii="HY신명조" w:eastAsia="HY신명조" w:cs="HY신명조"/>
          <w:spacing w:val="-5"/>
        </w:rPr>
        <w:t>에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관한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설명으로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가장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적절하지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b/>
          <w:bCs/>
          <w:spacing w:val="-5"/>
          <w:u w:val="single" w:color="000000"/>
        </w:rPr>
        <w:t>않은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것은</w:t>
      </w:r>
      <w:r>
        <w:rPr>
          <w:rFonts w:ascii="HY신명조" w:eastAsia="HY신명조" w:cs="HY신명조"/>
          <w:spacing w:val="-5"/>
        </w:rPr>
        <w:t>?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83"/>
        <w:gridCol w:w="6268"/>
      </w:tblGrid>
      <w:tr w:rsidR="003468ED" w14:paraId="512F8808" w14:textId="77777777">
        <w:trPr>
          <w:trHeight w:val="625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BFCEC9F" w14:textId="77777777" w:rsidR="003468ED" w:rsidRDefault="00DF4DA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710E6B19" w14:textId="77777777" w:rsidR="003468ED" w:rsidRDefault="00DF4DAC">
            <w:pPr>
              <w:pStyle w:val="a8"/>
              <w:spacing w:line="240" w:lineRule="auto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1"/>
              </w:rPr>
              <w:t>공정능력비율은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공정이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설계규격</w:t>
            </w:r>
            <w:r>
              <w:rPr>
                <w:rFonts w:ascii="HY신명조" w:eastAsia="HY신명조" w:cs="HY신명조"/>
                <w:spacing w:val="-1"/>
              </w:rPr>
              <w:t>(specification)</w:t>
            </w:r>
            <w:r>
              <w:rPr>
                <w:rFonts w:ascii="HY신명조" w:eastAsia="HY신명조" w:cs="HY신명조"/>
                <w:spacing w:val="-1"/>
              </w:rPr>
              <w:t>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적합한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제품을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생산하는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능력이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어느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정도인지를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측정하는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도구이다</w:t>
            </w:r>
            <w:r>
              <w:rPr>
                <w:rFonts w:ascii="HY신명조" w:eastAsia="HY신명조" w:cs="HY신명조"/>
                <w:spacing w:val="-1"/>
              </w:rPr>
              <w:t>.</w:t>
            </w:r>
          </w:p>
        </w:tc>
      </w:tr>
      <w:tr w:rsidR="003468ED" w14:paraId="0AF32297" w14:textId="77777777">
        <w:trPr>
          <w:trHeight w:val="31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7826EC1" w14:textId="77777777" w:rsidR="003468ED" w:rsidRDefault="00DF4DA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51DF9F67" w14:textId="77777777" w:rsidR="003468ED" w:rsidRDefault="00DF4DAC">
            <w:pPr>
              <w:pStyle w:val="a8"/>
              <w:spacing w:line="240" w:lineRule="auto"/>
              <w:ind w:left="600" w:hanging="6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공정능력비율이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증가하면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일반적으로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제품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불량률은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감소한다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3468ED" w14:paraId="6B2A928A" w14:textId="77777777">
        <w:trPr>
          <w:trHeight w:val="625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C82AB1C" w14:textId="77777777" w:rsidR="003468ED" w:rsidRDefault="00DF4DA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  <w:p w14:paraId="2BEB2A1D" w14:textId="77777777" w:rsidR="003468ED" w:rsidRDefault="003468ED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77BB654F" w14:textId="77777777" w:rsidR="003468ED" w:rsidRDefault="00DF4DAC">
            <w:pPr>
              <w:pStyle w:val="a8"/>
              <w:spacing w:line="240" w:lineRule="auto"/>
              <w:rPr>
                <w:rFonts w:ascii="HY신명조" w:eastAsia="HY신명조" w:cs="HY신명조"/>
                <w:spacing w:val="6"/>
              </w:rPr>
            </w:pPr>
            <w:r>
              <w:rPr>
                <w:rFonts w:ascii="HY신명조" w:eastAsia="HY신명조" w:cs="HY신명조"/>
                <w:spacing w:val="6"/>
              </w:rPr>
              <w:t>설계규격한계</w:t>
            </w:r>
            <w:r>
              <w:rPr>
                <w:rFonts w:ascii="HY신명조" w:eastAsia="HY신명조" w:cs="HY신명조"/>
                <w:spacing w:val="6"/>
              </w:rPr>
              <w:t>(specification limit)</w:t>
            </w:r>
            <w:r>
              <w:rPr>
                <w:rFonts w:ascii="HY신명조" w:eastAsia="HY신명조" w:cs="HY신명조"/>
                <w:spacing w:val="6"/>
              </w:rPr>
              <w:t>가</w:t>
            </w:r>
            <w:r>
              <w:rPr>
                <w:rFonts w:ascii="HY신명조" w:eastAsia="HY신명조" w:cs="HY신명조"/>
                <w:spacing w:val="6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</w:rPr>
              <w:t>일정할</w:t>
            </w:r>
            <w:r>
              <w:rPr>
                <w:rFonts w:ascii="HY신명조" w:eastAsia="HY신명조" w:cs="HY신명조"/>
                <w:spacing w:val="6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</w:rPr>
              <w:t>때</w:t>
            </w:r>
            <w:r>
              <w:rPr>
                <w:rFonts w:ascii="HY신명조" w:eastAsia="HY신명조" w:cs="HY신명조"/>
                <w:spacing w:val="6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</w:rPr>
              <w:t>공정변동</w:t>
            </w:r>
            <w:r>
              <w:rPr>
                <w:rFonts w:ascii="HY신명조" w:eastAsia="HY신명조" w:cs="HY신명조"/>
                <w:spacing w:val="6"/>
              </w:rPr>
              <w:t>(</w:t>
            </w:r>
            <w:r>
              <w:rPr>
                <w:rFonts w:ascii="HY신명조" w:eastAsia="HY신명조" w:cs="HY신명조"/>
                <w:spacing w:val="6"/>
              </w:rPr>
              <w:t>표준편차</w:t>
            </w:r>
            <w:r>
              <w:rPr>
                <w:rFonts w:ascii="HY신명조" w:eastAsia="HY신명조" w:cs="HY신명조"/>
                <w:spacing w:val="6"/>
              </w:rPr>
              <w:t>)</w:t>
            </w:r>
            <w:r>
              <w:rPr>
                <w:rFonts w:ascii="HY신명조" w:eastAsia="HY신명조" w:cs="HY신명조"/>
                <w:spacing w:val="6"/>
              </w:rPr>
              <w:t>이</w:t>
            </w:r>
            <w:r>
              <w:rPr>
                <w:rFonts w:ascii="HY신명조" w:eastAsia="HY신명조" w:cs="HY신명조"/>
                <w:spacing w:val="6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</w:rPr>
              <w:t>감소하면</w:t>
            </w:r>
            <w:r>
              <w:rPr>
                <w:rFonts w:ascii="HY신명조" w:eastAsia="HY신명조" w:cs="HY신명조"/>
                <w:spacing w:val="6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</w:rPr>
              <w:t>공정능력비율은</w:t>
            </w:r>
            <w:r>
              <w:rPr>
                <w:rFonts w:ascii="HY신명조" w:eastAsia="HY신명조" w:cs="HY신명조"/>
                <w:spacing w:val="6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</w:rPr>
              <w:t>증가한다</w:t>
            </w:r>
            <w:r>
              <w:rPr>
                <w:rFonts w:ascii="HY신명조" w:eastAsia="HY신명조" w:cs="HY신명조"/>
                <w:spacing w:val="6"/>
              </w:rPr>
              <w:t>.</w:t>
            </w:r>
          </w:p>
        </w:tc>
      </w:tr>
      <w:tr w:rsidR="003468ED" w14:paraId="423121AB" w14:textId="77777777">
        <w:trPr>
          <w:trHeight w:val="625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B44A84D" w14:textId="77777777" w:rsidR="003468ED" w:rsidRDefault="00DF4DA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73F968A9" w14:textId="77777777" w:rsidR="003468ED" w:rsidRDefault="00DF4DAC">
            <w:pPr>
              <w:pStyle w:val="a8"/>
              <w:spacing w:line="240" w:lineRule="auto"/>
              <w:rPr>
                <w:rFonts w:ascii="HY신명조" w:eastAsia="HY신명조" w:cs="HY신명조"/>
                <w:spacing w:val="1"/>
              </w:rPr>
            </w:pPr>
            <w:r>
              <w:rPr>
                <w:rFonts w:ascii="HY신명조" w:eastAsia="HY신명조" w:cs="HY신명조"/>
                <w:spacing w:val="1"/>
              </w:rPr>
              <w:t>공정능력비율이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증가하면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공정의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시그마수준</w:t>
            </w:r>
            <w:r>
              <w:rPr>
                <w:rFonts w:ascii="HY신명조" w:eastAsia="HY신명조" w:cs="HY신명조"/>
                <w:spacing w:val="1"/>
              </w:rPr>
              <w:t>(sigma level)</w:t>
            </w:r>
            <w:r>
              <w:rPr>
                <w:rFonts w:ascii="HY신명조" w:eastAsia="HY신명조" w:cs="HY신명조"/>
                <w:spacing w:val="1"/>
              </w:rPr>
              <w:t>도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증가한다</w:t>
            </w:r>
            <w:r>
              <w:rPr>
                <w:rFonts w:ascii="HY신명조" w:eastAsia="HY신명조" w:cs="HY신명조"/>
                <w:spacing w:val="1"/>
              </w:rPr>
              <w:t>.</w:t>
            </w:r>
          </w:p>
        </w:tc>
      </w:tr>
      <w:tr w:rsidR="003468ED" w14:paraId="74F2AE29" w14:textId="77777777">
        <w:trPr>
          <w:trHeight w:val="625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1E563C7" w14:textId="77777777" w:rsidR="003468ED" w:rsidRDefault="00DF4DA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0831AE26" w14:textId="77777777" w:rsidR="003468ED" w:rsidRDefault="00DF4DAC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공정능력비율이</w:t>
            </w:r>
            <w:r>
              <w:rPr>
                <w:rFonts w:ascii="HY신명조" w:eastAsia="HY신명조" w:cs="HY신명조"/>
              </w:rPr>
              <w:t xml:space="preserve"> 1.0 </w:t>
            </w:r>
            <w:r>
              <w:rPr>
                <w:rFonts w:ascii="HY신명조" w:eastAsia="HY신명조" w:cs="HY신명조"/>
              </w:rPr>
              <w:t>미만이면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공정이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안정상태</w:t>
            </w:r>
            <w:r>
              <w:rPr>
                <w:rFonts w:ascii="HY신명조" w:eastAsia="HY신명조" w:cs="HY신명조"/>
              </w:rPr>
              <w:t>(under control)</w:t>
            </w:r>
            <w:r>
              <w:rPr>
                <w:rFonts w:ascii="HY신명조" w:eastAsia="HY신명조" w:cs="HY신명조"/>
              </w:rPr>
              <w:t>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벗어났다고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판단한다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1D104A3E" w14:textId="77777777" w:rsidR="003468ED" w:rsidRDefault="003468ED">
      <w:pPr>
        <w:rPr>
          <w:sz w:val="2"/>
        </w:rPr>
      </w:pPr>
    </w:p>
    <w:p w14:paraId="14FCDD01" w14:textId="77777777" w:rsidR="003468ED" w:rsidRDefault="00DF4DAC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p w14:paraId="43B736D8" w14:textId="77777777" w:rsidR="003468ED" w:rsidRDefault="003468ED">
      <w:pPr>
        <w:pStyle w:val="a8"/>
        <w:rPr>
          <w:rFonts w:ascii="HY신명조" w:eastAsia="HY신명조" w:cs="HY신명조"/>
        </w:rPr>
      </w:pPr>
    </w:p>
    <w:p w14:paraId="66BFE13F" w14:textId="77777777" w:rsidR="003468ED" w:rsidRDefault="003468ED">
      <w:pPr>
        <w:pStyle w:val="a8"/>
        <w:rPr>
          <w:rFonts w:ascii="HY신명조" w:eastAsia="HY신명조" w:cs="HY신명조"/>
        </w:rPr>
      </w:pPr>
    </w:p>
    <w:p w14:paraId="6A31137D" w14:textId="77777777" w:rsidR="003468ED" w:rsidRDefault="003468ED">
      <w:pPr>
        <w:pStyle w:val="a8"/>
        <w:rPr>
          <w:rFonts w:ascii="HY신명조" w:eastAsia="HY신명조" w:cs="HY신명조"/>
        </w:rPr>
      </w:pPr>
    </w:p>
    <w:p w14:paraId="77C587EF" w14:textId="77777777" w:rsidR="003468ED" w:rsidRDefault="00DF4DAC">
      <w:pPr>
        <w:pStyle w:val="a8"/>
        <w:ind w:left="431" w:hanging="431"/>
        <w:rPr>
          <w:rFonts w:ascii="HY신명조" w:eastAsia="HY신명조" w:cs="HY신명조"/>
          <w:spacing w:val="9"/>
        </w:rPr>
      </w:pPr>
      <w:r>
        <w:rPr>
          <w:rFonts w:ascii="HY신명조" w:eastAsia="HY신명조" w:cs="HY신명조"/>
          <w:b/>
          <w:bCs/>
        </w:rPr>
        <w:t>21.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9"/>
        </w:rPr>
        <w:t>라인밸런싱</w:t>
      </w:r>
      <w:r>
        <w:rPr>
          <w:rFonts w:ascii="HY신명조" w:eastAsia="HY신명조" w:cs="HY신명조"/>
          <w:spacing w:val="9"/>
        </w:rPr>
        <w:t>(line balancing)</w:t>
      </w:r>
      <w:r>
        <w:rPr>
          <w:rFonts w:ascii="HY신명조" w:eastAsia="HY신명조" w:cs="HY신명조"/>
          <w:spacing w:val="9"/>
        </w:rPr>
        <w:t>에</w:t>
      </w:r>
      <w:r>
        <w:rPr>
          <w:rFonts w:ascii="HY신명조" w:eastAsia="HY신명조" w:cs="HY신명조"/>
          <w:spacing w:val="9"/>
        </w:rPr>
        <w:t xml:space="preserve"> </w:t>
      </w:r>
      <w:r>
        <w:rPr>
          <w:rFonts w:ascii="HY신명조" w:eastAsia="HY신명조" w:cs="HY신명조"/>
          <w:spacing w:val="9"/>
        </w:rPr>
        <w:t>관한</w:t>
      </w:r>
      <w:r>
        <w:rPr>
          <w:rFonts w:ascii="HY신명조" w:eastAsia="HY신명조" w:cs="HY신명조"/>
          <w:spacing w:val="9"/>
        </w:rPr>
        <w:t xml:space="preserve"> </w:t>
      </w:r>
      <w:r>
        <w:rPr>
          <w:rFonts w:ascii="HY신명조" w:eastAsia="HY신명조" w:cs="HY신명조"/>
          <w:spacing w:val="9"/>
        </w:rPr>
        <w:t>설명으로</w:t>
      </w:r>
      <w:r>
        <w:rPr>
          <w:rFonts w:ascii="HY신명조" w:eastAsia="HY신명조" w:cs="HY신명조"/>
          <w:spacing w:val="9"/>
        </w:rPr>
        <w:t xml:space="preserve"> </w:t>
      </w:r>
      <w:r>
        <w:rPr>
          <w:rFonts w:ascii="HY신명조" w:eastAsia="HY신명조" w:cs="HY신명조"/>
          <w:spacing w:val="9"/>
        </w:rPr>
        <w:t>가장</w:t>
      </w:r>
      <w:r>
        <w:rPr>
          <w:rFonts w:ascii="HY신명조" w:eastAsia="HY신명조" w:cs="HY신명조"/>
          <w:spacing w:val="9"/>
        </w:rPr>
        <w:t xml:space="preserve"> </w:t>
      </w:r>
      <w:r>
        <w:rPr>
          <w:rFonts w:ascii="HY신명조" w:eastAsia="HY신명조" w:cs="HY신명조"/>
          <w:spacing w:val="9"/>
        </w:rPr>
        <w:t>적절하지</w:t>
      </w:r>
      <w:r>
        <w:rPr>
          <w:rFonts w:ascii="HY신명조" w:eastAsia="HY신명조" w:cs="HY신명조"/>
          <w:spacing w:val="9"/>
        </w:rPr>
        <w:t xml:space="preserve"> </w:t>
      </w:r>
      <w:r>
        <w:rPr>
          <w:rFonts w:ascii="HY신명조" w:eastAsia="HY신명조" w:cs="HY신명조"/>
          <w:b/>
          <w:bCs/>
          <w:spacing w:val="9"/>
          <w:u w:val="single" w:color="000000"/>
        </w:rPr>
        <w:t>않은</w:t>
      </w:r>
      <w:r>
        <w:rPr>
          <w:rFonts w:ascii="HY신명조" w:eastAsia="HY신명조" w:cs="HY신명조"/>
          <w:spacing w:val="9"/>
        </w:rPr>
        <w:t xml:space="preserve"> </w:t>
      </w:r>
      <w:r>
        <w:rPr>
          <w:rFonts w:ascii="HY신명조" w:eastAsia="HY신명조" w:cs="HY신명조"/>
          <w:spacing w:val="9"/>
        </w:rPr>
        <w:t>것은</w:t>
      </w:r>
      <w:r>
        <w:rPr>
          <w:rFonts w:ascii="HY신명조" w:eastAsia="HY신명조" w:cs="HY신명조"/>
          <w:spacing w:val="9"/>
        </w:rPr>
        <w:t>?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83"/>
        <w:gridCol w:w="6268"/>
      </w:tblGrid>
      <w:tr w:rsidR="003468ED" w14:paraId="6161484C" w14:textId="77777777">
        <w:trPr>
          <w:trHeight w:val="31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FFCE0BF" w14:textId="77777777" w:rsidR="003468ED" w:rsidRDefault="00DF4DA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5346E237" w14:textId="77777777" w:rsidR="003468ED" w:rsidRDefault="00DF4DAC">
            <w:pPr>
              <w:pStyle w:val="a8"/>
              <w:spacing w:line="240" w:lineRule="auto"/>
              <w:rPr>
                <w:rFonts w:ascii="HY신명조" w:eastAsia="HY신명조" w:cs="HY신명조"/>
                <w:spacing w:val="-2"/>
              </w:rPr>
            </w:pPr>
            <w:r>
              <w:rPr>
                <w:rFonts w:ascii="HY신명조" w:eastAsia="HY신명조" w:cs="HY신명조"/>
                <w:spacing w:val="-2"/>
              </w:rPr>
              <w:t>라인밸런싱은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제품별배치</w:t>
            </w:r>
            <w:r>
              <w:rPr>
                <w:rFonts w:ascii="HY신명조" w:eastAsia="HY신명조" w:cs="HY신명조"/>
                <w:spacing w:val="-2"/>
              </w:rPr>
              <w:t>(product layout)</w:t>
            </w:r>
            <w:r>
              <w:rPr>
                <w:rFonts w:ascii="HY신명조" w:eastAsia="HY신명조" w:cs="HY신명조"/>
                <w:spacing w:val="-2"/>
              </w:rPr>
              <w:t>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설계를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위해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사용한다</w:t>
            </w:r>
            <w:r>
              <w:rPr>
                <w:rFonts w:ascii="HY신명조" w:eastAsia="HY신명조" w:cs="HY신명조"/>
                <w:spacing w:val="-2"/>
              </w:rPr>
              <w:t>.</w:t>
            </w:r>
          </w:p>
        </w:tc>
      </w:tr>
      <w:tr w:rsidR="003468ED" w14:paraId="7183419B" w14:textId="77777777">
        <w:trPr>
          <w:trHeight w:val="625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C1F7029" w14:textId="77777777" w:rsidR="003468ED" w:rsidRDefault="00DF4DA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0D1ECBF6" w14:textId="77777777" w:rsidR="003468ED" w:rsidRDefault="00DF4DAC">
            <w:pPr>
              <w:pStyle w:val="a8"/>
              <w:spacing w:line="240" w:lineRule="auto"/>
              <w:rPr>
                <w:rFonts w:ascii="HY신명조" w:eastAsia="HY신명조" w:cs="HY신명조"/>
                <w:spacing w:val="-2"/>
              </w:rPr>
            </w:pPr>
            <w:r>
              <w:rPr>
                <w:rFonts w:ascii="HY신명조" w:eastAsia="HY신명조" w:cs="HY신명조"/>
                <w:spacing w:val="-2"/>
              </w:rPr>
              <w:t>라인밸런싱의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목적은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작업장</w:t>
            </w:r>
            <w:r>
              <w:rPr>
                <w:rFonts w:ascii="HY신명조" w:eastAsia="HY신명조" w:cs="HY신명조"/>
                <w:spacing w:val="-2"/>
              </w:rPr>
              <w:t>(work-station)</w:t>
            </w:r>
            <w:r>
              <w:rPr>
                <w:rFonts w:ascii="HY신명조" w:eastAsia="HY신명조" w:cs="HY신명조"/>
                <w:spacing w:val="-2"/>
              </w:rPr>
              <w:t>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작업시간의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균형을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이루어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유휴시간</w:t>
            </w:r>
            <w:r>
              <w:rPr>
                <w:rFonts w:ascii="HY신명조" w:eastAsia="HY신명조" w:cs="HY신명조"/>
                <w:spacing w:val="-2"/>
              </w:rPr>
              <w:t>(idle time)</w:t>
            </w:r>
            <w:r>
              <w:rPr>
                <w:rFonts w:ascii="HY신명조" w:eastAsia="HY신명조" w:cs="HY신명조"/>
                <w:spacing w:val="-2"/>
              </w:rPr>
              <w:t>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최소화하는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것이다</w:t>
            </w:r>
            <w:r>
              <w:rPr>
                <w:rFonts w:ascii="HY신명조" w:eastAsia="HY신명조" w:cs="HY신명조"/>
                <w:spacing w:val="-2"/>
              </w:rPr>
              <w:t>.</w:t>
            </w:r>
          </w:p>
        </w:tc>
      </w:tr>
      <w:tr w:rsidR="003468ED" w14:paraId="5D488DEE" w14:textId="77777777">
        <w:trPr>
          <w:trHeight w:val="625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378BBB6" w14:textId="77777777" w:rsidR="003468ED" w:rsidRDefault="00DF4DA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  <w:p w14:paraId="59C61E3E" w14:textId="77777777" w:rsidR="003468ED" w:rsidRDefault="003468ED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2083044C" w14:textId="77777777" w:rsidR="003468ED" w:rsidRDefault="00DF4DAC">
            <w:pPr>
              <w:pStyle w:val="a8"/>
              <w:spacing w:line="240" w:lineRule="auto"/>
              <w:rPr>
                <w:rFonts w:ascii="HY신명조" w:eastAsia="HY신명조" w:cs="HY신명조"/>
                <w:spacing w:val="2"/>
              </w:rPr>
            </w:pPr>
            <w:r>
              <w:rPr>
                <w:rFonts w:ascii="HY신명조" w:eastAsia="HY신명조" w:cs="HY신명조"/>
                <w:spacing w:val="2"/>
              </w:rPr>
              <w:t>생산라인의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주기시간</w:t>
            </w:r>
            <w:r>
              <w:rPr>
                <w:rFonts w:ascii="HY신명조" w:eastAsia="HY신명조" w:cs="HY신명조"/>
                <w:spacing w:val="2"/>
              </w:rPr>
              <w:t>(cycle time)</w:t>
            </w:r>
            <w:r>
              <w:rPr>
                <w:rFonts w:ascii="HY신명조" w:eastAsia="HY신명조" w:cs="HY신명조"/>
                <w:spacing w:val="2"/>
              </w:rPr>
              <w:t>은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병목</w:t>
            </w:r>
            <w:r>
              <w:rPr>
                <w:rFonts w:ascii="HY신명조" w:eastAsia="HY신명조" w:cs="HY신명조"/>
                <w:spacing w:val="2"/>
              </w:rPr>
              <w:t xml:space="preserve">(bottleneck) </w:t>
            </w:r>
            <w:r>
              <w:rPr>
                <w:rFonts w:ascii="HY신명조" w:eastAsia="HY신명조" w:cs="HY신명조"/>
                <w:spacing w:val="2"/>
              </w:rPr>
              <w:t>작업장의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작업시간보다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작다</w:t>
            </w:r>
            <w:r>
              <w:rPr>
                <w:rFonts w:ascii="HY신명조" w:eastAsia="HY신명조" w:cs="HY신명조"/>
                <w:spacing w:val="2"/>
              </w:rPr>
              <w:t>.</w:t>
            </w:r>
          </w:p>
        </w:tc>
      </w:tr>
      <w:tr w:rsidR="003468ED" w14:paraId="7DB70ABB" w14:textId="77777777">
        <w:trPr>
          <w:trHeight w:val="31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379D7C0" w14:textId="77777777" w:rsidR="003468ED" w:rsidRDefault="00DF4DA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3456B6FE" w14:textId="77777777" w:rsidR="003468ED" w:rsidRDefault="00DF4DAC">
            <w:pPr>
              <w:pStyle w:val="a8"/>
              <w:spacing w:line="240" w:lineRule="auto"/>
              <w:rPr>
                <w:rFonts w:ascii="HY신명조" w:eastAsia="HY신명조" w:cs="HY신명조"/>
                <w:spacing w:val="-4"/>
              </w:rPr>
            </w:pPr>
            <w:r>
              <w:rPr>
                <w:rFonts w:ascii="HY신명조" w:eastAsia="HY신명조" w:cs="HY신명조"/>
                <w:spacing w:val="-4"/>
              </w:rPr>
              <w:t>생산라인의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총유휴시간이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감소하면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라인효율</w:t>
            </w:r>
            <w:r>
              <w:rPr>
                <w:rFonts w:ascii="HY신명조" w:eastAsia="HY신명조" w:cs="HY신명조"/>
                <w:spacing w:val="-4"/>
              </w:rPr>
              <w:t>(efficiency)</w:t>
            </w:r>
            <w:r>
              <w:rPr>
                <w:rFonts w:ascii="HY신명조" w:eastAsia="HY신명조" w:cs="HY신명조"/>
                <w:spacing w:val="-4"/>
              </w:rPr>
              <w:t>은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증가한다</w:t>
            </w:r>
            <w:r>
              <w:rPr>
                <w:rFonts w:ascii="HY신명조" w:eastAsia="HY신명조" w:cs="HY신명조"/>
                <w:spacing w:val="-4"/>
              </w:rPr>
              <w:t xml:space="preserve">. </w:t>
            </w:r>
          </w:p>
        </w:tc>
      </w:tr>
      <w:tr w:rsidR="003468ED" w14:paraId="486FE335" w14:textId="77777777">
        <w:trPr>
          <w:trHeight w:val="625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223ADAE" w14:textId="77777777" w:rsidR="003468ED" w:rsidRDefault="00DF4DA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5DCACEE4" w14:textId="77777777" w:rsidR="003468ED" w:rsidRDefault="00DF4DAC">
            <w:pPr>
              <w:pStyle w:val="a8"/>
              <w:spacing w:line="240" w:lineRule="auto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4"/>
              </w:rPr>
              <w:t>생산라인의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총유휴시간이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감소하면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밸런스지체</w:t>
            </w:r>
            <w:r>
              <w:rPr>
                <w:rFonts w:ascii="HY신명조" w:eastAsia="HY신명조" w:cs="HY신명조"/>
                <w:spacing w:val="-1"/>
              </w:rPr>
              <w:t>(balance delay)</w:t>
            </w:r>
            <w:r>
              <w:rPr>
                <w:rFonts w:ascii="HY신명조" w:eastAsia="HY신명조" w:cs="HY신명조"/>
                <w:spacing w:val="-1"/>
              </w:rPr>
              <w:t>는</w:t>
            </w:r>
            <w:r>
              <w:rPr>
                <w:rFonts w:ascii="HY신명조" w:eastAsia="HY신명조" w:cs="HY신명조"/>
                <w:spacing w:val="13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감소한다</w:t>
            </w:r>
            <w:r>
              <w:rPr>
                <w:rFonts w:ascii="HY신명조" w:eastAsia="HY신명조" w:cs="HY신명조"/>
                <w:spacing w:val="-1"/>
              </w:rPr>
              <w:t xml:space="preserve">. </w:t>
            </w:r>
          </w:p>
        </w:tc>
      </w:tr>
    </w:tbl>
    <w:p w14:paraId="076C550E" w14:textId="77777777" w:rsidR="003468ED" w:rsidRDefault="003468ED">
      <w:pPr>
        <w:rPr>
          <w:sz w:val="2"/>
        </w:rPr>
      </w:pPr>
    </w:p>
    <w:p w14:paraId="6207A3AB" w14:textId="77777777" w:rsidR="003468ED" w:rsidRDefault="00DF4DAC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p w14:paraId="5A1ED00E" w14:textId="77777777" w:rsidR="003468ED" w:rsidRDefault="003468ED">
      <w:pPr>
        <w:pStyle w:val="a8"/>
        <w:ind w:left="600" w:hanging="600"/>
        <w:rPr>
          <w:rFonts w:ascii="HY신명조" w:eastAsia="HY신명조" w:cs="HY신명조"/>
        </w:rPr>
      </w:pPr>
    </w:p>
    <w:p w14:paraId="6B20895E" w14:textId="77777777" w:rsidR="003468ED" w:rsidRDefault="003468ED">
      <w:pPr>
        <w:pStyle w:val="a8"/>
        <w:ind w:left="600" w:hanging="600"/>
        <w:rPr>
          <w:rFonts w:ascii="HY신명조" w:eastAsia="HY신명조" w:cs="HY신명조"/>
        </w:rPr>
      </w:pPr>
    </w:p>
    <w:p w14:paraId="5A42C4A5" w14:textId="77777777" w:rsidR="003468ED" w:rsidRDefault="003468ED">
      <w:pPr>
        <w:pStyle w:val="a8"/>
        <w:ind w:left="377" w:hanging="377"/>
        <w:rPr>
          <w:rFonts w:ascii="HY신명조" w:eastAsia="HY신명조" w:cs="HY신명조"/>
          <w:b/>
          <w:bCs/>
        </w:rPr>
      </w:pPr>
    </w:p>
    <w:p w14:paraId="4E7EE48D" w14:textId="77777777" w:rsidR="003468ED" w:rsidRDefault="00DF4DAC">
      <w:pPr>
        <w:pStyle w:val="a8"/>
        <w:ind w:left="376" w:hanging="376"/>
        <w:rPr>
          <w:rFonts w:ascii="HY신명조" w:eastAsia="HY신명조" w:cs="HY신명조"/>
          <w:spacing w:val="-3"/>
        </w:rPr>
      </w:pPr>
      <w:r>
        <w:rPr>
          <w:rFonts w:ascii="HY신명조" w:eastAsia="HY신명조" w:cs="HY신명조"/>
          <w:b/>
          <w:bCs/>
        </w:rPr>
        <w:t>22.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총괄생산계획</w:t>
      </w:r>
      <w:r>
        <w:rPr>
          <w:rFonts w:ascii="HY신명조" w:eastAsia="HY신명조" w:cs="HY신명조"/>
          <w:spacing w:val="-3"/>
        </w:rPr>
        <w:t>(aggregate production planning)</w:t>
      </w:r>
      <w:r>
        <w:rPr>
          <w:rFonts w:ascii="HY신명조" w:eastAsia="HY신명조" w:cs="HY신명조"/>
          <w:spacing w:val="-3"/>
        </w:rPr>
        <w:t>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관한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설명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중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적절한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항목만으로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구성된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것은</w:t>
      </w:r>
      <w:r>
        <w:rPr>
          <w:rFonts w:ascii="HY신명조" w:eastAsia="HY신명조" w:cs="HY신명조"/>
          <w:spacing w:val="-3"/>
        </w:rPr>
        <w:t>?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579"/>
      </w:tblGrid>
      <w:tr w:rsidR="003468ED" w14:paraId="1422002F" w14:textId="77777777">
        <w:trPr>
          <w:trHeight w:val="2636"/>
        </w:trPr>
        <w:tc>
          <w:tcPr>
            <w:tcW w:w="65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512E3AA" w14:textId="77777777" w:rsidR="003468ED" w:rsidRDefault="00DF4DAC">
            <w:pPr>
              <w:pStyle w:val="a8"/>
              <w:spacing w:after="20" w:line="240" w:lineRule="auto"/>
              <w:ind w:left="257" w:right="100" w:hanging="257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a. </w:t>
            </w:r>
            <w:r>
              <w:rPr>
                <w:rFonts w:ascii="HY신명조" w:eastAsia="HY신명조" w:cs="HY신명조"/>
              </w:rPr>
              <w:t>총괄생산계획은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주생산계획</w:t>
            </w:r>
            <w:r>
              <w:rPr>
                <w:rFonts w:ascii="HY신명조" w:eastAsia="HY신명조" w:cs="HY신명조"/>
              </w:rPr>
              <w:t xml:space="preserve">(master production schedule) </w:t>
            </w:r>
            <w:r>
              <w:rPr>
                <w:rFonts w:ascii="HY신명조" w:eastAsia="HY신명조" w:cs="HY신명조"/>
              </w:rPr>
              <w:t>이후에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수립한다</w:t>
            </w:r>
            <w:r>
              <w:rPr>
                <w:rFonts w:ascii="HY신명조" w:eastAsia="HY신명조" w:cs="HY신명조"/>
              </w:rPr>
              <w:t>.</w:t>
            </w:r>
          </w:p>
          <w:p w14:paraId="70B4E6EB" w14:textId="77777777" w:rsidR="003468ED" w:rsidRDefault="00DF4DAC">
            <w:pPr>
              <w:pStyle w:val="a8"/>
              <w:spacing w:after="20" w:line="240" w:lineRule="auto"/>
              <w:ind w:left="302" w:right="100" w:hanging="302"/>
              <w:rPr>
                <w:rFonts w:ascii="HY신명조" w:eastAsia="HY신명조" w:cs="HY신명조"/>
                <w:spacing w:val="2"/>
              </w:rPr>
            </w:pPr>
            <w:r>
              <w:rPr>
                <w:rFonts w:ascii="HY신명조" w:eastAsia="HY신명조" w:cs="HY신명조"/>
              </w:rPr>
              <w:t xml:space="preserve">b. </w:t>
            </w:r>
            <w:r>
              <w:rPr>
                <w:rFonts w:ascii="HY신명조" w:eastAsia="HY신명조" w:cs="HY신명조"/>
                <w:spacing w:val="2"/>
              </w:rPr>
              <w:t>수요추종전략</w:t>
            </w:r>
            <w:r>
              <w:rPr>
                <w:rFonts w:ascii="HY신명조" w:eastAsia="HY신명조" w:cs="HY신명조"/>
                <w:spacing w:val="2"/>
              </w:rPr>
              <w:t>(chase strategy)</w:t>
            </w:r>
            <w:r>
              <w:rPr>
                <w:rFonts w:ascii="HY신명조" w:eastAsia="HY신명조" w:cs="HY신명조"/>
                <w:spacing w:val="2"/>
              </w:rPr>
              <w:t>은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설비의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확장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및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축소를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통해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공급량을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조절하는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전략이다</w:t>
            </w:r>
            <w:r>
              <w:rPr>
                <w:rFonts w:ascii="HY신명조" w:eastAsia="HY신명조" w:cs="HY신명조"/>
                <w:spacing w:val="2"/>
              </w:rPr>
              <w:t>.</w:t>
            </w:r>
          </w:p>
          <w:p w14:paraId="670BB071" w14:textId="77777777" w:rsidR="003468ED" w:rsidRDefault="00DF4DAC">
            <w:pPr>
              <w:pStyle w:val="a8"/>
              <w:spacing w:after="20" w:line="240" w:lineRule="auto"/>
              <w:ind w:left="266" w:right="100" w:hanging="26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c. </w:t>
            </w:r>
            <w:r>
              <w:rPr>
                <w:rFonts w:ascii="HY신명조" w:eastAsia="HY신명조" w:cs="HY신명조"/>
              </w:rPr>
              <w:t>혼합전략은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수요추종전략이나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평준화전략</w:t>
            </w:r>
            <w:r>
              <w:rPr>
                <w:rFonts w:ascii="HY신명조" w:eastAsia="HY신명조" w:cs="HY신명조"/>
              </w:rPr>
              <w:t>(level strategy)</w:t>
            </w:r>
            <w:r>
              <w:rPr>
                <w:rFonts w:ascii="HY신명조" w:eastAsia="HY신명조" w:cs="HY신명조"/>
              </w:rPr>
              <w:t>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비해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총비용이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증가하는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단점이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  <w:p w14:paraId="467CCE9E" w14:textId="77777777" w:rsidR="003468ED" w:rsidRDefault="00DF4DAC">
            <w:pPr>
              <w:pStyle w:val="a8"/>
              <w:spacing w:after="20" w:line="240" w:lineRule="auto"/>
              <w:ind w:left="257" w:right="100" w:hanging="257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d. </w:t>
            </w:r>
            <w:r>
              <w:rPr>
                <w:rFonts w:ascii="HY신명조" w:eastAsia="HY신명조" w:cs="HY신명조"/>
              </w:rPr>
              <w:t>평준화전략은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수요추종전략에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비해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재고수준의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변동폭이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크다</w:t>
            </w:r>
            <w:r>
              <w:rPr>
                <w:rFonts w:ascii="HY신명조" w:eastAsia="HY신명조" w:cs="HY신명조"/>
              </w:rPr>
              <w:t>.</w:t>
            </w:r>
          </w:p>
          <w:p w14:paraId="3D0F6EFF" w14:textId="77777777" w:rsidR="003468ED" w:rsidRDefault="00DF4DAC">
            <w:pPr>
              <w:pStyle w:val="a8"/>
              <w:spacing w:after="20" w:line="240" w:lineRule="auto"/>
              <w:ind w:left="611" w:right="100" w:hanging="611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e. </w:t>
            </w:r>
            <w:r>
              <w:rPr>
                <w:rFonts w:ascii="HY신명조" w:eastAsia="HY신명조" w:cs="HY신명조"/>
              </w:rPr>
              <w:t>총괄생산계획을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위해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도표법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선형계획법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휴리스틱이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사용된다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776DD2DA" w14:textId="77777777" w:rsidR="003468ED" w:rsidRDefault="003468ED">
      <w:pPr>
        <w:rPr>
          <w:sz w:val="2"/>
        </w:rPr>
      </w:pPr>
    </w:p>
    <w:p w14:paraId="4B3EF5D9" w14:textId="77777777" w:rsidR="003468ED" w:rsidRDefault="003468ED">
      <w:pPr>
        <w:pStyle w:val="a8"/>
        <w:rPr>
          <w:rFonts w:ascii="HY신명조" w:eastAsia="HY신명조" w:cs="HY신명조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83"/>
        <w:gridCol w:w="1971"/>
      </w:tblGrid>
      <w:tr w:rsidR="003468ED" w14:paraId="0B4201B4" w14:textId="77777777">
        <w:trPr>
          <w:trHeight w:val="31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96A5B06" w14:textId="77777777" w:rsidR="003468ED" w:rsidRDefault="00DF4DA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1032E32D" w14:textId="77777777" w:rsidR="003468ED" w:rsidRDefault="00DF4DAC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a, b</w:t>
            </w:r>
          </w:p>
        </w:tc>
      </w:tr>
      <w:tr w:rsidR="003468ED" w14:paraId="1D3CA31E" w14:textId="77777777">
        <w:trPr>
          <w:trHeight w:val="31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E480D62" w14:textId="77777777" w:rsidR="003468ED" w:rsidRDefault="00DF4DA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2D36753E" w14:textId="77777777" w:rsidR="003468ED" w:rsidRDefault="00DF4DAC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b, c</w:t>
            </w:r>
          </w:p>
        </w:tc>
      </w:tr>
      <w:tr w:rsidR="003468ED" w14:paraId="0E42B856" w14:textId="77777777">
        <w:trPr>
          <w:trHeight w:val="31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A4A7656" w14:textId="77777777" w:rsidR="003468ED" w:rsidRDefault="00DF4DA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55AAA32C" w14:textId="77777777" w:rsidR="003468ED" w:rsidRDefault="00DF4DAC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c, d</w:t>
            </w:r>
          </w:p>
        </w:tc>
      </w:tr>
      <w:tr w:rsidR="003468ED" w14:paraId="65FD39B1" w14:textId="77777777">
        <w:trPr>
          <w:trHeight w:val="31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0A67D8E" w14:textId="77777777" w:rsidR="003468ED" w:rsidRDefault="00DF4DA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7E2B80E8" w14:textId="77777777" w:rsidR="003468ED" w:rsidRDefault="00DF4DAC">
            <w:pPr>
              <w:pStyle w:val="a8"/>
              <w:snapToGrid/>
              <w:spacing w:line="240" w:lineRule="auto"/>
              <w:rPr>
                <w:rFonts w:ascii="HY신명조" w:eastAsia="HY신명조" w:cs="HY신명조"/>
                <w:spacing w:val="-5"/>
              </w:rPr>
            </w:pPr>
            <w:r>
              <w:rPr>
                <w:rFonts w:ascii="HY신명조" w:eastAsia="HY신명조" w:cs="HY신명조"/>
                <w:spacing w:val="-5"/>
              </w:rPr>
              <w:t>d, e</w:t>
            </w:r>
          </w:p>
        </w:tc>
      </w:tr>
      <w:tr w:rsidR="003468ED" w14:paraId="072DBEB8" w14:textId="77777777">
        <w:trPr>
          <w:trHeight w:val="31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E9B2D6B" w14:textId="77777777" w:rsidR="003468ED" w:rsidRDefault="00DF4DA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622A2DD9" w14:textId="77777777" w:rsidR="003468ED" w:rsidRDefault="00DF4DAC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a, e</w:t>
            </w:r>
          </w:p>
        </w:tc>
      </w:tr>
    </w:tbl>
    <w:p w14:paraId="00FA4701" w14:textId="77777777" w:rsidR="003468ED" w:rsidRDefault="003468ED">
      <w:pPr>
        <w:rPr>
          <w:sz w:val="2"/>
        </w:rPr>
      </w:pPr>
    </w:p>
    <w:p w14:paraId="1C82A0A5" w14:textId="77777777" w:rsidR="003468ED" w:rsidRDefault="003468ED">
      <w:pPr>
        <w:pStyle w:val="a8"/>
        <w:rPr>
          <w:rFonts w:ascii="HY신명조" w:eastAsia="HY신명조" w:cs="HY신명조"/>
        </w:rPr>
      </w:pPr>
    </w:p>
    <w:p w14:paraId="5A59A505" w14:textId="77777777" w:rsidR="003468ED" w:rsidRDefault="003468ED">
      <w:pPr>
        <w:pStyle w:val="a8"/>
        <w:rPr>
          <w:rFonts w:ascii="굴림" w:eastAsia="굴림" w:cs="굴림"/>
        </w:rPr>
      </w:pPr>
    </w:p>
    <w:p w14:paraId="3C1C964F" w14:textId="77777777" w:rsidR="003468ED" w:rsidRDefault="003468ED">
      <w:pPr>
        <w:pStyle w:val="a8"/>
        <w:rPr>
          <w:rFonts w:ascii="굴림" w:eastAsia="굴림" w:cs="굴림"/>
        </w:rPr>
      </w:pPr>
    </w:p>
    <w:p w14:paraId="2FBF1CA2" w14:textId="77777777" w:rsidR="003468ED" w:rsidRDefault="003468ED">
      <w:pPr>
        <w:pStyle w:val="a8"/>
        <w:rPr>
          <w:rFonts w:ascii="HY신명조" w:eastAsia="HY신명조" w:cs="HY신명조"/>
          <w:b/>
          <w:bCs/>
        </w:rPr>
      </w:pPr>
    </w:p>
    <w:p w14:paraId="51BA34B6" w14:textId="77777777" w:rsidR="003468ED" w:rsidRDefault="003468ED">
      <w:pPr>
        <w:pStyle w:val="a8"/>
        <w:rPr>
          <w:rFonts w:ascii="HY신명조" w:eastAsia="HY신명조" w:cs="HY신명조"/>
          <w:b/>
          <w:bCs/>
        </w:rPr>
      </w:pPr>
    </w:p>
    <w:p w14:paraId="6F851D5B" w14:textId="77777777" w:rsidR="003468ED" w:rsidRDefault="003468ED">
      <w:pPr>
        <w:pStyle w:val="a8"/>
        <w:rPr>
          <w:rFonts w:ascii="HY신명조" w:eastAsia="HY신명조" w:cs="HY신명조"/>
          <w:b/>
          <w:bCs/>
        </w:rPr>
      </w:pPr>
    </w:p>
    <w:p w14:paraId="60C413D5" w14:textId="77777777" w:rsidR="003468ED" w:rsidRDefault="003468ED">
      <w:pPr>
        <w:pStyle w:val="a8"/>
        <w:rPr>
          <w:rFonts w:ascii="HY신명조" w:eastAsia="HY신명조" w:cs="HY신명조"/>
          <w:b/>
          <w:bCs/>
        </w:rPr>
      </w:pPr>
    </w:p>
    <w:p w14:paraId="5D39C23F" w14:textId="77777777" w:rsidR="003468ED" w:rsidRDefault="003468ED">
      <w:pPr>
        <w:pStyle w:val="a8"/>
        <w:rPr>
          <w:rFonts w:ascii="HY신명조" w:eastAsia="HY신명조" w:cs="HY신명조"/>
          <w:b/>
          <w:bCs/>
        </w:rPr>
      </w:pPr>
    </w:p>
    <w:p w14:paraId="0BDDCBFF" w14:textId="77777777" w:rsidR="003468ED" w:rsidRDefault="00DF4DAC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23.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설계기법과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가장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적절하게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연결한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579"/>
      </w:tblGrid>
      <w:tr w:rsidR="003468ED" w14:paraId="154F0721" w14:textId="77777777">
        <w:trPr>
          <w:trHeight w:val="1277"/>
        </w:trPr>
        <w:tc>
          <w:tcPr>
            <w:tcW w:w="65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6E7B8B2" w14:textId="77777777" w:rsidR="003468ED" w:rsidRDefault="00DF4DAC">
            <w:pPr>
              <w:pStyle w:val="a8"/>
              <w:spacing w:line="240" w:lineRule="auto"/>
            </w:pPr>
            <w:r>
              <w:t>㈀</w:t>
            </w:r>
            <w:r>
              <w:t xml:space="preserve"> </w:t>
            </w:r>
            <w:r>
              <w:t>VE(value engineering)</w:t>
            </w:r>
          </w:p>
          <w:p w14:paraId="12A5744F" w14:textId="77777777" w:rsidR="003468ED" w:rsidRDefault="00DF4DAC">
            <w:pPr>
              <w:pStyle w:val="a8"/>
              <w:spacing w:line="240" w:lineRule="auto"/>
            </w:pPr>
            <w:r>
              <w:t>㈁</w:t>
            </w:r>
            <w:r>
              <w:t xml:space="preserve"> </w:t>
            </w:r>
            <w:r>
              <w:t>DFA(design for assembly)</w:t>
            </w:r>
          </w:p>
          <w:p w14:paraId="706BC6E6" w14:textId="77777777" w:rsidR="003468ED" w:rsidRDefault="00DF4DAC">
            <w:pPr>
              <w:pStyle w:val="a8"/>
              <w:spacing w:line="240" w:lineRule="auto"/>
            </w:pPr>
            <w:r>
              <w:t>㈂</w:t>
            </w:r>
            <w:r>
              <w:t xml:space="preserve"> </w:t>
            </w:r>
            <w:r>
              <w:t>QFD(quality function deployment)</w:t>
            </w:r>
          </w:p>
          <w:p w14:paraId="71BA5B57" w14:textId="77777777" w:rsidR="003468ED" w:rsidRDefault="00DF4DAC">
            <w:pPr>
              <w:pStyle w:val="a8"/>
              <w:spacing w:line="240" w:lineRule="auto"/>
            </w:pPr>
            <w:r>
              <w:t>㈃</w:t>
            </w:r>
            <w:r>
              <w:t xml:space="preserve"> </w:t>
            </w:r>
            <w:r>
              <w:t>Robust Design</w:t>
            </w:r>
          </w:p>
        </w:tc>
      </w:tr>
    </w:tbl>
    <w:p w14:paraId="13D12D78" w14:textId="77777777" w:rsidR="003468ED" w:rsidRDefault="003468ED">
      <w:pPr>
        <w:rPr>
          <w:sz w:val="2"/>
        </w:rPr>
      </w:pPr>
    </w:p>
    <w:p w14:paraId="5ACA1C13" w14:textId="77777777" w:rsidR="003468ED" w:rsidRDefault="003468ED">
      <w:pPr>
        <w:pStyle w:val="a8"/>
        <w:rPr>
          <w:rFonts w:ascii="HY신명조" w:eastAsia="HY신명조" w:cs="HY신명조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579"/>
      </w:tblGrid>
      <w:tr w:rsidR="003468ED" w14:paraId="59366DB0" w14:textId="77777777">
        <w:trPr>
          <w:trHeight w:val="1277"/>
        </w:trPr>
        <w:tc>
          <w:tcPr>
            <w:tcW w:w="65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6A3E9AF" w14:textId="77777777" w:rsidR="003468ED" w:rsidRDefault="00DF4DAC">
            <w:pPr>
              <w:pStyle w:val="a8"/>
              <w:spacing w:line="240" w:lineRule="auto"/>
            </w:pPr>
            <w:r>
              <w:t xml:space="preserve">a. </w:t>
            </w:r>
            <w:r>
              <w:t>부품수</w:t>
            </w:r>
            <w:r>
              <w:t xml:space="preserve"> </w:t>
            </w:r>
            <w:r>
              <w:t>감축</w:t>
            </w:r>
            <w:r>
              <w:t xml:space="preserve">, </w:t>
            </w:r>
            <w:r>
              <w:t>조립</w:t>
            </w:r>
            <w:r>
              <w:t xml:space="preserve"> </w:t>
            </w:r>
            <w:r>
              <w:t>방법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순서에</w:t>
            </w:r>
            <w:r>
              <w:t xml:space="preserve"> </w:t>
            </w:r>
            <w:r>
              <w:t>초점을</w:t>
            </w:r>
            <w:r>
              <w:t xml:space="preserve"> </w:t>
            </w:r>
            <w:r>
              <w:t>맞추는</w:t>
            </w:r>
            <w:r>
              <w:t xml:space="preserve"> </w:t>
            </w:r>
            <w:r>
              <w:t>설계</w:t>
            </w:r>
          </w:p>
          <w:p w14:paraId="29489DD1" w14:textId="77777777" w:rsidR="003468ED" w:rsidRDefault="00DF4DAC">
            <w:pPr>
              <w:pStyle w:val="a8"/>
              <w:spacing w:line="240" w:lineRule="auto"/>
              <w:ind w:left="278" w:hanging="278"/>
              <w:rPr>
                <w:spacing w:val="-3"/>
              </w:rPr>
            </w:pPr>
            <w:r>
              <w:t xml:space="preserve">b. </w:t>
            </w:r>
            <w:r>
              <w:rPr>
                <w:spacing w:val="-3"/>
              </w:rPr>
              <w:t>품질에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나쁜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영향을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미치는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노이즈</w:t>
            </w:r>
            <w:r>
              <w:rPr>
                <w:spacing w:val="-3"/>
              </w:rPr>
              <w:t>(noise)</w:t>
            </w:r>
            <w:r>
              <w:rPr>
                <w:spacing w:val="-3"/>
              </w:rPr>
              <w:t>로부터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영향정도를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최소화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할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수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있도록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설계</w:t>
            </w:r>
          </w:p>
          <w:p w14:paraId="61DB1A17" w14:textId="77777777" w:rsidR="003468ED" w:rsidRDefault="00DF4DAC">
            <w:pPr>
              <w:pStyle w:val="a8"/>
              <w:spacing w:line="240" w:lineRule="auto"/>
            </w:pPr>
            <w:r>
              <w:t xml:space="preserve">c. </w:t>
            </w:r>
            <w:r>
              <w:t>제품의</w:t>
            </w:r>
            <w:r>
              <w:t xml:space="preserve"> </w:t>
            </w:r>
            <w:r>
              <w:t>원가대비</w:t>
            </w:r>
            <w:r>
              <w:t xml:space="preserve"> </w:t>
            </w:r>
            <w:r>
              <w:t>기능의</w:t>
            </w:r>
            <w:r>
              <w:t xml:space="preserve"> </w:t>
            </w:r>
            <w:r>
              <w:t>비율을</w:t>
            </w:r>
            <w:r>
              <w:t xml:space="preserve"> </w:t>
            </w:r>
            <w:r>
              <w:t>개선하려는</w:t>
            </w:r>
            <w:r>
              <w:t xml:space="preserve"> </w:t>
            </w:r>
            <w:r>
              <w:t>노력</w:t>
            </w:r>
          </w:p>
          <w:p w14:paraId="2D84C2EB" w14:textId="77777777" w:rsidR="003468ED" w:rsidRDefault="00DF4DAC">
            <w:pPr>
              <w:pStyle w:val="a8"/>
              <w:spacing w:line="240" w:lineRule="auto"/>
              <w:rPr>
                <w:spacing w:val="-1"/>
              </w:rPr>
            </w:pPr>
            <w:r>
              <w:t xml:space="preserve">d. </w:t>
            </w:r>
            <w:r>
              <w:rPr>
                <w:spacing w:val="-1"/>
              </w:rPr>
              <w:t>고객의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다양한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요구사항과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제품의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기능적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요소들을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상호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연결함</w:t>
            </w:r>
          </w:p>
        </w:tc>
      </w:tr>
    </w:tbl>
    <w:p w14:paraId="181ADB3F" w14:textId="77777777" w:rsidR="003468ED" w:rsidRDefault="003468ED">
      <w:pPr>
        <w:rPr>
          <w:sz w:val="2"/>
        </w:rPr>
      </w:pPr>
    </w:p>
    <w:p w14:paraId="5959BF5A" w14:textId="77777777" w:rsidR="003468ED" w:rsidRDefault="003468ED">
      <w:pPr>
        <w:pStyle w:val="a8"/>
        <w:rPr>
          <w:rFonts w:ascii="HY신명조" w:eastAsia="HY신명조" w:cs="HY신명조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83"/>
        <w:gridCol w:w="2367"/>
      </w:tblGrid>
      <w:tr w:rsidR="003468ED" w14:paraId="6A6784DB" w14:textId="77777777">
        <w:trPr>
          <w:trHeight w:val="31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30EB3C3" w14:textId="77777777" w:rsidR="003468ED" w:rsidRDefault="00DF4DA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236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46133866" w14:textId="77777777" w:rsidR="003468ED" w:rsidRDefault="00DF4DAC">
            <w:pPr>
              <w:pStyle w:val="a8"/>
              <w:spacing w:line="240" w:lineRule="auto"/>
            </w:pPr>
            <w:r>
              <w:rPr>
                <w:rFonts w:ascii="HY신명조" w:eastAsia="HY신명조" w:cs="HY신명조"/>
              </w:rPr>
              <w:t>㈀</w:t>
            </w:r>
            <w:r>
              <w:rPr>
                <w:rFonts w:ascii="HY신명조" w:eastAsia="HY신명조" w:cs="HY신명조"/>
              </w:rPr>
              <w:t xml:space="preserve">-a, </w:t>
            </w:r>
            <w:r>
              <w:t>㈁</w:t>
            </w:r>
            <w:r>
              <w:t>-c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t>㈂</w:t>
            </w:r>
            <w:r>
              <w:t>-d</w:t>
            </w:r>
          </w:p>
        </w:tc>
      </w:tr>
      <w:tr w:rsidR="003468ED" w14:paraId="7F9A350A" w14:textId="77777777">
        <w:trPr>
          <w:trHeight w:val="31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060C3AA" w14:textId="77777777" w:rsidR="003468ED" w:rsidRDefault="00DF4DA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236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3B3F1F22" w14:textId="77777777" w:rsidR="003468ED" w:rsidRDefault="00DF4DAC">
            <w:pPr>
              <w:pStyle w:val="a8"/>
              <w:spacing w:line="240" w:lineRule="auto"/>
            </w:pPr>
            <w:r>
              <w:rPr>
                <w:rFonts w:ascii="HY신명조" w:eastAsia="HY신명조" w:cs="HY신명조"/>
              </w:rPr>
              <w:t>㈀</w:t>
            </w:r>
            <w:r>
              <w:rPr>
                <w:rFonts w:ascii="HY신명조" w:eastAsia="HY신명조" w:cs="HY신명조"/>
              </w:rPr>
              <w:t xml:space="preserve">-c, </w:t>
            </w:r>
            <w:r>
              <w:t>㈁</w:t>
            </w:r>
            <w:r>
              <w:t>-a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t>㈃</w:t>
            </w:r>
            <w:r>
              <w:t>-d</w:t>
            </w:r>
          </w:p>
        </w:tc>
      </w:tr>
      <w:tr w:rsidR="003468ED" w14:paraId="6A88ED26" w14:textId="77777777">
        <w:trPr>
          <w:trHeight w:val="31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9F1AABB" w14:textId="77777777" w:rsidR="003468ED" w:rsidRDefault="00DF4DA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236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272FA991" w14:textId="77777777" w:rsidR="003468ED" w:rsidRDefault="00DF4DAC">
            <w:pPr>
              <w:pStyle w:val="a8"/>
              <w:spacing w:line="240" w:lineRule="auto"/>
            </w:pPr>
            <w:r>
              <w:rPr>
                <w:rFonts w:ascii="HY신명조" w:eastAsia="HY신명조" w:cs="HY신명조"/>
              </w:rPr>
              <w:t>㈀</w:t>
            </w:r>
            <w:r>
              <w:t>-a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t>㈂</w:t>
            </w:r>
            <w:r>
              <w:t>-b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t>㈃</w:t>
            </w:r>
            <w:r>
              <w:t>-d</w:t>
            </w:r>
          </w:p>
        </w:tc>
      </w:tr>
      <w:tr w:rsidR="003468ED" w14:paraId="256589B9" w14:textId="77777777">
        <w:trPr>
          <w:trHeight w:val="31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1FEC3F7" w14:textId="77777777" w:rsidR="003468ED" w:rsidRDefault="00DF4DA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236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45B0A98E" w14:textId="77777777" w:rsidR="003468ED" w:rsidRDefault="00DF4DAC">
            <w:pPr>
              <w:pStyle w:val="a8"/>
              <w:spacing w:line="240" w:lineRule="auto"/>
            </w:pPr>
            <w:r>
              <w:rPr>
                <w:rFonts w:ascii="HY신명조" w:eastAsia="HY신명조" w:cs="HY신명조"/>
              </w:rPr>
              <w:t>㈀</w:t>
            </w:r>
            <w:r>
              <w:rPr>
                <w:rFonts w:ascii="HY신명조" w:eastAsia="HY신명조" w:cs="HY신명조"/>
              </w:rPr>
              <w:t xml:space="preserve">-c, </w:t>
            </w:r>
            <w:r>
              <w:t>㈂</w:t>
            </w:r>
            <w:r>
              <w:t xml:space="preserve">-a, </w:t>
            </w:r>
            <w:r>
              <w:t>㈃</w:t>
            </w:r>
            <w:r>
              <w:t>-b</w:t>
            </w:r>
          </w:p>
        </w:tc>
      </w:tr>
      <w:tr w:rsidR="003468ED" w14:paraId="5B22CCA6" w14:textId="77777777">
        <w:trPr>
          <w:trHeight w:val="31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3614F94" w14:textId="77777777" w:rsidR="003468ED" w:rsidRDefault="00DF4DA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236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0736C4A6" w14:textId="77777777" w:rsidR="003468ED" w:rsidRDefault="00DF4DAC">
            <w:pPr>
              <w:pStyle w:val="a8"/>
              <w:spacing w:line="240" w:lineRule="auto"/>
            </w:pPr>
            <w:r>
              <w:t>㈁</w:t>
            </w:r>
            <w:r>
              <w:t>-a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t>㈂</w:t>
            </w:r>
            <w:r>
              <w:t xml:space="preserve">-d, </w:t>
            </w:r>
            <w:r>
              <w:t>㈃</w:t>
            </w:r>
            <w:r>
              <w:t>-b</w:t>
            </w:r>
          </w:p>
        </w:tc>
      </w:tr>
    </w:tbl>
    <w:p w14:paraId="6111ECEC" w14:textId="77777777" w:rsidR="003468ED" w:rsidRDefault="003468ED">
      <w:pPr>
        <w:rPr>
          <w:sz w:val="2"/>
        </w:rPr>
      </w:pPr>
    </w:p>
    <w:p w14:paraId="07BAF3CD" w14:textId="77777777" w:rsidR="003468ED" w:rsidRDefault="003468ED">
      <w:pPr>
        <w:pStyle w:val="a8"/>
        <w:rPr>
          <w:rFonts w:ascii="HY신명조" w:eastAsia="HY신명조" w:cs="HY신명조"/>
        </w:rPr>
      </w:pPr>
    </w:p>
    <w:p w14:paraId="2A27BFB0" w14:textId="77777777" w:rsidR="003468ED" w:rsidRDefault="003468ED">
      <w:pPr>
        <w:pStyle w:val="a8"/>
        <w:ind w:left="380" w:hanging="380"/>
        <w:rPr>
          <w:rFonts w:ascii="HY신명조" w:eastAsia="HY신명조" w:cs="HY신명조"/>
          <w:b/>
          <w:bCs/>
        </w:rPr>
      </w:pPr>
    </w:p>
    <w:p w14:paraId="51F18FF7" w14:textId="77777777" w:rsidR="003468ED" w:rsidRDefault="003468ED">
      <w:pPr>
        <w:pStyle w:val="a8"/>
        <w:ind w:left="380" w:hanging="380"/>
        <w:rPr>
          <w:rFonts w:ascii="HY신명조" w:eastAsia="HY신명조" w:cs="HY신명조"/>
          <w:b/>
          <w:bCs/>
        </w:rPr>
      </w:pPr>
    </w:p>
    <w:p w14:paraId="3B2CC615" w14:textId="77777777" w:rsidR="003468ED" w:rsidRDefault="003468ED">
      <w:pPr>
        <w:pStyle w:val="a8"/>
        <w:ind w:left="380" w:hanging="380"/>
        <w:rPr>
          <w:rFonts w:ascii="HY신명조" w:eastAsia="HY신명조" w:cs="HY신명조"/>
          <w:b/>
          <w:bCs/>
        </w:rPr>
      </w:pPr>
    </w:p>
    <w:p w14:paraId="3FB7D4D1" w14:textId="77777777" w:rsidR="003468ED" w:rsidRDefault="003468ED">
      <w:pPr>
        <w:pStyle w:val="a8"/>
        <w:ind w:left="380" w:hanging="380"/>
        <w:rPr>
          <w:rFonts w:ascii="HY신명조" w:eastAsia="HY신명조" w:cs="HY신명조"/>
          <w:b/>
          <w:bCs/>
        </w:rPr>
      </w:pPr>
    </w:p>
    <w:p w14:paraId="0A6C30D1" w14:textId="77777777" w:rsidR="003468ED" w:rsidRDefault="00DF4DAC">
      <w:pPr>
        <w:pStyle w:val="a8"/>
        <w:ind w:left="382" w:hanging="382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24.</w:t>
      </w:r>
      <w:r>
        <w:rPr>
          <w:rFonts w:ascii="HY신명조" w:eastAsia="HY신명조" w:cs="HY신명조"/>
        </w:rPr>
        <w:t xml:space="preserve"> K</w:t>
      </w:r>
      <w:r>
        <w:rPr>
          <w:rFonts w:ascii="HY신명조" w:eastAsia="HY신명조" w:cs="HY신명조"/>
        </w:rPr>
        <w:t>기업에서는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전자제품의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조립에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필요한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어떤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부품을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자체생산할지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외부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협력업체로부터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구매할지를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선택해야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한다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총</w:t>
      </w:r>
      <w:r>
        <w:rPr>
          <w:rFonts w:ascii="HY신명조" w:eastAsia="HY신명조" w:cs="HY신명조"/>
        </w:rPr>
        <w:t xml:space="preserve"> 3</w:t>
      </w:r>
      <w:r>
        <w:rPr>
          <w:rFonts w:ascii="HY신명조" w:eastAsia="HY신명조" w:cs="HY신명조"/>
        </w:rPr>
        <w:t>가지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대안에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비용요소는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같다</w:t>
      </w:r>
      <w:r>
        <w:rPr>
          <w:rFonts w:ascii="HY신명조" w:eastAsia="HY신명조" w:cs="HY신명조"/>
        </w:rPr>
        <w:t>.</w:t>
      </w:r>
    </w:p>
    <w:p w14:paraId="73998210" w14:textId="77777777" w:rsidR="003468ED" w:rsidRDefault="003468ED">
      <w:pPr>
        <w:pStyle w:val="a8"/>
        <w:ind w:left="382" w:hanging="382"/>
        <w:rPr>
          <w:rFonts w:ascii="HY신명조" w:eastAsia="HY신명조" w:cs="HY신명조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856"/>
        <w:gridCol w:w="5723"/>
      </w:tblGrid>
      <w:tr w:rsidR="003468ED" w14:paraId="412DD0C0" w14:textId="77777777">
        <w:trPr>
          <w:trHeight w:val="369"/>
        </w:trPr>
        <w:tc>
          <w:tcPr>
            <w:tcW w:w="8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31F8C3B" w14:textId="77777777" w:rsidR="003468ED" w:rsidRDefault="00DF4DAC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대안</w:t>
            </w:r>
            <w:r>
              <w:rPr>
                <w:rFonts w:ascii="HY신명조" w:eastAsia="HY신명조" w:cs="HY신명조"/>
              </w:rPr>
              <w:t xml:space="preserve"> 1</w:t>
            </w:r>
          </w:p>
        </w:tc>
        <w:tc>
          <w:tcPr>
            <w:tcW w:w="57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C53AD57" w14:textId="77777777" w:rsidR="003468ED" w:rsidRDefault="00DF4DAC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고정비</w:t>
            </w:r>
            <w:r>
              <w:rPr>
                <w:rFonts w:ascii="HY신명조" w:eastAsia="HY신명조" w:cs="HY신명조"/>
              </w:rPr>
              <w:t xml:space="preserve"> 3</w:t>
            </w:r>
            <w:r>
              <w:rPr>
                <w:rFonts w:ascii="HY신명조" w:eastAsia="HY신명조" w:cs="HY신명조"/>
              </w:rPr>
              <w:t>천</w:t>
            </w:r>
            <w:r>
              <w:rPr>
                <w:rFonts w:ascii="HY신명조" w:eastAsia="HY신명조" w:cs="HY신명조"/>
              </w:rPr>
              <w:t>5</w:t>
            </w:r>
            <w:r>
              <w:rPr>
                <w:rFonts w:ascii="HY신명조" w:eastAsia="HY신명조" w:cs="HY신명조"/>
              </w:rPr>
              <w:t>백만원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단위당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변동비</w:t>
            </w:r>
            <w:r>
              <w:rPr>
                <w:rFonts w:ascii="HY신명조" w:eastAsia="HY신명조" w:cs="HY신명조"/>
              </w:rPr>
              <w:t xml:space="preserve"> 2</w:t>
            </w:r>
            <w:r>
              <w:rPr>
                <w:rFonts w:ascii="HY신명조" w:eastAsia="HY신명조" w:cs="HY신명조"/>
              </w:rPr>
              <w:t>천원으로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자체생산</w:t>
            </w:r>
          </w:p>
        </w:tc>
      </w:tr>
      <w:tr w:rsidR="003468ED" w14:paraId="7F09E0C6" w14:textId="77777777">
        <w:trPr>
          <w:trHeight w:val="369"/>
        </w:trPr>
        <w:tc>
          <w:tcPr>
            <w:tcW w:w="8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5AE300B" w14:textId="77777777" w:rsidR="003468ED" w:rsidRDefault="00DF4DAC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대안</w:t>
            </w:r>
            <w:r>
              <w:rPr>
                <w:rFonts w:ascii="HY신명조" w:eastAsia="HY신명조" w:cs="HY신명조"/>
              </w:rPr>
              <w:t xml:space="preserve"> 2</w:t>
            </w:r>
          </w:p>
        </w:tc>
        <w:tc>
          <w:tcPr>
            <w:tcW w:w="57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675C4C0" w14:textId="77777777" w:rsidR="003468ED" w:rsidRDefault="00DF4DAC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고정비</w:t>
            </w:r>
            <w:r>
              <w:rPr>
                <w:rFonts w:ascii="HY신명조" w:eastAsia="HY신명조" w:cs="HY신명조"/>
              </w:rPr>
              <w:t xml:space="preserve"> 2</w:t>
            </w:r>
            <w:r>
              <w:rPr>
                <w:rFonts w:ascii="HY신명조" w:eastAsia="HY신명조" w:cs="HY신명조"/>
              </w:rPr>
              <w:t>천만원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단위당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변동비</w:t>
            </w:r>
            <w:r>
              <w:rPr>
                <w:rFonts w:ascii="HY신명조" w:eastAsia="HY신명조" w:cs="HY신명조"/>
              </w:rPr>
              <w:t xml:space="preserve"> 4</w:t>
            </w:r>
            <w:r>
              <w:rPr>
                <w:rFonts w:ascii="HY신명조" w:eastAsia="HY신명조" w:cs="HY신명조"/>
              </w:rPr>
              <w:t>천원으로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자체생산</w:t>
            </w:r>
          </w:p>
        </w:tc>
      </w:tr>
      <w:tr w:rsidR="003468ED" w14:paraId="3C9E38FA" w14:textId="77777777">
        <w:trPr>
          <w:trHeight w:val="369"/>
        </w:trPr>
        <w:tc>
          <w:tcPr>
            <w:tcW w:w="8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90102C4" w14:textId="77777777" w:rsidR="003468ED" w:rsidRDefault="00DF4DAC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대안</w:t>
            </w:r>
            <w:r>
              <w:rPr>
                <w:rFonts w:ascii="HY신명조" w:eastAsia="HY신명조" w:cs="HY신명조"/>
              </w:rPr>
              <w:t xml:space="preserve"> 3</w:t>
            </w:r>
          </w:p>
        </w:tc>
        <w:tc>
          <w:tcPr>
            <w:tcW w:w="57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6D3F656" w14:textId="77777777" w:rsidR="003468ED" w:rsidRDefault="00DF4DAC">
            <w:pPr>
              <w:pStyle w:val="a8"/>
              <w:spacing w:line="240" w:lineRule="auto"/>
              <w:rPr>
                <w:rFonts w:ascii="HY신명조" w:eastAsia="HY신명조" w:cs="HY신명조"/>
                <w:spacing w:val="-10"/>
              </w:rPr>
            </w:pPr>
            <w:r>
              <w:rPr>
                <w:rFonts w:ascii="HY신명조" w:eastAsia="HY신명조" w:cs="HY신명조"/>
                <w:spacing w:val="-10"/>
              </w:rPr>
              <w:t>첫</w:t>
            </w:r>
            <w:r>
              <w:rPr>
                <w:rFonts w:ascii="HY신명조" w:eastAsia="HY신명조" w:cs="HY신명조"/>
                <w:spacing w:val="-10"/>
              </w:rPr>
              <w:t xml:space="preserve"> 5,000</w:t>
            </w:r>
            <w:r>
              <w:rPr>
                <w:rFonts w:ascii="HY신명조" w:eastAsia="HY신명조" w:cs="HY신명조"/>
                <w:spacing w:val="-10"/>
              </w:rPr>
              <w:t>단위까지는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단가</w:t>
            </w:r>
            <w:r>
              <w:rPr>
                <w:rFonts w:ascii="HY신명조" w:eastAsia="HY신명조" w:cs="HY신명조"/>
                <w:spacing w:val="-10"/>
              </w:rPr>
              <w:t xml:space="preserve"> 6</w:t>
            </w:r>
            <w:r>
              <w:rPr>
                <w:rFonts w:ascii="HY신명조" w:eastAsia="HY신명조" w:cs="HY신명조"/>
                <w:spacing w:val="-10"/>
              </w:rPr>
              <w:t>천원</w:t>
            </w:r>
            <w:r>
              <w:rPr>
                <w:rFonts w:ascii="HY신명조" w:eastAsia="HY신명조" w:cs="HY신명조"/>
                <w:spacing w:val="-10"/>
              </w:rPr>
              <w:t xml:space="preserve">, </w:t>
            </w:r>
            <w:r>
              <w:rPr>
                <w:rFonts w:ascii="HY신명조" w:eastAsia="HY신명조" w:cs="HY신명조"/>
                <w:spacing w:val="-10"/>
              </w:rPr>
              <w:t>초과분은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단가</w:t>
            </w:r>
            <w:r>
              <w:rPr>
                <w:rFonts w:ascii="HY신명조" w:eastAsia="HY신명조" w:cs="HY신명조"/>
                <w:spacing w:val="-10"/>
              </w:rPr>
              <w:t xml:space="preserve"> 5</w:t>
            </w:r>
            <w:r>
              <w:rPr>
                <w:rFonts w:ascii="HY신명조" w:eastAsia="HY신명조" w:cs="HY신명조"/>
                <w:spacing w:val="-10"/>
              </w:rPr>
              <w:t>천원으로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구매</w:t>
            </w:r>
          </w:p>
        </w:tc>
      </w:tr>
    </w:tbl>
    <w:p w14:paraId="1CFCB2DA" w14:textId="77777777" w:rsidR="003468ED" w:rsidRDefault="003468ED">
      <w:pPr>
        <w:rPr>
          <w:sz w:val="2"/>
        </w:rPr>
      </w:pPr>
    </w:p>
    <w:p w14:paraId="25661B7B" w14:textId="77777777" w:rsidR="003468ED" w:rsidRDefault="003468ED">
      <w:pPr>
        <w:pStyle w:val="a8"/>
        <w:rPr>
          <w:rFonts w:ascii="HY신명조" w:eastAsia="HY신명조" w:cs="HY신명조"/>
        </w:rPr>
      </w:pPr>
    </w:p>
    <w:p w14:paraId="5938FFB2" w14:textId="77777777" w:rsidR="003468ED" w:rsidRDefault="003468ED">
      <w:pPr>
        <w:pStyle w:val="a8"/>
        <w:ind w:left="363" w:hanging="363"/>
        <w:rPr>
          <w:rFonts w:ascii="HY신명조" w:eastAsia="HY신명조" w:cs="HY신명조"/>
          <w:color w:val="FFFFFF"/>
          <w:spacing w:val="-9"/>
        </w:rPr>
      </w:pPr>
    </w:p>
    <w:p w14:paraId="7AB62A79" w14:textId="77777777" w:rsidR="003468ED" w:rsidRDefault="00DF4DAC">
      <w:pPr>
        <w:pStyle w:val="a8"/>
        <w:ind w:left="363" w:hanging="363"/>
        <w:rPr>
          <w:rFonts w:ascii="HY신명조" w:eastAsia="HY신명조" w:cs="HY신명조"/>
          <w:spacing w:val="-2"/>
        </w:rPr>
      </w:pPr>
      <w:r>
        <w:rPr>
          <w:rFonts w:ascii="HY신명조" w:eastAsia="HY신명조" w:cs="HY신명조"/>
          <w:color w:val="FFFFFF"/>
          <w:spacing w:val="-9"/>
          <w:shd w:val="clear" w:color="auto" w:fill="FFFFFF"/>
        </w:rPr>
        <w:t>가나</w:t>
      </w:r>
      <w:r>
        <w:rPr>
          <w:rFonts w:ascii="HY신명조" w:eastAsia="HY신명조" w:cs="HY신명조"/>
          <w:spacing w:val="-1"/>
        </w:rPr>
        <w:t>비용</w:t>
      </w:r>
      <w:r>
        <w:rPr>
          <w:rFonts w:ascii="HY신명조" w:eastAsia="HY신명조" w:cs="HY신명조"/>
          <w:spacing w:val="-1"/>
        </w:rPr>
        <w:t>-</w:t>
      </w:r>
      <w:r>
        <w:rPr>
          <w:rFonts w:ascii="HY신명조" w:eastAsia="HY신명조" w:cs="HY신명조"/>
          <w:spacing w:val="-1"/>
        </w:rPr>
        <w:t>조업도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분석</w:t>
      </w:r>
      <w:r>
        <w:rPr>
          <w:rFonts w:ascii="HY신명조" w:eastAsia="HY신명조" w:cs="HY신명조"/>
          <w:spacing w:val="-1"/>
        </w:rPr>
        <w:t>(cost-volume analysis)</w:t>
      </w:r>
      <w:r>
        <w:rPr>
          <w:rFonts w:ascii="HY신명조" w:eastAsia="HY신명조" w:cs="HY신명조"/>
          <w:spacing w:val="-1"/>
        </w:rPr>
        <w:t>을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활용하여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총비용에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대한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대안비교의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결과로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가장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적절하지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b/>
          <w:bCs/>
          <w:spacing w:val="-1"/>
          <w:u w:val="single" w:color="000000"/>
        </w:rPr>
        <w:t>않은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것은</w:t>
      </w:r>
      <w:r>
        <w:rPr>
          <w:rFonts w:ascii="HY신명조" w:eastAsia="HY신명조" w:cs="HY신명조"/>
          <w:spacing w:val="-1"/>
        </w:rPr>
        <w:t>?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단</w:t>
      </w:r>
      <w:r>
        <w:rPr>
          <w:rFonts w:ascii="HY신명조" w:eastAsia="HY신명조" w:cs="HY신명조"/>
          <w:spacing w:val="-2"/>
        </w:rPr>
        <w:t xml:space="preserve">, </w:t>
      </w:r>
      <w:r>
        <w:rPr>
          <w:rFonts w:ascii="HY신명조" w:eastAsia="HY신명조" w:cs="HY신명조"/>
          <w:spacing w:val="-2"/>
        </w:rPr>
        <w:t>생산량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또는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구매량은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발생하는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수요량과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동일하다고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가정한다</w:t>
      </w:r>
      <w:r>
        <w:rPr>
          <w:rFonts w:ascii="HY신명조" w:eastAsia="HY신명조" w:cs="HY신명조"/>
          <w:spacing w:val="-2"/>
        </w:rPr>
        <w:t>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83"/>
        <w:gridCol w:w="6268"/>
      </w:tblGrid>
      <w:tr w:rsidR="003468ED" w14:paraId="785EC5A0" w14:textId="77777777">
        <w:trPr>
          <w:trHeight w:val="31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98869DB" w14:textId="77777777" w:rsidR="003468ED" w:rsidRDefault="00DF4DA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4151C0D0" w14:textId="77777777" w:rsidR="003468ED" w:rsidRDefault="00DF4DAC">
            <w:pPr>
              <w:pStyle w:val="a8"/>
              <w:spacing w:line="240" w:lineRule="auto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1"/>
              </w:rPr>
              <w:t>7,500</w:t>
            </w:r>
            <w:r>
              <w:rPr>
                <w:rFonts w:ascii="HY신명조" w:eastAsia="HY신명조" w:cs="HY신명조"/>
                <w:spacing w:val="-1"/>
              </w:rPr>
              <w:t>단위를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생산할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경우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대안</w:t>
            </w:r>
            <w:r>
              <w:rPr>
                <w:rFonts w:ascii="HY신명조" w:eastAsia="HY신명조" w:cs="HY신명조"/>
                <w:spacing w:val="-1"/>
              </w:rPr>
              <w:t xml:space="preserve"> 1</w:t>
            </w:r>
            <w:r>
              <w:rPr>
                <w:rFonts w:ascii="HY신명조" w:eastAsia="HY신명조" w:cs="HY신명조"/>
                <w:spacing w:val="-1"/>
              </w:rPr>
              <w:t>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대안</w:t>
            </w:r>
            <w:r>
              <w:rPr>
                <w:rFonts w:ascii="HY신명조" w:eastAsia="HY신명조" w:cs="HY신명조"/>
                <w:spacing w:val="-1"/>
              </w:rPr>
              <w:t xml:space="preserve"> 2</w:t>
            </w:r>
            <w:r>
              <w:rPr>
                <w:rFonts w:ascii="HY신명조" w:eastAsia="HY신명조" w:cs="HY신명조"/>
                <w:spacing w:val="-1"/>
              </w:rPr>
              <w:t>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총비용은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동일하다</w:t>
            </w:r>
            <w:r>
              <w:rPr>
                <w:rFonts w:ascii="HY신명조" w:eastAsia="HY신명조" w:cs="HY신명조"/>
                <w:spacing w:val="-1"/>
              </w:rPr>
              <w:t>.</w:t>
            </w:r>
          </w:p>
        </w:tc>
      </w:tr>
      <w:tr w:rsidR="003468ED" w14:paraId="4C0C5F17" w14:textId="77777777">
        <w:trPr>
          <w:trHeight w:val="31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6D071B3" w14:textId="77777777" w:rsidR="003468ED" w:rsidRDefault="00DF4DA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65A6D37D" w14:textId="77777777" w:rsidR="003468ED" w:rsidRDefault="00DF4DAC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대안</w:t>
            </w:r>
            <w:r>
              <w:rPr>
                <w:rFonts w:ascii="HY신명조" w:eastAsia="HY신명조" w:cs="HY신명조"/>
              </w:rPr>
              <w:t xml:space="preserve"> 2</w:t>
            </w: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가장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유리한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수요구간은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존재하지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않는다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3468ED" w14:paraId="07DA1724" w14:textId="77777777">
        <w:trPr>
          <w:trHeight w:val="31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1A8D8CA" w14:textId="77777777" w:rsidR="003468ED" w:rsidRDefault="00DF4DA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15917249" w14:textId="77777777" w:rsidR="003468ED" w:rsidRDefault="00DF4DAC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수요가</w:t>
            </w:r>
            <w:r>
              <w:rPr>
                <w:rFonts w:ascii="HY신명조" w:eastAsia="HY신명조" w:cs="HY신명조"/>
              </w:rPr>
              <w:t xml:space="preserve"> 10,000</w:t>
            </w:r>
            <w:r>
              <w:rPr>
                <w:rFonts w:ascii="HY신명조" w:eastAsia="HY신명조" w:cs="HY신명조"/>
              </w:rPr>
              <w:t>단위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미만일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때는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대안</w:t>
            </w:r>
            <w:r>
              <w:rPr>
                <w:rFonts w:ascii="HY신명조" w:eastAsia="HY신명조" w:cs="HY신명조"/>
              </w:rPr>
              <w:t xml:space="preserve"> 3</w:t>
            </w:r>
            <w:r>
              <w:rPr>
                <w:rFonts w:ascii="HY신명조" w:eastAsia="HY신명조" w:cs="HY신명조"/>
              </w:rPr>
              <w:t>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가장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유리하다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3468ED" w14:paraId="67E9F251" w14:textId="77777777">
        <w:trPr>
          <w:trHeight w:val="31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4B67188" w14:textId="77777777" w:rsidR="003468ED" w:rsidRDefault="00DF4DA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762E43BF" w14:textId="77777777" w:rsidR="003468ED" w:rsidRDefault="00DF4DAC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수요가</w:t>
            </w:r>
            <w:r>
              <w:rPr>
                <w:rFonts w:ascii="HY신명조" w:eastAsia="HY신명조" w:cs="HY신명조"/>
              </w:rPr>
              <w:t xml:space="preserve"> 12,000</w:t>
            </w:r>
            <w:r>
              <w:rPr>
                <w:rFonts w:ascii="HY신명조" w:eastAsia="HY신명조" w:cs="HY신명조"/>
              </w:rPr>
              <w:t>단위라면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대안</w:t>
            </w:r>
            <w:r>
              <w:rPr>
                <w:rFonts w:ascii="HY신명조" w:eastAsia="HY신명조" w:cs="HY신명조"/>
              </w:rPr>
              <w:t xml:space="preserve"> 1</w:t>
            </w:r>
            <w:r>
              <w:rPr>
                <w:rFonts w:ascii="HY신명조" w:eastAsia="HY신명조" w:cs="HY신명조"/>
              </w:rPr>
              <w:t>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가장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유리하다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3468ED" w14:paraId="1968FCC7" w14:textId="77777777">
        <w:trPr>
          <w:trHeight w:val="31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501F80D" w14:textId="77777777" w:rsidR="003468ED" w:rsidRDefault="00DF4DA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0795D069" w14:textId="77777777" w:rsidR="003468ED" w:rsidRDefault="00DF4DAC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수요가</w:t>
            </w:r>
            <w:r>
              <w:rPr>
                <w:rFonts w:ascii="HY신명조" w:eastAsia="HY신명조" w:cs="HY신명조"/>
              </w:rPr>
              <w:t xml:space="preserve"> 7,500</w:t>
            </w:r>
            <w:r>
              <w:rPr>
                <w:rFonts w:ascii="HY신명조" w:eastAsia="HY신명조" w:cs="HY신명조"/>
              </w:rPr>
              <w:t>단위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미만일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때는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대안</w:t>
            </w:r>
            <w:r>
              <w:rPr>
                <w:rFonts w:ascii="HY신명조" w:eastAsia="HY신명조" w:cs="HY신명조"/>
              </w:rPr>
              <w:t xml:space="preserve"> 2</w:t>
            </w: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가장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유리하다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6BB60D58" w14:textId="77777777" w:rsidR="003468ED" w:rsidRDefault="003468ED">
      <w:pPr>
        <w:rPr>
          <w:sz w:val="2"/>
        </w:rPr>
      </w:pPr>
    </w:p>
    <w:p w14:paraId="422AEBDE" w14:textId="77777777" w:rsidR="003468ED" w:rsidRDefault="003468ED">
      <w:pPr>
        <w:pStyle w:val="a8"/>
        <w:rPr>
          <w:rFonts w:ascii="HY신명조" w:eastAsia="HY신명조" w:cs="HY신명조"/>
        </w:rPr>
      </w:pPr>
    </w:p>
    <w:p w14:paraId="03A78A14" w14:textId="77777777" w:rsidR="003468ED" w:rsidRDefault="003468ED">
      <w:pPr>
        <w:pStyle w:val="a8"/>
        <w:ind w:left="382" w:hanging="382"/>
        <w:rPr>
          <w:rFonts w:ascii="HY신명조" w:eastAsia="HY신명조" w:cs="HY신명조"/>
          <w:b/>
          <w:bCs/>
        </w:rPr>
      </w:pPr>
    </w:p>
    <w:p w14:paraId="4D68E05B" w14:textId="77777777" w:rsidR="003468ED" w:rsidRDefault="003468ED">
      <w:pPr>
        <w:pStyle w:val="a8"/>
        <w:ind w:left="382" w:hanging="382"/>
        <w:rPr>
          <w:rFonts w:ascii="HY신명조" w:eastAsia="HY신명조" w:cs="HY신명조"/>
          <w:b/>
          <w:bCs/>
        </w:rPr>
      </w:pPr>
    </w:p>
    <w:p w14:paraId="4B73DAA6" w14:textId="77777777" w:rsidR="003468ED" w:rsidRDefault="003468ED">
      <w:pPr>
        <w:pStyle w:val="a8"/>
        <w:ind w:left="382" w:hanging="382"/>
        <w:rPr>
          <w:rFonts w:ascii="HY신명조" w:eastAsia="HY신명조" w:cs="HY신명조"/>
          <w:b/>
          <w:bCs/>
        </w:rPr>
      </w:pPr>
    </w:p>
    <w:p w14:paraId="3697F91B" w14:textId="77777777" w:rsidR="003468ED" w:rsidRDefault="003468ED">
      <w:pPr>
        <w:pStyle w:val="a8"/>
        <w:ind w:left="382" w:hanging="382"/>
        <w:rPr>
          <w:rFonts w:ascii="HY신명조" w:eastAsia="HY신명조" w:cs="HY신명조"/>
          <w:b/>
          <w:bCs/>
        </w:rPr>
      </w:pPr>
    </w:p>
    <w:p w14:paraId="7F3C62BD" w14:textId="77777777" w:rsidR="003468ED" w:rsidRDefault="003468ED">
      <w:pPr>
        <w:pStyle w:val="a8"/>
        <w:ind w:left="382" w:hanging="382"/>
        <w:rPr>
          <w:rFonts w:ascii="HY신명조" w:eastAsia="HY신명조" w:cs="HY신명조"/>
          <w:b/>
          <w:bCs/>
        </w:rPr>
      </w:pPr>
    </w:p>
    <w:p w14:paraId="4AA4D602" w14:textId="77777777" w:rsidR="003468ED" w:rsidRDefault="003468ED">
      <w:pPr>
        <w:pStyle w:val="a8"/>
        <w:ind w:left="382" w:hanging="382"/>
        <w:rPr>
          <w:rFonts w:ascii="HY신명조" w:eastAsia="HY신명조" w:cs="HY신명조"/>
          <w:b/>
          <w:bCs/>
        </w:rPr>
      </w:pPr>
    </w:p>
    <w:p w14:paraId="30B2F38D" w14:textId="77777777" w:rsidR="003468ED" w:rsidRDefault="003468ED">
      <w:pPr>
        <w:pStyle w:val="a8"/>
        <w:ind w:left="382" w:hanging="382"/>
        <w:rPr>
          <w:rFonts w:ascii="HY신명조" w:eastAsia="HY신명조" w:cs="HY신명조"/>
          <w:b/>
          <w:bCs/>
        </w:rPr>
      </w:pPr>
    </w:p>
    <w:p w14:paraId="5C36467B" w14:textId="77777777" w:rsidR="003468ED" w:rsidRDefault="003468ED">
      <w:pPr>
        <w:pStyle w:val="a8"/>
        <w:ind w:left="382" w:hanging="382"/>
        <w:rPr>
          <w:rFonts w:ascii="HY신명조" w:eastAsia="HY신명조" w:cs="HY신명조"/>
          <w:b/>
          <w:bCs/>
        </w:rPr>
      </w:pPr>
    </w:p>
    <w:p w14:paraId="293AC9DB" w14:textId="77777777" w:rsidR="003468ED" w:rsidRDefault="003468ED">
      <w:pPr>
        <w:pStyle w:val="a8"/>
        <w:ind w:left="382" w:hanging="382"/>
        <w:rPr>
          <w:rFonts w:ascii="HY신명조" w:eastAsia="HY신명조" w:cs="HY신명조"/>
          <w:b/>
          <w:bCs/>
        </w:rPr>
      </w:pPr>
    </w:p>
    <w:p w14:paraId="4F5EA2FC" w14:textId="77777777" w:rsidR="003468ED" w:rsidRDefault="003468ED">
      <w:pPr>
        <w:pStyle w:val="a8"/>
        <w:ind w:left="382" w:hanging="382"/>
        <w:rPr>
          <w:rFonts w:ascii="HY신명조" w:eastAsia="HY신명조" w:cs="HY신명조"/>
          <w:b/>
          <w:bCs/>
        </w:rPr>
      </w:pPr>
    </w:p>
    <w:p w14:paraId="7C9F81DF" w14:textId="77777777" w:rsidR="003468ED" w:rsidRDefault="003468ED">
      <w:pPr>
        <w:pStyle w:val="a8"/>
        <w:ind w:left="382" w:hanging="382"/>
        <w:rPr>
          <w:rFonts w:ascii="HY신명조" w:eastAsia="HY신명조" w:cs="HY신명조"/>
          <w:b/>
          <w:bCs/>
        </w:rPr>
      </w:pPr>
    </w:p>
    <w:p w14:paraId="0E465089" w14:textId="77777777" w:rsidR="003468ED" w:rsidRDefault="003468ED">
      <w:pPr>
        <w:pStyle w:val="a8"/>
        <w:ind w:left="382" w:hanging="382"/>
        <w:rPr>
          <w:rFonts w:ascii="HY신명조" w:eastAsia="HY신명조" w:cs="HY신명조"/>
          <w:b/>
          <w:bCs/>
        </w:rPr>
      </w:pPr>
    </w:p>
    <w:p w14:paraId="3A8C4973" w14:textId="77777777" w:rsidR="003468ED" w:rsidRDefault="003468ED">
      <w:pPr>
        <w:pStyle w:val="a8"/>
        <w:ind w:left="382" w:hanging="382"/>
        <w:rPr>
          <w:rFonts w:ascii="HY신명조" w:eastAsia="HY신명조" w:cs="HY신명조"/>
          <w:b/>
          <w:bCs/>
        </w:rPr>
      </w:pPr>
    </w:p>
    <w:p w14:paraId="32EA84AA" w14:textId="77777777" w:rsidR="003468ED" w:rsidRDefault="003468ED">
      <w:pPr>
        <w:pStyle w:val="a8"/>
        <w:ind w:left="382" w:hanging="382"/>
        <w:rPr>
          <w:rFonts w:ascii="HY신명조" w:eastAsia="HY신명조" w:cs="HY신명조"/>
          <w:b/>
          <w:bCs/>
        </w:rPr>
      </w:pPr>
    </w:p>
    <w:p w14:paraId="69F036F6" w14:textId="77777777" w:rsidR="003468ED" w:rsidRDefault="00DF4DAC">
      <w:pPr>
        <w:pStyle w:val="a8"/>
        <w:ind w:left="382" w:hanging="382"/>
        <w:rPr>
          <w:rFonts w:ascii="HY신명조" w:eastAsia="HY신명조" w:cs="HY신명조"/>
          <w:spacing w:val="-1"/>
        </w:rPr>
      </w:pPr>
      <w:r>
        <w:rPr>
          <w:rFonts w:ascii="HY신명조" w:eastAsia="HY신명조" w:cs="HY신명조"/>
          <w:b/>
          <w:bCs/>
        </w:rPr>
        <w:t>25.</w:t>
      </w:r>
      <w:r>
        <w:rPr>
          <w:rFonts w:ascii="HY신명조" w:eastAsia="HY신명조" w:cs="HY신명조"/>
        </w:rPr>
        <w:t xml:space="preserve"> A</w:t>
      </w:r>
      <w:r>
        <w:rPr>
          <w:rFonts w:ascii="HY신명조" w:eastAsia="HY신명조" w:cs="HY신명조"/>
        </w:rPr>
        <w:t>기업은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기대영업이익이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매년</w:t>
      </w:r>
      <w:r>
        <w:rPr>
          <w:rFonts w:ascii="HY신명조" w:eastAsia="HY신명조" w:cs="HY신명조"/>
        </w:rPr>
        <w:t xml:space="preserve"> 2,000</w:t>
      </w:r>
      <w:r>
        <w:rPr>
          <w:rFonts w:ascii="HY신명조" w:eastAsia="HY신명조" w:cs="HY신명조"/>
        </w:rPr>
        <w:t>만원으로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영구히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일정할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예상되며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영구채를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발행하여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조달한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부채</w:t>
      </w:r>
      <w:r>
        <w:rPr>
          <w:rFonts w:ascii="HY신명조" w:eastAsia="HY신명조" w:cs="HY신명조"/>
        </w:rPr>
        <w:t xml:space="preserve"> 2,000</w:t>
      </w:r>
      <w:r>
        <w:rPr>
          <w:rFonts w:ascii="HY신명조" w:eastAsia="HY신명조" w:cs="HY신명조"/>
        </w:rPr>
        <w:t>만원을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가지고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  <w:spacing w:val="-3"/>
        </w:rPr>
        <w:t>B</w:t>
      </w:r>
      <w:r>
        <w:rPr>
          <w:rFonts w:ascii="HY신명조" w:eastAsia="HY신명조" w:cs="HY신명조"/>
          <w:spacing w:val="-3"/>
        </w:rPr>
        <w:t>기업은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영구채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발행을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통해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조달한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부채</w:t>
      </w:r>
      <w:r>
        <w:rPr>
          <w:rFonts w:ascii="HY신명조" w:eastAsia="HY신명조" w:cs="HY신명조"/>
          <w:spacing w:val="-3"/>
        </w:rPr>
        <w:t xml:space="preserve"> 6,000</w:t>
      </w:r>
      <w:r>
        <w:rPr>
          <w:rFonts w:ascii="HY신명조" w:eastAsia="HY신명조" w:cs="HY신명조"/>
          <w:spacing w:val="-3"/>
        </w:rPr>
        <w:t>만원을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가지고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있다는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1"/>
        </w:rPr>
        <w:t>점을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제외하고는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모든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점</w:t>
      </w:r>
      <w:r>
        <w:rPr>
          <w:rFonts w:ascii="HY신명조" w:eastAsia="HY신명조" w:cs="HY신명조"/>
          <w:spacing w:val="-1"/>
        </w:rPr>
        <w:t>(</w:t>
      </w:r>
      <w:r>
        <w:rPr>
          <w:rFonts w:ascii="HY신명조" w:eastAsia="HY신명조" w:cs="HY신명조"/>
          <w:spacing w:val="-1"/>
        </w:rPr>
        <w:t>기대영업이익과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영업위험</w:t>
      </w:r>
      <w:r>
        <w:rPr>
          <w:rFonts w:ascii="HY신명조" w:eastAsia="HY신명조" w:cs="HY신명조"/>
          <w:spacing w:val="-1"/>
        </w:rPr>
        <w:t>)</w:t>
      </w:r>
      <w:r>
        <w:rPr>
          <w:rFonts w:ascii="HY신명조" w:eastAsia="HY신명조" w:cs="HY신명조"/>
          <w:spacing w:val="-1"/>
        </w:rPr>
        <w:t>에서</w:t>
      </w:r>
      <w:r>
        <w:rPr>
          <w:rFonts w:ascii="HY신명조" w:eastAsia="HY신명조" w:cs="HY신명조"/>
          <w:spacing w:val="-1"/>
        </w:rPr>
        <w:t xml:space="preserve"> A</w:t>
      </w:r>
      <w:r>
        <w:rPr>
          <w:rFonts w:ascii="HY신명조" w:eastAsia="HY신명조" w:cs="HY신명조"/>
          <w:spacing w:val="-1"/>
        </w:rPr>
        <w:t>기업과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동</w:t>
      </w:r>
      <w:r>
        <w:rPr>
          <w:rFonts w:ascii="HY신명조" w:eastAsia="HY신명조" w:cs="HY신명조"/>
          <w:spacing w:val="-3"/>
        </w:rPr>
        <w:t>일하다</w:t>
      </w:r>
      <w:r>
        <w:rPr>
          <w:rFonts w:ascii="HY신명조" w:eastAsia="HY신명조" w:cs="HY신명조"/>
          <w:spacing w:val="-3"/>
        </w:rPr>
        <w:t xml:space="preserve">. </w:t>
      </w:r>
      <w:r>
        <w:rPr>
          <w:rFonts w:ascii="HY신명조" w:eastAsia="HY신명조" w:cs="HY신명조"/>
          <w:spacing w:val="-3"/>
        </w:rPr>
        <w:t>모든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기업과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개인은</w:t>
      </w:r>
      <w:r>
        <w:rPr>
          <w:rFonts w:ascii="HY신명조" w:eastAsia="HY신명조" w:cs="HY신명조"/>
          <w:spacing w:val="-3"/>
        </w:rPr>
        <w:t xml:space="preserve"> 10%</w:t>
      </w:r>
      <w:r>
        <w:rPr>
          <w:rFonts w:ascii="HY신명조" w:eastAsia="HY신명조" w:cs="HY신명조"/>
          <w:spacing w:val="-3"/>
        </w:rPr>
        <w:t>인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무위험이자율로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차입과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</w:rPr>
        <w:t>대출이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가능하다</w:t>
      </w:r>
      <w:r>
        <w:rPr>
          <w:rFonts w:ascii="HY신명조" w:eastAsia="HY신명조" w:cs="HY신명조"/>
        </w:rPr>
        <w:t>. A</w:t>
      </w:r>
      <w:r>
        <w:rPr>
          <w:rFonts w:ascii="HY신명조" w:eastAsia="HY신명조" w:cs="HY신명조"/>
        </w:rPr>
        <w:t>기업과</w:t>
      </w:r>
      <w:r>
        <w:rPr>
          <w:rFonts w:ascii="HY신명조" w:eastAsia="HY신명조" w:cs="HY신명조"/>
        </w:rPr>
        <w:t xml:space="preserve"> B</w:t>
      </w:r>
      <w:r>
        <w:rPr>
          <w:rFonts w:ascii="HY신명조" w:eastAsia="HY신명조" w:cs="HY신명조"/>
        </w:rPr>
        <w:t>기업의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자기자본비용은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각각</w:t>
      </w:r>
      <w:r>
        <w:rPr>
          <w:rFonts w:ascii="HY신명조" w:eastAsia="HY신명조" w:cs="HY신명조"/>
        </w:rPr>
        <w:t xml:space="preserve"> 20%</w:t>
      </w:r>
      <w:r>
        <w:rPr>
          <w:rFonts w:ascii="HY신명조" w:eastAsia="HY신명조" w:cs="HY신명조"/>
        </w:rPr>
        <w:t>와</w:t>
      </w:r>
      <w:r>
        <w:rPr>
          <w:rFonts w:ascii="HY신명조" w:eastAsia="HY신명조" w:cs="HY신명조"/>
        </w:rPr>
        <w:t xml:space="preserve"> 25%</w:t>
      </w:r>
      <w:r>
        <w:rPr>
          <w:rFonts w:ascii="HY신명조" w:eastAsia="HY신명조" w:cs="HY신명조"/>
        </w:rPr>
        <w:t>이며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자본시장은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거래비용이나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세금이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없는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완전시장으로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가정한다</w:t>
      </w:r>
      <w:r>
        <w:rPr>
          <w:rFonts w:ascii="HY신명조" w:eastAsia="HY신명조" w:cs="HY신명조"/>
          <w:spacing w:val="-1"/>
        </w:rPr>
        <w:t xml:space="preserve">. </w:t>
      </w:r>
      <w:r>
        <w:rPr>
          <w:rFonts w:ascii="HY신명조" w:eastAsia="HY신명조" w:cs="HY신명조"/>
          <w:spacing w:val="-1"/>
        </w:rPr>
        <w:t>다음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중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가장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적절한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것은</w:t>
      </w:r>
      <w:r>
        <w:rPr>
          <w:rFonts w:ascii="HY신명조" w:eastAsia="HY신명조" w:cs="HY신명조"/>
          <w:spacing w:val="-1"/>
        </w:rPr>
        <w:t>?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83"/>
        <w:gridCol w:w="6268"/>
      </w:tblGrid>
      <w:tr w:rsidR="003468ED" w14:paraId="72BB9C92" w14:textId="77777777">
        <w:trPr>
          <w:trHeight w:val="31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F7966F7" w14:textId="77777777" w:rsidR="003468ED" w:rsidRDefault="00DF4DA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2F6FE547" w14:textId="77777777" w:rsidR="003468ED" w:rsidRDefault="00DF4DAC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B</w:t>
            </w:r>
            <w:r>
              <w:rPr>
                <w:rFonts w:ascii="HY신명조" w:eastAsia="HY신명조" w:cs="HY신명조"/>
              </w:rPr>
              <w:t>기업이</w:t>
            </w:r>
            <w:r>
              <w:rPr>
                <w:rFonts w:ascii="HY신명조" w:eastAsia="HY신명조" w:cs="HY신명조"/>
              </w:rPr>
              <w:t xml:space="preserve"> A</w:t>
            </w:r>
            <w:r>
              <w:rPr>
                <w:rFonts w:ascii="HY신명조" w:eastAsia="HY신명조" w:cs="HY신명조"/>
              </w:rPr>
              <w:t>기업에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비해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과소평가되어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3468ED" w14:paraId="20F793C5" w14:textId="77777777">
        <w:trPr>
          <w:trHeight w:val="31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2728DB1" w14:textId="77777777" w:rsidR="003468ED" w:rsidRDefault="00DF4DA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1FB2947F" w14:textId="77777777" w:rsidR="003468ED" w:rsidRDefault="00DF4DAC">
            <w:pPr>
              <w:pStyle w:val="a8"/>
              <w:spacing w:line="240" w:lineRule="auto"/>
              <w:ind w:left="600" w:hanging="6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</w:t>
            </w:r>
            <w:r>
              <w:rPr>
                <w:rFonts w:ascii="HY신명조" w:eastAsia="HY신명조" w:cs="HY신명조"/>
              </w:rPr>
              <w:t>기업의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자기자본가치는</w:t>
            </w:r>
            <w:r>
              <w:rPr>
                <w:rFonts w:ascii="HY신명조" w:eastAsia="HY신명조" w:cs="HY신명조"/>
              </w:rPr>
              <w:t xml:space="preserve"> 1.0</w:t>
            </w:r>
            <w:r>
              <w:rPr>
                <w:rFonts w:ascii="HY신명조" w:eastAsia="HY신명조" w:cs="HY신명조"/>
              </w:rPr>
              <w:t>억원이다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3468ED" w14:paraId="584CA836" w14:textId="77777777">
        <w:trPr>
          <w:trHeight w:val="31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4ECB8EB" w14:textId="77777777" w:rsidR="003468ED" w:rsidRDefault="00DF4DA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187EECBC" w14:textId="77777777" w:rsidR="003468ED" w:rsidRDefault="00DF4DAC">
            <w:pPr>
              <w:pStyle w:val="a8"/>
              <w:spacing w:line="240" w:lineRule="auto"/>
              <w:ind w:left="600" w:hanging="6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B</w:t>
            </w:r>
            <w:r>
              <w:rPr>
                <w:rFonts w:ascii="HY신명조" w:eastAsia="HY신명조" w:cs="HY신명조"/>
              </w:rPr>
              <w:t>기업의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자기자본가치는</w:t>
            </w:r>
            <w:r>
              <w:rPr>
                <w:rFonts w:ascii="HY신명조" w:eastAsia="HY신명조" w:cs="HY신명조"/>
              </w:rPr>
              <w:t xml:space="preserve"> 1.2</w:t>
            </w:r>
            <w:r>
              <w:rPr>
                <w:rFonts w:ascii="HY신명조" w:eastAsia="HY신명조" w:cs="HY신명조"/>
              </w:rPr>
              <w:t>억원이다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3468ED" w14:paraId="390CF821" w14:textId="77777777">
        <w:trPr>
          <w:trHeight w:val="569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FDDF723" w14:textId="77777777" w:rsidR="003468ED" w:rsidRDefault="00DF4DA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515EB32F" w14:textId="77777777" w:rsidR="003468ED" w:rsidRDefault="00DF4DAC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차익거래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기회가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존재하지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않기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위해서는</w:t>
            </w:r>
            <w:r>
              <w:rPr>
                <w:rFonts w:ascii="HY신명조" w:eastAsia="HY신명조" w:cs="HY신명조"/>
              </w:rPr>
              <w:t xml:space="preserve"> A</w:t>
            </w:r>
            <w:r>
              <w:rPr>
                <w:rFonts w:ascii="HY신명조" w:eastAsia="HY신명조" w:cs="HY신명조"/>
              </w:rPr>
              <w:t>기업과</w:t>
            </w:r>
            <w:r>
              <w:rPr>
                <w:rFonts w:ascii="HY신명조" w:eastAsia="HY신명조" w:cs="HY신명조"/>
              </w:rPr>
              <w:t xml:space="preserve"> B</w:t>
            </w:r>
            <w:r>
              <w:rPr>
                <w:rFonts w:ascii="HY신명조" w:eastAsia="HY신명조" w:cs="HY신명조"/>
              </w:rPr>
              <w:t>기업의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자기자본비용이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같아야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3468ED" w14:paraId="0F31B83A" w14:textId="77777777">
        <w:trPr>
          <w:trHeight w:val="882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197CC9A" w14:textId="77777777" w:rsidR="003468ED" w:rsidRDefault="00DF4DA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7790F5C7" w14:textId="77777777" w:rsidR="003468ED" w:rsidRDefault="00DF4DAC">
            <w:pPr>
              <w:pStyle w:val="a8"/>
              <w:spacing w:line="240" w:lineRule="auto"/>
              <w:rPr>
                <w:rFonts w:ascii="HY신명조" w:eastAsia="HY신명조" w:cs="HY신명조"/>
                <w:spacing w:val="-2"/>
              </w:rPr>
            </w:pPr>
            <w:r>
              <w:rPr>
                <w:rFonts w:ascii="HY신명조" w:eastAsia="HY신명조" w:cs="HY신명조"/>
                <w:spacing w:val="-2"/>
              </w:rPr>
              <w:t>B</w:t>
            </w:r>
            <w:r>
              <w:rPr>
                <w:rFonts w:ascii="HY신명조" w:eastAsia="HY신명조" w:cs="HY신명조"/>
                <w:spacing w:val="-2"/>
              </w:rPr>
              <w:t>기업의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주식을</w:t>
            </w:r>
            <w:r>
              <w:rPr>
                <w:rFonts w:ascii="HY신명조" w:eastAsia="HY신명조" w:cs="HY신명조"/>
                <w:spacing w:val="-2"/>
              </w:rPr>
              <w:t xml:space="preserve"> 1% </w:t>
            </w:r>
            <w:r>
              <w:rPr>
                <w:rFonts w:ascii="HY신명조" w:eastAsia="HY신명조" w:cs="HY신명조"/>
                <w:spacing w:val="-2"/>
              </w:rPr>
              <w:t>소유한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투자자는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자가부채</w:t>
            </w:r>
            <w:r>
              <w:rPr>
                <w:rFonts w:ascii="HY신명조" w:eastAsia="HY신명조" w:cs="HY신명조"/>
                <w:spacing w:val="-2"/>
              </w:rPr>
              <w:t>(homemade leverage)</w:t>
            </w:r>
            <w:r>
              <w:rPr>
                <w:rFonts w:ascii="HY신명조" w:eastAsia="HY신명조" w:cs="HY신명조"/>
                <w:spacing w:val="-2"/>
              </w:rPr>
              <w:t>를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통하여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현재가치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기준으로</w:t>
            </w:r>
            <w:r>
              <w:rPr>
                <w:rFonts w:ascii="HY신명조" w:eastAsia="HY신명조" w:cs="HY신명조"/>
                <w:spacing w:val="-2"/>
              </w:rPr>
              <w:t xml:space="preserve"> 6</w:t>
            </w:r>
            <w:r>
              <w:rPr>
                <w:rFonts w:ascii="HY신명조" w:eastAsia="HY신명조" w:cs="HY신명조"/>
                <w:spacing w:val="-2"/>
              </w:rPr>
              <w:t>만원의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차익거래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이익을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얻을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있다</w:t>
            </w:r>
            <w:r>
              <w:rPr>
                <w:rFonts w:ascii="HY신명조" w:eastAsia="HY신명조" w:cs="HY신명조"/>
                <w:spacing w:val="-2"/>
              </w:rPr>
              <w:t>.</w:t>
            </w:r>
          </w:p>
        </w:tc>
      </w:tr>
    </w:tbl>
    <w:p w14:paraId="01752FF6" w14:textId="77777777" w:rsidR="003468ED" w:rsidRDefault="003468ED">
      <w:pPr>
        <w:rPr>
          <w:sz w:val="2"/>
        </w:rPr>
      </w:pPr>
    </w:p>
    <w:p w14:paraId="07BDAE43" w14:textId="77777777" w:rsidR="003468ED" w:rsidRDefault="00DF4DAC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p w14:paraId="12D2F52B" w14:textId="77777777" w:rsidR="003468ED" w:rsidRDefault="003468ED">
      <w:pPr>
        <w:pStyle w:val="a8"/>
        <w:snapToGrid/>
        <w:rPr>
          <w:rFonts w:ascii="HY신명조" w:eastAsia="HY신명조" w:cs="HY신명조"/>
        </w:rPr>
      </w:pPr>
    </w:p>
    <w:p w14:paraId="421433C5" w14:textId="77777777" w:rsidR="003468ED" w:rsidRDefault="003468ED">
      <w:pPr>
        <w:pStyle w:val="a8"/>
        <w:snapToGrid/>
        <w:rPr>
          <w:rFonts w:ascii="HY신명조" w:eastAsia="HY신명조" w:cs="HY신명조"/>
        </w:rPr>
      </w:pPr>
    </w:p>
    <w:p w14:paraId="1C12F728" w14:textId="77777777" w:rsidR="003468ED" w:rsidRDefault="003468ED">
      <w:pPr>
        <w:pStyle w:val="a8"/>
        <w:snapToGrid/>
        <w:rPr>
          <w:rFonts w:ascii="HY신명조" w:eastAsia="HY신명조" w:cs="HY신명조"/>
        </w:rPr>
      </w:pPr>
    </w:p>
    <w:p w14:paraId="1EA06897" w14:textId="77777777" w:rsidR="003468ED" w:rsidRDefault="003468ED">
      <w:pPr>
        <w:pStyle w:val="a8"/>
        <w:snapToGrid/>
        <w:rPr>
          <w:rFonts w:ascii="HY신명조" w:eastAsia="HY신명조" w:cs="HY신명조"/>
        </w:rPr>
      </w:pPr>
    </w:p>
    <w:p w14:paraId="0AD91F08" w14:textId="77777777" w:rsidR="003468ED" w:rsidRDefault="003468ED">
      <w:pPr>
        <w:pStyle w:val="a8"/>
        <w:snapToGrid/>
        <w:rPr>
          <w:rFonts w:ascii="HY신명조" w:eastAsia="HY신명조" w:cs="HY신명조"/>
        </w:rPr>
      </w:pPr>
    </w:p>
    <w:p w14:paraId="468835E5" w14:textId="77777777" w:rsidR="003468ED" w:rsidRDefault="003468ED">
      <w:pPr>
        <w:pStyle w:val="a8"/>
        <w:snapToGrid/>
        <w:rPr>
          <w:rFonts w:ascii="HY신명조" w:eastAsia="HY신명조" w:cs="HY신명조"/>
        </w:rPr>
      </w:pPr>
    </w:p>
    <w:p w14:paraId="728870AC" w14:textId="77777777" w:rsidR="003468ED" w:rsidRDefault="003468ED">
      <w:pPr>
        <w:pStyle w:val="a8"/>
        <w:snapToGrid/>
        <w:rPr>
          <w:rFonts w:ascii="HY신명조" w:eastAsia="HY신명조" w:cs="HY신명조"/>
        </w:rPr>
      </w:pPr>
    </w:p>
    <w:p w14:paraId="7757788F" w14:textId="77777777" w:rsidR="003468ED" w:rsidRDefault="003468ED">
      <w:pPr>
        <w:pStyle w:val="a8"/>
        <w:snapToGrid/>
        <w:rPr>
          <w:rFonts w:ascii="HY신명조" w:eastAsia="HY신명조" w:cs="HY신명조"/>
        </w:rPr>
      </w:pPr>
    </w:p>
    <w:p w14:paraId="71B8EC60" w14:textId="77777777" w:rsidR="003468ED" w:rsidRDefault="003468ED">
      <w:pPr>
        <w:pStyle w:val="a8"/>
        <w:snapToGrid/>
        <w:rPr>
          <w:rFonts w:ascii="HY신명조" w:eastAsia="HY신명조" w:cs="HY신명조"/>
        </w:rPr>
      </w:pPr>
    </w:p>
    <w:p w14:paraId="5E510467" w14:textId="77777777" w:rsidR="003468ED" w:rsidRDefault="003468ED">
      <w:pPr>
        <w:pStyle w:val="a8"/>
        <w:snapToGrid/>
        <w:rPr>
          <w:rFonts w:ascii="HY신명조" w:eastAsia="HY신명조" w:cs="HY신명조"/>
        </w:rPr>
      </w:pPr>
    </w:p>
    <w:p w14:paraId="6522C20D" w14:textId="77777777" w:rsidR="003468ED" w:rsidRDefault="003468ED">
      <w:pPr>
        <w:pStyle w:val="a8"/>
        <w:snapToGrid/>
        <w:rPr>
          <w:rFonts w:ascii="HY신명조" w:eastAsia="HY신명조" w:cs="HY신명조"/>
        </w:rPr>
      </w:pPr>
    </w:p>
    <w:p w14:paraId="017B5660" w14:textId="77777777" w:rsidR="003468ED" w:rsidRDefault="003468ED">
      <w:pPr>
        <w:pStyle w:val="a8"/>
        <w:snapToGrid/>
        <w:ind w:left="395" w:hanging="395"/>
        <w:rPr>
          <w:rFonts w:ascii="HY신명조" w:eastAsia="HY신명조" w:cs="HY신명조"/>
          <w:b/>
          <w:bCs/>
        </w:rPr>
      </w:pPr>
    </w:p>
    <w:p w14:paraId="73AD58B2" w14:textId="77777777" w:rsidR="003468ED" w:rsidRDefault="00DF4DAC">
      <w:pPr>
        <w:pStyle w:val="a8"/>
        <w:snapToGrid/>
        <w:ind w:left="384" w:hanging="384"/>
        <w:rPr>
          <w:rFonts w:ascii="HY신명조" w:eastAsia="HY신명조" w:cs="HY신명조"/>
          <w:spacing w:val="-1"/>
        </w:rPr>
      </w:pPr>
      <w:r>
        <w:rPr>
          <w:rFonts w:ascii="HY신명조" w:eastAsia="HY신명조" w:cs="HY신명조"/>
          <w:b/>
          <w:bCs/>
        </w:rPr>
        <w:t>26.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4"/>
        </w:rPr>
        <w:t>C</w:t>
      </w:r>
      <w:r>
        <w:rPr>
          <w:rFonts w:ascii="HY신명조" w:eastAsia="HY신명조" w:cs="HY신명조"/>
          <w:spacing w:val="-4"/>
        </w:rPr>
        <w:t>기업은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기존의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기계설비를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새로운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기계설비로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교체할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것을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고려하고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있다</w:t>
      </w:r>
      <w:r>
        <w:rPr>
          <w:rFonts w:ascii="HY신명조" w:eastAsia="HY신명조" w:cs="HY신명조"/>
          <w:spacing w:val="-4"/>
        </w:rPr>
        <w:t xml:space="preserve">. </w:t>
      </w:r>
      <w:r>
        <w:rPr>
          <w:rFonts w:ascii="HY신명조" w:eastAsia="HY신명조" w:cs="HY신명조"/>
          <w:spacing w:val="-1"/>
        </w:rPr>
        <w:t>기존의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기계설비는</w:t>
      </w:r>
      <w:r>
        <w:rPr>
          <w:rFonts w:ascii="HY신명조" w:eastAsia="HY신명조" w:cs="HY신명조"/>
          <w:spacing w:val="-1"/>
        </w:rPr>
        <w:t xml:space="preserve"> 3</w:t>
      </w:r>
      <w:r>
        <w:rPr>
          <w:rFonts w:ascii="HY신명조" w:eastAsia="HY신명조" w:cs="HY신명조"/>
          <w:spacing w:val="-1"/>
        </w:rPr>
        <w:t>년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전</w:t>
      </w:r>
      <w:r>
        <w:rPr>
          <w:rFonts w:ascii="HY신명조" w:eastAsia="HY신명조" w:cs="HY신명조"/>
          <w:spacing w:val="-1"/>
        </w:rPr>
        <w:t xml:space="preserve"> 2,400</w:t>
      </w:r>
      <w:r>
        <w:rPr>
          <w:rFonts w:ascii="HY신명조" w:eastAsia="HY신명조" w:cs="HY신명조"/>
          <w:spacing w:val="-1"/>
        </w:rPr>
        <w:t>만원에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취득했으며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구입</w:t>
      </w:r>
      <w:r>
        <w:rPr>
          <w:rFonts w:ascii="HY신명조" w:eastAsia="HY신명조" w:cs="HY신명조"/>
        </w:rPr>
        <w:t>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내용연수는</w:t>
      </w:r>
      <w:r>
        <w:rPr>
          <w:rFonts w:ascii="HY신명조" w:eastAsia="HY신명조" w:cs="HY신명조"/>
        </w:rPr>
        <w:t xml:space="preserve"> 8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잔존가치는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없는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추정하였다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기존의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기계는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현재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시장에서</w:t>
      </w:r>
      <w:r>
        <w:rPr>
          <w:rFonts w:ascii="HY신명조" w:eastAsia="HY신명조" w:cs="HY신명조"/>
          <w:spacing w:val="-3"/>
        </w:rPr>
        <w:t xml:space="preserve"> 1,000</w:t>
      </w:r>
      <w:r>
        <w:rPr>
          <w:rFonts w:ascii="HY신명조" w:eastAsia="HY신명조" w:cs="HY신명조"/>
          <w:spacing w:val="-3"/>
        </w:rPr>
        <w:t>만원에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처분할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있다</w:t>
      </w:r>
      <w:r>
        <w:rPr>
          <w:rFonts w:ascii="HY신명조" w:eastAsia="HY신명조" w:cs="HY신명조"/>
          <w:spacing w:val="-3"/>
        </w:rPr>
        <w:t xml:space="preserve">. </w:t>
      </w:r>
      <w:r>
        <w:rPr>
          <w:rFonts w:ascii="HY신명조" w:eastAsia="HY신명조" w:cs="HY신명조"/>
          <w:spacing w:val="-3"/>
        </w:rPr>
        <w:t>내용연수가</w:t>
      </w:r>
      <w:r>
        <w:rPr>
          <w:rFonts w:ascii="HY신명조" w:eastAsia="HY신명조" w:cs="HY신명조"/>
          <w:spacing w:val="-3"/>
        </w:rPr>
        <w:t xml:space="preserve"> 5</w:t>
      </w:r>
      <w:r>
        <w:rPr>
          <w:rFonts w:ascii="HY신명조" w:eastAsia="HY신명조" w:cs="HY신명조"/>
          <w:spacing w:val="-3"/>
        </w:rPr>
        <w:t>년인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4"/>
        </w:rPr>
        <w:t>새로운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2"/>
        </w:rPr>
        <w:t>기계설비는</w:t>
      </w:r>
      <w:r>
        <w:rPr>
          <w:rFonts w:ascii="HY신명조" w:eastAsia="HY신명조" w:cs="HY신명조"/>
          <w:spacing w:val="2"/>
        </w:rPr>
        <w:t xml:space="preserve"> 2,500</w:t>
      </w:r>
      <w:r>
        <w:rPr>
          <w:rFonts w:ascii="HY신명조" w:eastAsia="HY신명조" w:cs="HY신명조"/>
          <w:spacing w:val="2"/>
        </w:rPr>
        <w:t>만원이며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투자종료시점에서의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잔존가</w:t>
      </w:r>
      <w:r>
        <w:rPr>
          <w:rFonts w:ascii="HY신명조" w:eastAsia="HY신명조" w:cs="HY신명조"/>
          <w:spacing w:val="-2"/>
        </w:rPr>
        <w:t>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및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매각가치는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없다</w:t>
      </w:r>
      <w:r>
        <w:rPr>
          <w:rFonts w:ascii="HY신명조" w:eastAsia="HY신명조" w:cs="HY신명조"/>
          <w:spacing w:val="-2"/>
        </w:rPr>
        <w:t>.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기존의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기계설비를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사용하는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경우에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매출액은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</w:rPr>
        <w:t>1,500</w:t>
      </w:r>
      <w:r>
        <w:rPr>
          <w:rFonts w:ascii="HY신명조" w:eastAsia="HY신명조" w:cs="HY신명조"/>
        </w:rPr>
        <w:t>만원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  <w:spacing w:val="-3"/>
        </w:rPr>
        <w:t>영업비용은</w:t>
      </w:r>
      <w:r>
        <w:rPr>
          <w:rFonts w:ascii="HY신명조" w:eastAsia="HY신명조" w:cs="HY신명조"/>
          <w:spacing w:val="-3"/>
        </w:rPr>
        <w:t xml:space="preserve"> 700</w:t>
      </w:r>
      <w:r>
        <w:rPr>
          <w:rFonts w:ascii="HY신명조" w:eastAsia="HY신명조" w:cs="HY신명조"/>
          <w:spacing w:val="-3"/>
        </w:rPr>
        <w:t>만원이고</w:t>
      </w:r>
      <w:r>
        <w:rPr>
          <w:rFonts w:ascii="HY신명조" w:eastAsia="HY신명조" w:cs="HY신명조"/>
          <w:spacing w:val="-3"/>
        </w:rPr>
        <w:t xml:space="preserve">, </w:t>
      </w:r>
      <w:r>
        <w:rPr>
          <w:rFonts w:ascii="HY신명조" w:eastAsia="HY신명조" w:cs="HY신명조"/>
          <w:spacing w:val="-3"/>
        </w:rPr>
        <w:t>새로운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기계설비를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사용하는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</w:rPr>
        <w:t>경우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매출액은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6"/>
        </w:rPr>
        <w:t>1,800</w:t>
      </w:r>
      <w:r>
        <w:rPr>
          <w:rFonts w:ascii="HY신명조" w:eastAsia="HY신명조" w:cs="HY신명조"/>
          <w:spacing w:val="6"/>
        </w:rPr>
        <w:t>만원</w:t>
      </w:r>
      <w:r>
        <w:rPr>
          <w:rFonts w:ascii="HY신명조" w:eastAsia="HY신명조" w:cs="HY신명조"/>
          <w:spacing w:val="6"/>
        </w:rPr>
        <w:t xml:space="preserve">, </w:t>
      </w:r>
      <w:r>
        <w:rPr>
          <w:rFonts w:ascii="HY신명조" w:eastAsia="HY신명조" w:cs="HY신명조"/>
          <w:spacing w:val="6"/>
        </w:rPr>
        <w:t>영업비용은</w:t>
      </w:r>
      <w:r>
        <w:rPr>
          <w:rFonts w:ascii="HY신명조" w:eastAsia="HY신명조" w:cs="HY신명조"/>
          <w:spacing w:val="6"/>
        </w:rPr>
        <w:t xml:space="preserve"> 600</w:t>
      </w:r>
      <w:r>
        <w:rPr>
          <w:rFonts w:ascii="HY신명조" w:eastAsia="HY신명조" w:cs="HY신명조"/>
          <w:spacing w:val="6"/>
        </w:rPr>
        <w:t>만원이다</w:t>
      </w:r>
      <w:r>
        <w:rPr>
          <w:rFonts w:ascii="HY신명조" w:eastAsia="HY신명조" w:cs="HY신명조"/>
          <w:spacing w:val="6"/>
        </w:rPr>
        <w:t>. C</w:t>
      </w:r>
      <w:r>
        <w:rPr>
          <w:rFonts w:ascii="HY신명조" w:eastAsia="HY신명조" w:cs="HY신명조"/>
          <w:spacing w:val="6"/>
        </w:rPr>
        <w:t>기업의</w:t>
      </w:r>
      <w:r>
        <w:rPr>
          <w:rFonts w:ascii="HY신명조" w:eastAsia="HY신명조" w:cs="HY신명조"/>
          <w:spacing w:val="6"/>
        </w:rPr>
        <w:t xml:space="preserve"> </w:t>
      </w:r>
      <w:r>
        <w:rPr>
          <w:rFonts w:ascii="HY신명조" w:eastAsia="HY신명조" w:cs="HY신명조"/>
          <w:spacing w:val="6"/>
        </w:rPr>
        <w:t>감</w:t>
      </w:r>
      <w:r>
        <w:rPr>
          <w:rFonts w:ascii="HY신명조" w:eastAsia="HY신명조" w:cs="HY신명조"/>
          <w:spacing w:val="7"/>
        </w:rPr>
        <w:t>가상각방법은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정액법</w:t>
      </w:r>
      <w:r>
        <w:rPr>
          <w:rFonts w:ascii="HY신명조" w:eastAsia="HY신명조" w:cs="HY신명조"/>
          <w:spacing w:val="4"/>
        </w:rPr>
        <w:t xml:space="preserve">, </w:t>
      </w:r>
      <w:r>
        <w:rPr>
          <w:rFonts w:ascii="HY신명조" w:eastAsia="HY신명조" w:cs="HY신명조"/>
          <w:spacing w:val="-1"/>
        </w:rPr>
        <w:t>법인세율은</w:t>
      </w:r>
      <w:r>
        <w:rPr>
          <w:rFonts w:ascii="HY신명조" w:eastAsia="HY신명조" w:cs="HY신명조"/>
          <w:spacing w:val="-1"/>
        </w:rPr>
        <w:t xml:space="preserve"> 30%</w:t>
      </w:r>
      <w:r>
        <w:rPr>
          <w:rFonts w:ascii="HY신명조" w:eastAsia="HY신명조" w:cs="HY신명조"/>
          <w:spacing w:val="-1"/>
        </w:rPr>
        <w:t>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가정하였을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때</w:t>
      </w:r>
      <w:r>
        <w:rPr>
          <w:rFonts w:ascii="HY신명조" w:eastAsia="HY신명조" w:cs="HY신명조"/>
          <w:spacing w:val="-1"/>
        </w:rPr>
        <w:t xml:space="preserve">, </w:t>
      </w:r>
      <w:r>
        <w:rPr>
          <w:rFonts w:ascii="HY신명조" w:eastAsia="HY신명조" w:cs="HY신명조"/>
          <w:spacing w:val="-1"/>
        </w:rPr>
        <w:t>새로운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기계설비를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도입할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경우</w:t>
      </w:r>
      <w:r>
        <w:rPr>
          <w:rFonts w:ascii="HY신명조" w:eastAsia="HY신명조" w:cs="HY신명조"/>
          <w:spacing w:val="-1"/>
        </w:rPr>
        <w:t xml:space="preserve"> 5</w:t>
      </w:r>
      <w:r>
        <w:rPr>
          <w:rFonts w:ascii="HY신명조" w:eastAsia="HY신명조" w:cs="HY신명조"/>
          <w:spacing w:val="-1"/>
        </w:rPr>
        <w:t>년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후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시점</w:t>
      </w:r>
      <w:r>
        <w:rPr>
          <w:rFonts w:ascii="HY신명조" w:eastAsia="HY신명조" w:cs="HY신명조"/>
          <w:spacing w:val="-1"/>
        </w:rPr>
        <w:t>(t=5)</w:t>
      </w:r>
      <w:r>
        <w:rPr>
          <w:rFonts w:ascii="HY신명조" w:eastAsia="HY신명조" w:cs="HY신명조"/>
          <w:spacing w:val="-1"/>
        </w:rPr>
        <w:t>에서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발생하는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증분현금흐름은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얼마인가</w:t>
      </w:r>
      <w:r>
        <w:rPr>
          <w:rFonts w:ascii="HY신명조" w:eastAsia="HY신명조" w:cs="HY신명조"/>
          <w:spacing w:val="-1"/>
        </w:rPr>
        <w:t>?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83"/>
        <w:gridCol w:w="947"/>
        <w:gridCol w:w="283"/>
        <w:gridCol w:w="947"/>
        <w:gridCol w:w="283"/>
        <w:gridCol w:w="947"/>
        <w:gridCol w:w="283"/>
        <w:gridCol w:w="947"/>
        <w:gridCol w:w="283"/>
        <w:gridCol w:w="1103"/>
      </w:tblGrid>
      <w:tr w:rsidR="003468ED" w14:paraId="23A2FCA9" w14:textId="77777777">
        <w:trPr>
          <w:trHeight w:val="31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C308ADE" w14:textId="77777777" w:rsidR="003468ED" w:rsidRDefault="00DF4DA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4D4C42BC" w14:textId="77777777" w:rsidR="003468ED" w:rsidRDefault="00DF4DAC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310</w:t>
            </w:r>
            <w:r>
              <w:rPr>
                <w:rFonts w:ascii="HY신명조" w:eastAsia="HY신명조" w:cs="HY신명조"/>
              </w:rPr>
              <w:t>만원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1A90935" w14:textId="77777777" w:rsidR="003468ED" w:rsidRDefault="00DF4DA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4CD2E0BD" w14:textId="77777777" w:rsidR="003468ED" w:rsidRDefault="00DF4DAC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340</w:t>
            </w:r>
            <w:r>
              <w:rPr>
                <w:rFonts w:ascii="HY신명조" w:eastAsia="HY신명조" w:cs="HY신명조"/>
              </w:rPr>
              <w:t>만원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1048C20" w14:textId="77777777" w:rsidR="003468ED" w:rsidRDefault="00DF4DAC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36808849" w14:textId="77777777" w:rsidR="003468ED" w:rsidRDefault="00DF4DAC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370</w:t>
            </w:r>
            <w:r>
              <w:rPr>
                <w:rFonts w:ascii="HY신명조" w:eastAsia="HY신명조" w:cs="HY신명조"/>
              </w:rPr>
              <w:t>만원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BF91821" w14:textId="77777777" w:rsidR="003468ED" w:rsidRDefault="00DF4DAC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1E1FB25C" w14:textId="77777777" w:rsidR="003468ED" w:rsidRDefault="00DF4DAC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400</w:t>
            </w:r>
            <w:r>
              <w:rPr>
                <w:rFonts w:ascii="HY신명조" w:eastAsia="HY신명조" w:cs="HY신명조"/>
              </w:rPr>
              <w:t>만원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10A3D60" w14:textId="77777777" w:rsidR="003468ED" w:rsidRDefault="00DF4DAC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40E1706E" w14:textId="77777777" w:rsidR="003468ED" w:rsidRDefault="00DF4DAC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430</w:t>
            </w:r>
            <w:r>
              <w:rPr>
                <w:rFonts w:ascii="HY신명조" w:eastAsia="HY신명조" w:cs="HY신명조"/>
              </w:rPr>
              <w:t>만원</w:t>
            </w:r>
          </w:p>
        </w:tc>
      </w:tr>
    </w:tbl>
    <w:p w14:paraId="3EC3AAEC" w14:textId="77777777" w:rsidR="003468ED" w:rsidRDefault="003468ED">
      <w:pPr>
        <w:rPr>
          <w:sz w:val="2"/>
        </w:rPr>
      </w:pPr>
    </w:p>
    <w:p w14:paraId="7380FD2B" w14:textId="77777777" w:rsidR="003468ED" w:rsidRDefault="003468ED">
      <w:pPr>
        <w:pStyle w:val="a8"/>
        <w:rPr>
          <w:rFonts w:ascii="HY신명조" w:eastAsia="HY신명조" w:cs="HY신명조"/>
        </w:rPr>
      </w:pPr>
    </w:p>
    <w:p w14:paraId="367D47DE" w14:textId="77777777" w:rsidR="003468ED" w:rsidRDefault="003468ED">
      <w:pPr>
        <w:pStyle w:val="a8"/>
        <w:snapToGrid/>
        <w:ind w:left="274" w:hanging="274"/>
        <w:rPr>
          <w:rFonts w:ascii="HY신명조" w:eastAsia="HY신명조" w:cs="HY신명조"/>
        </w:rPr>
      </w:pPr>
    </w:p>
    <w:p w14:paraId="7F3AE331" w14:textId="77777777" w:rsidR="003468ED" w:rsidRDefault="003468ED">
      <w:pPr>
        <w:pStyle w:val="a8"/>
        <w:snapToGrid/>
        <w:ind w:left="274" w:hanging="274"/>
        <w:rPr>
          <w:rFonts w:ascii="HY신명조" w:eastAsia="HY신명조" w:cs="HY신명조"/>
        </w:rPr>
      </w:pPr>
    </w:p>
    <w:p w14:paraId="112ABCF3" w14:textId="77777777" w:rsidR="003468ED" w:rsidRDefault="003468ED">
      <w:pPr>
        <w:pStyle w:val="a8"/>
        <w:snapToGrid/>
        <w:ind w:left="274" w:hanging="274"/>
        <w:rPr>
          <w:rFonts w:ascii="HY신명조" w:eastAsia="HY신명조" w:cs="HY신명조"/>
        </w:rPr>
      </w:pPr>
    </w:p>
    <w:p w14:paraId="2F9F6A5B" w14:textId="77777777" w:rsidR="003468ED" w:rsidRDefault="003468ED">
      <w:pPr>
        <w:pStyle w:val="a8"/>
        <w:snapToGrid/>
        <w:ind w:left="274" w:hanging="274"/>
        <w:rPr>
          <w:rFonts w:ascii="HY신명조" w:eastAsia="HY신명조" w:cs="HY신명조"/>
        </w:rPr>
      </w:pPr>
    </w:p>
    <w:p w14:paraId="11BFE1C1" w14:textId="77777777" w:rsidR="003468ED" w:rsidRDefault="003468ED">
      <w:pPr>
        <w:pStyle w:val="a8"/>
        <w:snapToGrid/>
        <w:ind w:left="274" w:hanging="274"/>
        <w:rPr>
          <w:rFonts w:ascii="HY신명조" w:eastAsia="HY신명조" w:cs="HY신명조"/>
        </w:rPr>
      </w:pPr>
    </w:p>
    <w:p w14:paraId="0944618A" w14:textId="77777777" w:rsidR="003468ED" w:rsidRDefault="003468ED">
      <w:pPr>
        <w:pStyle w:val="a8"/>
        <w:snapToGrid/>
        <w:ind w:left="274" w:hanging="274"/>
        <w:rPr>
          <w:rFonts w:ascii="HY신명조" w:eastAsia="HY신명조" w:cs="HY신명조"/>
        </w:rPr>
      </w:pPr>
    </w:p>
    <w:p w14:paraId="1F5E95FE" w14:textId="77777777" w:rsidR="003468ED" w:rsidRDefault="003468ED">
      <w:pPr>
        <w:pStyle w:val="a8"/>
        <w:snapToGrid/>
        <w:ind w:left="386" w:hanging="386"/>
        <w:rPr>
          <w:rFonts w:ascii="HY신명조" w:eastAsia="HY신명조" w:cs="HY신명조"/>
          <w:b/>
          <w:bCs/>
        </w:rPr>
      </w:pPr>
    </w:p>
    <w:p w14:paraId="0AAD0738" w14:textId="77777777" w:rsidR="003468ED" w:rsidRDefault="003468ED">
      <w:pPr>
        <w:pStyle w:val="a8"/>
        <w:snapToGrid/>
        <w:ind w:left="386" w:hanging="386"/>
        <w:rPr>
          <w:rFonts w:ascii="HY신명조" w:eastAsia="HY신명조" w:cs="HY신명조"/>
          <w:b/>
          <w:bCs/>
        </w:rPr>
      </w:pPr>
    </w:p>
    <w:p w14:paraId="2AFAAFEF" w14:textId="77777777" w:rsidR="003468ED" w:rsidRDefault="003468ED">
      <w:pPr>
        <w:pStyle w:val="a8"/>
        <w:snapToGrid/>
        <w:ind w:left="386" w:hanging="386"/>
        <w:rPr>
          <w:rFonts w:ascii="HY신명조" w:eastAsia="HY신명조" w:cs="HY신명조"/>
          <w:b/>
          <w:bCs/>
        </w:rPr>
      </w:pPr>
    </w:p>
    <w:p w14:paraId="6E3C2D54" w14:textId="77777777" w:rsidR="003468ED" w:rsidRDefault="003468ED">
      <w:pPr>
        <w:pStyle w:val="a8"/>
        <w:snapToGrid/>
        <w:ind w:left="386" w:hanging="386"/>
        <w:rPr>
          <w:rFonts w:ascii="HY신명조" w:eastAsia="HY신명조" w:cs="HY신명조"/>
          <w:b/>
          <w:bCs/>
        </w:rPr>
      </w:pPr>
    </w:p>
    <w:p w14:paraId="15A3D0A0" w14:textId="77777777" w:rsidR="003468ED" w:rsidRDefault="003468ED">
      <w:pPr>
        <w:pStyle w:val="a8"/>
        <w:snapToGrid/>
        <w:ind w:left="386" w:hanging="386"/>
        <w:rPr>
          <w:rFonts w:ascii="HY신명조" w:eastAsia="HY신명조" w:cs="HY신명조"/>
          <w:b/>
          <w:bCs/>
        </w:rPr>
      </w:pPr>
    </w:p>
    <w:p w14:paraId="48874D30" w14:textId="77777777" w:rsidR="003468ED" w:rsidRDefault="003468ED">
      <w:pPr>
        <w:pStyle w:val="a8"/>
        <w:snapToGrid/>
        <w:ind w:left="386" w:hanging="386"/>
        <w:rPr>
          <w:rFonts w:ascii="HY신명조" w:eastAsia="HY신명조" w:cs="HY신명조"/>
          <w:b/>
          <w:bCs/>
        </w:rPr>
      </w:pPr>
    </w:p>
    <w:p w14:paraId="09A8F3B9" w14:textId="77777777" w:rsidR="003468ED" w:rsidRDefault="00DF4DAC">
      <w:pPr>
        <w:pStyle w:val="a8"/>
        <w:snapToGrid/>
        <w:ind w:left="386" w:hanging="386"/>
        <w:rPr>
          <w:rFonts w:ascii="HY신명조" w:eastAsia="HY신명조" w:cs="HY신명조"/>
          <w:spacing w:val="1"/>
        </w:rPr>
      </w:pPr>
      <w:r>
        <w:rPr>
          <w:rFonts w:ascii="HY신명조" w:eastAsia="HY신명조" w:cs="HY신명조"/>
          <w:b/>
          <w:bCs/>
        </w:rPr>
        <w:t>27.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올해로</w:t>
      </w:r>
      <w:r>
        <w:rPr>
          <w:rFonts w:ascii="HY신명조" w:eastAsia="HY신명조" w:cs="HY신명조"/>
          <w:spacing w:val="-2"/>
        </w:rPr>
        <w:t xml:space="preserve"> 31</w:t>
      </w:r>
      <w:r>
        <w:rPr>
          <w:rFonts w:ascii="HY신명조" w:eastAsia="HY신명조" w:cs="HY신명조"/>
          <w:spacing w:val="-2"/>
        </w:rPr>
        <w:t>세가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투자자</w:t>
      </w:r>
      <w:r>
        <w:rPr>
          <w:rFonts w:ascii="HY신명조" w:eastAsia="HY신명조" w:cs="HY신명조"/>
          <w:spacing w:val="-2"/>
        </w:rPr>
        <w:t xml:space="preserve"> A</w:t>
      </w:r>
      <w:r>
        <w:rPr>
          <w:rFonts w:ascii="HY신명조" w:eastAsia="HY신명조" w:cs="HY신명조"/>
          <w:spacing w:val="-2"/>
        </w:rPr>
        <w:t>는</w:t>
      </w:r>
      <w:r>
        <w:rPr>
          <w:rFonts w:ascii="HY신명조" w:eastAsia="HY신명조" w:cs="HY신명조"/>
          <w:spacing w:val="-2"/>
        </w:rPr>
        <w:t xml:space="preserve"> 32</w:t>
      </w:r>
      <w:r>
        <w:rPr>
          <w:rFonts w:ascii="HY신명조" w:eastAsia="HY신명조" w:cs="HY신명조"/>
          <w:spacing w:val="-2"/>
        </w:rPr>
        <w:t>세말</w:t>
      </w:r>
      <w:r>
        <w:rPr>
          <w:rFonts w:ascii="HY신명조" w:eastAsia="HY신명조" w:cs="HY신명조"/>
          <w:spacing w:val="-2"/>
        </w:rPr>
        <w:t>(t=2)</w:t>
      </w:r>
      <w:r>
        <w:rPr>
          <w:rFonts w:ascii="HY신명조" w:eastAsia="HY신명조" w:cs="HY신명조"/>
          <w:spacing w:val="-2"/>
        </w:rPr>
        <w:t>부터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매</w:t>
      </w:r>
      <w:r>
        <w:rPr>
          <w:rFonts w:ascii="HY신명조" w:eastAsia="HY신명조" w:cs="HY신명조"/>
          <w:spacing w:val="-2"/>
        </w:rPr>
        <w:t xml:space="preserve"> 1</w:t>
      </w:r>
      <w:r>
        <w:rPr>
          <w:rFonts w:ascii="HY신명조" w:eastAsia="HY신명조" w:cs="HY신명조"/>
          <w:spacing w:val="-2"/>
        </w:rPr>
        <w:t>년마다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납입하는</w:t>
      </w:r>
      <w:r>
        <w:rPr>
          <w:rFonts w:ascii="HY신명조" w:eastAsia="HY신명조" w:cs="HY신명조"/>
          <w:spacing w:val="-2"/>
        </w:rPr>
        <w:t xml:space="preserve"> 4</w:t>
      </w:r>
      <w:r>
        <w:rPr>
          <w:rFonts w:ascii="HY신명조" w:eastAsia="HY신명조" w:cs="HY신명조"/>
          <w:spacing w:val="-2"/>
        </w:rPr>
        <w:t>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만기의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정기적금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가입을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고려하고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있다</w:t>
      </w:r>
      <w:r>
        <w:rPr>
          <w:rFonts w:ascii="HY신명조" w:eastAsia="HY신명조" w:cs="HY신명조"/>
        </w:rPr>
        <w:t>(</w:t>
      </w:r>
      <w:r>
        <w:rPr>
          <w:rFonts w:ascii="HY신명조" w:eastAsia="HY신명조" w:cs="HY신명조"/>
        </w:rPr>
        <w:t>즉</w:t>
      </w:r>
      <w:r>
        <w:rPr>
          <w:rFonts w:ascii="HY신명조" w:eastAsia="HY신명조" w:cs="HY신명조"/>
        </w:rPr>
        <w:t>, t=2</w:t>
      </w:r>
      <w:r>
        <w:rPr>
          <w:rFonts w:ascii="HY신명조" w:eastAsia="HY신명조" w:cs="HY신명조"/>
        </w:rPr>
        <w:t>∼</w:t>
      </w:r>
      <w:r>
        <w:rPr>
          <w:rFonts w:ascii="HY신명조" w:eastAsia="HY신명조" w:cs="HY신명조"/>
        </w:rPr>
        <w:t xml:space="preserve">5 </w:t>
      </w:r>
      <w:r>
        <w:rPr>
          <w:rFonts w:ascii="HY신명조" w:eastAsia="HY신명조" w:cs="HY신명조"/>
        </w:rPr>
        <w:t>기간에</w:t>
      </w:r>
      <w:r>
        <w:rPr>
          <w:rFonts w:ascii="HY신명조" w:eastAsia="HY신명조" w:cs="HY신명조"/>
        </w:rPr>
        <w:t xml:space="preserve"> 4</w:t>
      </w:r>
      <w:r>
        <w:rPr>
          <w:rFonts w:ascii="HY신명조" w:eastAsia="HY신명조" w:cs="HY신명조"/>
        </w:rPr>
        <w:t>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납입</w:t>
      </w:r>
      <w:r>
        <w:rPr>
          <w:rFonts w:ascii="HY신명조" w:eastAsia="HY신명조" w:cs="HY신명조"/>
        </w:rPr>
        <w:t xml:space="preserve">). </w:t>
      </w:r>
      <w:r>
        <w:rPr>
          <w:rFonts w:ascii="HY신명조" w:eastAsia="HY신명조" w:cs="HY신명조"/>
          <w:spacing w:val="2"/>
        </w:rPr>
        <w:t>투자자</w:t>
      </w:r>
      <w:r>
        <w:rPr>
          <w:rFonts w:ascii="HY신명조" w:eastAsia="HY신명조" w:cs="HY신명조"/>
          <w:spacing w:val="2"/>
        </w:rPr>
        <w:t xml:space="preserve"> A</w:t>
      </w:r>
      <w:r>
        <w:rPr>
          <w:rFonts w:ascii="HY신명조" w:eastAsia="HY신명조" w:cs="HY신명조"/>
          <w:spacing w:val="2"/>
        </w:rPr>
        <w:t>는</w:t>
      </w:r>
      <w:r>
        <w:rPr>
          <w:rFonts w:ascii="HY신명조" w:eastAsia="HY신명조" w:cs="HY신명조"/>
          <w:spacing w:val="2"/>
        </w:rPr>
        <w:t xml:space="preserve"> 36</w:t>
      </w:r>
      <w:r>
        <w:rPr>
          <w:rFonts w:ascii="HY신명조" w:eastAsia="HY신명조" w:cs="HY신명조"/>
          <w:spacing w:val="2"/>
        </w:rPr>
        <w:t>세말</w:t>
      </w:r>
      <w:r>
        <w:rPr>
          <w:rFonts w:ascii="HY신명조" w:eastAsia="HY신명조" w:cs="HY신명조"/>
          <w:spacing w:val="2"/>
        </w:rPr>
        <w:t>(t=6)</w:t>
      </w:r>
      <w:r>
        <w:rPr>
          <w:rFonts w:ascii="HY신명조" w:eastAsia="HY신명조" w:cs="HY신명조"/>
          <w:spacing w:val="2"/>
        </w:rPr>
        <w:t>부터</w:t>
      </w:r>
      <w:r>
        <w:rPr>
          <w:rFonts w:ascii="HY신명조" w:eastAsia="HY신명조" w:cs="HY신명조"/>
          <w:spacing w:val="2"/>
        </w:rPr>
        <w:t xml:space="preserve"> 40</w:t>
      </w:r>
      <w:r>
        <w:rPr>
          <w:rFonts w:ascii="HY신명조" w:eastAsia="HY신명조" w:cs="HY신명조"/>
          <w:spacing w:val="2"/>
        </w:rPr>
        <w:t>세말</w:t>
      </w:r>
      <w:r>
        <w:rPr>
          <w:rFonts w:ascii="HY신명조" w:eastAsia="HY신명조" w:cs="HY신명조"/>
          <w:spacing w:val="2"/>
        </w:rPr>
        <w:t>(t=10)</w:t>
      </w:r>
      <w:r>
        <w:rPr>
          <w:rFonts w:ascii="HY신명조" w:eastAsia="HY신명조" w:cs="HY신명조"/>
          <w:spacing w:val="2"/>
        </w:rPr>
        <w:t>까지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매년</w:t>
      </w:r>
      <w:r>
        <w:rPr>
          <w:rFonts w:ascii="HY신명조" w:eastAsia="HY신명조" w:cs="HY신명조"/>
          <w:spacing w:val="2"/>
        </w:rPr>
        <w:t xml:space="preserve"> 3,000</w:t>
      </w:r>
      <w:r>
        <w:rPr>
          <w:rFonts w:ascii="HY신명조" w:eastAsia="HY신명조" w:cs="HY신명조"/>
          <w:spacing w:val="2"/>
        </w:rPr>
        <w:t>만원이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필요하다</w:t>
      </w:r>
      <w:r>
        <w:rPr>
          <w:rFonts w:ascii="HY신명조" w:eastAsia="HY신명조" w:cs="HY신명조"/>
          <w:spacing w:val="2"/>
        </w:rPr>
        <w:t xml:space="preserve">. </w:t>
      </w:r>
      <w:r>
        <w:rPr>
          <w:rFonts w:ascii="HY신명조" w:eastAsia="HY신명조" w:cs="HY신명조"/>
        </w:rPr>
        <w:t>이자율과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할인율이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연</w:t>
      </w:r>
      <w:r>
        <w:rPr>
          <w:rFonts w:ascii="HY신명조" w:eastAsia="HY신명조" w:cs="HY신명조"/>
        </w:rPr>
        <w:t xml:space="preserve"> 10%</w:t>
      </w:r>
      <w:r>
        <w:rPr>
          <w:rFonts w:ascii="HY신명조" w:eastAsia="HY신명조" w:cs="HY신명조"/>
        </w:rPr>
        <w:t>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때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투자자</w:t>
      </w:r>
      <w:r>
        <w:rPr>
          <w:rFonts w:ascii="HY신명조" w:eastAsia="HY신명조" w:cs="HY신명조"/>
        </w:rPr>
        <w:t xml:space="preserve"> A</w:t>
      </w:r>
      <w:r>
        <w:rPr>
          <w:rFonts w:ascii="HY신명조" w:eastAsia="HY신명조" w:cs="HY신명조"/>
        </w:rPr>
        <w:t>가</w:t>
      </w:r>
      <w:r>
        <w:rPr>
          <w:rFonts w:ascii="HY신명조" w:eastAsia="HY신명조" w:cs="HY신명조"/>
        </w:rPr>
        <w:t xml:space="preserve"> 32</w:t>
      </w:r>
      <w:r>
        <w:rPr>
          <w:rFonts w:ascii="HY신명조" w:eastAsia="HY신명조" w:cs="HY신명조"/>
        </w:rPr>
        <w:t>세말부터</w:t>
      </w:r>
      <w:r>
        <w:rPr>
          <w:rFonts w:ascii="HY신명조" w:eastAsia="HY신명조" w:cs="HY신명조"/>
        </w:rPr>
        <w:t xml:space="preserve"> 4</w:t>
      </w:r>
      <w:r>
        <w:rPr>
          <w:rFonts w:ascii="HY신명조" w:eastAsia="HY신명조" w:cs="HY신명조"/>
        </w:rPr>
        <w:t>년간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매년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말에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납입해야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금액에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가장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가까운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 xml:space="preserve">? </w:t>
      </w:r>
      <w:r>
        <w:rPr>
          <w:rFonts w:ascii="HY신명조" w:eastAsia="HY신명조" w:cs="HY신명조"/>
          <w:spacing w:val="1"/>
        </w:rPr>
        <w:t>단</w:t>
      </w:r>
      <w:r>
        <w:rPr>
          <w:rFonts w:ascii="HY신명조" w:eastAsia="HY신명조" w:cs="HY신명조"/>
          <w:spacing w:val="1"/>
        </w:rPr>
        <w:t>, PVFA(10%, 4</w:t>
      </w:r>
      <w:r>
        <w:rPr>
          <w:rFonts w:ascii="HY신명조" w:eastAsia="HY신명조" w:cs="HY신명조"/>
          <w:spacing w:val="1"/>
        </w:rPr>
        <w:t>년</w:t>
      </w:r>
      <w:r>
        <w:rPr>
          <w:rFonts w:ascii="HY신명조" w:eastAsia="HY신명조" w:cs="HY신명조"/>
          <w:spacing w:val="1"/>
        </w:rPr>
        <w:t>)=3.1699, PVFA(10%, 5</w:t>
      </w:r>
      <w:r>
        <w:rPr>
          <w:rFonts w:ascii="HY신명조" w:eastAsia="HY신명조" w:cs="HY신명조"/>
          <w:spacing w:val="1"/>
        </w:rPr>
        <w:t>년</w:t>
      </w:r>
      <w:r>
        <w:rPr>
          <w:rFonts w:ascii="HY신명조" w:eastAsia="HY신명조" w:cs="HY신명조"/>
          <w:spacing w:val="1"/>
        </w:rPr>
        <w:t>)=3.7908, PVF(10%, 5</w:t>
      </w:r>
      <w:r>
        <w:rPr>
          <w:rFonts w:ascii="HY신명조" w:eastAsia="HY신명조" w:cs="HY신명조"/>
          <w:spacing w:val="1"/>
        </w:rPr>
        <w:t>년</w:t>
      </w:r>
      <w:r>
        <w:rPr>
          <w:rFonts w:ascii="HY신명조" w:eastAsia="HY신명조" w:cs="HY신명조"/>
          <w:spacing w:val="1"/>
        </w:rPr>
        <w:t>)=0.6209</w:t>
      </w:r>
      <w:r>
        <w:rPr>
          <w:rFonts w:ascii="HY신명조" w:eastAsia="HY신명조" w:cs="HY신명조"/>
          <w:spacing w:val="1"/>
        </w:rPr>
        <w:t>이다</w:t>
      </w:r>
      <w:r>
        <w:rPr>
          <w:rFonts w:ascii="HY신명조" w:eastAsia="HY신명조" w:cs="HY신명조"/>
          <w:spacing w:val="1"/>
        </w:rPr>
        <w:t>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83"/>
        <w:gridCol w:w="1060"/>
        <w:gridCol w:w="283"/>
        <w:gridCol w:w="1060"/>
        <w:gridCol w:w="283"/>
        <w:gridCol w:w="1060"/>
        <w:gridCol w:w="283"/>
        <w:gridCol w:w="1060"/>
        <w:gridCol w:w="283"/>
        <w:gridCol w:w="1103"/>
      </w:tblGrid>
      <w:tr w:rsidR="003468ED" w14:paraId="7ECB9BFE" w14:textId="77777777">
        <w:trPr>
          <w:trHeight w:val="31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19AA60C" w14:textId="77777777" w:rsidR="003468ED" w:rsidRDefault="00DF4DA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14E0E9C9" w14:textId="77777777" w:rsidR="003468ED" w:rsidRDefault="00DF4DAC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2,450</w:t>
            </w:r>
            <w:r>
              <w:rPr>
                <w:rFonts w:ascii="HY신명조" w:eastAsia="HY신명조" w:cs="HY신명조"/>
              </w:rPr>
              <w:t>만원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3758C2E" w14:textId="77777777" w:rsidR="003468ED" w:rsidRDefault="00DF4DA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1F8F711E" w14:textId="77777777" w:rsidR="003468ED" w:rsidRDefault="00DF4DAC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2,475</w:t>
            </w:r>
            <w:r>
              <w:rPr>
                <w:rFonts w:ascii="HY신명조" w:eastAsia="HY신명조" w:cs="HY신명조"/>
              </w:rPr>
              <w:t>만원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CF34C69" w14:textId="77777777" w:rsidR="003468ED" w:rsidRDefault="00DF4DAC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7CC7410A" w14:textId="77777777" w:rsidR="003468ED" w:rsidRDefault="00DF4DAC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2,500</w:t>
            </w:r>
            <w:r>
              <w:rPr>
                <w:rFonts w:ascii="HY신명조" w:eastAsia="HY신명조" w:cs="HY신명조"/>
              </w:rPr>
              <w:t>만원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317283A" w14:textId="77777777" w:rsidR="003468ED" w:rsidRDefault="00DF4DAC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2A6EFBD5" w14:textId="77777777" w:rsidR="003468ED" w:rsidRDefault="00DF4DAC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2,525</w:t>
            </w:r>
            <w:r>
              <w:rPr>
                <w:rFonts w:ascii="HY신명조" w:eastAsia="HY신명조" w:cs="HY신명조"/>
              </w:rPr>
              <w:t>만원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EBFEE26" w14:textId="77777777" w:rsidR="003468ED" w:rsidRDefault="00DF4DAC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24201B7F" w14:textId="77777777" w:rsidR="003468ED" w:rsidRDefault="00DF4DAC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2,550</w:t>
            </w:r>
            <w:r>
              <w:rPr>
                <w:rFonts w:ascii="HY신명조" w:eastAsia="HY신명조" w:cs="HY신명조"/>
              </w:rPr>
              <w:t>만원</w:t>
            </w:r>
          </w:p>
        </w:tc>
      </w:tr>
    </w:tbl>
    <w:p w14:paraId="642C5CB4" w14:textId="77777777" w:rsidR="003468ED" w:rsidRDefault="003468ED">
      <w:pPr>
        <w:rPr>
          <w:sz w:val="2"/>
        </w:rPr>
      </w:pPr>
    </w:p>
    <w:p w14:paraId="14ED41EE" w14:textId="77777777" w:rsidR="003468ED" w:rsidRDefault="003468ED">
      <w:pPr>
        <w:pStyle w:val="a8"/>
        <w:rPr>
          <w:rFonts w:ascii="HY신명조" w:eastAsia="HY신명조" w:cs="HY신명조"/>
        </w:rPr>
      </w:pPr>
    </w:p>
    <w:p w14:paraId="6D070773" w14:textId="77777777" w:rsidR="003468ED" w:rsidRDefault="003468ED">
      <w:pPr>
        <w:pStyle w:val="a8"/>
        <w:ind w:left="400" w:hanging="400"/>
        <w:rPr>
          <w:rFonts w:ascii="HY신명조" w:eastAsia="HY신명조" w:cs="HY신명조"/>
          <w:b/>
          <w:bCs/>
        </w:rPr>
      </w:pPr>
    </w:p>
    <w:p w14:paraId="41B5A543" w14:textId="77777777" w:rsidR="003468ED" w:rsidRDefault="003468ED">
      <w:pPr>
        <w:pStyle w:val="a8"/>
        <w:ind w:left="400" w:hanging="400"/>
        <w:rPr>
          <w:rFonts w:ascii="HY신명조" w:eastAsia="HY신명조" w:cs="HY신명조"/>
          <w:b/>
          <w:bCs/>
        </w:rPr>
      </w:pPr>
    </w:p>
    <w:p w14:paraId="7091D720" w14:textId="77777777" w:rsidR="003468ED" w:rsidRDefault="003468ED">
      <w:pPr>
        <w:pStyle w:val="a8"/>
        <w:ind w:left="400" w:hanging="400"/>
        <w:rPr>
          <w:rFonts w:ascii="HY신명조" w:eastAsia="HY신명조" w:cs="HY신명조"/>
          <w:b/>
          <w:bCs/>
        </w:rPr>
      </w:pPr>
    </w:p>
    <w:p w14:paraId="25F6D406" w14:textId="77777777" w:rsidR="003468ED" w:rsidRDefault="003468ED">
      <w:pPr>
        <w:pStyle w:val="a8"/>
        <w:ind w:left="400" w:hanging="400"/>
        <w:rPr>
          <w:rFonts w:ascii="HY신명조" w:eastAsia="HY신명조" w:cs="HY신명조"/>
          <w:b/>
          <w:bCs/>
        </w:rPr>
      </w:pPr>
    </w:p>
    <w:p w14:paraId="0930A527" w14:textId="77777777" w:rsidR="003468ED" w:rsidRDefault="003468ED">
      <w:pPr>
        <w:pStyle w:val="a8"/>
        <w:ind w:left="400" w:hanging="400"/>
        <w:rPr>
          <w:rFonts w:ascii="HY신명조" w:eastAsia="HY신명조" w:cs="HY신명조"/>
          <w:b/>
          <w:bCs/>
        </w:rPr>
      </w:pPr>
    </w:p>
    <w:p w14:paraId="2A3C7AC6" w14:textId="77777777" w:rsidR="003468ED" w:rsidRDefault="003468ED">
      <w:pPr>
        <w:pStyle w:val="a8"/>
        <w:ind w:left="400" w:hanging="400"/>
        <w:rPr>
          <w:rFonts w:ascii="HY신명조" w:eastAsia="HY신명조" w:cs="HY신명조"/>
          <w:b/>
          <w:bCs/>
        </w:rPr>
      </w:pPr>
    </w:p>
    <w:p w14:paraId="6D3EBAD8" w14:textId="77777777" w:rsidR="003468ED" w:rsidRDefault="003468ED">
      <w:pPr>
        <w:pStyle w:val="a8"/>
        <w:ind w:left="400" w:hanging="400"/>
        <w:rPr>
          <w:rFonts w:ascii="HY신명조" w:eastAsia="HY신명조" w:cs="HY신명조"/>
          <w:b/>
          <w:bCs/>
        </w:rPr>
      </w:pPr>
    </w:p>
    <w:p w14:paraId="1A92E429" w14:textId="77777777" w:rsidR="003468ED" w:rsidRDefault="003468ED">
      <w:pPr>
        <w:pStyle w:val="a8"/>
        <w:ind w:left="400" w:hanging="400"/>
        <w:rPr>
          <w:rFonts w:ascii="HY신명조" w:eastAsia="HY신명조" w:cs="HY신명조"/>
          <w:b/>
          <w:bCs/>
        </w:rPr>
      </w:pPr>
    </w:p>
    <w:p w14:paraId="1047BDC2" w14:textId="77777777" w:rsidR="003468ED" w:rsidRDefault="003468ED">
      <w:pPr>
        <w:pStyle w:val="a8"/>
        <w:ind w:left="400" w:hanging="400"/>
        <w:rPr>
          <w:rFonts w:ascii="HY신명조" w:eastAsia="HY신명조" w:cs="HY신명조"/>
          <w:b/>
          <w:bCs/>
        </w:rPr>
      </w:pPr>
    </w:p>
    <w:p w14:paraId="2B476C2E" w14:textId="77777777" w:rsidR="003468ED" w:rsidRDefault="003468ED">
      <w:pPr>
        <w:pStyle w:val="a8"/>
        <w:ind w:left="400" w:hanging="400"/>
        <w:rPr>
          <w:rFonts w:ascii="HY신명조" w:eastAsia="HY신명조" w:cs="HY신명조"/>
          <w:b/>
          <w:bCs/>
        </w:rPr>
      </w:pPr>
    </w:p>
    <w:p w14:paraId="6E0DFD18" w14:textId="77777777" w:rsidR="003468ED" w:rsidRDefault="003468ED">
      <w:pPr>
        <w:pStyle w:val="a8"/>
        <w:ind w:left="400" w:hanging="400"/>
        <w:rPr>
          <w:rFonts w:ascii="HY신명조" w:eastAsia="HY신명조" w:cs="HY신명조"/>
          <w:b/>
          <w:bCs/>
        </w:rPr>
      </w:pPr>
    </w:p>
    <w:p w14:paraId="29B38080" w14:textId="77777777" w:rsidR="003468ED" w:rsidRDefault="003468ED">
      <w:pPr>
        <w:pStyle w:val="a8"/>
        <w:ind w:left="400" w:hanging="400"/>
        <w:rPr>
          <w:rFonts w:ascii="HY신명조" w:eastAsia="HY신명조" w:cs="HY신명조"/>
          <w:b/>
          <w:bCs/>
        </w:rPr>
      </w:pPr>
    </w:p>
    <w:p w14:paraId="66556EDD" w14:textId="77777777" w:rsidR="003468ED" w:rsidRDefault="00DF4DAC">
      <w:pPr>
        <w:pStyle w:val="a8"/>
        <w:ind w:left="400" w:hanging="400"/>
        <w:rPr>
          <w:rFonts w:ascii="HY신명조" w:eastAsia="HY신명조" w:cs="HY신명조"/>
          <w:spacing w:val="-5"/>
        </w:rPr>
      </w:pPr>
      <w:r>
        <w:rPr>
          <w:rFonts w:ascii="HY신명조" w:eastAsia="HY신명조" w:cs="HY신명조"/>
          <w:b/>
          <w:bCs/>
        </w:rPr>
        <w:t>28.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A</w:t>
      </w:r>
      <w:r>
        <w:rPr>
          <w:rFonts w:ascii="HY신명조" w:eastAsia="HY신명조" w:cs="HY신명조"/>
          <w:spacing w:val="-2"/>
        </w:rPr>
        <w:t>기업은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자동차부품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사업에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진출하는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신규투자안을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검토하고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있다</w:t>
      </w:r>
      <w:r>
        <w:rPr>
          <w:rFonts w:ascii="HY신명조" w:eastAsia="HY신명조" w:cs="HY신명조"/>
          <w:spacing w:val="-2"/>
        </w:rPr>
        <w:t xml:space="preserve">. </w:t>
      </w:r>
      <w:r>
        <w:rPr>
          <w:rFonts w:ascii="HY신명조" w:eastAsia="HY신명조" w:cs="HY신명조"/>
          <w:spacing w:val="-3"/>
        </w:rPr>
        <w:t>신규투자안과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동일한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사업을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하고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있는</w:t>
      </w:r>
      <w:r>
        <w:rPr>
          <w:rFonts w:ascii="HY신명조" w:eastAsia="HY신명조" w:cs="HY신명조"/>
          <w:spacing w:val="-3"/>
        </w:rPr>
        <w:t xml:space="preserve"> B</w:t>
      </w:r>
      <w:r>
        <w:rPr>
          <w:rFonts w:ascii="HY신명조" w:eastAsia="HY신명조" w:cs="HY신명조"/>
          <w:spacing w:val="-3"/>
        </w:rPr>
        <w:t>기업은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주식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베타가</w:t>
      </w:r>
      <w:r>
        <w:rPr>
          <w:rFonts w:ascii="HY신명조" w:eastAsia="HY신명조" w:cs="HY신명조"/>
          <w:spacing w:val="-3"/>
        </w:rPr>
        <w:t xml:space="preserve"> 1.5</w:t>
      </w:r>
      <w:r>
        <w:rPr>
          <w:rFonts w:ascii="HY신명조" w:eastAsia="HY신명조" w:cs="HY신명조"/>
          <w:spacing w:val="-3"/>
        </w:rPr>
        <w:t>이며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2"/>
        </w:rPr>
        <w:t>타인자본을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사용하지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않는다</w:t>
      </w:r>
      <w:r>
        <w:rPr>
          <w:rFonts w:ascii="HY신명조" w:eastAsia="HY신명조" w:cs="HY신명조"/>
          <w:spacing w:val="-2"/>
        </w:rPr>
        <w:t>.</w:t>
      </w:r>
      <w:r>
        <w:rPr>
          <w:rFonts w:ascii="HY신명조" w:eastAsia="HY신명조" w:cs="HY신명조"/>
          <w:spacing w:val="-1"/>
        </w:rPr>
        <w:t xml:space="preserve"> A</w:t>
      </w:r>
      <w:r>
        <w:rPr>
          <w:rFonts w:ascii="HY신명조" w:eastAsia="HY신명조" w:cs="HY신명조"/>
          <w:spacing w:val="-1"/>
        </w:rPr>
        <w:t>기업은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신규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투</w:t>
      </w:r>
      <w:r>
        <w:rPr>
          <w:rFonts w:ascii="HY신명조" w:eastAsia="HY신명조" w:cs="HY신명조"/>
          <w:spacing w:val="1"/>
        </w:rPr>
        <w:t>자안에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대해서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목표부채비율</w:t>
      </w:r>
      <w:r>
        <w:rPr>
          <w:rFonts w:ascii="HY신명조" w:eastAsia="HY신명조" w:cs="HY신명조"/>
          <w:spacing w:val="1"/>
        </w:rPr>
        <w:t>(B/S)</w:t>
      </w:r>
      <w:r>
        <w:rPr>
          <w:rFonts w:ascii="HY신명조" w:eastAsia="HY신명조" w:cs="HY신명조"/>
          <w:spacing w:val="1"/>
        </w:rPr>
        <w:t>을</w:t>
      </w:r>
      <w:r>
        <w:rPr>
          <w:rFonts w:ascii="HY신명조" w:eastAsia="HY신명조" w:cs="HY신명조"/>
          <w:spacing w:val="1"/>
        </w:rPr>
        <w:t xml:space="preserve"> 100%</w:t>
      </w:r>
      <w:r>
        <w:rPr>
          <w:rFonts w:ascii="HY신명조" w:eastAsia="HY신명조" w:cs="HY신명조"/>
          <w:spacing w:val="1"/>
        </w:rPr>
        <w:t>로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설정하였다</w:t>
      </w:r>
      <w:r>
        <w:rPr>
          <w:rFonts w:ascii="HY신명조" w:eastAsia="HY신명조" w:cs="HY신명조"/>
          <w:spacing w:val="1"/>
        </w:rPr>
        <w:t>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필요한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차입금은</w:t>
      </w:r>
      <w:r>
        <w:rPr>
          <w:rFonts w:ascii="HY신명조" w:eastAsia="HY신명조" w:cs="HY신명조"/>
        </w:rPr>
        <w:t xml:space="preserve"> 10%</w:t>
      </w:r>
      <w:r>
        <w:rPr>
          <w:rFonts w:ascii="HY신명조" w:eastAsia="HY신명조" w:cs="HY신명조"/>
        </w:rPr>
        <w:t>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무</w:t>
      </w:r>
      <w:r>
        <w:rPr>
          <w:rFonts w:ascii="HY신명조" w:eastAsia="HY신명조" w:cs="HY신명조"/>
          <w:spacing w:val="-1"/>
        </w:rPr>
        <w:t>위험이자율로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조달할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있으며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법인세율은</w:t>
      </w:r>
      <w:r>
        <w:rPr>
          <w:rFonts w:ascii="HY신명조" w:eastAsia="HY신명조" w:cs="HY신명조"/>
          <w:spacing w:val="-1"/>
        </w:rPr>
        <w:t xml:space="preserve"> 40%, </w:t>
      </w:r>
      <w:r>
        <w:rPr>
          <w:rFonts w:ascii="HY신명조" w:eastAsia="HY신명조" w:cs="HY신명조"/>
          <w:spacing w:val="-1"/>
        </w:rPr>
        <w:t>시장포트폴리오의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</w:rPr>
        <w:t>기대수익률은</w:t>
      </w:r>
      <w:r>
        <w:rPr>
          <w:rFonts w:ascii="HY신명조" w:eastAsia="HY신명조" w:cs="HY신명조"/>
        </w:rPr>
        <w:t xml:space="preserve"> 15%</w:t>
      </w:r>
      <w:r>
        <w:rPr>
          <w:rFonts w:ascii="HY신명조" w:eastAsia="HY신명조" w:cs="HY신명조"/>
        </w:rPr>
        <w:t>이다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  <w:spacing w:val="-5"/>
        </w:rPr>
        <w:t>A</w:t>
      </w:r>
      <w:r>
        <w:rPr>
          <w:rFonts w:ascii="HY신명조" w:eastAsia="HY신명조" w:cs="HY신명조"/>
          <w:spacing w:val="-5"/>
        </w:rPr>
        <w:t>기업이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신규투자안의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순현가를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구하기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위해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사용해야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할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할인율은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얼마인가</w:t>
      </w:r>
      <w:r>
        <w:rPr>
          <w:rFonts w:ascii="HY신명조" w:eastAsia="HY신명조" w:cs="HY신명조"/>
          <w:spacing w:val="-5"/>
        </w:rPr>
        <w:t>?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83"/>
        <w:gridCol w:w="777"/>
        <w:gridCol w:w="283"/>
        <w:gridCol w:w="833"/>
        <w:gridCol w:w="283"/>
        <w:gridCol w:w="777"/>
        <w:gridCol w:w="283"/>
        <w:gridCol w:w="720"/>
        <w:gridCol w:w="283"/>
        <w:gridCol w:w="763"/>
      </w:tblGrid>
      <w:tr w:rsidR="003468ED" w14:paraId="10482198" w14:textId="77777777">
        <w:trPr>
          <w:trHeight w:val="31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68AEF3F" w14:textId="77777777" w:rsidR="003468ED" w:rsidRDefault="00DF4DA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77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4B09315B" w14:textId="77777777" w:rsidR="003468ED" w:rsidRDefault="00DF4DAC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10%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AB7586F" w14:textId="77777777" w:rsidR="003468ED" w:rsidRDefault="00DF4DA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26C87524" w14:textId="77777777" w:rsidR="003468ED" w:rsidRDefault="00DF4DAC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12%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3429F3F" w14:textId="77777777" w:rsidR="003468ED" w:rsidRDefault="00DF4DAC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77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5DE4246D" w14:textId="77777777" w:rsidR="003468ED" w:rsidRDefault="00DF4DAC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14%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4566336" w14:textId="77777777" w:rsidR="003468ED" w:rsidRDefault="00DF4DAC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5128BA86" w14:textId="77777777" w:rsidR="003468ED" w:rsidRDefault="00DF4DAC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18%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2889174" w14:textId="77777777" w:rsidR="003468ED" w:rsidRDefault="00DF4DAC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6C40E2C2" w14:textId="77777777" w:rsidR="003468ED" w:rsidRDefault="00DF4DAC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22%</w:t>
            </w:r>
          </w:p>
        </w:tc>
      </w:tr>
    </w:tbl>
    <w:p w14:paraId="3A3D7419" w14:textId="77777777" w:rsidR="003468ED" w:rsidRDefault="003468ED">
      <w:pPr>
        <w:rPr>
          <w:sz w:val="2"/>
        </w:rPr>
      </w:pPr>
    </w:p>
    <w:p w14:paraId="629BBF8B" w14:textId="77777777" w:rsidR="003468ED" w:rsidRDefault="00DF4DAC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p w14:paraId="0C1016E2" w14:textId="77777777" w:rsidR="003468ED" w:rsidRDefault="003468ED">
      <w:pPr>
        <w:pStyle w:val="a8"/>
        <w:snapToGrid/>
        <w:ind w:left="421" w:hanging="421"/>
        <w:rPr>
          <w:rFonts w:ascii="HY신명조" w:eastAsia="HY신명조" w:cs="HY신명조"/>
          <w:b/>
          <w:bCs/>
        </w:rPr>
      </w:pPr>
    </w:p>
    <w:p w14:paraId="604A9858" w14:textId="77777777" w:rsidR="003468ED" w:rsidRDefault="003468ED">
      <w:pPr>
        <w:pStyle w:val="a8"/>
        <w:snapToGrid/>
        <w:ind w:left="421" w:hanging="421"/>
        <w:rPr>
          <w:rFonts w:ascii="HY신명조" w:eastAsia="HY신명조" w:cs="HY신명조"/>
          <w:b/>
          <w:bCs/>
        </w:rPr>
      </w:pPr>
    </w:p>
    <w:p w14:paraId="28C3434F" w14:textId="77777777" w:rsidR="003468ED" w:rsidRDefault="003468ED">
      <w:pPr>
        <w:pStyle w:val="a8"/>
        <w:snapToGrid/>
        <w:ind w:left="421" w:hanging="421"/>
        <w:rPr>
          <w:rFonts w:ascii="HY신명조" w:eastAsia="HY신명조" w:cs="HY신명조"/>
          <w:b/>
          <w:bCs/>
        </w:rPr>
      </w:pPr>
    </w:p>
    <w:p w14:paraId="65F9F148" w14:textId="77777777" w:rsidR="003468ED" w:rsidRDefault="003468ED">
      <w:pPr>
        <w:pStyle w:val="a8"/>
        <w:snapToGrid/>
        <w:ind w:left="421" w:hanging="421"/>
        <w:rPr>
          <w:rFonts w:ascii="HY신명조" w:eastAsia="HY신명조" w:cs="HY신명조"/>
          <w:b/>
          <w:bCs/>
        </w:rPr>
      </w:pPr>
    </w:p>
    <w:p w14:paraId="40AA5137" w14:textId="77777777" w:rsidR="003468ED" w:rsidRDefault="003468ED">
      <w:pPr>
        <w:pStyle w:val="a8"/>
        <w:snapToGrid/>
        <w:ind w:left="421" w:hanging="421"/>
        <w:rPr>
          <w:rFonts w:ascii="HY신명조" w:eastAsia="HY신명조" w:cs="HY신명조"/>
          <w:b/>
          <w:bCs/>
        </w:rPr>
      </w:pPr>
    </w:p>
    <w:p w14:paraId="60FA80B2" w14:textId="77777777" w:rsidR="003468ED" w:rsidRDefault="003468ED">
      <w:pPr>
        <w:pStyle w:val="a8"/>
        <w:snapToGrid/>
        <w:ind w:left="421" w:hanging="421"/>
        <w:rPr>
          <w:rFonts w:ascii="HY신명조" w:eastAsia="HY신명조" w:cs="HY신명조"/>
          <w:b/>
          <w:bCs/>
        </w:rPr>
      </w:pPr>
    </w:p>
    <w:p w14:paraId="05282514" w14:textId="77777777" w:rsidR="003468ED" w:rsidRDefault="003468ED">
      <w:pPr>
        <w:pStyle w:val="a8"/>
        <w:snapToGrid/>
        <w:ind w:left="421" w:hanging="421"/>
        <w:rPr>
          <w:rFonts w:ascii="HY신명조" w:eastAsia="HY신명조" w:cs="HY신명조"/>
          <w:b/>
          <w:bCs/>
        </w:rPr>
      </w:pPr>
    </w:p>
    <w:p w14:paraId="70231FC4" w14:textId="77777777" w:rsidR="003468ED" w:rsidRDefault="003468ED">
      <w:pPr>
        <w:pStyle w:val="a8"/>
        <w:snapToGrid/>
        <w:ind w:left="421" w:hanging="421"/>
        <w:rPr>
          <w:rFonts w:ascii="HY신명조" w:eastAsia="HY신명조" w:cs="HY신명조"/>
          <w:b/>
          <w:bCs/>
        </w:rPr>
      </w:pPr>
    </w:p>
    <w:p w14:paraId="0E86A88E" w14:textId="77777777" w:rsidR="003468ED" w:rsidRDefault="003468ED">
      <w:pPr>
        <w:pStyle w:val="a8"/>
        <w:snapToGrid/>
        <w:ind w:left="421" w:hanging="421"/>
        <w:rPr>
          <w:rFonts w:ascii="HY신명조" w:eastAsia="HY신명조" w:cs="HY신명조"/>
          <w:b/>
          <w:bCs/>
        </w:rPr>
      </w:pPr>
    </w:p>
    <w:p w14:paraId="5EFCF6EC" w14:textId="77777777" w:rsidR="003468ED" w:rsidRDefault="003468ED">
      <w:pPr>
        <w:pStyle w:val="a8"/>
        <w:snapToGrid/>
        <w:ind w:left="421" w:hanging="421"/>
        <w:rPr>
          <w:rFonts w:ascii="HY신명조" w:eastAsia="HY신명조" w:cs="HY신명조"/>
          <w:b/>
          <w:bCs/>
        </w:rPr>
      </w:pPr>
    </w:p>
    <w:p w14:paraId="2999A370" w14:textId="77777777" w:rsidR="003468ED" w:rsidRDefault="00DF4DAC">
      <w:pPr>
        <w:pStyle w:val="a8"/>
        <w:snapToGrid/>
        <w:ind w:left="421" w:hanging="421"/>
        <w:rPr>
          <w:rFonts w:ascii="HY신명조" w:eastAsia="HY신명조" w:cs="HY신명조"/>
          <w:spacing w:val="3"/>
        </w:rPr>
      </w:pPr>
      <w:r>
        <w:rPr>
          <w:rFonts w:ascii="HY신명조" w:eastAsia="HY신명조" w:cs="HY신명조"/>
          <w:b/>
          <w:bCs/>
        </w:rPr>
        <w:t>29.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3"/>
        </w:rPr>
        <w:t>자본조달순위이론</w:t>
      </w:r>
      <w:r>
        <w:rPr>
          <w:rFonts w:ascii="HY신명조" w:eastAsia="HY신명조" w:cs="HY신명조"/>
          <w:spacing w:val="3"/>
        </w:rPr>
        <w:t>(pecking order theory)</w:t>
      </w:r>
      <w:r>
        <w:rPr>
          <w:rFonts w:ascii="HY신명조" w:eastAsia="HY신명조" w:cs="HY신명조"/>
          <w:spacing w:val="3"/>
        </w:rPr>
        <w:t>에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관한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설명으로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가장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적절하지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b/>
          <w:bCs/>
          <w:spacing w:val="3"/>
          <w:u w:val="single" w:color="000000"/>
        </w:rPr>
        <w:t>않은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것은</w:t>
      </w:r>
      <w:r>
        <w:rPr>
          <w:rFonts w:ascii="HY신명조" w:eastAsia="HY신명조" w:cs="HY신명조"/>
          <w:spacing w:val="3"/>
        </w:rPr>
        <w:t>?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83"/>
        <w:gridCol w:w="6268"/>
      </w:tblGrid>
      <w:tr w:rsidR="003468ED" w14:paraId="3156F4FC" w14:textId="77777777">
        <w:trPr>
          <w:trHeight w:val="625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61FC227" w14:textId="77777777" w:rsidR="003468ED" w:rsidRDefault="00DF4DA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0B680A11" w14:textId="77777777" w:rsidR="003468ED" w:rsidRDefault="00DF4DAC">
            <w:pPr>
              <w:pStyle w:val="a8"/>
              <w:snapToGrid/>
              <w:spacing w:line="240" w:lineRule="auto"/>
              <w:rPr>
                <w:rFonts w:ascii="HY신명조" w:eastAsia="HY신명조" w:cs="HY신명조"/>
                <w:spacing w:val="1"/>
              </w:rPr>
            </w:pPr>
            <w:r>
              <w:rPr>
                <w:rFonts w:ascii="HY신명조" w:eastAsia="HY신명조" w:cs="HY신명조"/>
                <w:spacing w:val="1"/>
              </w:rPr>
              <w:t>경영자는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외부투자자에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비해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더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많은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기업정보를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알고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있다고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가정한다</w:t>
            </w:r>
            <w:r>
              <w:rPr>
                <w:rFonts w:ascii="HY신명조" w:eastAsia="HY신명조" w:cs="HY신명조"/>
                <w:spacing w:val="1"/>
              </w:rPr>
              <w:t>.</w:t>
            </w:r>
          </w:p>
        </w:tc>
      </w:tr>
      <w:tr w:rsidR="003468ED" w14:paraId="50B7F040" w14:textId="77777777">
        <w:trPr>
          <w:trHeight w:val="625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00133F9" w14:textId="77777777" w:rsidR="003468ED" w:rsidRDefault="00DF4DA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7933BBC8" w14:textId="77777777" w:rsidR="003468ED" w:rsidRDefault="00DF4DAC">
            <w:pPr>
              <w:pStyle w:val="a8"/>
              <w:snapToGrid/>
              <w:spacing w:line="240" w:lineRule="auto"/>
              <w:rPr>
                <w:rFonts w:ascii="HY신명조" w:eastAsia="HY신명조" w:cs="HY신명조"/>
                <w:spacing w:val="3"/>
              </w:rPr>
            </w:pPr>
            <w:r>
              <w:rPr>
                <w:rFonts w:ascii="HY신명조" w:eastAsia="HY신명조" w:cs="HY신명조"/>
                <w:spacing w:val="3"/>
              </w:rPr>
              <w:t>자본조달시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고평가된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기업이라고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하더라도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신주발행보다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부채발행을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선호한다</w:t>
            </w:r>
            <w:r>
              <w:rPr>
                <w:rFonts w:ascii="HY신명조" w:eastAsia="HY신명조" w:cs="HY신명조"/>
                <w:spacing w:val="3"/>
              </w:rPr>
              <w:t>.</w:t>
            </w:r>
          </w:p>
        </w:tc>
      </w:tr>
      <w:tr w:rsidR="003468ED" w14:paraId="60E6237F" w14:textId="77777777">
        <w:trPr>
          <w:trHeight w:val="31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B88A62F" w14:textId="77777777" w:rsidR="003468ED" w:rsidRDefault="00DF4DA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045C383D" w14:textId="77777777" w:rsidR="003468ED" w:rsidRDefault="00DF4DAC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최적자본구조에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대해서는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설명하지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못한다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3468ED" w14:paraId="60F1C102" w14:textId="77777777">
        <w:trPr>
          <w:trHeight w:val="882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7ECA6D6" w14:textId="77777777" w:rsidR="003468ED" w:rsidRDefault="00DF4DA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4CC94891" w14:textId="77777777" w:rsidR="003468ED" w:rsidRDefault="00DF4DAC">
            <w:pPr>
              <w:pStyle w:val="a8"/>
              <w:snapToGrid/>
              <w:spacing w:line="240" w:lineRule="auto"/>
              <w:rPr>
                <w:rFonts w:ascii="HY신명조" w:eastAsia="HY신명조" w:cs="HY신명조"/>
                <w:spacing w:val="1"/>
              </w:rPr>
            </w:pPr>
            <w:r>
              <w:rPr>
                <w:rFonts w:ascii="HY신명조" w:eastAsia="HY신명조" w:cs="HY신명조"/>
                <w:spacing w:val="-3"/>
              </w:rPr>
              <w:t>수익성이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높은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기업은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파산비용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등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재무적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곤경비용의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부담이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작기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때문에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수익성이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낮은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기업보다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높은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부채비율을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가질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것으로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예측한다</w:t>
            </w:r>
            <w:r>
              <w:rPr>
                <w:rFonts w:ascii="HY신명조" w:eastAsia="HY신명조" w:cs="HY신명조"/>
                <w:spacing w:val="1"/>
              </w:rPr>
              <w:t>.</w:t>
            </w:r>
          </w:p>
        </w:tc>
      </w:tr>
      <w:tr w:rsidR="003468ED" w14:paraId="6CDBD658" w14:textId="77777777">
        <w:trPr>
          <w:trHeight w:val="31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5865DDE" w14:textId="77777777" w:rsidR="003468ED" w:rsidRDefault="00DF4DA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7ECBD5F3" w14:textId="77777777" w:rsidR="003468ED" w:rsidRDefault="00DF4DAC">
            <w:pPr>
              <w:pStyle w:val="a8"/>
              <w:snapToGrid/>
              <w:spacing w:line="240" w:lineRule="auto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1"/>
              </w:rPr>
              <w:t>기업들이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여유자금</w:t>
            </w:r>
            <w:r>
              <w:rPr>
                <w:rFonts w:ascii="HY신명조" w:eastAsia="HY신명조" w:cs="HY신명조"/>
                <w:spacing w:val="-1"/>
              </w:rPr>
              <w:t>(financial slack)</w:t>
            </w:r>
            <w:r>
              <w:rPr>
                <w:rFonts w:ascii="HY신명조" w:eastAsia="HY신명조" w:cs="HY신명조"/>
                <w:spacing w:val="-1"/>
              </w:rPr>
              <w:t>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보유하려는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동기를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설명한다</w:t>
            </w:r>
            <w:r>
              <w:rPr>
                <w:rFonts w:ascii="HY신명조" w:eastAsia="HY신명조" w:cs="HY신명조"/>
                <w:spacing w:val="-1"/>
              </w:rPr>
              <w:t>.</w:t>
            </w:r>
          </w:p>
        </w:tc>
      </w:tr>
    </w:tbl>
    <w:p w14:paraId="48BACC9A" w14:textId="77777777" w:rsidR="003468ED" w:rsidRDefault="003468ED">
      <w:pPr>
        <w:rPr>
          <w:sz w:val="2"/>
        </w:rPr>
      </w:pPr>
    </w:p>
    <w:p w14:paraId="414819AB" w14:textId="77777777" w:rsidR="003468ED" w:rsidRDefault="00DF4DAC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p w14:paraId="060D9A47" w14:textId="77777777" w:rsidR="003468ED" w:rsidRDefault="003468ED">
      <w:pPr>
        <w:pStyle w:val="a8"/>
        <w:snapToGrid/>
        <w:ind w:left="421" w:hanging="421"/>
        <w:rPr>
          <w:rFonts w:ascii="HY신명조" w:eastAsia="HY신명조" w:cs="HY신명조"/>
          <w:b/>
          <w:bCs/>
        </w:rPr>
      </w:pPr>
    </w:p>
    <w:p w14:paraId="52E45183" w14:textId="77777777" w:rsidR="003468ED" w:rsidRDefault="00DF4DAC">
      <w:pPr>
        <w:pStyle w:val="a8"/>
        <w:snapToGrid/>
        <w:ind w:left="430" w:hanging="430"/>
        <w:rPr>
          <w:rFonts w:ascii="HY신명조" w:eastAsia="HY신명조" w:cs="HY신명조"/>
          <w:spacing w:val="-4"/>
        </w:rPr>
      </w:pPr>
      <w:r>
        <w:rPr>
          <w:rFonts w:ascii="HY신명조" w:eastAsia="HY신명조" w:cs="HY신명조"/>
          <w:b/>
          <w:bCs/>
        </w:rPr>
        <w:t>30.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6"/>
        </w:rPr>
        <w:t>㈜</w:t>
      </w:r>
      <w:r>
        <w:rPr>
          <w:rFonts w:ascii="HY신명조" w:eastAsia="HY신명조" w:cs="HY신명조"/>
          <w:spacing w:val="6"/>
        </w:rPr>
        <w:t>XYZ</w:t>
      </w:r>
      <w:r>
        <w:rPr>
          <w:rFonts w:ascii="HY신명조" w:eastAsia="HY신명조" w:cs="HY신명조"/>
          <w:spacing w:val="6"/>
        </w:rPr>
        <w:t>는</w:t>
      </w:r>
      <w:r>
        <w:rPr>
          <w:rFonts w:ascii="HY신명조" w:eastAsia="HY신명조" w:cs="HY신명조"/>
          <w:spacing w:val="6"/>
        </w:rPr>
        <w:t xml:space="preserve"> </w:t>
      </w:r>
      <w:r>
        <w:rPr>
          <w:rFonts w:ascii="HY신명조" w:eastAsia="HY신명조" w:cs="HY신명조"/>
          <w:spacing w:val="6"/>
        </w:rPr>
        <w:t>금년도</w:t>
      </w:r>
      <w:r>
        <w:rPr>
          <w:rFonts w:ascii="HY신명조" w:eastAsia="HY신명조" w:cs="HY신명조"/>
          <w:spacing w:val="6"/>
        </w:rPr>
        <w:t>(t=0)</w:t>
      </w:r>
      <w:r>
        <w:rPr>
          <w:rFonts w:ascii="HY신명조" w:eastAsia="HY신명조" w:cs="HY신명조"/>
          <w:spacing w:val="6"/>
        </w:rPr>
        <w:t>에</w:t>
      </w:r>
      <w:r>
        <w:rPr>
          <w:rFonts w:ascii="HY신명조" w:eastAsia="HY신명조" w:cs="HY신명조"/>
          <w:spacing w:val="6"/>
        </w:rPr>
        <w:t xml:space="preserve"> 1,000</w:t>
      </w:r>
      <w:r>
        <w:rPr>
          <w:rFonts w:ascii="HY신명조" w:eastAsia="HY신명조" w:cs="HY신명조"/>
          <w:spacing w:val="6"/>
        </w:rPr>
        <w:t>원의</w:t>
      </w:r>
      <w:r>
        <w:rPr>
          <w:rFonts w:ascii="HY신명조" w:eastAsia="HY신명조" w:cs="HY신명조"/>
          <w:spacing w:val="6"/>
        </w:rPr>
        <w:t xml:space="preserve"> </w:t>
      </w:r>
      <w:r>
        <w:rPr>
          <w:rFonts w:ascii="HY신명조" w:eastAsia="HY신명조" w:cs="HY신명조"/>
          <w:spacing w:val="6"/>
        </w:rPr>
        <w:t>주당순이익</w:t>
      </w:r>
      <w:r>
        <w:rPr>
          <w:rFonts w:ascii="HY신명조" w:eastAsia="HY신명조" w:cs="HY신명조"/>
          <w:spacing w:val="6"/>
        </w:rPr>
        <w:t xml:space="preserve"> </w:t>
      </w:r>
      <w:r>
        <w:rPr>
          <w:rFonts w:ascii="HY신명조" w:eastAsia="HY신명조" w:cs="HY신명조"/>
          <w:spacing w:val="6"/>
        </w:rPr>
        <w:t>가운데</w:t>
      </w:r>
      <w:r>
        <w:rPr>
          <w:rFonts w:ascii="HY신명조" w:eastAsia="HY신명조" w:cs="HY신명조"/>
          <w:spacing w:val="6"/>
        </w:rPr>
        <w:t xml:space="preserve"> 60%</w:t>
      </w:r>
      <w:r>
        <w:rPr>
          <w:rFonts w:ascii="HY신명조" w:eastAsia="HY신명조" w:cs="HY신명조"/>
          <w:spacing w:val="6"/>
        </w:rPr>
        <w:t>를</w:t>
      </w:r>
      <w:r>
        <w:rPr>
          <w:rFonts w:ascii="HY신명조" w:eastAsia="HY신명조" w:cs="HY신명조"/>
          <w:spacing w:val="8"/>
        </w:rPr>
        <w:t xml:space="preserve"> </w:t>
      </w:r>
      <w:r>
        <w:rPr>
          <w:rFonts w:ascii="HY신명조" w:eastAsia="HY신명조" w:cs="HY신명조"/>
          <w:spacing w:val="6"/>
        </w:rPr>
        <w:t>배당으로</w:t>
      </w:r>
      <w:r>
        <w:rPr>
          <w:rFonts w:ascii="HY신명조" w:eastAsia="HY신명조" w:cs="HY신명조"/>
          <w:spacing w:val="6"/>
        </w:rPr>
        <w:t xml:space="preserve"> </w:t>
      </w:r>
      <w:r>
        <w:rPr>
          <w:rFonts w:ascii="HY신명조" w:eastAsia="HY신명조" w:cs="HY신명조"/>
          <w:spacing w:val="6"/>
        </w:rPr>
        <w:t>지급</w:t>
      </w:r>
      <w:r>
        <w:rPr>
          <w:rFonts w:ascii="HY신명조" w:eastAsia="HY신명조" w:cs="HY신명조"/>
          <w:spacing w:val="3"/>
        </w:rPr>
        <w:t>하였고</w:t>
      </w:r>
      <w:r>
        <w:rPr>
          <w:rFonts w:ascii="HY신명조" w:eastAsia="HY신명조" w:cs="HY신명조"/>
          <w:spacing w:val="3"/>
        </w:rPr>
        <w:t xml:space="preserve">, </w:t>
      </w:r>
      <w:r>
        <w:rPr>
          <w:rFonts w:ascii="HY신명조" w:eastAsia="HY신명조" w:cs="HY신명조"/>
        </w:rPr>
        <w:t>내부유보된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자금의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재투자수익률</w:t>
      </w:r>
      <w:r>
        <w:rPr>
          <w:rFonts w:ascii="HY신명조" w:eastAsia="HY신명조" w:cs="HY신명조"/>
        </w:rPr>
        <w:t>(ROE)</w:t>
      </w:r>
      <w:r>
        <w:rPr>
          <w:rFonts w:ascii="HY신명조" w:eastAsia="HY신명조" w:cs="HY신명조"/>
        </w:rPr>
        <w:t>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3"/>
        </w:rPr>
        <w:t>10%</w:t>
      </w:r>
      <w:r>
        <w:rPr>
          <w:rFonts w:ascii="HY신명조" w:eastAsia="HY신명조" w:cs="HY신명조"/>
          <w:spacing w:val="3"/>
        </w:rPr>
        <w:t>이다</w:t>
      </w:r>
      <w:r>
        <w:rPr>
          <w:rFonts w:ascii="HY신명조" w:eastAsia="HY신명조" w:cs="HY신명조"/>
          <w:spacing w:val="3"/>
        </w:rPr>
        <w:t xml:space="preserve">. </w:t>
      </w:r>
      <w:r>
        <w:rPr>
          <w:rFonts w:ascii="HY신명조" w:eastAsia="HY신명조" w:cs="HY신명조"/>
          <w:spacing w:val="3"/>
        </w:rPr>
        <w:t>내부유보율과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재투자수익률은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영원히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지속될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것으로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기대된다</w:t>
      </w:r>
      <w:r>
        <w:rPr>
          <w:rFonts w:ascii="HY신명조" w:eastAsia="HY신명조" w:cs="HY신명조"/>
          <w:spacing w:val="3"/>
        </w:rPr>
        <w:t xml:space="preserve">. </w:t>
      </w:r>
      <w:r>
        <w:rPr>
          <w:rFonts w:ascii="HY신명조" w:eastAsia="HY신명조" w:cs="HY신명조"/>
        </w:rPr>
        <w:t>㈜</w:t>
      </w:r>
      <w:r>
        <w:rPr>
          <w:rFonts w:ascii="HY신명조" w:eastAsia="HY신명조" w:cs="HY신명조"/>
        </w:rPr>
        <w:t>XYZ</w:t>
      </w:r>
      <w:r>
        <w:rPr>
          <w:rFonts w:ascii="HY신명조" w:eastAsia="HY신명조" w:cs="HY신명조"/>
        </w:rPr>
        <w:t>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주주들의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요구수익률은</w:t>
      </w:r>
      <w:r>
        <w:rPr>
          <w:rFonts w:ascii="HY신명조" w:eastAsia="HY신명조" w:cs="HY신명조"/>
        </w:rPr>
        <w:t xml:space="preserve"> 9%</w:t>
      </w:r>
      <w:r>
        <w:rPr>
          <w:rFonts w:ascii="HY신명조" w:eastAsia="HY신명조" w:cs="HY신명조"/>
        </w:rPr>
        <w:t>이다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다음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가장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적절하지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 xml:space="preserve">? </w:t>
      </w:r>
      <w:r>
        <w:rPr>
          <w:rFonts w:ascii="HY신명조" w:eastAsia="HY신명조" w:cs="HY신명조"/>
        </w:rPr>
        <w:t>단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일정성장배당평가모형</w:t>
      </w:r>
      <w:r>
        <w:rPr>
          <w:rFonts w:ascii="HY신명조" w:eastAsia="HY신명조" w:cs="HY신명조"/>
        </w:rPr>
        <w:t xml:space="preserve">(constant </w:t>
      </w:r>
      <w:r>
        <w:rPr>
          <w:rFonts w:ascii="HY신명조" w:eastAsia="HY신명조" w:cs="HY신명조"/>
          <w:spacing w:val="-4"/>
        </w:rPr>
        <w:t>dividend growth model)</w:t>
      </w:r>
      <w:r>
        <w:rPr>
          <w:rFonts w:ascii="HY신명조" w:eastAsia="HY신명조" w:cs="HY신명조"/>
          <w:spacing w:val="-4"/>
        </w:rPr>
        <w:t>이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성립하고</w:t>
      </w:r>
      <w:r>
        <w:rPr>
          <w:rFonts w:ascii="HY신명조" w:eastAsia="HY신명조" w:cs="HY신명조"/>
          <w:spacing w:val="-4"/>
        </w:rPr>
        <w:t xml:space="preserve">, </w:t>
      </w:r>
      <w:r>
        <w:rPr>
          <w:rFonts w:ascii="HY신명조" w:eastAsia="HY신명조" w:cs="HY신명조"/>
          <w:spacing w:val="-4"/>
        </w:rPr>
        <w:t>주가는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이론적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가격과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동일하며</w:t>
      </w:r>
      <w:r>
        <w:rPr>
          <w:rFonts w:ascii="HY신명조" w:eastAsia="HY신명조" w:cs="HY신명조"/>
          <w:spacing w:val="-4"/>
        </w:rPr>
        <w:t xml:space="preserve">, </w:t>
      </w:r>
      <w:r>
        <w:rPr>
          <w:rFonts w:ascii="HY신명조" w:eastAsia="HY신명조" w:cs="HY신명조"/>
          <w:spacing w:val="-4"/>
        </w:rPr>
        <w:t>또한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이론적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가격과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동일하게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변동한다고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가정한다</w:t>
      </w:r>
      <w:r>
        <w:rPr>
          <w:rFonts w:ascii="HY신명조" w:eastAsia="HY신명조" w:cs="HY신명조"/>
          <w:spacing w:val="-4"/>
        </w:rPr>
        <w:t>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83"/>
        <w:gridCol w:w="6268"/>
      </w:tblGrid>
      <w:tr w:rsidR="003468ED" w14:paraId="588A0840" w14:textId="77777777">
        <w:trPr>
          <w:trHeight w:val="625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C17DF84" w14:textId="77777777" w:rsidR="003468ED" w:rsidRDefault="00DF4DA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5AE68505" w14:textId="77777777" w:rsidR="003468ED" w:rsidRDefault="00DF4DAC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다른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조건이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일정할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때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재투자수익률이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상승하면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㈜</w:t>
            </w:r>
            <w:r>
              <w:rPr>
                <w:rFonts w:ascii="HY신명조" w:eastAsia="HY신명조" w:cs="HY신명조"/>
              </w:rPr>
              <w:t>XYZ</w:t>
            </w:r>
            <w:r>
              <w:rPr>
                <w:rFonts w:ascii="HY신명조" w:eastAsia="HY신명조" w:cs="HY신명조"/>
              </w:rPr>
              <w:t>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현재</w:t>
            </w:r>
            <w:r>
              <w:rPr>
                <w:rFonts w:ascii="HY신명조" w:eastAsia="HY신명조" w:cs="HY신명조"/>
              </w:rPr>
              <w:t xml:space="preserve">(t=0) </w:t>
            </w:r>
            <w:r>
              <w:rPr>
                <w:rFonts w:ascii="HY신명조" w:eastAsia="HY신명조" w:cs="HY신명조"/>
              </w:rPr>
              <w:t>주가는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하락할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것이다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3468ED" w14:paraId="2F69D0FA" w14:textId="77777777">
        <w:trPr>
          <w:trHeight w:val="625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26B6D9F" w14:textId="77777777" w:rsidR="003468ED" w:rsidRDefault="00DF4DA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2E593598" w14:textId="77777777" w:rsidR="003468ED" w:rsidRDefault="00DF4DAC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다른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조건이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일정할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때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㈜</w:t>
            </w:r>
            <w:r>
              <w:rPr>
                <w:rFonts w:ascii="HY신명조" w:eastAsia="HY신명조" w:cs="HY신명조"/>
              </w:rPr>
              <w:t>XYZ</w:t>
            </w: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내부유보율을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증가시키면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배당성장률은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상승한다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3468ED" w14:paraId="123FEFAA" w14:textId="77777777">
        <w:trPr>
          <w:trHeight w:val="31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982C89C" w14:textId="77777777" w:rsidR="003468ED" w:rsidRDefault="00DF4DA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7956CE94" w14:textId="77777777" w:rsidR="003468ED" w:rsidRDefault="00DF4DAC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후</w:t>
            </w:r>
            <w:r>
              <w:rPr>
                <w:rFonts w:ascii="HY신명조" w:eastAsia="HY신명조" w:cs="HY신명조"/>
              </w:rPr>
              <w:t xml:space="preserve">(t=1) </w:t>
            </w:r>
            <w:r>
              <w:rPr>
                <w:rFonts w:ascii="HY신명조" w:eastAsia="HY신명조" w:cs="HY신명조"/>
              </w:rPr>
              <w:t>㈜</w:t>
            </w:r>
            <w:r>
              <w:rPr>
                <w:rFonts w:ascii="HY신명조" w:eastAsia="HY신명조" w:cs="HY신명조"/>
              </w:rPr>
              <w:t>XYZ</w:t>
            </w:r>
            <w:r>
              <w:rPr>
                <w:rFonts w:ascii="HY신명조" w:eastAsia="HY신명조" w:cs="HY신명조"/>
              </w:rPr>
              <w:t>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주당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배당은</w:t>
            </w:r>
            <w:r>
              <w:rPr>
                <w:rFonts w:ascii="HY신명조" w:eastAsia="HY신명조" w:cs="HY신명조"/>
              </w:rPr>
              <w:t xml:space="preserve"> 624</w:t>
            </w:r>
            <w:r>
              <w:rPr>
                <w:rFonts w:ascii="HY신명조" w:eastAsia="HY신명조" w:cs="HY신명조"/>
              </w:rPr>
              <w:t>원이다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3468ED" w14:paraId="1C26287F" w14:textId="77777777">
        <w:trPr>
          <w:trHeight w:val="31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9DA15D0" w14:textId="77777777" w:rsidR="003468ED" w:rsidRDefault="00DF4DA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7E83AA38" w14:textId="77777777" w:rsidR="003468ED" w:rsidRDefault="00DF4DAC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㈜</w:t>
            </w:r>
            <w:r>
              <w:rPr>
                <w:rFonts w:ascii="HY신명조" w:eastAsia="HY신명조" w:cs="HY신명조"/>
              </w:rPr>
              <w:t>XYZ</w:t>
            </w:r>
            <w:r>
              <w:rPr>
                <w:rFonts w:ascii="HY신명조" w:eastAsia="HY신명조" w:cs="HY신명조"/>
              </w:rPr>
              <w:t>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현재</w:t>
            </w:r>
            <w:r>
              <w:rPr>
                <w:rFonts w:ascii="HY신명조" w:eastAsia="HY신명조" w:cs="HY신명조"/>
              </w:rPr>
              <w:t xml:space="preserve">(t=0) </w:t>
            </w:r>
            <w:r>
              <w:rPr>
                <w:rFonts w:ascii="HY신명조" w:eastAsia="HY신명조" w:cs="HY신명조"/>
              </w:rPr>
              <w:t>주가는</w:t>
            </w:r>
            <w:r>
              <w:rPr>
                <w:rFonts w:ascii="HY신명조" w:eastAsia="HY신명조" w:cs="HY신명조"/>
              </w:rPr>
              <w:t xml:space="preserve"> 12,480</w:t>
            </w:r>
            <w:r>
              <w:rPr>
                <w:rFonts w:ascii="HY신명조" w:eastAsia="HY신명조" w:cs="HY신명조"/>
              </w:rPr>
              <w:t>원이다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3468ED" w14:paraId="4A73EB7F" w14:textId="77777777">
        <w:trPr>
          <w:trHeight w:val="31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EEC573D" w14:textId="77777777" w:rsidR="003468ED" w:rsidRDefault="00DF4DA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4BDBCDD3" w14:textId="77777777" w:rsidR="003468ED" w:rsidRDefault="00DF4DAC">
            <w:pPr>
              <w:pStyle w:val="a8"/>
              <w:snapToGrid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  <w:spacing w:val="-3"/>
              </w:rPr>
              <w:t>㈜</w:t>
            </w:r>
            <w:r>
              <w:rPr>
                <w:rFonts w:ascii="HY신명조" w:eastAsia="HY신명조" w:cs="HY신명조"/>
                <w:spacing w:val="-3"/>
              </w:rPr>
              <w:t>XYZ</w:t>
            </w:r>
            <w:r>
              <w:rPr>
                <w:rFonts w:ascii="HY신명조" w:eastAsia="HY신명조" w:cs="HY신명조"/>
                <w:spacing w:val="-3"/>
              </w:rPr>
              <w:t>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주가수익비율</w:t>
            </w:r>
            <w:r>
              <w:rPr>
                <w:rFonts w:ascii="HY신명조" w:eastAsia="HY신명조" w:cs="HY신명조"/>
                <w:spacing w:val="-3"/>
              </w:rPr>
              <w:t>(</w:t>
            </w:r>
            <w:r>
              <w:rPr>
                <w:rFonts w:ascii="HY신명조" w:eastAsia="HY신명조" w:cs="HY신명조"/>
                <w:spacing w:val="-3"/>
              </w:rPr>
              <w:t>주가순이익비율</w:t>
            </w:r>
            <w:r>
              <w:rPr>
                <w:rFonts w:ascii="HY신명조" w:eastAsia="HY신명조" w:cs="HY신명조"/>
                <w:spacing w:val="-3"/>
              </w:rPr>
              <w:t>, PER)</w:t>
            </w:r>
            <w:r>
              <w:rPr>
                <w:rFonts w:ascii="HY신명조" w:eastAsia="HY신명조" w:cs="HY신명조"/>
                <w:spacing w:val="-3"/>
              </w:rPr>
              <w:t>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매년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동일하다</w:t>
            </w:r>
            <w:r>
              <w:rPr>
                <w:rFonts w:ascii="HY신명조" w:eastAsia="HY신명조" w:cs="HY신명조"/>
                <w:spacing w:val="-3"/>
              </w:rPr>
              <w:t>.</w:t>
            </w:r>
          </w:p>
        </w:tc>
      </w:tr>
    </w:tbl>
    <w:p w14:paraId="5C1E4ACA" w14:textId="77777777" w:rsidR="003468ED" w:rsidRDefault="003468ED">
      <w:pPr>
        <w:rPr>
          <w:sz w:val="2"/>
        </w:rPr>
      </w:pPr>
    </w:p>
    <w:p w14:paraId="1128178E" w14:textId="77777777" w:rsidR="003468ED" w:rsidRDefault="00DF4DAC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p w14:paraId="4A1C52D7" w14:textId="77777777" w:rsidR="003468ED" w:rsidRDefault="003468ED">
      <w:pPr>
        <w:pStyle w:val="a8"/>
        <w:rPr>
          <w:rFonts w:ascii="HY신명조" w:eastAsia="HY신명조" w:cs="HY신명조"/>
        </w:rPr>
      </w:pPr>
    </w:p>
    <w:p w14:paraId="3BA2DB0C" w14:textId="77777777" w:rsidR="003468ED" w:rsidRDefault="003468ED">
      <w:pPr>
        <w:pStyle w:val="a8"/>
        <w:ind w:left="388" w:hanging="388"/>
        <w:rPr>
          <w:rFonts w:ascii="HY신명조" w:eastAsia="HY신명조" w:cs="HY신명조"/>
          <w:b/>
          <w:bCs/>
        </w:rPr>
      </w:pPr>
    </w:p>
    <w:p w14:paraId="71BA2623" w14:textId="77777777" w:rsidR="003468ED" w:rsidRDefault="003468ED">
      <w:pPr>
        <w:pStyle w:val="a8"/>
        <w:ind w:left="388" w:hanging="388"/>
        <w:rPr>
          <w:rFonts w:ascii="HY신명조" w:eastAsia="HY신명조" w:cs="HY신명조"/>
          <w:b/>
          <w:bCs/>
        </w:rPr>
      </w:pPr>
    </w:p>
    <w:p w14:paraId="0D55F132" w14:textId="77777777" w:rsidR="003468ED" w:rsidRDefault="003468ED">
      <w:pPr>
        <w:pStyle w:val="a8"/>
        <w:ind w:left="388" w:hanging="388"/>
        <w:rPr>
          <w:rFonts w:ascii="HY신명조" w:eastAsia="HY신명조" w:cs="HY신명조"/>
          <w:b/>
          <w:bCs/>
        </w:rPr>
      </w:pPr>
    </w:p>
    <w:p w14:paraId="3512D4F8" w14:textId="77777777" w:rsidR="003468ED" w:rsidRDefault="003468ED">
      <w:pPr>
        <w:pStyle w:val="a8"/>
        <w:ind w:left="388" w:hanging="388"/>
        <w:rPr>
          <w:rFonts w:ascii="HY신명조" w:eastAsia="HY신명조" w:cs="HY신명조"/>
          <w:b/>
          <w:bCs/>
        </w:rPr>
      </w:pPr>
    </w:p>
    <w:p w14:paraId="2E8104B6" w14:textId="77777777" w:rsidR="003468ED" w:rsidRDefault="003468ED">
      <w:pPr>
        <w:pStyle w:val="a8"/>
        <w:ind w:left="388" w:hanging="388"/>
        <w:rPr>
          <w:rFonts w:ascii="HY신명조" w:eastAsia="HY신명조" w:cs="HY신명조"/>
          <w:b/>
          <w:bCs/>
        </w:rPr>
      </w:pPr>
    </w:p>
    <w:p w14:paraId="269E930F" w14:textId="77777777" w:rsidR="003468ED" w:rsidRDefault="003468ED">
      <w:pPr>
        <w:pStyle w:val="a8"/>
        <w:ind w:left="388" w:hanging="388"/>
        <w:rPr>
          <w:rFonts w:ascii="HY신명조" w:eastAsia="HY신명조" w:cs="HY신명조"/>
          <w:b/>
          <w:bCs/>
        </w:rPr>
      </w:pPr>
    </w:p>
    <w:p w14:paraId="2C7C713B" w14:textId="77777777" w:rsidR="003468ED" w:rsidRDefault="003468ED">
      <w:pPr>
        <w:pStyle w:val="a8"/>
        <w:ind w:left="388" w:hanging="388"/>
        <w:rPr>
          <w:rFonts w:ascii="HY신명조" w:eastAsia="HY신명조" w:cs="HY신명조"/>
          <w:b/>
          <w:bCs/>
        </w:rPr>
      </w:pPr>
    </w:p>
    <w:p w14:paraId="3D10A28D" w14:textId="77777777" w:rsidR="003468ED" w:rsidRDefault="003468ED">
      <w:pPr>
        <w:pStyle w:val="a8"/>
        <w:ind w:left="388" w:hanging="388"/>
        <w:rPr>
          <w:rFonts w:ascii="HY신명조" w:eastAsia="HY신명조" w:cs="HY신명조"/>
          <w:b/>
          <w:bCs/>
        </w:rPr>
      </w:pPr>
    </w:p>
    <w:p w14:paraId="4238C4F4" w14:textId="77777777" w:rsidR="003468ED" w:rsidRDefault="003468ED">
      <w:pPr>
        <w:pStyle w:val="a8"/>
        <w:ind w:left="388" w:hanging="388"/>
        <w:rPr>
          <w:rFonts w:ascii="HY신명조" w:eastAsia="HY신명조" w:cs="HY신명조"/>
          <w:b/>
          <w:bCs/>
        </w:rPr>
      </w:pPr>
    </w:p>
    <w:p w14:paraId="16E8944B" w14:textId="77777777" w:rsidR="003468ED" w:rsidRDefault="003468ED">
      <w:pPr>
        <w:pStyle w:val="a8"/>
        <w:ind w:left="388" w:hanging="388"/>
        <w:rPr>
          <w:rFonts w:ascii="HY신명조" w:eastAsia="HY신명조" w:cs="HY신명조"/>
          <w:b/>
          <w:bCs/>
        </w:rPr>
      </w:pPr>
    </w:p>
    <w:p w14:paraId="738DB7F1" w14:textId="77777777" w:rsidR="003468ED" w:rsidRDefault="00DF4DAC">
      <w:pPr>
        <w:pStyle w:val="a8"/>
        <w:ind w:left="397" w:hanging="397"/>
        <w:rPr>
          <w:rFonts w:ascii="HY신명조" w:eastAsia="HY신명조" w:cs="HY신명조"/>
          <w:spacing w:val="-2"/>
        </w:rPr>
      </w:pPr>
      <w:r>
        <w:rPr>
          <w:rFonts w:ascii="HY신명조" w:eastAsia="HY신명조" w:cs="HY신명조"/>
          <w:b/>
          <w:bCs/>
        </w:rPr>
        <w:t>31.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시장에는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개의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위험자산</w:t>
      </w:r>
      <w:r>
        <w:rPr>
          <w:rFonts w:ascii="HY신명조" w:eastAsia="HY신명조" w:cs="HY신명조"/>
        </w:rPr>
        <w:t xml:space="preserve"> A</w:t>
      </w:r>
      <w:r>
        <w:rPr>
          <w:rFonts w:ascii="HY신명조" w:eastAsia="HY신명조" w:cs="HY신명조"/>
        </w:rPr>
        <w:t>와</w:t>
      </w:r>
      <w:r>
        <w:rPr>
          <w:rFonts w:ascii="HY신명조" w:eastAsia="HY신명조" w:cs="HY신명조"/>
        </w:rPr>
        <w:t xml:space="preserve"> B</w:t>
      </w:r>
      <w:r>
        <w:rPr>
          <w:rFonts w:ascii="HY신명조" w:eastAsia="HY신명조" w:cs="HY신명조"/>
        </w:rPr>
        <w:t>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존재한다고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가정하자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위험자산의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기대수익률은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동일하며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위험</w:t>
      </w:r>
      <w:r>
        <w:rPr>
          <w:rFonts w:ascii="HY신명조" w:eastAsia="HY신명조" w:cs="HY신명조"/>
        </w:rPr>
        <w:t>(</w:t>
      </w:r>
      <w:r>
        <w:rPr>
          <w:rFonts w:ascii="HY신명조" w:eastAsia="HY신명조" w:cs="HY신명조"/>
        </w:rPr>
        <w:t>표준편차</w:t>
      </w:r>
      <w:r>
        <w:rPr>
          <w:rFonts w:ascii="HY신명조" w:eastAsia="HY신명조" w:cs="HY신명조"/>
        </w:rPr>
        <w:t xml:space="preserve">) </w:t>
      </w:r>
      <w:r>
        <w:rPr>
          <w:rFonts w:ascii="HY신명조" w:eastAsia="HY신명조" w:cs="HY신명조"/>
        </w:rPr>
        <w:t>역시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서로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동일하다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위험회피적인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투자자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갑은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개의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위험자산</w:t>
      </w:r>
      <w:r>
        <w:rPr>
          <w:rFonts w:ascii="HY신명조" w:eastAsia="HY신명조" w:cs="HY신명조"/>
        </w:rPr>
        <w:t xml:space="preserve"> A</w:t>
      </w:r>
      <w:r>
        <w:rPr>
          <w:rFonts w:ascii="HY신명조" w:eastAsia="HY신명조" w:cs="HY신명조"/>
        </w:rPr>
        <w:t>와</w:t>
      </w:r>
      <w:r>
        <w:rPr>
          <w:rFonts w:ascii="HY신명조" w:eastAsia="HY신명조" w:cs="HY신명조"/>
        </w:rPr>
        <w:t xml:space="preserve"> B</w:t>
      </w:r>
      <w:r>
        <w:rPr>
          <w:rFonts w:ascii="HY신명조" w:eastAsia="HY신명조" w:cs="HY신명조"/>
        </w:rPr>
        <w:t>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포트폴리오를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구성하려고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한다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투자자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갑의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최적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포트폴리오에서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위험</w:t>
      </w:r>
      <w:r>
        <w:rPr>
          <w:rFonts w:ascii="HY신명조" w:eastAsia="HY신명조" w:cs="HY신명조"/>
          <w:spacing w:val="-2"/>
        </w:rPr>
        <w:t>자산</w:t>
      </w:r>
      <w:r>
        <w:rPr>
          <w:rFonts w:ascii="HY신명조" w:eastAsia="HY신명조" w:cs="HY신명조"/>
          <w:spacing w:val="-2"/>
        </w:rPr>
        <w:t xml:space="preserve"> A</w:t>
      </w:r>
      <w:r>
        <w:rPr>
          <w:rFonts w:ascii="HY신명조" w:eastAsia="HY신명조" w:cs="HY신명조"/>
          <w:spacing w:val="-2"/>
        </w:rPr>
        <w:t>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대한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투자비율은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얼마인가</w:t>
      </w:r>
      <w:r>
        <w:rPr>
          <w:rFonts w:ascii="HY신명조" w:eastAsia="HY신명조" w:cs="HY신명조"/>
          <w:spacing w:val="-2"/>
        </w:rPr>
        <w:t xml:space="preserve">? </w:t>
      </w:r>
      <w:r>
        <w:rPr>
          <w:rFonts w:ascii="HY신명조" w:eastAsia="HY신명조" w:cs="HY신명조"/>
          <w:spacing w:val="-2"/>
        </w:rPr>
        <w:t>단</w:t>
      </w:r>
      <w:r>
        <w:rPr>
          <w:rFonts w:ascii="HY신명조" w:eastAsia="HY신명조" w:cs="HY신명조"/>
          <w:spacing w:val="-2"/>
        </w:rPr>
        <w:t xml:space="preserve">, </w:t>
      </w:r>
      <w:r>
        <w:rPr>
          <w:rFonts w:ascii="HY신명조" w:eastAsia="HY신명조" w:cs="HY신명조"/>
          <w:spacing w:val="-2"/>
        </w:rPr>
        <w:t>이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자산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사이의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공분산</w:t>
      </w:r>
      <w:r>
        <w:rPr>
          <w:rFonts w:ascii="HY신명조" w:eastAsia="HY신명조" w:cs="HY신명조"/>
          <w:spacing w:val="-2"/>
        </w:rPr>
        <w:t>(</w:t>
      </w:r>
      <m:oMath>
        <m:r>
          <m:rPr>
            <m:sty m:val="p"/>
          </m:rPr>
          <w:rPr>
            <w:rFonts w:ascii="Cambria Math"/>
          </w:rPr>
          <m:t>Cov</m:t>
        </m:r>
        <m:r>
          <m:rPr>
            <m:sty m:val="p"/>
          </m:rPr>
          <w:rPr>
            <w:rFonts w:ascii="Cambria Math"/>
          </w:rPr>
          <m:t>(</m:t>
        </m:r>
        <m:r>
          <m:rPr>
            <m:sty m:val="p"/>
          </m:rPr>
          <w:rPr>
            <w:rFonts w:ascii="Cambria Math"/>
          </w:rPr>
          <m:t>R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A</m:t>
        </m:r>
        <m:r>
          <m:rPr>
            <m:sty m:val="p"/>
          </m:rPr>
          <w:rPr>
            <w:rFonts w:ascii="Cambria Math"/>
          </w:rPr>
          <m:t xml:space="preserve"> ,</m:t>
        </m:r>
        <m:r>
          <m:rPr>
            <m:sty m:val="p"/>
          </m:rPr>
          <w:rPr>
            <w:rFonts w:ascii="Cambria Math"/>
          </w:rPr>
          <m:t>R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B</m:t>
        </m:r>
        <m:r>
          <m:rPr>
            <m:sty m:val="p"/>
          </m:rPr>
          <w:rPr>
            <w:rFonts w:ascii="Cambria Math"/>
          </w:rPr>
          <m:t xml:space="preserve"> )</m:t>
        </m:r>
      </m:oMath>
      <w:r>
        <w:rPr>
          <w:rFonts w:ascii="HY신명조" w:eastAsia="HY신명조" w:cs="HY신명조"/>
          <w:spacing w:val="-2"/>
        </w:rPr>
        <w:t>)</w:t>
      </w:r>
      <w:r>
        <w:rPr>
          <w:rFonts w:ascii="HY신명조" w:eastAsia="HY신명조" w:cs="HY신명조"/>
          <w:spacing w:val="-2"/>
        </w:rPr>
        <w:t>은</w:t>
      </w:r>
      <w:r>
        <w:rPr>
          <w:rFonts w:ascii="HY신명조" w:eastAsia="HY신명조" w:cs="HY신명조"/>
          <w:spacing w:val="-2"/>
        </w:rPr>
        <w:t xml:space="preserve"> 0</w:t>
      </w:r>
      <w:r>
        <w:rPr>
          <w:rFonts w:ascii="HY신명조" w:eastAsia="HY신명조" w:cs="HY신명조"/>
          <w:spacing w:val="-2"/>
        </w:rPr>
        <w:t>이다</w:t>
      </w:r>
      <w:r>
        <w:rPr>
          <w:rFonts w:ascii="HY신명조" w:eastAsia="HY신명조" w:cs="HY신명조"/>
          <w:spacing w:val="-2"/>
        </w:rPr>
        <w:t>.</w:t>
      </w:r>
    </w:p>
    <w:p w14:paraId="1ED68952" w14:textId="77777777" w:rsidR="003468ED" w:rsidRDefault="00DF4DAC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83"/>
        <w:gridCol w:w="777"/>
        <w:gridCol w:w="283"/>
        <w:gridCol w:w="833"/>
        <w:gridCol w:w="283"/>
        <w:gridCol w:w="777"/>
        <w:gridCol w:w="283"/>
        <w:gridCol w:w="720"/>
        <w:gridCol w:w="283"/>
        <w:gridCol w:w="763"/>
      </w:tblGrid>
      <w:tr w:rsidR="003468ED" w14:paraId="3AB9AAB5" w14:textId="77777777">
        <w:trPr>
          <w:trHeight w:val="31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75ED081" w14:textId="77777777" w:rsidR="003468ED" w:rsidRDefault="00DF4DA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77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7B71A3CD" w14:textId="77777777" w:rsidR="003468ED" w:rsidRDefault="00DF4DAC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0.0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1A5DF7D" w14:textId="77777777" w:rsidR="003468ED" w:rsidRDefault="00DF4DA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637BAD87" w14:textId="77777777" w:rsidR="003468ED" w:rsidRDefault="00DF4DAC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1/4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ABCFC32" w14:textId="77777777" w:rsidR="003468ED" w:rsidRDefault="00DF4DAC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77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5F23D012" w14:textId="77777777" w:rsidR="003468ED" w:rsidRDefault="00DF4DAC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1/3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BF22E6F" w14:textId="77777777" w:rsidR="003468ED" w:rsidRDefault="00DF4DAC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14EC47BF" w14:textId="77777777" w:rsidR="003468ED" w:rsidRDefault="00DF4DAC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1/2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78921C2" w14:textId="77777777" w:rsidR="003468ED" w:rsidRDefault="00DF4DAC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72E0F23B" w14:textId="77777777" w:rsidR="003468ED" w:rsidRDefault="00DF4DAC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2/3</w:t>
            </w:r>
          </w:p>
        </w:tc>
      </w:tr>
    </w:tbl>
    <w:p w14:paraId="7FD6C388" w14:textId="77777777" w:rsidR="003468ED" w:rsidRDefault="003468ED">
      <w:pPr>
        <w:rPr>
          <w:sz w:val="2"/>
        </w:rPr>
      </w:pPr>
    </w:p>
    <w:p w14:paraId="6D183A2E" w14:textId="77777777" w:rsidR="003468ED" w:rsidRDefault="003468ED">
      <w:pPr>
        <w:pStyle w:val="a8"/>
        <w:snapToGrid/>
        <w:ind w:left="389" w:hanging="389"/>
        <w:rPr>
          <w:rFonts w:ascii="HY신명조" w:eastAsia="HY신명조" w:cs="HY신명조"/>
          <w:b/>
          <w:bCs/>
        </w:rPr>
      </w:pPr>
    </w:p>
    <w:p w14:paraId="557CE7A0" w14:textId="77777777" w:rsidR="003468ED" w:rsidRDefault="003468ED">
      <w:pPr>
        <w:pStyle w:val="a8"/>
        <w:snapToGrid/>
        <w:ind w:left="389" w:hanging="389"/>
        <w:rPr>
          <w:rFonts w:ascii="HY신명조" w:eastAsia="HY신명조" w:cs="HY신명조"/>
          <w:b/>
          <w:bCs/>
        </w:rPr>
      </w:pPr>
    </w:p>
    <w:p w14:paraId="33CEDB23" w14:textId="77777777" w:rsidR="003468ED" w:rsidRDefault="003468ED">
      <w:pPr>
        <w:pStyle w:val="a8"/>
        <w:snapToGrid/>
        <w:ind w:left="389" w:hanging="389"/>
        <w:rPr>
          <w:rFonts w:ascii="HY신명조" w:eastAsia="HY신명조" w:cs="HY신명조"/>
          <w:b/>
          <w:bCs/>
        </w:rPr>
      </w:pPr>
    </w:p>
    <w:p w14:paraId="21B9AAC7" w14:textId="77777777" w:rsidR="003468ED" w:rsidRDefault="003468ED">
      <w:pPr>
        <w:pStyle w:val="a8"/>
        <w:snapToGrid/>
        <w:ind w:left="389" w:hanging="389"/>
        <w:rPr>
          <w:rFonts w:ascii="HY신명조" w:eastAsia="HY신명조" w:cs="HY신명조"/>
          <w:b/>
          <w:bCs/>
        </w:rPr>
      </w:pPr>
    </w:p>
    <w:p w14:paraId="6AD95EB2" w14:textId="77777777" w:rsidR="003468ED" w:rsidRDefault="003468ED">
      <w:pPr>
        <w:pStyle w:val="a8"/>
        <w:snapToGrid/>
        <w:ind w:left="389" w:hanging="389"/>
        <w:rPr>
          <w:rFonts w:ascii="HY신명조" w:eastAsia="HY신명조" w:cs="HY신명조"/>
          <w:b/>
          <w:bCs/>
        </w:rPr>
      </w:pPr>
    </w:p>
    <w:p w14:paraId="3012BAAA" w14:textId="77777777" w:rsidR="003468ED" w:rsidRDefault="003468ED">
      <w:pPr>
        <w:pStyle w:val="a8"/>
        <w:snapToGrid/>
        <w:ind w:left="389" w:hanging="389"/>
        <w:rPr>
          <w:rFonts w:ascii="HY신명조" w:eastAsia="HY신명조" w:cs="HY신명조"/>
          <w:b/>
          <w:bCs/>
        </w:rPr>
      </w:pPr>
    </w:p>
    <w:p w14:paraId="598FEA17" w14:textId="77777777" w:rsidR="003468ED" w:rsidRDefault="003468ED">
      <w:pPr>
        <w:pStyle w:val="a8"/>
        <w:snapToGrid/>
        <w:ind w:left="389" w:hanging="389"/>
        <w:rPr>
          <w:rFonts w:ascii="HY신명조" w:eastAsia="HY신명조" w:cs="HY신명조"/>
          <w:b/>
          <w:bCs/>
        </w:rPr>
      </w:pPr>
    </w:p>
    <w:p w14:paraId="01146880" w14:textId="77777777" w:rsidR="003468ED" w:rsidRDefault="003468ED">
      <w:pPr>
        <w:pStyle w:val="a8"/>
        <w:snapToGrid/>
        <w:ind w:left="389" w:hanging="389"/>
        <w:rPr>
          <w:rFonts w:ascii="HY신명조" w:eastAsia="HY신명조" w:cs="HY신명조"/>
          <w:b/>
          <w:bCs/>
        </w:rPr>
      </w:pPr>
    </w:p>
    <w:p w14:paraId="06F99872" w14:textId="77777777" w:rsidR="003468ED" w:rsidRDefault="003468ED">
      <w:pPr>
        <w:pStyle w:val="a8"/>
        <w:snapToGrid/>
        <w:ind w:left="389" w:hanging="389"/>
        <w:rPr>
          <w:rFonts w:ascii="HY신명조" w:eastAsia="HY신명조" w:cs="HY신명조"/>
          <w:b/>
          <w:bCs/>
        </w:rPr>
      </w:pPr>
    </w:p>
    <w:p w14:paraId="305A0BC2" w14:textId="77777777" w:rsidR="003468ED" w:rsidRDefault="003468ED">
      <w:pPr>
        <w:pStyle w:val="a8"/>
        <w:snapToGrid/>
        <w:ind w:left="389" w:hanging="389"/>
        <w:rPr>
          <w:rFonts w:ascii="HY신명조" w:eastAsia="HY신명조" w:cs="HY신명조"/>
          <w:b/>
          <w:bCs/>
        </w:rPr>
      </w:pPr>
    </w:p>
    <w:p w14:paraId="0981D541" w14:textId="77777777" w:rsidR="003468ED" w:rsidRDefault="003468ED">
      <w:pPr>
        <w:pStyle w:val="a8"/>
        <w:snapToGrid/>
        <w:ind w:left="389" w:hanging="389"/>
        <w:rPr>
          <w:rFonts w:ascii="HY신명조" w:eastAsia="HY신명조" w:cs="HY신명조"/>
          <w:b/>
          <w:bCs/>
        </w:rPr>
      </w:pPr>
    </w:p>
    <w:p w14:paraId="54DECA2F" w14:textId="77777777" w:rsidR="003468ED" w:rsidRDefault="003468ED">
      <w:pPr>
        <w:pStyle w:val="a8"/>
        <w:snapToGrid/>
        <w:ind w:left="389" w:hanging="389"/>
        <w:rPr>
          <w:rFonts w:ascii="HY신명조" w:eastAsia="HY신명조" w:cs="HY신명조"/>
          <w:b/>
          <w:bCs/>
        </w:rPr>
      </w:pPr>
    </w:p>
    <w:p w14:paraId="01FF4BAD" w14:textId="77777777" w:rsidR="003468ED" w:rsidRDefault="003468ED">
      <w:pPr>
        <w:pStyle w:val="a8"/>
        <w:snapToGrid/>
        <w:ind w:left="389" w:hanging="389"/>
        <w:rPr>
          <w:rFonts w:ascii="HY신명조" w:eastAsia="HY신명조" w:cs="HY신명조"/>
          <w:b/>
          <w:bCs/>
        </w:rPr>
      </w:pPr>
    </w:p>
    <w:p w14:paraId="3A06D881" w14:textId="77777777" w:rsidR="003468ED" w:rsidRDefault="003468ED">
      <w:pPr>
        <w:pStyle w:val="a8"/>
        <w:snapToGrid/>
        <w:ind w:left="389" w:hanging="389"/>
        <w:rPr>
          <w:rFonts w:ascii="HY신명조" w:eastAsia="HY신명조" w:cs="HY신명조"/>
          <w:b/>
          <w:bCs/>
        </w:rPr>
      </w:pPr>
    </w:p>
    <w:p w14:paraId="33ACB099" w14:textId="77777777" w:rsidR="003468ED" w:rsidRDefault="003468ED">
      <w:pPr>
        <w:pStyle w:val="a8"/>
        <w:snapToGrid/>
        <w:ind w:left="389" w:hanging="389"/>
        <w:rPr>
          <w:rFonts w:ascii="HY신명조" w:eastAsia="HY신명조" w:cs="HY신명조"/>
          <w:b/>
          <w:bCs/>
        </w:rPr>
      </w:pPr>
    </w:p>
    <w:p w14:paraId="02FF9F00" w14:textId="77777777" w:rsidR="003468ED" w:rsidRDefault="003468ED">
      <w:pPr>
        <w:pStyle w:val="a8"/>
        <w:snapToGrid/>
        <w:ind w:left="389" w:hanging="389"/>
        <w:rPr>
          <w:rFonts w:ascii="HY신명조" w:eastAsia="HY신명조" w:cs="HY신명조"/>
          <w:b/>
          <w:bCs/>
        </w:rPr>
      </w:pPr>
    </w:p>
    <w:p w14:paraId="23836612" w14:textId="77777777" w:rsidR="003468ED" w:rsidRDefault="003468ED">
      <w:pPr>
        <w:pStyle w:val="a8"/>
        <w:snapToGrid/>
        <w:ind w:left="389" w:hanging="389"/>
        <w:rPr>
          <w:rFonts w:ascii="HY신명조" w:eastAsia="HY신명조" w:cs="HY신명조"/>
          <w:b/>
          <w:bCs/>
        </w:rPr>
      </w:pPr>
    </w:p>
    <w:p w14:paraId="02EF7452" w14:textId="77777777" w:rsidR="003468ED" w:rsidRDefault="003468ED">
      <w:pPr>
        <w:pStyle w:val="a8"/>
        <w:snapToGrid/>
        <w:ind w:left="389" w:hanging="389"/>
        <w:rPr>
          <w:rFonts w:ascii="HY신명조" w:eastAsia="HY신명조" w:cs="HY신명조"/>
          <w:b/>
          <w:bCs/>
        </w:rPr>
      </w:pPr>
    </w:p>
    <w:p w14:paraId="374E259D" w14:textId="77777777" w:rsidR="003468ED" w:rsidRDefault="00DF4DAC">
      <w:pPr>
        <w:pStyle w:val="a8"/>
        <w:snapToGrid/>
        <w:ind w:left="398" w:hanging="398"/>
        <w:rPr>
          <w:rFonts w:ascii="HY신명조" w:eastAsia="HY신명조" w:cs="HY신명조"/>
          <w:spacing w:val="-11"/>
        </w:rPr>
      </w:pPr>
      <w:r>
        <w:rPr>
          <w:rFonts w:ascii="HY신명조" w:eastAsia="HY신명조" w:cs="HY신명조"/>
          <w:b/>
          <w:bCs/>
        </w:rPr>
        <w:t>32.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시장포트폴리오의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기대수익률과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표준편차는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각각</w:t>
      </w:r>
      <w:r>
        <w:rPr>
          <w:rFonts w:ascii="HY신명조" w:eastAsia="HY신명조" w:cs="HY신명조"/>
        </w:rPr>
        <w:t xml:space="preserve"> 15%</w:t>
      </w:r>
      <w:r>
        <w:rPr>
          <w:rFonts w:ascii="HY신명조" w:eastAsia="HY신명조" w:cs="HY신명조"/>
        </w:rPr>
        <w:t>와</w:t>
      </w:r>
      <w:r>
        <w:rPr>
          <w:rFonts w:ascii="HY신명조" w:eastAsia="HY신명조" w:cs="HY신명조"/>
        </w:rPr>
        <w:t xml:space="preserve"> 20%</w:t>
      </w:r>
      <w:r>
        <w:rPr>
          <w:rFonts w:ascii="HY신명조" w:eastAsia="HY신명조" w:cs="HY신명조"/>
        </w:rPr>
        <w:t>이다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  <w:spacing w:val="1"/>
        </w:rPr>
        <w:t>그리고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무위험자산의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수익률은</w:t>
      </w:r>
      <w:r>
        <w:rPr>
          <w:rFonts w:ascii="HY신명조" w:eastAsia="HY신명조" w:cs="HY신명조"/>
          <w:spacing w:val="1"/>
        </w:rPr>
        <w:t xml:space="preserve"> 5%</w:t>
      </w:r>
      <w:r>
        <w:rPr>
          <w:rFonts w:ascii="HY신명조" w:eastAsia="HY신명조" w:cs="HY신명조"/>
          <w:spacing w:val="1"/>
        </w:rPr>
        <w:t>이다</w:t>
      </w:r>
      <w:r>
        <w:rPr>
          <w:rFonts w:ascii="HY신명조" w:eastAsia="HY신명조" w:cs="HY신명조"/>
          <w:spacing w:val="1"/>
        </w:rPr>
        <w:t xml:space="preserve">. </w:t>
      </w:r>
      <w:r>
        <w:rPr>
          <w:rFonts w:ascii="HY신명조" w:eastAsia="HY신명조" w:cs="HY신명조"/>
          <w:spacing w:val="1"/>
        </w:rPr>
        <w:t>효율적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포트폴리오</w:t>
      </w:r>
      <w:r>
        <w:rPr>
          <w:rFonts w:ascii="HY신명조" w:eastAsia="HY신명조" w:cs="HY신명조"/>
          <w:spacing w:val="1"/>
        </w:rPr>
        <w:t xml:space="preserve"> A</w:t>
      </w:r>
      <w:r>
        <w:rPr>
          <w:rFonts w:ascii="HY신명조" w:eastAsia="HY신명조" w:cs="HY신명조"/>
          <w:spacing w:val="1"/>
        </w:rPr>
        <w:t>의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-2"/>
        </w:rPr>
        <w:t>기</w:t>
      </w:r>
      <w:r>
        <w:rPr>
          <w:rFonts w:ascii="HY신명조" w:eastAsia="HY신명조" w:cs="HY신명조"/>
          <w:spacing w:val="-7"/>
        </w:rPr>
        <w:t>대수익률이</w:t>
      </w:r>
      <w:r>
        <w:rPr>
          <w:rFonts w:ascii="HY신명조" w:eastAsia="HY신명조" w:cs="HY신명조"/>
          <w:spacing w:val="-7"/>
        </w:rPr>
        <w:t xml:space="preserve"> 10%</w:t>
      </w:r>
      <w:r>
        <w:rPr>
          <w:rFonts w:ascii="HY신명조" w:eastAsia="HY신명조" w:cs="HY신명조"/>
          <w:spacing w:val="-7"/>
        </w:rPr>
        <w:t>라고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하면</w:t>
      </w:r>
      <w:r>
        <w:rPr>
          <w:rFonts w:ascii="HY신명조" w:eastAsia="HY신명조" w:cs="HY신명조"/>
          <w:spacing w:val="-7"/>
        </w:rPr>
        <w:t xml:space="preserve">, </w:t>
      </w:r>
      <w:r>
        <w:rPr>
          <w:rFonts w:ascii="HY신명조" w:eastAsia="HY신명조" w:cs="HY신명조"/>
          <w:spacing w:val="-7"/>
        </w:rPr>
        <w:t>포트폴리오</w:t>
      </w:r>
      <w:r>
        <w:rPr>
          <w:rFonts w:ascii="HY신명조" w:eastAsia="HY신명조" w:cs="HY신명조"/>
          <w:spacing w:val="-7"/>
        </w:rPr>
        <w:t xml:space="preserve"> A</w:t>
      </w:r>
      <w:r>
        <w:rPr>
          <w:rFonts w:ascii="HY신명조" w:eastAsia="HY신명조" w:cs="HY신명조"/>
          <w:spacing w:val="-7"/>
        </w:rPr>
        <w:t>의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베타는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얼마인가</w:t>
      </w:r>
      <w:r>
        <w:rPr>
          <w:rFonts w:ascii="HY신명조" w:eastAsia="HY신명조" w:cs="HY신명조"/>
          <w:spacing w:val="-7"/>
        </w:rPr>
        <w:t xml:space="preserve">? </w:t>
      </w:r>
      <w:r>
        <w:rPr>
          <w:rFonts w:ascii="HY신명조" w:eastAsia="HY신명조" w:cs="HY신명조"/>
          <w:spacing w:val="-7"/>
        </w:rPr>
        <w:t>그리고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11"/>
        </w:rPr>
        <w:t>포트폴리오</w:t>
      </w:r>
      <w:r>
        <w:rPr>
          <w:rFonts w:ascii="HY신명조" w:eastAsia="HY신명조" w:cs="HY신명조"/>
          <w:spacing w:val="-11"/>
        </w:rPr>
        <w:t xml:space="preserve"> A</w:t>
      </w:r>
      <w:r>
        <w:rPr>
          <w:rFonts w:ascii="HY신명조" w:eastAsia="HY신명조" w:cs="HY신명조"/>
          <w:spacing w:val="-11"/>
        </w:rPr>
        <w:t>와</w:t>
      </w:r>
      <w:r>
        <w:rPr>
          <w:rFonts w:ascii="HY신명조" w:eastAsia="HY신명조" w:cs="HY신명조"/>
          <w:spacing w:val="-11"/>
        </w:rPr>
        <w:t xml:space="preserve"> </w:t>
      </w:r>
      <w:r>
        <w:rPr>
          <w:rFonts w:ascii="HY신명조" w:eastAsia="HY신명조" w:cs="HY신명조"/>
          <w:spacing w:val="-11"/>
        </w:rPr>
        <w:t>시장포트폴리오와의</w:t>
      </w:r>
      <w:r>
        <w:rPr>
          <w:rFonts w:ascii="HY신명조" w:eastAsia="HY신명조" w:cs="HY신명조"/>
          <w:spacing w:val="-11"/>
        </w:rPr>
        <w:t xml:space="preserve"> </w:t>
      </w:r>
      <w:r>
        <w:rPr>
          <w:rFonts w:ascii="HY신명조" w:eastAsia="HY신명조" w:cs="HY신명조"/>
          <w:spacing w:val="-11"/>
        </w:rPr>
        <w:t>상관계수는</w:t>
      </w:r>
      <w:r>
        <w:rPr>
          <w:rFonts w:ascii="HY신명조" w:eastAsia="HY신명조" w:cs="HY신명조"/>
          <w:spacing w:val="-11"/>
        </w:rPr>
        <w:t xml:space="preserve"> </w:t>
      </w:r>
      <w:r>
        <w:rPr>
          <w:rFonts w:ascii="HY신명조" w:eastAsia="HY신명조" w:cs="HY신명조"/>
          <w:spacing w:val="-11"/>
        </w:rPr>
        <w:t>얼마인가</w:t>
      </w:r>
      <w:r>
        <w:rPr>
          <w:rFonts w:ascii="HY신명조" w:eastAsia="HY신명조" w:cs="HY신명조"/>
          <w:spacing w:val="-11"/>
        </w:rPr>
        <w:t xml:space="preserve">? </w:t>
      </w:r>
      <w:r>
        <w:rPr>
          <w:rFonts w:ascii="HY신명조" w:eastAsia="HY신명조" w:cs="HY신명조"/>
          <w:spacing w:val="-11"/>
        </w:rPr>
        <w:t>단</w:t>
      </w:r>
      <w:r>
        <w:rPr>
          <w:rFonts w:ascii="HY신명조" w:eastAsia="HY신명조" w:cs="HY신명조"/>
          <w:spacing w:val="-11"/>
        </w:rPr>
        <w:t>, CAPM</w:t>
      </w:r>
      <w:r>
        <w:rPr>
          <w:rFonts w:ascii="HY신명조" w:eastAsia="HY신명조" w:cs="HY신명조"/>
          <w:spacing w:val="-11"/>
        </w:rPr>
        <w:t>이</w:t>
      </w:r>
      <w:r>
        <w:rPr>
          <w:rFonts w:ascii="HY신명조" w:eastAsia="HY신명조" w:cs="HY신명조"/>
          <w:spacing w:val="-11"/>
        </w:rPr>
        <w:t xml:space="preserve"> </w:t>
      </w:r>
      <w:r>
        <w:rPr>
          <w:rFonts w:ascii="HY신명조" w:eastAsia="HY신명조" w:cs="HY신명조"/>
          <w:spacing w:val="-11"/>
        </w:rPr>
        <w:t>성립한다고</w:t>
      </w:r>
      <w:r>
        <w:rPr>
          <w:rFonts w:ascii="HY신명조" w:eastAsia="HY신명조" w:cs="HY신명조"/>
          <w:spacing w:val="-11"/>
        </w:rPr>
        <w:t xml:space="preserve"> </w:t>
      </w:r>
      <w:r>
        <w:rPr>
          <w:rFonts w:ascii="HY신명조" w:eastAsia="HY신명조" w:cs="HY신명조"/>
          <w:spacing w:val="-11"/>
        </w:rPr>
        <w:t>가정한다</w:t>
      </w:r>
      <w:r>
        <w:rPr>
          <w:rFonts w:ascii="HY신명조" w:eastAsia="HY신명조" w:cs="HY신명조"/>
          <w:spacing w:val="-11"/>
        </w:rPr>
        <w:t>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83"/>
        <w:gridCol w:w="1749"/>
        <w:gridCol w:w="1749"/>
      </w:tblGrid>
      <w:tr w:rsidR="003468ED" w14:paraId="1FE19B0D" w14:textId="77777777">
        <w:trPr>
          <w:trHeight w:val="31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C05B7E0" w14:textId="77777777" w:rsidR="003468ED" w:rsidRDefault="003468ED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26BF3EE" w14:textId="77777777" w:rsidR="003468ED" w:rsidRDefault="00DF4DA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u w:val="single" w:color="000000"/>
              </w:rPr>
            </w:pPr>
            <w:r>
              <w:rPr>
                <w:rFonts w:ascii="HY신명조" w:eastAsia="HY신명조" w:cs="HY신명조"/>
                <w:u w:val="single" w:color="000000"/>
              </w:rPr>
              <w:t>베타</w:t>
            </w: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279A5FC" w14:textId="77777777" w:rsidR="003468ED" w:rsidRDefault="00DF4DA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u w:val="single" w:color="000000"/>
              </w:rPr>
            </w:pPr>
            <w:r>
              <w:rPr>
                <w:rFonts w:ascii="HY신명조" w:eastAsia="HY신명조" w:cs="HY신명조"/>
                <w:u w:val="single" w:color="000000"/>
              </w:rPr>
              <w:t>상관계수</w:t>
            </w:r>
          </w:p>
        </w:tc>
      </w:tr>
      <w:tr w:rsidR="003468ED" w14:paraId="0DD18FE3" w14:textId="77777777">
        <w:trPr>
          <w:trHeight w:val="506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D0607C8" w14:textId="77777777" w:rsidR="003468ED" w:rsidRDefault="00DF4DAC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B655720" w14:textId="77777777" w:rsidR="003468ED" w:rsidRDefault="00DF4DA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 xml:space="preserve">  </m:t>
                </m:r>
                <m:r>
                  <m:rPr>
                    <m:sty m:val="p"/>
                  </m:rPr>
                  <w:rPr>
                    <w:rFonts w:ascii="Cambria Math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</w:rPr>
                  <m:t>1</m:t>
                </m:r>
                <m:r>
                  <m:rPr>
                    <m:sty m:val="p"/>
                  </m:rPr>
                  <w:rPr>
                    <w:rFonts w:ascii="Cambria Math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</w:rPr>
                  <m:t>/</m:t>
                </m:r>
                <m:r>
                  <m:rPr>
                    <m:sty m:val="p"/>
                  </m:rPr>
                  <w:rPr>
                    <w:rFonts w:ascii="Cambria Math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</w:rPr>
                  <m:t>3</m:t>
                </m:r>
                <m:r>
                  <m:rPr>
                    <m:sty m:val="p"/>
                  </m:rPr>
                  <w:rPr>
                    <w:rFonts w:ascii="Cambria Math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</w:rPr>
                  <m:t xml:space="preserve">  </m:t>
                </m:r>
              </m:oMath>
            </m:oMathPara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9CC4DCD" w14:textId="77777777" w:rsidR="003468ED" w:rsidRDefault="00DF4DA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0.5</w:t>
            </w:r>
          </w:p>
        </w:tc>
      </w:tr>
      <w:tr w:rsidR="003468ED" w14:paraId="5DC78C84" w14:textId="77777777">
        <w:trPr>
          <w:trHeight w:val="506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B89A5D9" w14:textId="77777777" w:rsidR="003468ED" w:rsidRDefault="00DF4DAC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AAC3A05" w14:textId="77777777" w:rsidR="003468ED" w:rsidRDefault="00DF4DA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 xml:space="preserve">  </m:t>
                </m:r>
                <m:r>
                  <m:rPr>
                    <m:sty m:val="p"/>
                  </m:rPr>
                  <w:rPr>
                    <w:rFonts w:ascii="Cambria Math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</w:rPr>
                  <m:t>1</m:t>
                </m:r>
                <m:r>
                  <m:rPr>
                    <m:sty m:val="p"/>
                  </m:rPr>
                  <w:rPr>
                    <w:rFonts w:ascii="Cambria Math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</w:rPr>
                  <m:t>/</m:t>
                </m:r>
                <m:r>
                  <m:rPr>
                    <m:sty m:val="p"/>
                  </m:rPr>
                  <w:rPr>
                    <w:rFonts w:ascii="Cambria Math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</w:rPr>
                  <m:t>3</m:t>
                </m:r>
                <m:r>
                  <m:rPr>
                    <m:sty m:val="p"/>
                  </m:rPr>
                  <w:rPr>
                    <w:rFonts w:ascii="Cambria Math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</w:rPr>
                  <m:t xml:space="preserve">  </m:t>
                </m:r>
              </m:oMath>
            </m:oMathPara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C3A9088" w14:textId="77777777" w:rsidR="003468ED" w:rsidRDefault="00DF4DA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1.0</w:t>
            </w:r>
          </w:p>
        </w:tc>
      </w:tr>
      <w:tr w:rsidR="003468ED" w14:paraId="5951A367" w14:textId="77777777">
        <w:trPr>
          <w:trHeight w:val="506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B669F5C" w14:textId="77777777" w:rsidR="003468ED" w:rsidRDefault="00DF4DAC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AFC6C7B" w14:textId="77777777" w:rsidR="003468ED" w:rsidRDefault="00DF4DA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 xml:space="preserve">  </m:t>
                </m:r>
                <m:r>
                  <m:rPr>
                    <m:sty m:val="p"/>
                  </m:rPr>
                  <w:rPr>
                    <w:rFonts w:ascii="Cambria Math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</w:rPr>
                  <m:t>1</m:t>
                </m:r>
                <m:r>
                  <m:rPr>
                    <m:sty m:val="p"/>
                  </m:rPr>
                  <w:rPr>
                    <w:rFonts w:ascii="Cambria Math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</w:rPr>
                  <m:t>/</m:t>
                </m:r>
                <m:r>
                  <m:rPr>
                    <m:sty m:val="p"/>
                  </m:rPr>
                  <w:rPr>
                    <w:rFonts w:ascii="Cambria Math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</w:rPr>
                  <m:t>2</m:t>
                </m:r>
                <m:r>
                  <m:rPr>
                    <m:sty m:val="p"/>
                  </m:rPr>
                  <w:rPr>
                    <w:rFonts w:ascii="Cambria Math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</w:rPr>
                  <m:t xml:space="preserve">  </m:t>
                </m:r>
              </m:oMath>
            </m:oMathPara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0DA7F48" w14:textId="77777777" w:rsidR="003468ED" w:rsidRDefault="00DF4DA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0.5</w:t>
            </w:r>
          </w:p>
        </w:tc>
      </w:tr>
      <w:tr w:rsidR="003468ED" w14:paraId="562E0AE1" w14:textId="77777777">
        <w:trPr>
          <w:trHeight w:val="506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BF693BE" w14:textId="77777777" w:rsidR="003468ED" w:rsidRDefault="00DF4DAC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D8E9F7D" w14:textId="77777777" w:rsidR="003468ED" w:rsidRDefault="00DF4DA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 xml:space="preserve">  </m:t>
                </m:r>
                <m:r>
                  <m:rPr>
                    <m:sty m:val="p"/>
                  </m:rPr>
                  <w:rPr>
                    <w:rFonts w:ascii="Cambria Math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</w:rPr>
                  <m:t>1</m:t>
                </m:r>
                <m:r>
                  <m:rPr>
                    <m:sty m:val="p"/>
                  </m:rPr>
                  <w:rPr>
                    <w:rFonts w:ascii="Cambria Math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</w:rPr>
                  <m:t>/</m:t>
                </m:r>
                <m:r>
                  <m:rPr>
                    <m:sty m:val="p"/>
                  </m:rPr>
                  <w:rPr>
                    <w:rFonts w:ascii="Cambria Math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</w:rPr>
                  <m:t>2</m:t>
                </m:r>
                <m:r>
                  <m:rPr>
                    <m:sty m:val="p"/>
                  </m:rPr>
                  <w:rPr>
                    <w:rFonts w:ascii="Cambria Math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</w:rPr>
                  <m:t xml:space="preserve">  </m:t>
                </m:r>
              </m:oMath>
            </m:oMathPara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389527B" w14:textId="77777777" w:rsidR="003468ED" w:rsidRDefault="00DF4DA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1.0</w:t>
            </w:r>
          </w:p>
        </w:tc>
      </w:tr>
      <w:tr w:rsidR="003468ED" w14:paraId="050F8876" w14:textId="77777777">
        <w:trPr>
          <w:trHeight w:val="506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F643D8B" w14:textId="77777777" w:rsidR="003468ED" w:rsidRDefault="00DF4DAC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399D53E" w14:textId="77777777" w:rsidR="003468ED" w:rsidRDefault="00DF4DA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 xml:space="preserve">  </m:t>
                </m:r>
                <m:r>
                  <m:rPr>
                    <m:sty m:val="p"/>
                  </m:rPr>
                  <w:rPr>
                    <w:rFonts w:ascii="Cambria Math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</w:rPr>
                  <m:t>2</m:t>
                </m:r>
                <m:r>
                  <m:rPr>
                    <m:sty m:val="p"/>
                  </m:rPr>
                  <w:rPr>
                    <w:rFonts w:ascii="Cambria Math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</w:rPr>
                  <m:t>/</m:t>
                </m:r>
                <m:r>
                  <m:rPr>
                    <m:sty m:val="p"/>
                  </m:rPr>
                  <w:rPr>
                    <w:rFonts w:ascii="Cambria Math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</w:rPr>
                  <m:t>3</m:t>
                </m:r>
                <m:r>
                  <m:rPr>
                    <m:sty m:val="p"/>
                  </m:rPr>
                  <w:rPr>
                    <w:rFonts w:ascii="Cambria Math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</w:rPr>
                  <m:t xml:space="preserve">  </m:t>
                </m:r>
              </m:oMath>
            </m:oMathPara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F965389" w14:textId="77777777" w:rsidR="003468ED" w:rsidRDefault="00DF4DA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0.5</w:t>
            </w:r>
          </w:p>
        </w:tc>
      </w:tr>
    </w:tbl>
    <w:p w14:paraId="3FF2DA9A" w14:textId="77777777" w:rsidR="003468ED" w:rsidRDefault="003468ED">
      <w:pPr>
        <w:rPr>
          <w:sz w:val="2"/>
        </w:rPr>
      </w:pPr>
    </w:p>
    <w:p w14:paraId="62B92793" w14:textId="77777777" w:rsidR="003468ED" w:rsidRDefault="003468ED">
      <w:pPr>
        <w:pStyle w:val="a8"/>
        <w:snapToGrid/>
        <w:rPr>
          <w:rFonts w:ascii="HY신명조" w:eastAsia="HY신명조" w:cs="HY신명조"/>
        </w:rPr>
      </w:pPr>
    </w:p>
    <w:p w14:paraId="7430263D" w14:textId="77777777" w:rsidR="003468ED" w:rsidRDefault="003468ED">
      <w:pPr>
        <w:pStyle w:val="a8"/>
        <w:snapToGrid/>
        <w:rPr>
          <w:rFonts w:ascii="HY신명조" w:eastAsia="HY신명조" w:cs="HY신명조"/>
        </w:rPr>
      </w:pPr>
    </w:p>
    <w:p w14:paraId="7637EB51" w14:textId="77777777" w:rsidR="003468ED" w:rsidRDefault="003468ED">
      <w:pPr>
        <w:pStyle w:val="a8"/>
        <w:snapToGrid/>
        <w:ind w:left="371" w:hanging="371"/>
        <w:rPr>
          <w:rFonts w:ascii="HY신명조" w:eastAsia="HY신명조" w:cs="HY신명조"/>
        </w:rPr>
      </w:pPr>
    </w:p>
    <w:p w14:paraId="5A4B77B0" w14:textId="77777777" w:rsidR="003468ED" w:rsidRDefault="003468ED">
      <w:pPr>
        <w:pStyle w:val="a8"/>
        <w:snapToGrid/>
        <w:ind w:left="371" w:hanging="371"/>
        <w:rPr>
          <w:rFonts w:ascii="HY신명조" w:eastAsia="HY신명조" w:cs="HY신명조"/>
        </w:rPr>
      </w:pPr>
    </w:p>
    <w:p w14:paraId="1C3B7F1E" w14:textId="77777777" w:rsidR="003468ED" w:rsidRDefault="003468ED">
      <w:pPr>
        <w:pStyle w:val="a8"/>
        <w:snapToGrid/>
        <w:ind w:left="371" w:hanging="371"/>
        <w:rPr>
          <w:rFonts w:ascii="HY신명조" w:eastAsia="HY신명조" w:cs="HY신명조"/>
        </w:rPr>
      </w:pPr>
    </w:p>
    <w:p w14:paraId="3188761E" w14:textId="77777777" w:rsidR="003468ED" w:rsidRDefault="003468ED">
      <w:pPr>
        <w:pStyle w:val="a8"/>
        <w:snapToGrid/>
        <w:ind w:left="371" w:hanging="371"/>
        <w:rPr>
          <w:rFonts w:ascii="HY신명조" w:eastAsia="HY신명조" w:cs="HY신명조"/>
        </w:rPr>
      </w:pPr>
    </w:p>
    <w:p w14:paraId="5B283D08" w14:textId="77777777" w:rsidR="003468ED" w:rsidRDefault="003468ED">
      <w:pPr>
        <w:pStyle w:val="a8"/>
        <w:snapToGrid/>
        <w:ind w:left="371" w:hanging="371"/>
        <w:rPr>
          <w:rFonts w:ascii="HY신명조" w:eastAsia="HY신명조" w:cs="HY신명조"/>
        </w:rPr>
      </w:pPr>
    </w:p>
    <w:p w14:paraId="31BA3778" w14:textId="77777777" w:rsidR="003468ED" w:rsidRDefault="003468ED">
      <w:pPr>
        <w:pStyle w:val="a8"/>
        <w:snapToGrid/>
        <w:ind w:left="371" w:hanging="371"/>
        <w:rPr>
          <w:rFonts w:ascii="HY신명조" w:eastAsia="HY신명조" w:cs="HY신명조"/>
        </w:rPr>
      </w:pPr>
    </w:p>
    <w:p w14:paraId="4FEECF15" w14:textId="77777777" w:rsidR="003468ED" w:rsidRDefault="00DF4DAC">
      <w:pPr>
        <w:pStyle w:val="a8"/>
        <w:snapToGrid/>
        <w:ind w:left="388" w:hanging="388"/>
        <w:rPr>
          <w:rFonts w:ascii="HY신명조" w:eastAsia="HY신명조" w:cs="HY신명조"/>
          <w:spacing w:val="-2"/>
        </w:rPr>
      </w:pPr>
      <w:r>
        <w:rPr>
          <w:rFonts w:ascii="HY신명조" w:eastAsia="HY신명조" w:cs="HY신명조"/>
          <w:b/>
          <w:bCs/>
        </w:rPr>
        <w:t>33.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다음의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주식가치평가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방법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중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가중평균자본비용</w:t>
      </w:r>
      <w:r>
        <w:rPr>
          <w:rFonts w:ascii="HY신명조" w:eastAsia="HY신명조" w:cs="HY신명조"/>
          <w:spacing w:val="-2"/>
        </w:rPr>
        <w:t>(WACC)</w:t>
      </w:r>
      <w:r>
        <w:rPr>
          <w:rFonts w:ascii="HY신명조" w:eastAsia="HY신명조" w:cs="HY신명조"/>
          <w:spacing w:val="-2"/>
        </w:rPr>
        <w:t>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사용하는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방법만을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b/>
          <w:bCs/>
          <w:spacing w:val="-2"/>
          <w:u w:val="single" w:color="000000"/>
        </w:rPr>
        <w:t>모두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고르면</w:t>
      </w:r>
      <w:r>
        <w:rPr>
          <w:rFonts w:ascii="HY신명조" w:eastAsia="HY신명조" w:cs="HY신명조"/>
          <w:spacing w:val="-2"/>
        </w:rPr>
        <w:t>?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579"/>
      </w:tblGrid>
      <w:tr w:rsidR="003468ED" w14:paraId="2E39FDAE" w14:textId="77777777">
        <w:trPr>
          <w:trHeight w:val="1107"/>
        </w:trPr>
        <w:tc>
          <w:tcPr>
            <w:tcW w:w="65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78B4654" w14:textId="77777777" w:rsidR="003468ED" w:rsidRDefault="00DF4DAC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a. </w:t>
            </w:r>
            <w:r>
              <w:rPr>
                <w:rFonts w:ascii="HY신명조" w:eastAsia="HY신명조" w:cs="HY신명조"/>
              </w:rPr>
              <w:t>주주잉여현금흐름모형</w:t>
            </w:r>
            <w:r>
              <w:rPr>
                <w:rFonts w:ascii="HY신명조" w:eastAsia="HY신명조" w:cs="HY신명조"/>
              </w:rPr>
              <w:t>(FCFE)</w:t>
            </w:r>
          </w:p>
          <w:p w14:paraId="5515B4FE" w14:textId="77777777" w:rsidR="003468ED" w:rsidRDefault="00DF4DAC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b. </w:t>
            </w:r>
            <w:r>
              <w:rPr>
                <w:rFonts w:ascii="HY신명조" w:eastAsia="HY신명조" w:cs="HY신명조"/>
              </w:rPr>
              <w:t>기업잉여현금흐름모형</w:t>
            </w:r>
            <w:r>
              <w:rPr>
                <w:rFonts w:ascii="HY신명조" w:eastAsia="HY신명조" w:cs="HY신명조"/>
              </w:rPr>
              <w:t>(FCFF)</w:t>
            </w:r>
          </w:p>
          <w:p w14:paraId="3CCD621E" w14:textId="77777777" w:rsidR="003468ED" w:rsidRDefault="00DF4DAC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c. </w:t>
            </w:r>
            <w:r>
              <w:rPr>
                <w:rFonts w:ascii="HY신명조" w:eastAsia="HY신명조" w:cs="HY신명조"/>
              </w:rPr>
              <w:t>경제적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부가가치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모형</w:t>
            </w:r>
            <w:r>
              <w:rPr>
                <w:rFonts w:ascii="HY신명조" w:eastAsia="HY신명조" w:cs="HY신명조"/>
              </w:rPr>
              <w:t>(EVA)</w:t>
            </w:r>
          </w:p>
        </w:tc>
      </w:tr>
    </w:tbl>
    <w:p w14:paraId="01C5BB74" w14:textId="77777777" w:rsidR="003468ED" w:rsidRDefault="003468ED">
      <w:pPr>
        <w:rPr>
          <w:sz w:val="2"/>
        </w:rPr>
      </w:pPr>
    </w:p>
    <w:p w14:paraId="19B5104F" w14:textId="77777777" w:rsidR="003468ED" w:rsidRDefault="003468ED">
      <w:pPr>
        <w:pStyle w:val="a8"/>
        <w:rPr>
          <w:rFonts w:ascii="HY신명조" w:eastAsia="HY신명조" w:cs="HY신명조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83"/>
        <w:gridCol w:w="720"/>
        <w:gridCol w:w="283"/>
        <w:gridCol w:w="777"/>
        <w:gridCol w:w="283"/>
        <w:gridCol w:w="720"/>
        <w:gridCol w:w="283"/>
        <w:gridCol w:w="890"/>
        <w:gridCol w:w="283"/>
        <w:gridCol w:w="877"/>
      </w:tblGrid>
      <w:tr w:rsidR="003468ED" w14:paraId="5C5C9616" w14:textId="77777777">
        <w:trPr>
          <w:trHeight w:val="31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23F5EE6" w14:textId="77777777" w:rsidR="003468ED" w:rsidRDefault="00DF4DA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642870E0" w14:textId="77777777" w:rsidR="003468ED" w:rsidRDefault="00DF4DAC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E7F1A9C" w14:textId="77777777" w:rsidR="003468ED" w:rsidRDefault="00DF4DA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77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6D2CDFAF" w14:textId="77777777" w:rsidR="003468ED" w:rsidRDefault="00DF4DAC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b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D8E3714" w14:textId="77777777" w:rsidR="003468ED" w:rsidRDefault="00DF4DAC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03E3F9DF" w14:textId="77777777" w:rsidR="003468ED" w:rsidRDefault="00DF4DAC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c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BF5A060" w14:textId="77777777" w:rsidR="003468ED" w:rsidRDefault="00DF4DAC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79165DD6" w14:textId="77777777" w:rsidR="003468ED" w:rsidRDefault="00DF4DAC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a, b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A1AC836" w14:textId="77777777" w:rsidR="003468ED" w:rsidRDefault="00DF4DAC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207FA7FF" w14:textId="77777777" w:rsidR="003468ED" w:rsidRDefault="00DF4DAC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b, c</w:t>
            </w:r>
          </w:p>
        </w:tc>
      </w:tr>
    </w:tbl>
    <w:p w14:paraId="66F6A986" w14:textId="77777777" w:rsidR="003468ED" w:rsidRDefault="003468ED">
      <w:pPr>
        <w:rPr>
          <w:sz w:val="2"/>
        </w:rPr>
      </w:pPr>
    </w:p>
    <w:p w14:paraId="1FD26A39" w14:textId="77777777" w:rsidR="003468ED" w:rsidRDefault="003468ED">
      <w:pPr>
        <w:pStyle w:val="a8"/>
        <w:snapToGrid/>
        <w:rPr>
          <w:rFonts w:ascii="HY신명조" w:eastAsia="HY신명조" w:cs="HY신명조"/>
        </w:rPr>
      </w:pPr>
    </w:p>
    <w:p w14:paraId="6641DFCD" w14:textId="77777777" w:rsidR="003468ED" w:rsidRDefault="003468ED">
      <w:pPr>
        <w:pStyle w:val="a8"/>
        <w:snapToGrid/>
        <w:rPr>
          <w:rFonts w:ascii="HY신명조" w:eastAsia="HY신명조" w:cs="HY신명조"/>
          <w:b/>
          <w:bCs/>
        </w:rPr>
      </w:pPr>
    </w:p>
    <w:p w14:paraId="0833A62D" w14:textId="77777777" w:rsidR="003468ED" w:rsidRDefault="003468ED">
      <w:pPr>
        <w:pStyle w:val="a8"/>
        <w:snapToGrid/>
        <w:ind w:left="377" w:hanging="377"/>
        <w:rPr>
          <w:rFonts w:ascii="HY신명조" w:eastAsia="HY신명조" w:cs="HY신명조"/>
          <w:b/>
          <w:bCs/>
        </w:rPr>
      </w:pPr>
    </w:p>
    <w:p w14:paraId="407AB2A3" w14:textId="77777777" w:rsidR="003468ED" w:rsidRDefault="003468ED">
      <w:pPr>
        <w:pStyle w:val="a8"/>
        <w:snapToGrid/>
        <w:ind w:left="377" w:hanging="377"/>
        <w:rPr>
          <w:rFonts w:ascii="HY신명조" w:eastAsia="HY신명조" w:cs="HY신명조"/>
          <w:b/>
          <w:bCs/>
        </w:rPr>
      </w:pPr>
    </w:p>
    <w:p w14:paraId="3E23EA16" w14:textId="77777777" w:rsidR="003468ED" w:rsidRDefault="00DF4DAC">
      <w:pPr>
        <w:pStyle w:val="a8"/>
        <w:snapToGrid/>
        <w:ind w:left="386" w:hanging="386"/>
        <w:rPr>
          <w:rFonts w:ascii="HY신명조" w:eastAsia="HY신명조" w:cs="HY신명조"/>
          <w:spacing w:val="-6"/>
        </w:rPr>
      </w:pPr>
      <w:r>
        <w:rPr>
          <w:rFonts w:ascii="HY신명조" w:eastAsia="HY신명조" w:cs="HY신명조"/>
          <w:b/>
          <w:bCs/>
        </w:rPr>
        <w:t>34.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만기가</w:t>
      </w:r>
      <w:r>
        <w:rPr>
          <w:rFonts w:ascii="HY신명조" w:eastAsia="HY신명조" w:cs="HY신명조"/>
          <w:spacing w:val="-3"/>
        </w:rPr>
        <w:t xml:space="preserve"> 5</w:t>
      </w:r>
      <w:r>
        <w:rPr>
          <w:rFonts w:ascii="HY신명조" w:eastAsia="HY신명조" w:cs="HY신명조"/>
          <w:spacing w:val="-3"/>
        </w:rPr>
        <w:t>년인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채권</w:t>
      </w:r>
      <w:r>
        <w:rPr>
          <w:rFonts w:ascii="HY신명조" w:eastAsia="HY신명조" w:cs="HY신명조"/>
          <w:spacing w:val="-3"/>
        </w:rPr>
        <w:t xml:space="preserve"> A</w:t>
      </w:r>
      <w:r>
        <w:rPr>
          <w:rFonts w:ascii="HY신명조" w:eastAsia="HY신명조" w:cs="HY신명조"/>
          <w:spacing w:val="-3"/>
        </w:rPr>
        <w:t>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액면이자율</w:t>
      </w:r>
      <w:r>
        <w:rPr>
          <w:rFonts w:ascii="HY신명조" w:eastAsia="HY신명조" w:cs="HY신명조"/>
          <w:spacing w:val="-3"/>
        </w:rPr>
        <w:t xml:space="preserve">(coupon rate), </w:t>
      </w:r>
      <w:r>
        <w:rPr>
          <w:rFonts w:ascii="HY신명조" w:eastAsia="HY신명조" w:cs="HY신명조"/>
          <w:spacing w:val="-3"/>
        </w:rPr>
        <w:t>경상수익률</w:t>
      </w:r>
      <w:r>
        <w:rPr>
          <w:rFonts w:ascii="HY신명조" w:eastAsia="HY신명조" w:cs="HY신명조"/>
          <w:spacing w:val="-3"/>
        </w:rPr>
        <w:t>(current yield)</w:t>
      </w:r>
      <w:r>
        <w:rPr>
          <w:rFonts w:ascii="HY신명조" w:eastAsia="HY신명조" w:cs="HY신명조"/>
          <w:spacing w:val="-3"/>
        </w:rPr>
        <w:t>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만기수익률</w:t>
      </w:r>
      <w:r>
        <w:rPr>
          <w:rFonts w:ascii="HY신명조" w:eastAsia="HY신명조" w:cs="HY신명조"/>
          <w:spacing w:val="-3"/>
        </w:rPr>
        <w:t>(yield to maturity)</w:t>
      </w:r>
      <w:r>
        <w:rPr>
          <w:rFonts w:ascii="HY신명조" w:eastAsia="HY신명조" w:cs="HY신명조"/>
          <w:spacing w:val="-3"/>
        </w:rPr>
        <w:t>이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각각</w:t>
      </w:r>
      <w:r>
        <w:rPr>
          <w:rFonts w:ascii="HY신명조" w:eastAsia="HY신명조" w:cs="HY신명조"/>
          <w:spacing w:val="-3"/>
        </w:rPr>
        <w:t xml:space="preserve"> 10%, </w:t>
      </w:r>
      <w:r>
        <w:rPr>
          <w:rFonts w:ascii="HY신명조" w:eastAsia="HY신명조" w:cs="HY신명조"/>
          <w:spacing w:val="-1"/>
        </w:rPr>
        <w:t xml:space="preserve">9.09%, </w:t>
      </w:r>
      <w:r>
        <w:rPr>
          <w:rFonts w:ascii="HY신명조" w:eastAsia="HY신명조" w:cs="HY신명조"/>
          <w:spacing w:val="-1"/>
        </w:rPr>
        <w:t>그리고</w:t>
      </w:r>
      <w:r>
        <w:rPr>
          <w:rFonts w:ascii="HY신명조" w:eastAsia="HY신명조" w:cs="HY신명조"/>
          <w:spacing w:val="-1"/>
        </w:rPr>
        <w:t xml:space="preserve"> 7.56%</w:t>
      </w:r>
      <w:r>
        <w:rPr>
          <w:rFonts w:ascii="HY신명조" w:eastAsia="HY신명조" w:cs="HY신명조"/>
          <w:spacing w:val="-1"/>
        </w:rPr>
        <w:t>이다</w:t>
      </w:r>
      <w:r>
        <w:rPr>
          <w:rFonts w:ascii="HY신명조" w:eastAsia="HY신명조" w:cs="HY신명조"/>
          <w:spacing w:val="-1"/>
        </w:rPr>
        <w:t xml:space="preserve">. </w:t>
      </w:r>
      <w:r>
        <w:rPr>
          <w:rFonts w:ascii="HY신명조" w:eastAsia="HY신명조" w:cs="HY신명조"/>
          <w:spacing w:val="-1"/>
        </w:rPr>
        <w:t>다음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중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가장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적절하지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b/>
          <w:bCs/>
          <w:spacing w:val="-1"/>
          <w:u w:val="single" w:color="000000"/>
        </w:rPr>
        <w:t>않은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것은</w:t>
      </w:r>
      <w:r>
        <w:rPr>
          <w:rFonts w:ascii="HY신명조" w:eastAsia="HY신명조" w:cs="HY신명조"/>
          <w:spacing w:val="-1"/>
        </w:rPr>
        <w:t xml:space="preserve">? </w:t>
      </w:r>
      <w:r>
        <w:rPr>
          <w:rFonts w:ascii="HY신명조" w:eastAsia="HY신명조" w:cs="HY신명조"/>
          <w:spacing w:val="-1"/>
        </w:rPr>
        <w:t>단</w:t>
      </w:r>
      <w:r>
        <w:rPr>
          <w:rFonts w:ascii="HY신명조" w:eastAsia="HY신명조" w:cs="HY신명조"/>
          <w:spacing w:val="-1"/>
        </w:rPr>
        <w:t xml:space="preserve">, </w:t>
      </w:r>
      <w:r>
        <w:rPr>
          <w:rFonts w:ascii="HY신명조" w:eastAsia="HY신명조" w:cs="HY신명조"/>
          <w:spacing w:val="-1"/>
        </w:rPr>
        <w:t>이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채권은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채무</w:t>
      </w:r>
      <w:r>
        <w:rPr>
          <w:rFonts w:ascii="HY신명조" w:eastAsia="HY신명조" w:cs="HY신명조"/>
          <w:spacing w:val="-4"/>
        </w:rPr>
        <w:t>불이행위험이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없고</w:t>
      </w:r>
      <w:r>
        <w:rPr>
          <w:rFonts w:ascii="HY신명조" w:eastAsia="HY신명조" w:cs="HY신명조"/>
          <w:spacing w:val="-4"/>
        </w:rPr>
        <w:t xml:space="preserve">, </w:t>
      </w:r>
      <w:r>
        <w:rPr>
          <w:rFonts w:ascii="HY신명조" w:eastAsia="HY신명조" w:cs="HY신명조"/>
          <w:spacing w:val="-4"/>
        </w:rPr>
        <w:t>옵션적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특성이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없는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채권</w:t>
      </w:r>
      <w:r>
        <w:rPr>
          <w:rFonts w:ascii="HY신명조" w:eastAsia="HY신명조" w:cs="HY신명조"/>
          <w:spacing w:val="-4"/>
        </w:rPr>
        <w:t>(</w:t>
      </w:r>
      <w:r>
        <w:rPr>
          <w:rFonts w:ascii="HY신명조" w:eastAsia="HY신명조" w:cs="HY신명조"/>
          <w:spacing w:val="-4"/>
        </w:rPr>
        <w:t>일반채권</w:t>
      </w:r>
      <w:r>
        <w:rPr>
          <w:rFonts w:ascii="HY신명조" w:eastAsia="HY신명조" w:cs="HY신명조"/>
          <w:spacing w:val="-4"/>
        </w:rPr>
        <w:t>)</w:t>
      </w:r>
      <w:r>
        <w:rPr>
          <w:rFonts w:ascii="HY신명조" w:eastAsia="HY신명조" w:cs="HY신명조"/>
          <w:spacing w:val="-4"/>
        </w:rPr>
        <w:t>으로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가정하며</w:t>
      </w:r>
      <w:r>
        <w:rPr>
          <w:rFonts w:ascii="HY신명조" w:eastAsia="HY신명조" w:cs="HY신명조"/>
          <w:spacing w:val="-4"/>
        </w:rPr>
        <w:t xml:space="preserve">, </w:t>
      </w:r>
      <m:oMath>
        <m:r>
          <m:rPr>
            <m:sty m:val="p"/>
          </m:rPr>
          <w:rPr>
            <w:rFonts w:ascii="Cambria Math"/>
          </w:rPr>
          <m:t>경상수익률</m:t>
        </m:r>
        <m:r>
          <m:rPr>
            <m:sty m:val="p"/>
          </m:rPr>
          <w:rPr>
            <w:rFonts w:ascii="Cambria Math"/>
          </w:rPr>
          <m:t xml:space="preserve">=  </m:t>
        </m:r>
        <m:r>
          <m:rPr>
            <m:sty m:val="p"/>
          </m:rPr>
          <w:rPr>
            <w:rFonts w:ascii="Cambria Math"/>
          </w:rPr>
          <m:t>〖〖연간</m:t>
        </m:r>
        <m:r>
          <m:rPr>
            <m:sty m:val="p"/>
          </m:rPr>
          <w:rPr>
            <w:rFonts w:ascii="Cambria Math"/>
          </w:rPr>
          <m:t> </m:t>
        </m:r>
        <m:r>
          <m:rPr>
            <m:sty m:val="p"/>
          </m:rPr>
          <w:rPr>
            <w:rFonts w:ascii="Cambria Math"/>
          </w:rPr>
          <m:t>액면이자〗〗</m:t>
        </m:r>
        <m:r>
          <m:rPr>
            <m:sty m:val="p"/>
          </m:rPr>
          <w:rPr>
            <w:rFonts w:ascii="Cambria Math"/>
          </w:rPr>
          <m:t>/</m:t>
        </m:r>
        <m:r>
          <m:rPr>
            <m:sty m:val="p"/>
          </m:rPr>
          <w:rPr>
            <w:rFonts w:ascii="Cambria Math"/>
          </w:rPr>
          <m:t>〖〖채권가격〗〗</m:t>
        </m:r>
        <m:r>
          <m:rPr>
            <m:sty m:val="p"/>
          </m:rPr>
          <w:rPr>
            <w:rFonts w:ascii="Cambria Math"/>
          </w:rPr>
          <m:t xml:space="preserve">  </m:t>
        </m:r>
      </m:oMath>
      <w:r>
        <w:rPr>
          <w:rFonts w:ascii="HY신명조" w:eastAsia="HY신명조" w:cs="HY신명조"/>
          <w:spacing w:val="-6"/>
        </w:rPr>
        <w:t>이다</w:t>
      </w:r>
      <w:r>
        <w:rPr>
          <w:rFonts w:ascii="HY신명조" w:eastAsia="HY신명조" w:cs="HY신명조"/>
          <w:spacing w:val="-6"/>
        </w:rPr>
        <w:t>.</w:t>
      </w:r>
    </w:p>
    <w:p w14:paraId="02D823CA" w14:textId="77777777" w:rsidR="003468ED" w:rsidRDefault="003468ED">
      <w:pPr>
        <w:pStyle w:val="a8"/>
        <w:snapToGrid/>
        <w:rPr>
          <w:rFonts w:ascii="HY신명조" w:eastAsia="HY신명조" w:cs="HY신명조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83"/>
        <w:gridCol w:w="6268"/>
      </w:tblGrid>
      <w:tr w:rsidR="003468ED" w14:paraId="61FA96D0" w14:textId="77777777">
        <w:trPr>
          <w:trHeight w:val="625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8E1AF09" w14:textId="77777777" w:rsidR="003468ED" w:rsidRDefault="00DF4DA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4504BE05" w14:textId="77777777" w:rsidR="003468ED" w:rsidRDefault="00DF4DAC">
            <w:pPr>
              <w:pStyle w:val="a8"/>
              <w:snapToGrid/>
              <w:spacing w:line="240" w:lineRule="auto"/>
              <w:rPr>
                <w:rFonts w:ascii="HY신명조" w:eastAsia="HY신명조" w:cs="HY신명조"/>
                <w:spacing w:val="-4"/>
              </w:rPr>
            </w:pPr>
            <w:r>
              <w:rPr>
                <w:rFonts w:ascii="HY신명조" w:eastAsia="HY신명조" w:cs="HY신명조"/>
                <w:spacing w:val="-4"/>
              </w:rPr>
              <w:t>채권</w:t>
            </w:r>
            <w:r>
              <w:rPr>
                <w:rFonts w:ascii="HY신명조" w:eastAsia="HY신명조" w:cs="HY신명조"/>
                <w:spacing w:val="-4"/>
              </w:rPr>
              <w:t xml:space="preserve"> A</w:t>
            </w:r>
            <w:r>
              <w:rPr>
                <w:rFonts w:ascii="HY신명조" w:eastAsia="HY신명조" w:cs="HY신명조"/>
                <w:spacing w:val="-4"/>
              </w:rPr>
              <w:t>의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액면가는</w:t>
            </w:r>
            <w:r>
              <w:rPr>
                <w:rFonts w:ascii="HY신명조" w:eastAsia="HY신명조" w:cs="HY신명조"/>
                <w:spacing w:val="-4"/>
              </w:rPr>
              <w:t xml:space="preserve"> 10,000</w:t>
            </w:r>
            <w:r>
              <w:rPr>
                <w:rFonts w:ascii="HY신명조" w:eastAsia="HY신명조" w:cs="HY신명조"/>
                <w:spacing w:val="-4"/>
              </w:rPr>
              <w:t>원이다</w:t>
            </w:r>
            <w:r>
              <w:rPr>
                <w:rFonts w:ascii="HY신명조" w:eastAsia="HY신명조" w:cs="HY신명조"/>
                <w:spacing w:val="-4"/>
              </w:rPr>
              <w:t xml:space="preserve">. </w:t>
            </w:r>
            <w:r>
              <w:rPr>
                <w:rFonts w:ascii="HY신명조" w:eastAsia="HY신명조" w:cs="HY신명조"/>
                <w:spacing w:val="-4"/>
              </w:rPr>
              <w:t>이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채권이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반년마다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액면이자를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지급한다면</w:t>
            </w:r>
            <w:r>
              <w:rPr>
                <w:rFonts w:ascii="HY신명조" w:eastAsia="HY신명조" w:cs="HY신명조"/>
                <w:spacing w:val="-4"/>
              </w:rPr>
              <w:t>, 6</w:t>
            </w:r>
            <w:r>
              <w:rPr>
                <w:rFonts w:ascii="HY신명조" w:eastAsia="HY신명조" w:cs="HY신명조"/>
                <w:spacing w:val="-4"/>
              </w:rPr>
              <w:t>개월마다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지급하는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액면이자는</w:t>
            </w:r>
            <w:r>
              <w:rPr>
                <w:rFonts w:ascii="HY신명조" w:eastAsia="HY신명조" w:cs="HY신명조"/>
                <w:spacing w:val="-4"/>
              </w:rPr>
              <w:t xml:space="preserve"> 500</w:t>
            </w:r>
            <w:r>
              <w:rPr>
                <w:rFonts w:ascii="HY신명조" w:eastAsia="HY신명조" w:cs="HY신명조"/>
                <w:spacing w:val="-4"/>
              </w:rPr>
              <w:t>원이다</w:t>
            </w:r>
            <w:r>
              <w:rPr>
                <w:rFonts w:ascii="HY신명조" w:eastAsia="HY신명조" w:cs="HY신명조"/>
                <w:spacing w:val="-4"/>
              </w:rPr>
              <w:t>.</w:t>
            </w:r>
          </w:p>
        </w:tc>
      </w:tr>
      <w:tr w:rsidR="003468ED" w14:paraId="7F18A1F4" w14:textId="77777777">
        <w:trPr>
          <w:trHeight w:val="625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57890F6" w14:textId="77777777" w:rsidR="003468ED" w:rsidRDefault="00DF4DA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5D5E20AE" w14:textId="77777777" w:rsidR="003468ED" w:rsidRDefault="00DF4DAC">
            <w:pPr>
              <w:pStyle w:val="a8"/>
              <w:spacing w:line="240" w:lineRule="auto"/>
              <w:rPr>
                <w:rFonts w:ascii="HY신명조" w:eastAsia="HY신명조" w:cs="HY신명조"/>
                <w:spacing w:val="-4"/>
              </w:rPr>
            </w:pPr>
            <w:r>
              <w:rPr>
                <w:rFonts w:ascii="HY신명조" w:eastAsia="HY신명조" w:cs="HY신명조"/>
                <w:spacing w:val="-4"/>
              </w:rPr>
              <w:t>채권</w:t>
            </w:r>
            <w:r>
              <w:rPr>
                <w:rFonts w:ascii="HY신명조" w:eastAsia="HY신명조" w:cs="HY신명조"/>
                <w:spacing w:val="-4"/>
              </w:rPr>
              <w:t xml:space="preserve"> A</w:t>
            </w:r>
            <w:r>
              <w:rPr>
                <w:rFonts w:ascii="HY신명조" w:eastAsia="HY신명조" w:cs="HY신명조"/>
                <w:spacing w:val="-4"/>
              </w:rPr>
              <w:t>의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액면이자율과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경상수익률이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동일하다면</w:t>
            </w:r>
            <w:r>
              <w:rPr>
                <w:rFonts w:ascii="HY신명조" w:eastAsia="HY신명조" w:cs="HY신명조"/>
                <w:spacing w:val="-4"/>
              </w:rPr>
              <w:t xml:space="preserve">, </w:t>
            </w:r>
            <w:r>
              <w:rPr>
                <w:rFonts w:ascii="HY신명조" w:eastAsia="HY신명조" w:cs="HY신명조"/>
                <w:spacing w:val="-4"/>
              </w:rPr>
              <w:t>이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채권의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가격은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액면가와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동일하다</w:t>
            </w:r>
            <w:r>
              <w:rPr>
                <w:rFonts w:ascii="HY신명조" w:eastAsia="HY신명조" w:cs="HY신명조"/>
                <w:spacing w:val="-4"/>
              </w:rPr>
              <w:t>.</w:t>
            </w:r>
          </w:p>
        </w:tc>
      </w:tr>
      <w:tr w:rsidR="003468ED" w14:paraId="75BF6D5E" w14:textId="77777777">
        <w:trPr>
          <w:trHeight w:val="625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F09F94F" w14:textId="77777777" w:rsidR="003468ED" w:rsidRDefault="00DF4DA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6CAE4CA6" w14:textId="77777777" w:rsidR="003468ED" w:rsidRDefault="00DF4DAC">
            <w:pPr>
              <w:pStyle w:val="a8"/>
              <w:snapToGrid/>
              <w:spacing w:line="240" w:lineRule="auto"/>
              <w:rPr>
                <w:rFonts w:ascii="HY신명조" w:eastAsia="HY신명조" w:cs="HY신명조"/>
                <w:spacing w:val="-6"/>
              </w:rPr>
            </w:pPr>
            <w:r>
              <w:rPr>
                <w:rFonts w:ascii="HY신명조" w:eastAsia="HY신명조" w:cs="HY신명조"/>
                <w:spacing w:val="-6"/>
              </w:rPr>
              <w:t>다른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조건이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변하지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않는다면</w:t>
            </w:r>
            <w:r>
              <w:rPr>
                <w:rFonts w:ascii="HY신명조" w:eastAsia="HY신명조" w:cs="HY신명조"/>
                <w:spacing w:val="-6"/>
              </w:rPr>
              <w:t xml:space="preserve">, </w:t>
            </w:r>
            <w:r>
              <w:rPr>
                <w:rFonts w:ascii="HY신명조" w:eastAsia="HY신명조" w:cs="HY신명조"/>
                <w:spacing w:val="-6"/>
              </w:rPr>
              <w:t>시간이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경과하여도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채권</w:t>
            </w:r>
            <w:r>
              <w:rPr>
                <w:rFonts w:ascii="HY신명조" w:eastAsia="HY신명조" w:cs="HY신명조"/>
                <w:spacing w:val="-6"/>
              </w:rPr>
              <w:t xml:space="preserve"> A</w:t>
            </w:r>
            <w:r>
              <w:rPr>
                <w:rFonts w:ascii="HY신명조" w:eastAsia="HY신명조" w:cs="HY신명조"/>
                <w:spacing w:val="-6"/>
              </w:rPr>
              <w:t>의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가격은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변하지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않을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것이다</w:t>
            </w:r>
            <w:r>
              <w:rPr>
                <w:rFonts w:ascii="HY신명조" w:eastAsia="HY신명조" w:cs="HY신명조"/>
                <w:spacing w:val="-6"/>
              </w:rPr>
              <w:t>.</w:t>
            </w:r>
          </w:p>
        </w:tc>
      </w:tr>
      <w:tr w:rsidR="003468ED" w14:paraId="47683AF1" w14:textId="77777777">
        <w:trPr>
          <w:trHeight w:val="625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BD3B319" w14:textId="77777777" w:rsidR="003468ED" w:rsidRDefault="00DF4DA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138A9AFB" w14:textId="77777777" w:rsidR="003468ED" w:rsidRDefault="00DF4DAC">
            <w:pPr>
              <w:pStyle w:val="a8"/>
              <w:snapToGrid/>
              <w:spacing w:line="240" w:lineRule="auto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1"/>
              </w:rPr>
              <w:t>다른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조건이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변하지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않는다면</w:t>
            </w:r>
            <w:r>
              <w:rPr>
                <w:rFonts w:ascii="HY신명조" w:eastAsia="HY신명조" w:cs="HY신명조"/>
                <w:spacing w:val="-1"/>
              </w:rPr>
              <w:t xml:space="preserve">, </w:t>
            </w:r>
            <w:r>
              <w:rPr>
                <w:rFonts w:ascii="HY신명조" w:eastAsia="HY신명조" w:cs="HY신명조"/>
                <w:spacing w:val="-1"/>
              </w:rPr>
              <w:t>채권</w:t>
            </w:r>
            <w:r>
              <w:rPr>
                <w:rFonts w:ascii="HY신명조" w:eastAsia="HY신명조" w:cs="HY신명조"/>
                <w:spacing w:val="-1"/>
              </w:rPr>
              <w:t xml:space="preserve"> A</w:t>
            </w:r>
            <w:r>
              <w:rPr>
                <w:rFonts w:ascii="HY신명조" w:eastAsia="HY신명조" w:cs="HY신명조"/>
                <w:spacing w:val="-1"/>
              </w:rPr>
              <w:t>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만기수익률이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상승하면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듀레이션은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작아진다</w:t>
            </w:r>
            <w:r>
              <w:rPr>
                <w:rFonts w:ascii="HY신명조" w:eastAsia="HY신명조" w:cs="HY신명조"/>
                <w:spacing w:val="-1"/>
              </w:rPr>
              <w:t>.</w:t>
            </w:r>
          </w:p>
        </w:tc>
      </w:tr>
      <w:tr w:rsidR="003468ED" w14:paraId="38E14C04" w14:textId="77777777">
        <w:trPr>
          <w:trHeight w:val="938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4AA0C64" w14:textId="77777777" w:rsidR="003468ED" w:rsidRDefault="00DF4DA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0AAA0DD5" w14:textId="77777777" w:rsidR="003468ED" w:rsidRDefault="00DF4DAC">
            <w:pPr>
              <w:pStyle w:val="a8"/>
              <w:snapToGrid/>
              <w:spacing w:line="240" w:lineRule="auto"/>
              <w:rPr>
                <w:rFonts w:ascii="HY신명조" w:eastAsia="HY신명조" w:cs="HY신명조"/>
                <w:spacing w:val="-4"/>
              </w:rPr>
            </w:pPr>
            <w:r>
              <w:rPr>
                <w:rFonts w:ascii="HY신명조" w:eastAsia="HY신명조" w:cs="HY신명조"/>
                <w:spacing w:val="-4"/>
              </w:rPr>
              <w:t>투자자가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만기수익률을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실현하기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위해서는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채권</w:t>
            </w:r>
            <w:r>
              <w:rPr>
                <w:rFonts w:ascii="HY신명조" w:eastAsia="HY신명조" w:cs="HY신명조"/>
                <w:spacing w:val="-4"/>
              </w:rPr>
              <w:t xml:space="preserve"> A</w:t>
            </w:r>
            <w:r>
              <w:rPr>
                <w:rFonts w:ascii="HY신명조" w:eastAsia="HY신명조" w:cs="HY신명조"/>
                <w:spacing w:val="-4"/>
              </w:rPr>
              <w:t>를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만기까지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보유하여야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하고</w:t>
            </w:r>
            <w:r>
              <w:rPr>
                <w:rFonts w:ascii="HY신명조" w:eastAsia="HY신명조" w:cs="HY신명조"/>
                <w:spacing w:val="-4"/>
              </w:rPr>
              <w:t xml:space="preserve">, </w:t>
            </w:r>
            <w:r>
              <w:rPr>
                <w:rFonts w:ascii="HY신명조" w:eastAsia="HY신명조" w:cs="HY신명조"/>
                <w:spacing w:val="-4"/>
              </w:rPr>
              <w:t>지급받은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모든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액면이자를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만기수익률로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재투자하여야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한다</w:t>
            </w:r>
            <w:r>
              <w:rPr>
                <w:rFonts w:ascii="HY신명조" w:eastAsia="HY신명조" w:cs="HY신명조"/>
                <w:spacing w:val="-4"/>
              </w:rPr>
              <w:t>.</w:t>
            </w:r>
          </w:p>
        </w:tc>
      </w:tr>
    </w:tbl>
    <w:p w14:paraId="362E12AA" w14:textId="77777777" w:rsidR="003468ED" w:rsidRDefault="003468ED">
      <w:pPr>
        <w:rPr>
          <w:sz w:val="2"/>
        </w:rPr>
      </w:pPr>
    </w:p>
    <w:p w14:paraId="208EDC1A" w14:textId="77777777" w:rsidR="003468ED" w:rsidRDefault="00DF4DAC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p w14:paraId="239E8AD8" w14:textId="77777777" w:rsidR="003468ED" w:rsidRDefault="003468ED">
      <w:pPr>
        <w:pStyle w:val="a8"/>
        <w:snapToGrid/>
        <w:rPr>
          <w:rFonts w:ascii="HY신명조" w:eastAsia="HY신명조" w:cs="HY신명조"/>
          <w:b/>
          <w:bCs/>
        </w:rPr>
      </w:pPr>
    </w:p>
    <w:p w14:paraId="14413931" w14:textId="77777777" w:rsidR="003468ED" w:rsidRDefault="00DF4DAC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35.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증권시장선</w:t>
      </w:r>
      <w:r>
        <w:rPr>
          <w:rFonts w:ascii="HY신명조" w:eastAsia="HY신명조" w:cs="HY신명조"/>
        </w:rPr>
        <w:t>(SML)</w:t>
      </w:r>
      <w:r>
        <w:rPr>
          <w:rFonts w:ascii="HY신명조" w:eastAsia="HY신명조" w:cs="HY신명조"/>
        </w:rPr>
        <w:t>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가장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적절하지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83"/>
        <w:gridCol w:w="6268"/>
      </w:tblGrid>
      <w:tr w:rsidR="003468ED" w14:paraId="3B5C3D85" w14:textId="77777777">
        <w:trPr>
          <w:trHeight w:val="31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53BD389" w14:textId="77777777" w:rsidR="003468ED" w:rsidRDefault="00DF4DA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032EF43B" w14:textId="77777777" w:rsidR="003468ED" w:rsidRDefault="00DF4DAC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위험자산의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기대수익률은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베타와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선형관계이다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3468ED" w14:paraId="203EBDFD" w14:textId="77777777">
        <w:trPr>
          <w:trHeight w:val="31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CB0F919" w14:textId="77777777" w:rsidR="003468ED" w:rsidRDefault="00DF4DA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0C512680" w14:textId="77777777" w:rsidR="003468ED" w:rsidRDefault="00DF4DAC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개별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위험자산의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베타는</w:t>
            </w:r>
            <w:r>
              <w:rPr>
                <w:rFonts w:ascii="HY신명조" w:eastAsia="HY신명조" w:cs="HY신명조"/>
              </w:rPr>
              <w:t xml:space="preserve"> 0</w:t>
            </w:r>
            <w:r>
              <w:rPr>
                <w:rFonts w:ascii="HY신명조" w:eastAsia="HY신명조" w:cs="HY신명조"/>
              </w:rPr>
              <w:t>보다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작을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3468ED" w14:paraId="1CAE9167" w14:textId="77777777">
        <w:trPr>
          <w:trHeight w:val="625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20B634F" w14:textId="77777777" w:rsidR="003468ED" w:rsidRDefault="00DF4DA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29EDA3B8" w14:textId="77777777" w:rsidR="003468ED" w:rsidRDefault="00DF4DAC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개별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위험자산의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위험프리미엄은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시장위험프리미엄에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개별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위험자산의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베타를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곱한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것이다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3468ED" w14:paraId="4DF7B49E" w14:textId="77777777">
        <w:trPr>
          <w:trHeight w:val="1352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47" w:type="dxa"/>
            </w:tcMar>
          </w:tcPr>
          <w:p w14:paraId="700CE1CD" w14:textId="77777777" w:rsidR="003468ED" w:rsidRDefault="00DF4DA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393F56F5" w14:textId="77777777" w:rsidR="003468ED" w:rsidRDefault="00DF4DAC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균형상태에서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모든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위험자산의</w:t>
            </w:r>
            <w:r>
              <w:rPr>
                <w:rFonts w:ascii="HY신명조" w:eastAsia="HY신명조" w:cs="HY신명조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/>
                </w:rPr>
                <m:t xml:space="preserve">  </m:t>
              </m:r>
              <m:r>
                <m:rPr>
                  <m:sty m:val="p"/>
                </m:rPr>
                <w:rPr>
                  <w:rFonts w:ascii="Cambria Math"/>
                </w:rPr>
                <m:t>〖〖</m:t>
              </m:r>
              <m:r>
                <m:rPr>
                  <m:sty m:val="p"/>
                </m:rPr>
                <w:rPr>
                  <w:rFonts w:ascii="Cambria Math"/>
                </w:rPr>
                <m:t>E</m:t>
              </m:r>
              <m:r>
                <m:rPr>
                  <m:sty m:val="p"/>
                </m:rPr>
                <w:rPr>
                  <w:rFonts w:ascii="Cambria Math"/>
                </w:rPr>
                <m:t>(</m:t>
              </m:r>
              <m:r>
                <m:rPr>
                  <m:sty m:val="p"/>
                </m:rPr>
                <w:rPr>
                  <w:rFonts w:ascii="Cambria Math"/>
                </w:rPr>
                <m:t>R</m:t>
              </m:r>
              <m:r>
                <m:rPr>
                  <m:sty m:val="p"/>
                </m:rPr>
                <w:rPr>
                  <w:rFonts w:ascii="Cambria Math"/>
                </w:rPr>
                <m:t>_</m:t>
              </m:r>
              <m:r>
                <m:rPr>
                  <m:sty m:val="p"/>
                </m:rPr>
                <w:rPr>
                  <w:rFonts w:ascii="Cambria Math"/>
                </w:rPr>
                <m:t>j</m:t>
              </m:r>
              <m:r>
                <m:rPr>
                  <m:sty m:val="p"/>
                </m:rPr>
                <w:rPr>
                  <w:rFonts w:ascii="Cambria Math"/>
                </w:rPr>
                <m:t xml:space="preserve"> )</m:t>
              </m:r>
              <m:r>
                <m:rPr>
                  <m:sty m:val="p"/>
                </m:rPr>
                <w:rPr>
                  <w:rFonts w:ascii="Cambria Math"/>
                </w:rPr>
                <m:t>-</m:t>
              </m:r>
              <m:r>
                <m:rPr>
                  <m:sty m:val="p"/>
                </m:rPr>
                <w:rPr>
                  <w:rFonts w:ascii="Cambria Math"/>
                </w:rPr>
                <m:t>R</m:t>
              </m:r>
              <m:r>
                <m:rPr>
                  <m:sty m:val="p"/>
                </m:rPr>
                <w:rPr>
                  <w:rFonts w:ascii="Cambria Math"/>
                </w:rPr>
                <m:t>_</m:t>
              </m:r>
              <m:r>
                <m:rPr>
                  <m:sty m:val="p"/>
                </m:rPr>
                <w:rPr>
                  <w:rFonts w:ascii="Cambria Math"/>
                </w:rPr>
                <m:t>f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/>
                </w:rPr>
                <m:t>〗〗</m:t>
              </m:r>
              <m:r>
                <m:rPr>
                  <m:sty m:val="p"/>
                </m:rPr>
                <w:rPr>
                  <w:rFonts w:ascii="Cambria Math"/>
                </w:rPr>
                <m:t>/</m:t>
              </m:r>
              <m:r>
                <m:rPr>
                  <m:sty m:val="p"/>
                </m:rPr>
                <w:rPr>
                  <w:rFonts w:ascii="Cambria Math"/>
                </w:rPr>
                <m:t>〖〖</m:t>
              </m:r>
              <m:r>
                <m:rPr>
                  <m:sty m:val="p"/>
                </m:rPr>
                <w:rPr>
                  <w:rFonts w:ascii="Cambria Math"/>
                </w:rPr>
                <m:t>β</m:t>
              </m:r>
              <m:r>
                <m:rPr>
                  <m:sty m:val="p"/>
                </m:rPr>
                <w:rPr>
                  <w:rFonts w:ascii="Cambria Math"/>
                </w:rPr>
                <m:t>_</m:t>
              </m:r>
              <m:r>
                <m:rPr>
                  <m:sty m:val="p"/>
                </m:rPr>
                <w:rPr>
                  <w:rFonts w:ascii="Cambria Math"/>
                </w:rPr>
                <m:t>j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/>
                </w:rPr>
                <m:t>〗〗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 </m:t>
              </m:r>
            </m:oMath>
            <w:r>
              <w:rPr>
                <w:rFonts w:ascii="HY신명조" w:eastAsia="HY신명조" w:cs="HY신명조"/>
              </w:rPr>
              <w:t>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동일하다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</w:rPr>
              <w:t>단</w:t>
            </w:r>
            <w:r>
              <w:rPr>
                <w:rFonts w:ascii="HY신명조" w:eastAsia="HY신명조" w:cs="HY신명조"/>
              </w:rPr>
              <w:t xml:space="preserve">, </w:t>
            </w:r>
            <m:oMath>
              <m:r>
                <m:rPr>
                  <m:sty m:val="p"/>
                </m:rPr>
                <w:rPr>
                  <w:rFonts w:ascii="Cambria Math"/>
                </w:rPr>
                <m:t>E</m:t>
              </m:r>
              <m:r>
                <m:rPr>
                  <m:sty m:val="p"/>
                </m:rPr>
                <w:rPr>
                  <w:rFonts w:ascii="Cambria Math"/>
                </w:rPr>
                <m:t>(</m:t>
              </m:r>
              <m:r>
                <m:rPr>
                  <m:sty m:val="p"/>
                </m:rPr>
                <w:rPr>
                  <w:rFonts w:ascii="Cambria Math"/>
                </w:rPr>
                <m:t>R</m:t>
              </m:r>
              <m:r>
                <m:rPr>
                  <m:sty m:val="p"/>
                </m:rPr>
                <w:rPr>
                  <w:rFonts w:ascii="Cambria Math"/>
                </w:rPr>
                <m:t>_</m:t>
              </m:r>
              <m:r>
                <m:rPr>
                  <m:sty m:val="p"/>
                </m:rPr>
                <w:rPr>
                  <w:rFonts w:ascii="Cambria Math"/>
                </w:rPr>
                <m:t>j</m:t>
              </m:r>
              <m:r>
                <m:rPr>
                  <m:sty m:val="p"/>
                </m:rPr>
                <w:rPr>
                  <w:rFonts w:ascii="Cambria Math"/>
                </w:rPr>
                <m:t xml:space="preserve"> )</m:t>
              </m:r>
            </m:oMath>
            <w:r>
              <w:rPr>
                <w:rFonts w:ascii="HY신명조" w:eastAsia="HY신명조" w:cs="HY신명조"/>
              </w:rPr>
              <w:t>와</w:t>
            </w:r>
            <w:r>
              <w:rPr>
                <w:rFonts w:ascii="HY신명조" w:eastAsia="HY신명조" w:cs="HY신명조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/>
                </w:rPr>
                <m:t>β</m:t>
              </m:r>
              <m:r>
                <m:rPr>
                  <m:sty m:val="p"/>
                </m:rPr>
                <w:rPr>
                  <w:rFonts w:ascii="Cambria Math"/>
                </w:rPr>
                <m:t>_</m:t>
              </m:r>
              <m:r>
                <m:rPr>
                  <m:sty m:val="p"/>
                </m:rPr>
                <w:rPr>
                  <w:rFonts w:ascii="Cambria Math"/>
                </w:rPr>
                <m:t>j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</m:oMath>
            <w:r>
              <w:rPr>
                <w:rFonts w:ascii="HY신명조" w:eastAsia="HY신명조" w:cs="HY신명조"/>
              </w:rPr>
              <w:t>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각각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위험자산</w:t>
            </w:r>
            <w:r>
              <w:rPr>
                <w:rFonts w:ascii="HY신명조" w:eastAsia="HY신명조" w:cs="HY신명조"/>
              </w:rPr>
              <w:t xml:space="preserve"> j</w:t>
            </w:r>
            <w:r>
              <w:rPr>
                <w:rFonts w:ascii="HY신명조" w:eastAsia="HY신명조" w:cs="HY신명조"/>
              </w:rPr>
              <w:t>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기대수익률과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베타이며</w:t>
            </w:r>
            <w:r>
              <w:rPr>
                <w:rFonts w:ascii="HY신명조" w:eastAsia="HY신명조" w:cs="HY신명조"/>
              </w:rPr>
              <w:t xml:space="preserve">, </w:t>
            </w:r>
            <m:oMath>
              <m:r>
                <m:rPr>
                  <m:sty m:val="p"/>
                </m:rPr>
                <w:rPr>
                  <w:rFonts w:ascii="Cambria Math"/>
                </w:rPr>
                <m:t>R</m:t>
              </m:r>
              <m:r>
                <m:rPr>
                  <m:sty m:val="p"/>
                </m:rPr>
                <w:rPr>
                  <w:rFonts w:ascii="Cambria Math"/>
                </w:rPr>
                <m:t>_</m:t>
              </m:r>
              <m:r>
                <m:rPr>
                  <m:sty m:val="p"/>
                </m:rPr>
                <w:rPr>
                  <w:rFonts w:ascii="Cambria Math"/>
                </w:rPr>
                <m:t>f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</m:oMath>
            <w:r>
              <w:rPr>
                <w:rFonts w:ascii="HY신명조" w:eastAsia="HY신명조" w:cs="HY신명조"/>
              </w:rPr>
              <w:t>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무위험수익률이다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3468ED" w14:paraId="0F4F5EDB" w14:textId="77777777">
        <w:trPr>
          <w:trHeight w:val="625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2D8F368" w14:textId="77777777" w:rsidR="003468ED" w:rsidRDefault="00DF4DA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47FEA6BC" w14:textId="77777777" w:rsidR="003468ED" w:rsidRDefault="00DF4DAC">
            <w:pPr>
              <w:pStyle w:val="a8"/>
              <w:snapToGrid/>
              <w:spacing w:line="240" w:lineRule="auto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  <w:spacing w:val="-3"/>
              </w:rPr>
              <w:t>어떤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위험자산의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베타가</w:t>
            </w:r>
            <w:r>
              <w:rPr>
                <w:rFonts w:ascii="HY신명조" w:eastAsia="HY신명조" w:cs="HY신명조"/>
                <w:spacing w:val="-3"/>
              </w:rPr>
              <w:t xml:space="preserve"> 1% </w:t>
            </w:r>
            <w:r>
              <w:rPr>
                <w:rFonts w:ascii="HY신명조" w:eastAsia="HY신명조" w:cs="HY신명조"/>
                <w:spacing w:val="-3"/>
              </w:rPr>
              <w:t>변화하면</w:t>
            </w:r>
            <w:r>
              <w:rPr>
                <w:rFonts w:ascii="HY신명조" w:eastAsia="HY신명조" w:cs="HY신명조"/>
                <w:spacing w:val="-3"/>
              </w:rPr>
              <w:t xml:space="preserve">, </w:t>
            </w:r>
            <w:r>
              <w:rPr>
                <w:rFonts w:ascii="HY신명조" w:eastAsia="HY신명조" w:cs="HY신명조"/>
                <w:spacing w:val="-3"/>
              </w:rPr>
              <w:t>그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자산의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위험프리미엄도</w:t>
            </w:r>
            <w:r>
              <w:rPr>
                <w:rFonts w:ascii="HY신명조" w:eastAsia="HY신명조" w:cs="HY신명조"/>
                <w:spacing w:val="-3"/>
              </w:rPr>
              <w:t xml:space="preserve"> 1% </w:t>
            </w:r>
            <w:r>
              <w:rPr>
                <w:rFonts w:ascii="HY신명조" w:eastAsia="HY신명조" w:cs="HY신명조"/>
                <w:spacing w:val="-3"/>
              </w:rPr>
              <w:t>변화한다</w:t>
            </w:r>
            <w:r>
              <w:rPr>
                <w:rFonts w:ascii="HY신명조" w:eastAsia="HY신명조" w:cs="HY신명조"/>
                <w:spacing w:val="-3"/>
              </w:rPr>
              <w:t>.</w:t>
            </w:r>
          </w:p>
        </w:tc>
      </w:tr>
    </w:tbl>
    <w:p w14:paraId="72F6A1E4" w14:textId="77777777" w:rsidR="003468ED" w:rsidRDefault="003468ED">
      <w:pPr>
        <w:rPr>
          <w:sz w:val="2"/>
        </w:rPr>
      </w:pPr>
    </w:p>
    <w:p w14:paraId="7AAD99B7" w14:textId="77777777" w:rsidR="003468ED" w:rsidRDefault="00DF4DAC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p w14:paraId="70EF0547" w14:textId="77777777" w:rsidR="003468ED" w:rsidRDefault="003468ED">
      <w:pPr>
        <w:pStyle w:val="a8"/>
        <w:snapToGrid/>
        <w:rPr>
          <w:rFonts w:ascii="HY신명조" w:eastAsia="HY신명조" w:cs="HY신명조"/>
        </w:rPr>
      </w:pPr>
    </w:p>
    <w:p w14:paraId="1CAA621E" w14:textId="77777777" w:rsidR="003468ED" w:rsidRDefault="003468ED">
      <w:pPr>
        <w:pStyle w:val="a8"/>
        <w:snapToGrid/>
        <w:rPr>
          <w:rFonts w:ascii="HY신명조" w:eastAsia="HY신명조" w:cs="HY신명조"/>
          <w:b/>
          <w:bCs/>
        </w:rPr>
      </w:pPr>
    </w:p>
    <w:p w14:paraId="4F82CCF9" w14:textId="77777777" w:rsidR="003468ED" w:rsidRDefault="003468ED">
      <w:pPr>
        <w:pStyle w:val="a8"/>
        <w:snapToGrid/>
        <w:rPr>
          <w:rFonts w:ascii="HY신명조" w:eastAsia="HY신명조" w:cs="HY신명조"/>
          <w:b/>
          <w:bCs/>
        </w:rPr>
      </w:pPr>
    </w:p>
    <w:p w14:paraId="67FE4F83" w14:textId="77777777" w:rsidR="003468ED" w:rsidRDefault="00DF4DAC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36.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위험자산</w:t>
      </w:r>
      <w:r>
        <w:rPr>
          <w:rFonts w:ascii="HY신명조" w:eastAsia="HY신명조" w:cs="HY신명조"/>
        </w:rPr>
        <w:t>(A, B, C)</w:t>
      </w:r>
      <w:r>
        <w:rPr>
          <w:rFonts w:ascii="HY신명조" w:eastAsia="HY신명조" w:cs="HY신명조"/>
        </w:rPr>
        <w:t>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기대수익률과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표준편차이다</w:t>
      </w:r>
      <w:r>
        <w:rPr>
          <w:rFonts w:ascii="HY신명조" w:eastAsia="HY신명조" w:cs="HY신명조"/>
        </w:rPr>
        <w:t>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644"/>
        <w:gridCol w:w="1644"/>
        <w:gridCol w:w="1644"/>
        <w:gridCol w:w="1645"/>
      </w:tblGrid>
      <w:tr w:rsidR="003468ED" w14:paraId="3C2CFEDB" w14:textId="77777777">
        <w:trPr>
          <w:trHeight w:val="369"/>
        </w:trPr>
        <w:tc>
          <w:tcPr>
            <w:tcW w:w="1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23D3360" w14:textId="77777777" w:rsidR="003468ED" w:rsidRDefault="003468ED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</w:p>
        </w:tc>
        <w:tc>
          <w:tcPr>
            <w:tcW w:w="1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0E8BB19" w14:textId="77777777" w:rsidR="003468ED" w:rsidRDefault="00DF4DA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</w:t>
            </w:r>
          </w:p>
        </w:tc>
        <w:tc>
          <w:tcPr>
            <w:tcW w:w="1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B5E8407" w14:textId="77777777" w:rsidR="003468ED" w:rsidRDefault="00DF4DA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B</w:t>
            </w:r>
          </w:p>
        </w:tc>
        <w:tc>
          <w:tcPr>
            <w:tcW w:w="1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3FBC122" w14:textId="77777777" w:rsidR="003468ED" w:rsidRDefault="00DF4DA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C</w:t>
            </w:r>
          </w:p>
        </w:tc>
      </w:tr>
      <w:tr w:rsidR="003468ED" w14:paraId="477407C4" w14:textId="77777777">
        <w:trPr>
          <w:trHeight w:val="369"/>
        </w:trPr>
        <w:tc>
          <w:tcPr>
            <w:tcW w:w="1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539F8AB" w14:textId="77777777" w:rsidR="003468ED" w:rsidRDefault="00DF4DA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기대수익률</w:t>
            </w:r>
          </w:p>
        </w:tc>
        <w:tc>
          <w:tcPr>
            <w:tcW w:w="1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C057B2F" w14:textId="77777777" w:rsidR="003468ED" w:rsidRDefault="00DF4DA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10%</w:t>
            </w:r>
          </w:p>
        </w:tc>
        <w:tc>
          <w:tcPr>
            <w:tcW w:w="1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953835B" w14:textId="77777777" w:rsidR="003468ED" w:rsidRDefault="00DF4DA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15%</w:t>
            </w:r>
          </w:p>
        </w:tc>
        <w:tc>
          <w:tcPr>
            <w:tcW w:w="1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3E30643" w14:textId="77777777" w:rsidR="003468ED" w:rsidRDefault="00DF4DA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20%</w:t>
            </w:r>
          </w:p>
        </w:tc>
      </w:tr>
      <w:tr w:rsidR="003468ED" w14:paraId="7AE83D98" w14:textId="77777777">
        <w:trPr>
          <w:trHeight w:val="369"/>
        </w:trPr>
        <w:tc>
          <w:tcPr>
            <w:tcW w:w="1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95AB25C" w14:textId="77777777" w:rsidR="003468ED" w:rsidRDefault="00DF4DA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표준편차</w:t>
            </w:r>
          </w:p>
        </w:tc>
        <w:tc>
          <w:tcPr>
            <w:tcW w:w="1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7794A31" w14:textId="77777777" w:rsidR="003468ED" w:rsidRDefault="00DF4DA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5%</w:t>
            </w:r>
          </w:p>
        </w:tc>
        <w:tc>
          <w:tcPr>
            <w:tcW w:w="1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31FFA50" w14:textId="77777777" w:rsidR="003468ED" w:rsidRDefault="00DF4DA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?</w:t>
            </w:r>
          </w:p>
        </w:tc>
        <w:tc>
          <w:tcPr>
            <w:tcW w:w="1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CD2B7F6" w14:textId="77777777" w:rsidR="003468ED" w:rsidRDefault="00DF4DA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15%</w:t>
            </w:r>
          </w:p>
        </w:tc>
      </w:tr>
    </w:tbl>
    <w:p w14:paraId="3A8FD945" w14:textId="77777777" w:rsidR="003468ED" w:rsidRDefault="003468ED">
      <w:pPr>
        <w:rPr>
          <w:sz w:val="2"/>
        </w:rPr>
      </w:pPr>
    </w:p>
    <w:p w14:paraId="3B8EF905" w14:textId="77777777" w:rsidR="003468ED" w:rsidRDefault="003468ED">
      <w:pPr>
        <w:pStyle w:val="a8"/>
        <w:snapToGrid/>
        <w:rPr>
          <w:rFonts w:ascii="HY신명조" w:eastAsia="HY신명조" w:cs="HY신명조"/>
        </w:rPr>
      </w:pPr>
    </w:p>
    <w:p w14:paraId="76F3FD32" w14:textId="77777777" w:rsidR="003468ED" w:rsidRDefault="003468ED">
      <w:pPr>
        <w:pStyle w:val="a8"/>
        <w:rPr>
          <w:rFonts w:ascii="HY신명조" w:eastAsia="HY신명조" w:cs="HY신명조"/>
        </w:rPr>
      </w:pPr>
    </w:p>
    <w:p w14:paraId="094552D7" w14:textId="77777777" w:rsidR="003468ED" w:rsidRDefault="00DF4DAC">
      <w:pPr>
        <w:pStyle w:val="a8"/>
        <w:ind w:left="363" w:hanging="363"/>
        <w:rPr>
          <w:rFonts w:ascii="HY신명조" w:eastAsia="HY신명조" w:cs="HY신명조"/>
          <w:spacing w:val="1"/>
        </w:rPr>
      </w:pPr>
      <w:r>
        <w:rPr>
          <w:rFonts w:ascii="HY신명조" w:eastAsia="HY신명조" w:cs="HY신명조"/>
          <w:color w:val="FFFFFF"/>
          <w:spacing w:val="-9"/>
          <w:shd w:val="clear" w:color="auto" w:fill="FFFFFF"/>
        </w:rPr>
        <w:t>가나</w:t>
      </w:r>
      <w:r>
        <w:rPr>
          <w:rFonts w:ascii="HY신명조" w:eastAsia="HY신명조" w:cs="HY신명조"/>
        </w:rPr>
        <w:t>지배원리를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적용하였을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때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것만을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모두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고르면</w:t>
      </w:r>
      <w:r>
        <w:rPr>
          <w:rFonts w:ascii="HY신명조" w:eastAsia="HY신명조" w:cs="HY신명조"/>
        </w:rPr>
        <w:t xml:space="preserve">? </w:t>
      </w:r>
      <w:r>
        <w:rPr>
          <w:rFonts w:ascii="HY신명조" w:eastAsia="HY신명조" w:cs="HY신명조"/>
        </w:rPr>
        <w:t>단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투자자는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1"/>
        </w:rPr>
        <w:t>위험회피형이고</w:t>
      </w:r>
      <w:r>
        <w:rPr>
          <w:rFonts w:ascii="HY신명조" w:eastAsia="HY신명조" w:cs="HY신명조"/>
          <w:spacing w:val="1"/>
        </w:rPr>
        <w:t xml:space="preserve">, </w:t>
      </w:r>
      <w:r>
        <w:rPr>
          <w:rFonts w:ascii="HY신명조" w:eastAsia="HY신명조" w:cs="HY신명조"/>
          <w:spacing w:val="1"/>
        </w:rPr>
        <w:t>투자자의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효용함수는</w:t>
      </w:r>
      <w:r>
        <w:rPr>
          <w:rFonts w:ascii="HY신명조" w:eastAsia="HY신명조" w:cs="HY신명조"/>
          <w:spacing w:val="1"/>
        </w:rPr>
        <w:t xml:space="preserve"> 2</w:t>
      </w:r>
      <w:r>
        <w:rPr>
          <w:rFonts w:ascii="HY신명조" w:eastAsia="HY신명조" w:cs="HY신명조"/>
          <w:spacing w:val="1"/>
        </w:rPr>
        <w:t>차함수의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형태를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가지며</w:t>
      </w:r>
      <w:r>
        <w:rPr>
          <w:rFonts w:ascii="HY신명조" w:eastAsia="HY신명조" w:cs="HY신명조"/>
          <w:spacing w:val="1"/>
        </w:rPr>
        <w:t xml:space="preserve">, </w:t>
      </w:r>
      <w:r>
        <w:rPr>
          <w:rFonts w:ascii="HY신명조" w:eastAsia="HY신명조" w:cs="HY신명조"/>
          <w:spacing w:val="1"/>
        </w:rPr>
        <w:t>수익률은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정규분포를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따른다고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가정한다</w:t>
      </w:r>
      <w:r>
        <w:rPr>
          <w:rFonts w:ascii="HY신명조" w:eastAsia="HY신명조" w:cs="HY신명조"/>
          <w:spacing w:val="1"/>
        </w:rPr>
        <w:t>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579"/>
      </w:tblGrid>
      <w:tr w:rsidR="003468ED" w14:paraId="747A5189" w14:textId="77777777">
        <w:trPr>
          <w:trHeight w:val="1278"/>
        </w:trPr>
        <w:tc>
          <w:tcPr>
            <w:tcW w:w="65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387B655" w14:textId="77777777" w:rsidR="003468ED" w:rsidRDefault="00DF4DAC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a. B</w:t>
            </w:r>
            <w:r>
              <w:rPr>
                <w:rFonts w:ascii="HY신명조" w:eastAsia="HY신명조" w:cs="HY신명조"/>
              </w:rPr>
              <w:t>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표준편차가</w:t>
            </w:r>
            <w:r>
              <w:rPr>
                <w:rFonts w:ascii="HY신명조" w:eastAsia="HY신명조" w:cs="HY신명조"/>
              </w:rPr>
              <w:t xml:space="preserve"> 3%</w:t>
            </w:r>
            <w:r>
              <w:rPr>
                <w:rFonts w:ascii="HY신명조" w:eastAsia="HY신명조" w:cs="HY신명조"/>
              </w:rPr>
              <w:t>이면</w:t>
            </w:r>
            <w:r>
              <w:rPr>
                <w:rFonts w:ascii="HY신명조" w:eastAsia="HY신명조" w:cs="HY신명조"/>
              </w:rPr>
              <w:t>, A</w:t>
            </w: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 xml:space="preserve"> B</w:t>
            </w:r>
            <w:r>
              <w:rPr>
                <w:rFonts w:ascii="HY신명조" w:eastAsia="HY신명조" w:cs="HY신명조"/>
              </w:rPr>
              <w:t>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지배한다</w:t>
            </w:r>
            <w:r>
              <w:rPr>
                <w:rFonts w:ascii="HY신명조" w:eastAsia="HY신명조" w:cs="HY신명조"/>
              </w:rPr>
              <w:t>.</w:t>
            </w:r>
          </w:p>
          <w:p w14:paraId="486AA582" w14:textId="77777777" w:rsidR="003468ED" w:rsidRDefault="00DF4DAC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b. B</w:t>
            </w:r>
            <w:r>
              <w:rPr>
                <w:rFonts w:ascii="HY신명조" w:eastAsia="HY신명조" w:cs="HY신명조"/>
              </w:rPr>
              <w:t>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표준편차가</w:t>
            </w:r>
            <w:r>
              <w:rPr>
                <w:rFonts w:ascii="HY신명조" w:eastAsia="HY신명조" w:cs="HY신명조"/>
              </w:rPr>
              <w:t xml:space="preserve"> 18%</w:t>
            </w:r>
            <w:r>
              <w:rPr>
                <w:rFonts w:ascii="HY신명조" w:eastAsia="HY신명조" w:cs="HY신명조"/>
              </w:rPr>
              <w:t>이면</w:t>
            </w:r>
            <w:r>
              <w:rPr>
                <w:rFonts w:ascii="HY신명조" w:eastAsia="HY신명조" w:cs="HY신명조"/>
              </w:rPr>
              <w:t>, B</w:t>
            </w: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 xml:space="preserve"> C</w:t>
            </w:r>
            <w:r>
              <w:rPr>
                <w:rFonts w:ascii="HY신명조" w:eastAsia="HY신명조" w:cs="HY신명조"/>
              </w:rPr>
              <w:t>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지배한다</w:t>
            </w:r>
            <w:r>
              <w:rPr>
                <w:rFonts w:ascii="HY신명조" w:eastAsia="HY신명조" w:cs="HY신명조"/>
              </w:rPr>
              <w:t>.</w:t>
            </w:r>
          </w:p>
          <w:p w14:paraId="3E5C42C5" w14:textId="77777777" w:rsidR="003468ED" w:rsidRDefault="00DF4DAC">
            <w:pPr>
              <w:pStyle w:val="a8"/>
              <w:spacing w:line="240" w:lineRule="auto"/>
              <w:ind w:left="245" w:hanging="245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</w:rPr>
              <w:t xml:space="preserve">c. </w:t>
            </w:r>
            <w:r>
              <w:rPr>
                <w:rFonts w:ascii="HY신명조" w:eastAsia="HY신명조" w:cs="HY신명조"/>
                <w:spacing w:val="-1"/>
              </w:rPr>
              <w:t>B</w:t>
            </w:r>
            <w:r>
              <w:rPr>
                <w:rFonts w:ascii="HY신명조" w:eastAsia="HY신명조" w:cs="HY신명조"/>
                <w:spacing w:val="-1"/>
              </w:rPr>
              <w:t>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표준편차가</w:t>
            </w:r>
            <w:r>
              <w:rPr>
                <w:rFonts w:ascii="HY신명조" w:eastAsia="HY신명조" w:cs="HY신명조"/>
                <w:spacing w:val="-1"/>
              </w:rPr>
              <w:t xml:space="preserve"> 13%</w:t>
            </w:r>
            <w:r>
              <w:rPr>
                <w:rFonts w:ascii="HY신명조" w:eastAsia="HY신명조" w:cs="HY신명조"/>
                <w:spacing w:val="-1"/>
              </w:rPr>
              <w:t>이면</w:t>
            </w:r>
            <w:r>
              <w:rPr>
                <w:rFonts w:ascii="HY신명조" w:eastAsia="HY신명조" w:cs="HY신명조"/>
                <w:spacing w:val="-1"/>
              </w:rPr>
              <w:t xml:space="preserve">, A, B, C </w:t>
            </w:r>
            <w:r>
              <w:rPr>
                <w:rFonts w:ascii="HY신명조" w:eastAsia="HY신명조" w:cs="HY신명조"/>
                <w:spacing w:val="-1"/>
              </w:rPr>
              <w:t>사이에는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지배관계가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성립하지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않는다</w:t>
            </w:r>
            <w:r>
              <w:rPr>
                <w:rFonts w:ascii="HY신명조" w:eastAsia="HY신명조" w:cs="HY신명조"/>
                <w:spacing w:val="-1"/>
              </w:rPr>
              <w:t>.</w:t>
            </w:r>
          </w:p>
        </w:tc>
      </w:tr>
    </w:tbl>
    <w:p w14:paraId="1396EA09" w14:textId="77777777" w:rsidR="003468ED" w:rsidRDefault="003468ED">
      <w:pPr>
        <w:rPr>
          <w:sz w:val="2"/>
        </w:rPr>
      </w:pPr>
    </w:p>
    <w:p w14:paraId="1F9D1916" w14:textId="77777777" w:rsidR="003468ED" w:rsidRDefault="003468ED">
      <w:pPr>
        <w:pStyle w:val="a8"/>
        <w:snapToGrid/>
        <w:rPr>
          <w:rFonts w:ascii="HY신명조" w:eastAsia="HY신명조" w:cs="HY신명조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83"/>
        <w:gridCol w:w="777"/>
        <w:gridCol w:w="283"/>
        <w:gridCol w:w="833"/>
        <w:gridCol w:w="283"/>
        <w:gridCol w:w="777"/>
        <w:gridCol w:w="283"/>
        <w:gridCol w:w="890"/>
        <w:gridCol w:w="283"/>
        <w:gridCol w:w="820"/>
      </w:tblGrid>
      <w:tr w:rsidR="003468ED" w14:paraId="529887D0" w14:textId="77777777">
        <w:trPr>
          <w:trHeight w:val="31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8D83536" w14:textId="77777777" w:rsidR="003468ED" w:rsidRDefault="00DF4DA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77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497E38C0" w14:textId="77777777" w:rsidR="003468ED" w:rsidRDefault="00DF4DAC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A53F951" w14:textId="77777777" w:rsidR="003468ED" w:rsidRDefault="00DF4DA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52904A8D" w14:textId="77777777" w:rsidR="003468ED" w:rsidRDefault="00DF4DAC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b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488F0EC" w14:textId="77777777" w:rsidR="003468ED" w:rsidRDefault="00DF4DAC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77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148F3E37" w14:textId="77777777" w:rsidR="003468ED" w:rsidRDefault="00DF4DAC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c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6528B76" w14:textId="77777777" w:rsidR="003468ED" w:rsidRDefault="00DF4DAC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37BD12A6" w14:textId="77777777" w:rsidR="003468ED" w:rsidRDefault="00DF4DAC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a, b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B81298B" w14:textId="77777777" w:rsidR="003468ED" w:rsidRDefault="00DF4DAC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55239F06" w14:textId="77777777" w:rsidR="003468ED" w:rsidRDefault="00DF4DAC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b, c</w:t>
            </w:r>
          </w:p>
        </w:tc>
      </w:tr>
    </w:tbl>
    <w:p w14:paraId="409F2036" w14:textId="77777777" w:rsidR="003468ED" w:rsidRDefault="003468ED">
      <w:pPr>
        <w:rPr>
          <w:sz w:val="2"/>
        </w:rPr>
      </w:pPr>
    </w:p>
    <w:p w14:paraId="33A395CE" w14:textId="77777777" w:rsidR="003468ED" w:rsidRDefault="003468ED">
      <w:pPr>
        <w:pStyle w:val="a8"/>
        <w:snapToGrid/>
        <w:rPr>
          <w:rFonts w:ascii="HY신명조" w:eastAsia="HY신명조" w:cs="HY신명조"/>
        </w:rPr>
      </w:pPr>
    </w:p>
    <w:p w14:paraId="25B6BFAD" w14:textId="77777777" w:rsidR="003468ED" w:rsidRDefault="003468ED">
      <w:pPr>
        <w:pStyle w:val="a8"/>
        <w:ind w:left="300" w:hanging="300"/>
        <w:rPr>
          <w:rFonts w:ascii="HY신명조" w:eastAsia="HY신명조" w:cs="HY신명조"/>
          <w:b/>
          <w:bCs/>
        </w:rPr>
      </w:pPr>
    </w:p>
    <w:p w14:paraId="6EE42065" w14:textId="77777777" w:rsidR="003468ED" w:rsidRDefault="003468ED">
      <w:pPr>
        <w:pStyle w:val="a8"/>
        <w:ind w:left="300" w:hanging="300"/>
        <w:rPr>
          <w:rFonts w:ascii="HY신명조" w:eastAsia="HY신명조" w:cs="HY신명조"/>
          <w:b/>
          <w:bCs/>
        </w:rPr>
      </w:pPr>
    </w:p>
    <w:p w14:paraId="40BBA6A5" w14:textId="77777777" w:rsidR="003468ED" w:rsidRDefault="003468ED">
      <w:pPr>
        <w:pStyle w:val="a8"/>
        <w:ind w:left="300" w:hanging="300"/>
        <w:rPr>
          <w:rFonts w:ascii="HY신명조" w:eastAsia="HY신명조" w:cs="HY신명조"/>
          <w:b/>
          <w:bCs/>
        </w:rPr>
      </w:pPr>
    </w:p>
    <w:p w14:paraId="79F4EDC4" w14:textId="77777777" w:rsidR="003468ED" w:rsidRDefault="003468ED">
      <w:pPr>
        <w:pStyle w:val="a8"/>
        <w:ind w:left="300" w:hanging="300"/>
        <w:rPr>
          <w:rFonts w:ascii="HY신명조" w:eastAsia="HY신명조" w:cs="HY신명조"/>
          <w:b/>
          <w:bCs/>
        </w:rPr>
      </w:pPr>
    </w:p>
    <w:p w14:paraId="445272A3" w14:textId="77777777" w:rsidR="003468ED" w:rsidRDefault="003468ED">
      <w:pPr>
        <w:pStyle w:val="a8"/>
        <w:ind w:left="300" w:hanging="300"/>
        <w:rPr>
          <w:rFonts w:ascii="HY신명조" w:eastAsia="HY신명조" w:cs="HY신명조"/>
          <w:b/>
          <w:bCs/>
        </w:rPr>
      </w:pPr>
    </w:p>
    <w:p w14:paraId="2A04A990" w14:textId="77777777" w:rsidR="003468ED" w:rsidRDefault="003468ED">
      <w:pPr>
        <w:pStyle w:val="a8"/>
        <w:ind w:left="300" w:hanging="300"/>
        <w:rPr>
          <w:rFonts w:ascii="HY신명조" w:eastAsia="HY신명조" w:cs="HY신명조"/>
          <w:b/>
          <w:bCs/>
        </w:rPr>
      </w:pPr>
    </w:p>
    <w:p w14:paraId="0FE9C4B2" w14:textId="77777777" w:rsidR="003468ED" w:rsidRDefault="003468ED">
      <w:pPr>
        <w:pStyle w:val="a8"/>
        <w:ind w:left="300" w:hanging="300"/>
        <w:rPr>
          <w:rFonts w:ascii="HY신명조" w:eastAsia="HY신명조" w:cs="HY신명조"/>
          <w:b/>
          <w:bCs/>
        </w:rPr>
      </w:pPr>
    </w:p>
    <w:p w14:paraId="162B89CD" w14:textId="77777777" w:rsidR="003468ED" w:rsidRDefault="00DF4DAC">
      <w:pPr>
        <w:pStyle w:val="a8"/>
        <w:ind w:left="300" w:hanging="300"/>
        <w:rPr>
          <w:rFonts w:ascii="HY신명조" w:eastAsia="HY신명조" w:cs="HY신명조"/>
          <w:spacing w:val="2"/>
        </w:rPr>
      </w:pPr>
      <w:r>
        <w:rPr>
          <w:rFonts w:ascii="HY신명조" w:eastAsia="HY신명조" w:cs="HY신명조"/>
          <w:b/>
          <w:bCs/>
        </w:rPr>
        <w:t>37.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옵션에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맑은 고딕" w:eastAsia="HY신명조" w:cs="HY신명조"/>
        </w:rPr>
        <w:t>설명으로</w:t>
      </w:r>
      <w:r>
        <w:rPr>
          <w:rFonts w:ascii="맑은 고딕" w:eastAsia="HY신명조" w:cs="HY신명조"/>
        </w:rPr>
        <w:t xml:space="preserve"> </w:t>
      </w:r>
      <w:r>
        <w:rPr>
          <w:rFonts w:ascii="맑은 고딕" w:eastAsia="HY신명조" w:cs="HY신명조"/>
        </w:rPr>
        <w:t>가장</w:t>
      </w:r>
      <w:r>
        <w:rPr>
          <w:rFonts w:ascii="맑은 고딕" w:eastAsia="HY신명조" w:cs="HY신명조"/>
        </w:rPr>
        <w:t xml:space="preserve"> </w:t>
      </w:r>
      <w:r>
        <w:rPr>
          <w:rFonts w:ascii="맑은 고딕" w:eastAsia="HY신명조" w:cs="HY신명조"/>
        </w:rPr>
        <w:t>적절하지</w:t>
      </w:r>
      <w:r>
        <w:rPr>
          <w:rFonts w:ascii="맑은 고딕" w:eastAsia="HY신명조" w:cs="HY신명조"/>
          <w:b/>
          <w:bCs/>
        </w:rPr>
        <w:t xml:space="preserve"> </w:t>
      </w:r>
      <w:r>
        <w:rPr>
          <w:rFonts w:ascii="맑은 고딕" w:eastAsia="HY신명조" w:cs="HY신명조"/>
          <w:b/>
          <w:bCs/>
          <w:u w:val="single" w:color="000000"/>
        </w:rPr>
        <w:t>않은</w:t>
      </w:r>
      <w:r>
        <w:rPr>
          <w:rFonts w:ascii="맑은 고딕" w:eastAsia="HY신명조" w:cs="HY신명조"/>
        </w:rPr>
        <w:t xml:space="preserve"> </w:t>
      </w:r>
      <w:r>
        <w:rPr>
          <w:rFonts w:ascii="맑은 고딕" w:eastAsia="HY신명조" w:cs="HY신명조"/>
        </w:rPr>
        <w:t>것은</w:t>
      </w:r>
      <w:r>
        <w:rPr>
          <w:rFonts w:ascii="HY신명조" w:eastAsia="HY신명조" w:cs="HY신명조"/>
          <w:spacing w:val="2"/>
        </w:rPr>
        <w:t>?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83"/>
        <w:gridCol w:w="6268"/>
      </w:tblGrid>
      <w:tr w:rsidR="003468ED" w14:paraId="534C0452" w14:textId="77777777">
        <w:trPr>
          <w:trHeight w:val="625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F524C99" w14:textId="77777777" w:rsidR="003468ED" w:rsidRDefault="00DF4DA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33515C3B" w14:textId="77777777" w:rsidR="003468ED" w:rsidRDefault="00DF4DAC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위험헤지를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위하여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콜옵션</w:t>
            </w:r>
            <w:r>
              <w:rPr>
                <w:rFonts w:ascii="HY신명조" w:eastAsia="HY신명조" w:cs="HY신명조"/>
              </w:rPr>
              <w:t xml:space="preserve"> 1</w:t>
            </w:r>
            <w:r>
              <w:rPr>
                <w:rFonts w:ascii="HY신명조" w:eastAsia="HY신명조" w:cs="HY신명조"/>
              </w:rPr>
              <w:t>단위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매도에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매입하여야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주식수를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헤지비율</w:t>
            </w:r>
            <w:r>
              <w:rPr>
                <w:rFonts w:ascii="HY신명조" w:eastAsia="HY신명조" w:cs="HY신명조"/>
              </w:rPr>
              <w:t>(hedge ratio)</w:t>
            </w:r>
            <w:r>
              <w:rPr>
                <w:rFonts w:ascii="HY신명조" w:eastAsia="HY신명조" w:cs="HY신명조"/>
              </w:rPr>
              <w:t>이라고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3468ED" w14:paraId="0BF62A73" w14:textId="77777777">
        <w:trPr>
          <w:trHeight w:val="625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64EA32B" w14:textId="77777777" w:rsidR="003468ED" w:rsidRDefault="00DF4DA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31D6793F" w14:textId="77777777" w:rsidR="003468ED" w:rsidRDefault="00DF4DAC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  <w:spacing w:val="5"/>
              </w:rPr>
            </w:pPr>
            <w:r>
              <w:rPr>
                <w:rFonts w:ascii="HY신명조" w:eastAsia="HY신명조" w:cs="HY신명조"/>
                <w:spacing w:val="5"/>
              </w:rPr>
              <w:t>주식과</w:t>
            </w:r>
            <w:r>
              <w:rPr>
                <w:rFonts w:ascii="HY신명조" w:eastAsia="HY신명조" w:cs="HY신명조"/>
                <w:spacing w:val="5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</w:rPr>
              <w:t>무위험채권을</w:t>
            </w:r>
            <w:r>
              <w:rPr>
                <w:rFonts w:ascii="HY신명조" w:eastAsia="HY신명조" w:cs="HY신명조"/>
                <w:spacing w:val="5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</w:rPr>
              <w:t>적절히</w:t>
            </w:r>
            <w:r>
              <w:rPr>
                <w:rFonts w:ascii="HY신명조" w:eastAsia="HY신명조" w:cs="HY신명조"/>
                <w:spacing w:val="5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</w:rPr>
              <w:t>이용하면</w:t>
            </w:r>
            <w:r>
              <w:rPr>
                <w:rFonts w:ascii="HY신명조" w:eastAsia="HY신명조" w:cs="HY신명조"/>
                <w:spacing w:val="5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</w:rPr>
              <w:t>콜옵션과</w:t>
            </w:r>
            <w:r>
              <w:rPr>
                <w:rFonts w:ascii="HY신명조" w:eastAsia="HY신명조" w:cs="HY신명조"/>
                <w:spacing w:val="5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</w:rPr>
              <w:t>동일한</w:t>
            </w:r>
            <w:r>
              <w:rPr>
                <w:rFonts w:ascii="HY신명조" w:eastAsia="HY신명조" w:cs="HY신명조"/>
                <w:spacing w:val="5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</w:rPr>
              <w:t>손익구조를</w:t>
            </w:r>
            <w:r>
              <w:rPr>
                <w:rFonts w:ascii="HY신명조" w:eastAsia="HY신명조" w:cs="HY신명조"/>
                <w:spacing w:val="5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</w:rPr>
              <w:t>갖는</w:t>
            </w:r>
            <w:r>
              <w:rPr>
                <w:rFonts w:ascii="HY신명조" w:eastAsia="HY신명조" w:cs="HY신명조"/>
                <w:spacing w:val="5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</w:rPr>
              <w:t>복제포트폴리오를</w:t>
            </w:r>
            <w:r>
              <w:rPr>
                <w:rFonts w:ascii="HY신명조" w:eastAsia="HY신명조" w:cs="HY신명조"/>
                <w:spacing w:val="5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</w:rPr>
              <w:t>구성할</w:t>
            </w:r>
            <w:r>
              <w:rPr>
                <w:rFonts w:ascii="HY신명조" w:eastAsia="HY신명조" w:cs="HY신명조"/>
                <w:spacing w:val="5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</w:rPr>
              <w:t>수</w:t>
            </w:r>
            <w:r>
              <w:rPr>
                <w:rFonts w:ascii="HY신명조" w:eastAsia="HY신명조" w:cs="HY신명조"/>
                <w:spacing w:val="5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</w:rPr>
              <w:t>있다</w:t>
            </w:r>
            <w:r>
              <w:rPr>
                <w:rFonts w:ascii="HY신명조" w:eastAsia="HY신명조" w:cs="HY신명조"/>
                <w:spacing w:val="5"/>
              </w:rPr>
              <w:t>.</w:t>
            </w:r>
          </w:p>
        </w:tc>
      </w:tr>
      <w:tr w:rsidR="003468ED" w14:paraId="096AD0BA" w14:textId="77777777">
        <w:trPr>
          <w:trHeight w:val="1256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DC738F8" w14:textId="77777777" w:rsidR="003468ED" w:rsidRDefault="00DF4DA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5EE16EF7" w14:textId="77777777" w:rsidR="003468ED" w:rsidRDefault="00DF4DAC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  <w:spacing w:val="-2"/>
              </w:rPr>
            </w:pPr>
            <w:r>
              <w:rPr>
                <w:rFonts w:ascii="HY신명조" w:eastAsia="HY신명조" w:cs="HY신명조"/>
                <w:spacing w:val="-3"/>
              </w:rPr>
              <w:t>다기간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이항모형은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단일기간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이항모형과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달리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기간별로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헤지비율이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달라질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있으므로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옵션의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만기까지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지속적인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헤지를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원하는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경우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지속적으로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헤지포트폴리오의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구성을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재조정해야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하며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이를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동적헤지</w:t>
            </w:r>
            <w:r>
              <w:rPr>
                <w:rFonts w:ascii="HY신명조" w:eastAsia="HY신명조" w:cs="HY신명조"/>
                <w:spacing w:val="-2"/>
              </w:rPr>
              <w:t>(dynamic hedge)</w:t>
            </w:r>
            <w:r>
              <w:rPr>
                <w:rFonts w:ascii="HY신명조" w:eastAsia="HY신명조" w:cs="HY신명조"/>
                <w:spacing w:val="-2"/>
              </w:rPr>
              <w:t>라고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한다</w:t>
            </w:r>
            <w:r>
              <w:rPr>
                <w:rFonts w:ascii="HY신명조" w:eastAsia="HY신명조" w:cs="HY신명조"/>
                <w:spacing w:val="-2"/>
              </w:rPr>
              <w:t>.</w:t>
            </w:r>
          </w:p>
        </w:tc>
      </w:tr>
      <w:tr w:rsidR="003468ED" w14:paraId="368F85BF" w14:textId="77777777">
        <w:trPr>
          <w:trHeight w:val="625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1D61EA0" w14:textId="77777777" w:rsidR="003468ED" w:rsidRDefault="00DF4DA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6E61BCA9" w14:textId="77777777" w:rsidR="003468ED" w:rsidRDefault="00DF4DAC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  <w:spacing w:val="7"/>
              </w:rPr>
            </w:pPr>
            <w:r>
              <w:rPr>
                <w:rFonts w:ascii="HY신명조" w:eastAsia="HY신명조" w:cs="HY신명조"/>
                <w:spacing w:val="7"/>
              </w:rPr>
              <w:t>이항모형에</w:t>
            </w:r>
            <w:r>
              <w:rPr>
                <w:rFonts w:ascii="HY신명조" w:eastAsia="HY신명조" w:cs="HY신명조"/>
                <w:spacing w:val="7"/>
              </w:rPr>
              <w:t xml:space="preserve"> </w:t>
            </w:r>
            <w:r>
              <w:rPr>
                <w:rFonts w:ascii="HY신명조" w:eastAsia="HY신명조" w:cs="HY신명조"/>
                <w:spacing w:val="7"/>
              </w:rPr>
              <w:t>의하면</w:t>
            </w:r>
            <w:r>
              <w:rPr>
                <w:rFonts w:ascii="HY신명조" w:eastAsia="HY신명조" w:cs="HY신명조"/>
                <w:spacing w:val="7"/>
              </w:rPr>
              <w:t xml:space="preserve"> </w:t>
            </w:r>
            <w:r>
              <w:rPr>
                <w:rFonts w:ascii="HY신명조" w:eastAsia="HY신명조" w:cs="HY신명조"/>
                <w:spacing w:val="7"/>
              </w:rPr>
              <w:t>옵션의</w:t>
            </w:r>
            <w:r>
              <w:rPr>
                <w:rFonts w:ascii="HY신명조" w:eastAsia="HY신명조" w:cs="HY신명조"/>
                <w:spacing w:val="7"/>
              </w:rPr>
              <w:t xml:space="preserve"> </w:t>
            </w:r>
            <w:r>
              <w:rPr>
                <w:rFonts w:ascii="HY신명조" w:eastAsia="HY신명조" w:cs="HY신명조"/>
                <w:spacing w:val="7"/>
              </w:rPr>
              <w:t>가치를</w:t>
            </w:r>
            <w:r>
              <w:rPr>
                <w:rFonts w:ascii="HY신명조" w:eastAsia="HY신명조" w:cs="HY신명조"/>
                <w:spacing w:val="7"/>
              </w:rPr>
              <w:t xml:space="preserve"> </w:t>
            </w:r>
            <w:r>
              <w:rPr>
                <w:rFonts w:ascii="HY신명조" w:eastAsia="HY신명조" w:cs="HY신명조"/>
                <w:spacing w:val="7"/>
              </w:rPr>
              <w:t>구하는</w:t>
            </w:r>
            <w:r>
              <w:rPr>
                <w:rFonts w:ascii="HY신명조" w:eastAsia="HY신명조" w:cs="HY신명조"/>
                <w:spacing w:val="7"/>
              </w:rPr>
              <w:t xml:space="preserve"> </w:t>
            </w:r>
            <w:r>
              <w:rPr>
                <w:rFonts w:ascii="HY신명조" w:eastAsia="HY신명조" w:cs="HY신명조"/>
                <w:spacing w:val="7"/>
              </w:rPr>
              <w:t>식에서</w:t>
            </w:r>
            <w:r>
              <w:rPr>
                <w:rFonts w:ascii="HY신명조" w:eastAsia="HY신명조" w:cs="HY신명조"/>
                <w:spacing w:val="7"/>
              </w:rPr>
              <w:t xml:space="preserve"> </w:t>
            </w:r>
            <w:r>
              <w:rPr>
                <w:rFonts w:ascii="HY신명조" w:eastAsia="HY신명조" w:cs="HY신명조"/>
                <w:spacing w:val="7"/>
              </w:rPr>
              <w:t>투자자의</w:t>
            </w:r>
            <w:r>
              <w:rPr>
                <w:rFonts w:ascii="HY신명조" w:eastAsia="HY신명조" w:cs="HY신명조"/>
                <w:spacing w:val="7"/>
              </w:rPr>
              <w:t xml:space="preserve"> </w:t>
            </w:r>
            <w:r>
              <w:rPr>
                <w:rFonts w:ascii="HY신명조" w:eastAsia="HY신명조" w:cs="HY신명조"/>
                <w:spacing w:val="7"/>
              </w:rPr>
              <w:t>위험에</w:t>
            </w:r>
            <w:r>
              <w:rPr>
                <w:rFonts w:ascii="HY신명조" w:eastAsia="HY신명조" w:cs="HY신명조"/>
                <w:spacing w:val="7"/>
              </w:rPr>
              <w:t xml:space="preserve"> </w:t>
            </w:r>
            <w:r>
              <w:rPr>
                <w:rFonts w:ascii="HY신명조" w:eastAsia="HY신명조" w:cs="HY신명조"/>
                <w:spacing w:val="7"/>
              </w:rPr>
              <w:t>대한</w:t>
            </w:r>
            <w:r>
              <w:rPr>
                <w:rFonts w:ascii="HY신명조" w:eastAsia="HY신명조" w:cs="HY신명조"/>
                <w:spacing w:val="7"/>
              </w:rPr>
              <w:t xml:space="preserve"> </w:t>
            </w:r>
            <w:r>
              <w:rPr>
                <w:rFonts w:ascii="HY신명조" w:eastAsia="HY신명조" w:cs="HY신명조"/>
                <w:spacing w:val="7"/>
              </w:rPr>
              <w:t>태도는</w:t>
            </w:r>
            <w:r>
              <w:rPr>
                <w:rFonts w:ascii="HY신명조" w:eastAsia="HY신명조" w:cs="HY신명조"/>
                <w:spacing w:val="7"/>
              </w:rPr>
              <w:t xml:space="preserve"> </w:t>
            </w:r>
            <w:r>
              <w:rPr>
                <w:rFonts w:ascii="HY신명조" w:eastAsia="HY신명조" w:cs="HY신명조"/>
                <w:spacing w:val="7"/>
              </w:rPr>
              <w:t>고려하지</w:t>
            </w:r>
            <w:r>
              <w:rPr>
                <w:rFonts w:ascii="HY신명조" w:eastAsia="HY신명조" w:cs="HY신명조"/>
                <w:spacing w:val="7"/>
              </w:rPr>
              <w:t xml:space="preserve"> </w:t>
            </w:r>
            <w:r>
              <w:rPr>
                <w:rFonts w:ascii="HY신명조" w:eastAsia="HY신명조" w:cs="HY신명조"/>
                <w:spacing w:val="7"/>
              </w:rPr>
              <w:t>않는다</w:t>
            </w:r>
            <w:r>
              <w:rPr>
                <w:rFonts w:ascii="HY신명조" w:eastAsia="HY신명조" w:cs="HY신명조"/>
                <w:spacing w:val="7"/>
              </w:rPr>
              <w:t>.</w:t>
            </w:r>
          </w:p>
        </w:tc>
      </w:tr>
      <w:tr w:rsidR="003468ED" w14:paraId="3D7A9F6A" w14:textId="77777777">
        <w:trPr>
          <w:trHeight w:val="655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B0ACF06" w14:textId="77777777" w:rsidR="003468ED" w:rsidRDefault="00DF4DA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28B4DC78" w14:textId="77777777" w:rsidR="003468ED" w:rsidRDefault="00DF4DAC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옵션탄력성</w:t>
            </w:r>
            <w:r>
              <w:rPr>
                <w:rFonts w:ascii="HY신명조" w:eastAsia="HY신명조" w:cs="HY신명조"/>
              </w:rPr>
              <w:t>(option elasticity)</w:t>
            </w:r>
            <w:r>
              <w:rPr>
                <w:rFonts w:ascii="HY신명조" w:eastAsia="HY신명조" w:cs="HY신명조"/>
              </w:rPr>
              <w:t>이</w:t>
            </w:r>
            <w:r>
              <w:rPr>
                <w:rFonts w:ascii="HY신명조" w:eastAsia="HY신명조" w:cs="HY신명조"/>
              </w:rPr>
              <w:t xml:space="preserve"> 1</w:t>
            </w:r>
            <w:r>
              <w:rPr>
                <w:rFonts w:ascii="HY신명조" w:eastAsia="HY신명조" w:cs="HY신명조"/>
              </w:rPr>
              <w:t>보다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작다는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의미는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옵션이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기초자산보다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훨씬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위험이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크다는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것을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나타낸다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</w:tbl>
    <w:p w14:paraId="24428BB6" w14:textId="77777777" w:rsidR="003468ED" w:rsidRDefault="003468ED">
      <w:pPr>
        <w:rPr>
          <w:sz w:val="2"/>
        </w:rPr>
      </w:pPr>
    </w:p>
    <w:p w14:paraId="27F695AB" w14:textId="77777777" w:rsidR="003468ED" w:rsidRDefault="003468ED">
      <w:pPr>
        <w:pStyle w:val="a8"/>
        <w:tabs>
          <w:tab w:val="left" w:pos="810"/>
        </w:tabs>
        <w:snapToGrid/>
        <w:ind w:left="288" w:hanging="288"/>
        <w:rPr>
          <w:rFonts w:ascii="HY신명조" w:eastAsia="HY신명조" w:cs="HY신명조"/>
        </w:rPr>
      </w:pPr>
    </w:p>
    <w:p w14:paraId="39D87EB6" w14:textId="77777777" w:rsidR="003468ED" w:rsidRDefault="003468ED">
      <w:pPr>
        <w:pStyle w:val="a8"/>
        <w:tabs>
          <w:tab w:val="left" w:pos="810"/>
        </w:tabs>
        <w:snapToGrid/>
        <w:ind w:left="288" w:hanging="288"/>
        <w:rPr>
          <w:rFonts w:ascii="HY신명조" w:eastAsia="HY신명조" w:cs="HY신명조"/>
          <w:b/>
          <w:bCs/>
        </w:rPr>
      </w:pPr>
    </w:p>
    <w:p w14:paraId="4181F1CC" w14:textId="77777777" w:rsidR="003468ED" w:rsidRDefault="00DF4DAC">
      <w:pPr>
        <w:pStyle w:val="a8"/>
        <w:tabs>
          <w:tab w:val="left" w:pos="810"/>
        </w:tabs>
        <w:snapToGrid/>
        <w:ind w:left="387" w:hanging="387"/>
        <w:rPr>
          <w:rFonts w:ascii="HY신명조" w:eastAsia="HY신명조" w:cs="HY신명조"/>
          <w:spacing w:val="2"/>
        </w:rPr>
      </w:pPr>
      <w:r>
        <w:rPr>
          <w:rFonts w:ascii="HY신명조" w:eastAsia="HY신명조" w:cs="HY신명조"/>
          <w:b/>
          <w:bCs/>
        </w:rPr>
        <w:t>38.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포트폴리오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보험</w:t>
      </w:r>
      <w:r>
        <w:rPr>
          <w:rFonts w:ascii="HY신명조" w:eastAsia="HY신명조" w:cs="HY신명조"/>
          <w:spacing w:val="-3"/>
        </w:rPr>
        <w:t>(portfolio insurance)</w:t>
      </w:r>
      <w:r>
        <w:rPr>
          <w:rFonts w:ascii="HY신명조" w:eastAsia="HY신명조" w:cs="HY신명조"/>
          <w:spacing w:val="-3"/>
        </w:rPr>
        <w:t>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관한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맑은 고딕" w:eastAsia="HY신명조" w:cs="HY신명조"/>
          <w:spacing w:val="-3"/>
        </w:rPr>
        <w:t>설명으로</w:t>
      </w:r>
      <w:r>
        <w:rPr>
          <w:rFonts w:ascii="맑은 고딕" w:eastAsia="HY신명조" w:cs="HY신명조"/>
          <w:spacing w:val="-3"/>
        </w:rPr>
        <w:t xml:space="preserve"> </w:t>
      </w:r>
      <w:r>
        <w:rPr>
          <w:rFonts w:ascii="맑은 고딕" w:eastAsia="HY신명조" w:cs="HY신명조"/>
          <w:spacing w:val="-3"/>
        </w:rPr>
        <w:t>가장</w:t>
      </w:r>
      <w:r>
        <w:rPr>
          <w:rFonts w:ascii="맑은 고딕" w:eastAsia="HY신명조" w:cs="HY신명조"/>
          <w:spacing w:val="-3"/>
        </w:rPr>
        <w:t xml:space="preserve"> </w:t>
      </w:r>
      <w:r>
        <w:rPr>
          <w:rFonts w:ascii="맑은 고딕" w:eastAsia="HY신명조" w:cs="HY신명조"/>
          <w:spacing w:val="-3"/>
        </w:rPr>
        <w:t>적절하지</w:t>
      </w:r>
      <w:r>
        <w:rPr>
          <w:rFonts w:ascii="맑은 고딕" w:eastAsia="HY신명조" w:cs="HY신명조"/>
          <w:b/>
          <w:bCs/>
          <w:spacing w:val="-3"/>
        </w:rPr>
        <w:t xml:space="preserve"> </w:t>
      </w:r>
      <w:r>
        <w:rPr>
          <w:rFonts w:ascii="맑은 고딕" w:eastAsia="HY신명조" w:cs="HY신명조"/>
          <w:b/>
          <w:bCs/>
          <w:spacing w:val="-3"/>
          <w:u w:val="single" w:color="000000"/>
        </w:rPr>
        <w:t>않은</w:t>
      </w:r>
      <w:r>
        <w:rPr>
          <w:rFonts w:ascii="맑은 고딕" w:eastAsia="HY신명조" w:cs="HY신명조"/>
          <w:spacing w:val="-3"/>
        </w:rPr>
        <w:t xml:space="preserve"> </w:t>
      </w:r>
      <w:r>
        <w:rPr>
          <w:rFonts w:ascii="맑은 고딕" w:eastAsia="HY신명조" w:cs="HY신명조"/>
          <w:spacing w:val="-3"/>
        </w:rPr>
        <w:t>것은</w:t>
      </w:r>
      <w:r>
        <w:rPr>
          <w:rFonts w:ascii="HY신명조" w:eastAsia="HY신명조" w:cs="HY신명조"/>
          <w:spacing w:val="2"/>
        </w:rPr>
        <w:t>?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83"/>
        <w:gridCol w:w="6268"/>
      </w:tblGrid>
      <w:tr w:rsidR="003468ED" w14:paraId="2766A16D" w14:textId="77777777">
        <w:trPr>
          <w:trHeight w:val="689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125E53E" w14:textId="77777777" w:rsidR="003468ED" w:rsidRDefault="00DF4DA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15D855F7" w14:textId="77777777" w:rsidR="003468ED" w:rsidRDefault="00DF4DAC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보유하고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포트폴리오의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가치가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일정수준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이하로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하락하는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것을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방지하면서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가치상승시에는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이익을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얻도록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전략이다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3468ED" w14:paraId="47712593" w14:textId="77777777">
        <w:trPr>
          <w:trHeight w:val="1009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74B8B05" w14:textId="77777777" w:rsidR="003468ED" w:rsidRDefault="00DF4DA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1821100B" w14:textId="77777777" w:rsidR="003468ED" w:rsidRDefault="00DF4DAC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  <w:spacing w:val="-3"/>
              </w:rPr>
              <w:t>기초자산을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보유한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투자자가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풋옵션을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매도하여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기초자산의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가치가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행사가격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이하가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되지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않도록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방지하는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포트폴리오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보험전략을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실행할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있다</w:t>
            </w:r>
            <w:r>
              <w:rPr>
                <w:rFonts w:ascii="HY신명조" w:eastAsia="HY신명조" w:cs="HY신명조"/>
                <w:spacing w:val="-3"/>
              </w:rPr>
              <w:t>.</w:t>
            </w:r>
          </w:p>
        </w:tc>
      </w:tr>
      <w:tr w:rsidR="003468ED" w14:paraId="5304486B" w14:textId="77777777">
        <w:trPr>
          <w:trHeight w:val="689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ABB5F5A" w14:textId="77777777" w:rsidR="003468ED" w:rsidRDefault="00DF4DA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6145EF90" w14:textId="77777777" w:rsidR="003468ED" w:rsidRDefault="00DF4DAC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  <w:spacing w:val="-6"/>
              </w:rPr>
            </w:pPr>
            <w:r>
              <w:rPr>
                <w:rFonts w:ascii="HY신명조" w:eastAsia="HY신명조" w:cs="HY신명조"/>
                <w:spacing w:val="-6"/>
              </w:rPr>
              <w:t>주식포트폴리오에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대해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선물계약이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존재하는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경우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포트폴리오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보험은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선물계약과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무위험순수할인채권의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매입으로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합성될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수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있다</w:t>
            </w:r>
            <w:r>
              <w:rPr>
                <w:rFonts w:ascii="HY신명조" w:eastAsia="HY신명조" w:cs="HY신명조"/>
                <w:spacing w:val="-6"/>
              </w:rPr>
              <w:t>.</w:t>
            </w:r>
          </w:p>
        </w:tc>
      </w:tr>
      <w:tr w:rsidR="003468ED" w14:paraId="0F385D09" w14:textId="77777777">
        <w:trPr>
          <w:trHeight w:val="1009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65B1A4B" w14:textId="77777777" w:rsidR="003468ED" w:rsidRDefault="00DF4DA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500C9EE3" w14:textId="77777777" w:rsidR="003468ED" w:rsidRDefault="00DF4DAC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  <w:spacing w:val="-8"/>
              </w:rPr>
            </w:pPr>
            <w:r>
              <w:rPr>
                <w:rFonts w:ascii="HY신명조" w:eastAsia="HY신명조" w:cs="HY신명조"/>
                <w:spacing w:val="-8"/>
              </w:rPr>
              <w:t>보유한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자산에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대한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풋옵션이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존재하지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않거나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투자기간과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풋옵션의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만기가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일치하지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않는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경우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풋옵션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대신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주식과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채권으로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복제된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합성풋옵션을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이용하여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보호풋전략을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실행할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수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있다</w:t>
            </w:r>
            <w:r>
              <w:rPr>
                <w:rFonts w:ascii="HY신명조" w:eastAsia="HY신명조" w:cs="HY신명조"/>
                <w:spacing w:val="-8"/>
              </w:rPr>
              <w:t>.</w:t>
            </w:r>
          </w:p>
        </w:tc>
      </w:tr>
      <w:tr w:rsidR="003468ED" w14:paraId="4C4CE40A" w14:textId="77777777">
        <w:trPr>
          <w:trHeight w:val="938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055CB56" w14:textId="77777777" w:rsidR="003468ED" w:rsidRDefault="00DF4DA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76664408" w14:textId="77777777" w:rsidR="003468ED" w:rsidRDefault="00DF4DAC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  <w:spacing w:val="-2"/>
              </w:rPr>
            </w:pPr>
            <w:r>
              <w:rPr>
                <w:rFonts w:ascii="HY신명조" w:eastAsia="HY신명조" w:cs="HY신명조"/>
                <w:spacing w:val="-3"/>
              </w:rPr>
              <w:t>시간이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흐름에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따라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풋옵션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델타가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변하는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경우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기초자산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투자액과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무위험대출액을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계속적으로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조정해야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하므로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합성풋옵션을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이용한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포트폴리오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보험전략은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동적헤지전략의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일종으로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있다</w:t>
            </w:r>
            <w:r>
              <w:rPr>
                <w:rFonts w:ascii="HY신명조" w:eastAsia="HY신명조" w:cs="HY신명조"/>
                <w:spacing w:val="-3"/>
              </w:rPr>
              <w:t>.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</w:p>
        </w:tc>
      </w:tr>
    </w:tbl>
    <w:p w14:paraId="3CD52288" w14:textId="77777777" w:rsidR="003468ED" w:rsidRDefault="003468ED">
      <w:pPr>
        <w:rPr>
          <w:sz w:val="2"/>
        </w:rPr>
      </w:pPr>
    </w:p>
    <w:p w14:paraId="579A9F82" w14:textId="77777777" w:rsidR="003468ED" w:rsidRDefault="003468ED">
      <w:pPr>
        <w:pStyle w:val="a8"/>
        <w:tabs>
          <w:tab w:val="left" w:pos="810"/>
        </w:tabs>
        <w:snapToGrid/>
        <w:ind w:left="382" w:hanging="382"/>
        <w:rPr>
          <w:rFonts w:ascii="HY신명조" w:eastAsia="HY신명조" w:cs="HY신명조"/>
        </w:rPr>
      </w:pPr>
    </w:p>
    <w:p w14:paraId="61E631D7" w14:textId="77777777" w:rsidR="003468ED" w:rsidRDefault="003468ED">
      <w:pPr>
        <w:pStyle w:val="a8"/>
        <w:tabs>
          <w:tab w:val="left" w:pos="810"/>
        </w:tabs>
        <w:snapToGrid/>
        <w:ind w:left="382" w:hanging="382"/>
        <w:rPr>
          <w:rFonts w:ascii="HY신명조" w:eastAsia="HY신명조" w:cs="HY신명조"/>
          <w:b/>
          <w:bCs/>
        </w:rPr>
      </w:pPr>
    </w:p>
    <w:p w14:paraId="5712E95C" w14:textId="77777777" w:rsidR="003468ED" w:rsidRDefault="003468ED">
      <w:pPr>
        <w:pStyle w:val="a8"/>
        <w:tabs>
          <w:tab w:val="left" w:pos="810"/>
        </w:tabs>
        <w:snapToGrid/>
        <w:ind w:left="382" w:hanging="382"/>
        <w:rPr>
          <w:rFonts w:ascii="HY신명조" w:eastAsia="HY신명조" w:cs="HY신명조"/>
          <w:b/>
          <w:bCs/>
        </w:rPr>
      </w:pPr>
    </w:p>
    <w:p w14:paraId="0B8F499D" w14:textId="77777777" w:rsidR="003468ED" w:rsidRDefault="00DF4DAC">
      <w:pPr>
        <w:pStyle w:val="a8"/>
        <w:tabs>
          <w:tab w:val="left" w:pos="810"/>
        </w:tabs>
        <w:snapToGrid/>
        <w:ind w:left="382" w:hanging="382"/>
        <w:rPr>
          <w:rFonts w:ascii="HY신명조" w:eastAsia="HY신명조" w:cs="HY신명조"/>
          <w:spacing w:val="-9"/>
        </w:rPr>
      </w:pPr>
      <w:r>
        <w:rPr>
          <w:rFonts w:ascii="HY신명조" w:eastAsia="HY신명조" w:cs="HY신명조"/>
          <w:b/>
          <w:bCs/>
        </w:rPr>
        <w:t>39.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6"/>
        </w:rPr>
        <w:t>현재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㈜다라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주식의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가격은</w:t>
      </w:r>
      <w:r>
        <w:rPr>
          <w:rFonts w:ascii="HY신명조" w:eastAsia="HY신명조" w:cs="HY신명조"/>
          <w:spacing w:val="-6"/>
        </w:rPr>
        <w:t xml:space="preserve"> 200,000</w:t>
      </w:r>
      <w:r>
        <w:rPr>
          <w:rFonts w:ascii="HY신명조" w:eastAsia="HY신명조" w:cs="HY신명조"/>
          <w:spacing w:val="-6"/>
        </w:rPr>
        <w:t>원이다</w:t>
      </w:r>
      <w:r>
        <w:rPr>
          <w:rFonts w:ascii="HY신명조" w:eastAsia="HY신명조" w:cs="HY신명조"/>
          <w:spacing w:val="-6"/>
        </w:rPr>
        <w:t xml:space="preserve">. </w:t>
      </w:r>
      <w:r>
        <w:rPr>
          <w:rFonts w:ascii="HY신명조" w:eastAsia="HY신명조" w:cs="HY신명조"/>
          <w:spacing w:val="-6"/>
        </w:rPr>
        <w:t>㈜다라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주식을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기초자산으로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10"/>
        </w:rPr>
        <w:t>하고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행사가격이</w:t>
      </w:r>
      <w:r>
        <w:rPr>
          <w:rFonts w:ascii="HY신명조" w:eastAsia="HY신명조" w:cs="HY신명조"/>
          <w:spacing w:val="-10"/>
        </w:rPr>
        <w:t xml:space="preserve"> 200,000</w:t>
      </w:r>
      <w:r>
        <w:rPr>
          <w:rFonts w:ascii="HY신명조" w:eastAsia="HY신명조" w:cs="HY신명조"/>
          <w:spacing w:val="-10"/>
        </w:rPr>
        <w:t>원인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풋옵션의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현재가격은</w:t>
      </w:r>
      <w:r>
        <w:rPr>
          <w:rFonts w:ascii="HY신명조" w:eastAsia="HY신명조" w:cs="HY신명조"/>
          <w:spacing w:val="-10"/>
        </w:rPr>
        <w:t xml:space="preserve"> 20,000</w:t>
      </w:r>
      <w:r>
        <w:rPr>
          <w:rFonts w:ascii="HY신명조" w:eastAsia="HY신명조" w:cs="HY신명조"/>
          <w:spacing w:val="-10"/>
        </w:rPr>
        <w:t>원이다</w:t>
      </w:r>
      <w:r>
        <w:rPr>
          <w:rFonts w:ascii="HY신명조" w:eastAsia="HY신명조" w:cs="HY신명조"/>
          <w:spacing w:val="-10"/>
        </w:rPr>
        <w:t xml:space="preserve">. </w:t>
      </w:r>
      <w:r>
        <w:rPr>
          <w:rFonts w:ascii="HY신명조" w:eastAsia="HY신명조" w:cs="HY신명조"/>
          <w:spacing w:val="-10"/>
        </w:rPr>
        <w:t>풋옵션의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2"/>
        </w:rPr>
        <w:t>델타가</w:t>
      </w:r>
      <w:r>
        <w:rPr>
          <w:rFonts w:ascii="HY신명조" w:eastAsia="HY신명조" w:cs="HY신명조"/>
          <w:spacing w:val="-12"/>
        </w:rPr>
        <w:t xml:space="preserve"> -0.6</w:t>
      </w:r>
      <w:r>
        <w:rPr>
          <w:rFonts w:ascii="HY신명조" w:eastAsia="HY신명조" w:cs="HY신명조"/>
          <w:spacing w:val="-12"/>
        </w:rPr>
        <w:t>일</w:t>
      </w:r>
      <w:r>
        <w:rPr>
          <w:rFonts w:ascii="HY신명조" w:eastAsia="HY신명조" w:cs="HY신명조"/>
          <w:spacing w:val="-12"/>
        </w:rPr>
        <w:t xml:space="preserve"> </w:t>
      </w:r>
      <w:r>
        <w:rPr>
          <w:rFonts w:ascii="HY신명조" w:eastAsia="HY신명조" w:cs="HY신명조"/>
          <w:spacing w:val="-12"/>
        </w:rPr>
        <w:t>때</w:t>
      </w:r>
      <w:r>
        <w:rPr>
          <w:rFonts w:ascii="HY신명조" w:eastAsia="HY신명조" w:cs="HY신명조"/>
          <w:spacing w:val="-12"/>
        </w:rPr>
        <w:t xml:space="preserve"> </w:t>
      </w:r>
      <w:r>
        <w:rPr>
          <w:rFonts w:ascii="HY신명조" w:eastAsia="HY신명조" w:cs="HY신명조"/>
          <w:spacing w:val="-12"/>
        </w:rPr>
        <w:t>㈜다라</w:t>
      </w:r>
      <w:r>
        <w:rPr>
          <w:rFonts w:ascii="HY신명조" w:eastAsia="HY신명조" w:cs="HY신명조"/>
          <w:spacing w:val="-12"/>
        </w:rPr>
        <w:t xml:space="preserve"> </w:t>
      </w:r>
      <w:r>
        <w:rPr>
          <w:rFonts w:ascii="HY신명조" w:eastAsia="HY신명조" w:cs="HY신명조"/>
          <w:spacing w:val="-12"/>
        </w:rPr>
        <w:t>주식의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가격이</w:t>
      </w:r>
      <w:r>
        <w:rPr>
          <w:rFonts w:ascii="HY신명조" w:eastAsia="HY신명조" w:cs="HY신명조"/>
          <w:spacing w:val="-9"/>
        </w:rPr>
        <w:t xml:space="preserve"> 190,000</w:t>
      </w:r>
      <w:r>
        <w:rPr>
          <w:rFonts w:ascii="HY신명조" w:eastAsia="HY신명조" w:cs="HY신명조"/>
          <w:spacing w:val="-9"/>
        </w:rPr>
        <w:t>원이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되면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풋옵션의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가격은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얼마가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되겠는가</w:t>
      </w:r>
      <w:r>
        <w:rPr>
          <w:rFonts w:ascii="HY신명조" w:eastAsia="HY신명조" w:cs="HY신명조"/>
          <w:spacing w:val="-9"/>
        </w:rPr>
        <w:t>?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83"/>
        <w:gridCol w:w="6062"/>
      </w:tblGrid>
      <w:tr w:rsidR="003468ED" w14:paraId="6F04A08E" w14:textId="77777777">
        <w:trPr>
          <w:trHeight w:val="31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307C1B0" w14:textId="77777777" w:rsidR="003468ED" w:rsidRDefault="00DF4DA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60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2B9E3283" w14:textId="77777777" w:rsidR="003468ED" w:rsidRDefault="00DF4DAC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6,000</w:t>
            </w:r>
            <w:r>
              <w:rPr>
                <w:rFonts w:ascii="HY신명조" w:eastAsia="HY신명조" w:cs="HY신명조"/>
              </w:rPr>
              <w:t>원</w:t>
            </w:r>
          </w:p>
        </w:tc>
      </w:tr>
      <w:tr w:rsidR="003468ED" w14:paraId="4DCEE970" w14:textId="77777777">
        <w:trPr>
          <w:trHeight w:val="31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F90670B" w14:textId="77777777" w:rsidR="003468ED" w:rsidRDefault="00DF4DA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60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01CDC36D" w14:textId="77777777" w:rsidR="003468ED" w:rsidRDefault="00DF4DAC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12,000</w:t>
            </w:r>
            <w:r>
              <w:rPr>
                <w:rFonts w:ascii="HY신명조" w:eastAsia="HY신명조" w:cs="HY신명조"/>
              </w:rPr>
              <w:t>원</w:t>
            </w:r>
          </w:p>
        </w:tc>
      </w:tr>
      <w:tr w:rsidR="003468ED" w14:paraId="2DA5159E" w14:textId="77777777">
        <w:trPr>
          <w:trHeight w:val="31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5DE5A6A" w14:textId="77777777" w:rsidR="003468ED" w:rsidRDefault="00DF4DA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60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0E3F4E22" w14:textId="77777777" w:rsidR="003468ED" w:rsidRDefault="00DF4DAC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14,000</w:t>
            </w:r>
            <w:r>
              <w:rPr>
                <w:rFonts w:ascii="HY신명조" w:eastAsia="HY신명조" w:cs="HY신명조"/>
              </w:rPr>
              <w:t>원</w:t>
            </w:r>
          </w:p>
        </w:tc>
      </w:tr>
      <w:tr w:rsidR="003468ED" w14:paraId="74F973B0" w14:textId="77777777">
        <w:trPr>
          <w:trHeight w:val="31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13B08C5" w14:textId="77777777" w:rsidR="003468ED" w:rsidRDefault="00DF4DA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60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40CC3426" w14:textId="77777777" w:rsidR="003468ED" w:rsidRDefault="00DF4DAC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26,000</w:t>
            </w:r>
            <w:r>
              <w:rPr>
                <w:rFonts w:ascii="HY신명조" w:eastAsia="HY신명조" w:cs="HY신명조"/>
              </w:rPr>
              <w:t>원</w:t>
            </w:r>
          </w:p>
        </w:tc>
      </w:tr>
      <w:tr w:rsidR="003468ED" w14:paraId="715D3CC5" w14:textId="77777777">
        <w:trPr>
          <w:trHeight w:val="31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0D817A2" w14:textId="77777777" w:rsidR="003468ED" w:rsidRDefault="00DF4DA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60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1D0F5C86" w14:textId="77777777" w:rsidR="003468ED" w:rsidRDefault="00DF4DAC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60,000</w:t>
            </w:r>
            <w:r>
              <w:rPr>
                <w:rFonts w:ascii="HY신명조" w:eastAsia="HY신명조" w:cs="HY신명조"/>
              </w:rPr>
              <w:t>원</w:t>
            </w:r>
          </w:p>
        </w:tc>
      </w:tr>
    </w:tbl>
    <w:p w14:paraId="20F14555" w14:textId="77777777" w:rsidR="003468ED" w:rsidRDefault="003468ED">
      <w:pPr>
        <w:rPr>
          <w:sz w:val="2"/>
        </w:rPr>
      </w:pPr>
    </w:p>
    <w:p w14:paraId="62FD99C8" w14:textId="77777777" w:rsidR="003468ED" w:rsidRDefault="00DF4DAC">
      <w:pPr>
        <w:pStyle w:val="a8"/>
        <w:tabs>
          <w:tab w:val="left" w:pos="810"/>
        </w:tabs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p w14:paraId="36016792" w14:textId="77777777" w:rsidR="003468ED" w:rsidRDefault="003468ED">
      <w:pPr>
        <w:pStyle w:val="a8"/>
        <w:tabs>
          <w:tab w:val="left" w:pos="810"/>
        </w:tabs>
        <w:snapToGrid/>
        <w:rPr>
          <w:rFonts w:ascii="HY신명조" w:eastAsia="HY신명조" w:cs="HY신명조"/>
        </w:rPr>
      </w:pPr>
    </w:p>
    <w:p w14:paraId="6EEF24AD" w14:textId="77777777" w:rsidR="003468ED" w:rsidRDefault="003468ED">
      <w:pPr>
        <w:pStyle w:val="a8"/>
        <w:ind w:left="386" w:hanging="386"/>
        <w:rPr>
          <w:rFonts w:ascii="HY신명조" w:eastAsia="HY신명조" w:cs="HY신명조"/>
          <w:b/>
          <w:bCs/>
        </w:rPr>
      </w:pPr>
    </w:p>
    <w:p w14:paraId="675EFC7A" w14:textId="77777777" w:rsidR="003468ED" w:rsidRDefault="003468ED">
      <w:pPr>
        <w:pStyle w:val="a8"/>
        <w:ind w:left="386" w:hanging="386"/>
        <w:rPr>
          <w:rFonts w:ascii="HY신명조" w:eastAsia="HY신명조" w:cs="HY신명조"/>
          <w:b/>
          <w:bCs/>
        </w:rPr>
      </w:pPr>
    </w:p>
    <w:p w14:paraId="4208C96F" w14:textId="77777777" w:rsidR="003468ED" w:rsidRDefault="00DF4DAC">
      <w:pPr>
        <w:pStyle w:val="a8"/>
        <w:ind w:left="385" w:hanging="385"/>
        <w:rPr>
          <w:rFonts w:ascii="HY신명조" w:eastAsia="HY신명조" w:cs="HY신명조"/>
          <w:spacing w:val="-3"/>
        </w:rPr>
      </w:pPr>
      <w:r>
        <w:rPr>
          <w:rFonts w:ascii="HY신명조" w:eastAsia="HY신명조" w:cs="HY신명조"/>
          <w:b/>
          <w:bCs/>
        </w:rPr>
        <w:t>40.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8"/>
        </w:rPr>
        <w:t>현재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옵션시장에서는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㈜마바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주식을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기초자산으로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하고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만기가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동일하게</w:t>
      </w:r>
      <w:r>
        <w:rPr>
          <w:rFonts w:ascii="HY신명조" w:eastAsia="HY신명조" w:cs="HY신명조"/>
          <w:spacing w:val="-8"/>
        </w:rPr>
        <w:t xml:space="preserve"> 1</w:t>
      </w:r>
      <w:r>
        <w:rPr>
          <w:rFonts w:ascii="HY신명조" w:eastAsia="HY신명조" w:cs="HY신명조"/>
          <w:spacing w:val="-8"/>
        </w:rPr>
        <w:t>년씩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남은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콜옵션과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풋옵션이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각각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거래되고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있다</w:t>
      </w:r>
      <w:r>
        <w:rPr>
          <w:rFonts w:ascii="HY신명조" w:eastAsia="HY신명조" w:cs="HY신명조"/>
          <w:spacing w:val="-5"/>
        </w:rPr>
        <w:t xml:space="preserve">. </w:t>
      </w:r>
      <w:r>
        <w:rPr>
          <w:rFonts w:ascii="HY신명조" w:eastAsia="HY신명조" w:cs="HY신명조"/>
          <w:spacing w:val="-5"/>
        </w:rPr>
        <w:t>행사가격이</w:t>
      </w:r>
      <w:r>
        <w:rPr>
          <w:rFonts w:ascii="HY신명조" w:eastAsia="HY신명조" w:cs="HY신명조"/>
          <w:spacing w:val="-5"/>
        </w:rPr>
        <w:t xml:space="preserve"> 200,000</w:t>
      </w:r>
      <w:r>
        <w:rPr>
          <w:rFonts w:ascii="HY신명조" w:eastAsia="HY신명조" w:cs="HY신명조"/>
          <w:spacing w:val="-5"/>
        </w:rPr>
        <w:t>원인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콜옵션의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가격은</w:t>
      </w:r>
      <w:r>
        <w:rPr>
          <w:rFonts w:ascii="HY신명조" w:eastAsia="HY신명조" w:cs="HY신명조"/>
          <w:spacing w:val="-5"/>
        </w:rPr>
        <w:t xml:space="preserve"> 20,000</w:t>
      </w:r>
      <w:r>
        <w:rPr>
          <w:rFonts w:ascii="HY신명조" w:eastAsia="HY신명조" w:cs="HY신명조"/>
          <w:spacing w:val="-5"/>
        </w:rPr>
        <w:t>원이고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행사가격이</w:t>
      </w:r>
      <w:r>
        <w:rPr>
          <w:rFonts w:ascii="HY신명조" w:eastAsia="HY신명조" w:cs="HY신명조"/>
          <w:spacing w:val="-5"/>
        </w:rPr>
        <w:t xml:space="preserve"> 180,000</w:t>
      </w:r>
      <w:r>
        <w:rPr>
          <w:rFonts w:ascii="HY신명조" w:eastAsia="HY신명조" w:cs="HY신명조"/>
          <w:spacing w:val="-5"/>
        </w:rPr>
        <w:t>원인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풋옵션의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6"/>
        </w:rPr>
        <w:t>가격은</w:t>
      </w:r>
      <w:r>
        <w:rPr>
          <w:rFonts w:ascii="HY신명조" w:eastAsia="HY신명조" w:cs="HY신명조"/>
          <w:spacing w:val="-6"/>
        </w:rPr>
        <w:t xml:space="preserve"> 10,000</w:t>
      </w:r>
      <w:r>
        <w:rPr>
          <w:rFonts w:ascii="HY신명조" w:eastAsia="HY신명조" w:cs="HY신명조"/>
          <w:spacing w:val="-6"/>
        </w:rPr>
        <w:t>원이며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무위험이자율은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연</w:t>
      </w:r>
      <w:r>
        <w:rPr>
          <w:rFonts w:ascii="HY신명조" w:eastAsia="HY신명조" w:cs="HY신명조"/>
          <w:spacing w:val="-6"/>
        </w:rPr>
        <w:t xml:space="preserve"> 10%</w:t>
      </w:r>
      <w:r>
        <w:rPr>
          <w:rFonts w:ascii="HY신명조" w:eastAsia="HY신명조" w:cs="HY신명조"/>
          <w:spacing w:val="-6"/>
        </w:rPr>
        <w:t>이다</w:t>
      </w:r>
      <w:r>
        <w:rPr>
          <w:rFonts w:ascii="HY신명조" w:eastAsia="HY신명조" w:cs="HY신명조"/>
          <w:spacing w:val="-6"/>
        </w:rPr>
        <w:t xml:space="preserve">. </w:t>
      </w:r>
      <w:r>
        <w:rPr>
          <w:rFonts w:ascii="HY신명조" w:eastAsia="HY신명조" w:cs="HY신명조"/>
          <w:spacing w:val="-6"/>
        </w:rPr>
        <w:t>무위험이자율로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차입</w:t>
      </w:r>
      <w:r>
        <w:rPr>
          <w:rFonts w:ascii="HY신명조" w:eastAsia="HY신명조" w:cs="HY신명조"/>
          <w:spacing w:val="-3"/>
        </w:rPr>
        <w:t>하여</w:t>
      </w:r>
      <w:r>
        <w:rPr>
          <w:rFonts w:ascii="HY신명조" w:eastAsia="HY신명조" w:cs="HY신명조"/>
          <w:spacing w:val="-3"/>
        </w:rPr>
        <w:t xml:space="preserve">, </w:t>
      </w:r>
      <w:r>
        <w:rPr>
          <w:rFonts w:ascii="HY신명조" w:eastAsia="HY신명조" w:cs="HY신명조"/>
          <w:spacing w:val="-3"/>
        </w:rPr>
        <w:t>위의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콜옵션과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풋옵션을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각각</w:t>
      </w:r>
      <w:r>
        <w:rPr>
          <w:rFonts w:ascii="HY신명조" w:eastAsia="HY신명조" w:cs="HY신명조"/>
          <w:spacing w:val="-3"/>
        </w:rPr>
        <w:t xml:space="preserve"> 1</w:t>
      </w:r>
      <w:r>
        <w:rPr>
          <w:rFonts w:ascii="HY신명조" w:eastAsia="HY신명조" w:cs="HY신명조"/>
          <w:spacing w:val="-3"/>
        </w:rPr>
        <w:t>개씩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매입한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투자자가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만기에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손실을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있는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㈜마바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주식가격</w:t>
      </w:r>
      <w:r>
        <w:rPr>
          <w:rFonts w:ascii="HY신명조" w:eastAsia="HY신명조" w:cs="HY신명조"/>
          <w:spacing w:val="-3"/>
        </w:rPr>
        <w:t>(P)</w:t>
      </w:r>
      <w:r>
        <w:rPr>
          <w:rFonts w:ascii="HY신명조" w:eastAsia="HY신명조" w:cs="HY신명조"/>
          <w:spacing w:val="-3"/>
        </w:rPr>
        <w:t>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범위로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가장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적절한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것은</w:t>
      </w:r>
      <w:r>
        <w:rPr>
          <w:rFonts w:ascii="HY신명조" w:eastAsia="HY신명조" w:cs="HY신명조"/>
          <w:spacing w:val="-3"/>
        </w:rPr>
        <w:t>?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83"/>
        <w:gridCol w:w="6062"/>
      </w:tblGrid>
      <w:tr w:rsidR="003468ED" w14:paraId="10B5B436" w14:textId="77777777">
        <w:trPr>
          <w:trHeight w:val="31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6247D7D" w14:textId="77777777" w:rsidR="003468ED" w:rsidRDefault="00DF4DA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60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20EF2045" w14:textId="77777777" w:rsidR="003468ED" w:rsidRDefault="00DF4DAC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P &lt; 147,000</w:t>
            </w:r>
            <w:r>
              <w:rPr>
                <w:rFonts w:ascii="HY신명조" w:eastAsia="HY신명조" w:cs="HY신명조"/>
              </w:rPr>
              <w:t>원</w:t>
            </w:r>
          </w:p>
        </w:tc>
      </w:tr>
      <w:tr w:rsidR="003468ED" w14:paraId="54FB9279" w14:textId="77777777">
        <w:trPr>
          <w:trHeight w:val="31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5CF377D" w14:textId="77777777" w:rsidR="003468ED" w:rsidRDefault="00DF4DA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60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19906EE9" w14:textId="77777777" w:rsidR="003468ED" w:rsidRDefault="00DF4DAC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P &lt; 169,000</w:t>
            </w:r>
            <w:r>
              <w:rPr>
                <w:rFonts w:ascii="HY신명조" w:eastAsia="HY신명조" w:cs="HY신명조"/>
              </w:rPr>
              <w:t>원</w:t>
            </w:r>
          </w:p>
        </w:tc>
      </w:tr>
      <w:tr w:rsidR="003468ED" w14:paraId="4BCD73BF" w14:textId="77777777">
        <w:trPr>
          <w:trHeight w:val="31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22EFDC7" w14:textId="77777777" w:rsidR="003468ED" w:rsidRDefault="00DF4DA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60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6FCAA29E" w14:textId="77777777" w:rsidR="003468ED" w:rsidRDefault="00DF4DAC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P &gt; 233,000</w:t>
            </w:r>
            <w:r>
              <w:rPr>
                <w:rFonts w:ascii="HY신명조" w:eastAsia="HY신명조" w:cs="HY신명조"/>
              </w:rPr>
              <w:t>원</w:t>
            </w:r>
          </w:p>
        </w:tc>
      </w:tr>
      <w:tr w:rsidR="003468ED" w14:paraId="519CFFA8" w14:textId="77777777">
        <w:trPr>
          <w:trHeight w:val="31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3DE330A" w14:textId="77777777" w:rsidR="003468ED" w:rsidRDefault="00DF4DA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60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1E58D982" w14:textId="77777777" w:rsidR="003468ED" w:rsidRDefault="00DF4DAC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11,000</w:t>
            </w:r>
            <w:r>
              <w:rPr>
                <w:rFonts w:ascii="HY신명조" w:eastAsia="HY신명조" w:cs="HY신명조"/>
              </w:rPr>
              <w:t>원</w:t>
            </w:r>
            <w:r>
              <w:rPr>
                <w:rFonts w:ascii="HY신명조" w:eastAsia="HY신명조" w:cs="HY신명조"/>
              </w:rPr>
              <w:t xml:space="preserve"> &lt; P &lt; 33,000</w:t>
            </w:r>
            <w:r>
              <w:rPr>
                <w:rFonts w:ascii="HY신명조" w:eastAsia="HY신명조" w:cs="HY신명조"/>
              </w:rPr>
              <w:t>원</w:t>
            </w:r>
          </w:p>
        </w:tc>
      </w:tr>
      <w:tr w:rsidR="003468ED" w14:paraId="6466032A" w14:textId="77777777">
        <w:trPr>
          <w:trHeight w:val="31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F08A90D" w14:textId="77777777" w:rsidR="003468ED" w:rsidRDefault="00DF4DA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60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5A4A031B" w14:textId="77777777" w:rsidR="003468ED" w:rsidRDefault="00DF4DAC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147,000</w:t>
            </w:r>
            <w:r>
              <w:rPr>
                <w:rFonts w:ascii="HY신명조" w:eastAsia="HY신명조" w:cs="HY신명조"/>
              </w:rPr>
              <w:t>원</w:t>
            </w:r>
            <w:r>
              <w:rPr>
                <w:rFonts w:ascii="HY신명조" w:eastAsia="HY신명조" w:cs="HY신명조"/>
              </w:rPr>
              <w:t xml:space="preserve"> &lt; P &lt; 233,000</w:t>
            </w:r>
            <w:r>
              <w:rPr>
                <w:rFonts w:ascii="HY신명조" w:eastAsia="HY신명조" w:cs="HY신명조"/>
              </w:rPr>
              <w:t>원</w:t>
            </w:r>
          </w:p>
        </w:tc>
      </w:tr>
    </w:tbl>
    <w:p w14:paraId="389452BA" w14:textId="77777777" w:rsidR="003468ED" w:rsidRDefault="003468ED">
      <w:pPr>
        <w:rPr>
          <w:sz w:val="2"/>
        </w:rPr>
      </w:pPr>
    </w:p>
    <w:p w14:paraId="2D3675B3" w14:textId="77777777" w:rsidR="003468ED" w:rsidRDefault="00DF4DAC">
      <w:pPr>
        <w:pStyle w:val="a8"/>
        <w:tabs>
          <w:tab w:val="left" w:pos="810"/>
        </w:tabs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p w14:paraId="1D4E1C7C" w14:textId="77777777" w:rsidR="003468ED" w:rsidRDefault="003468ED">
      <w:pPr>
        <w:pStyle w:val="a8"/>
        <w:tabs>
          <w:tab w:val="left" w:pos="810"/>
        </w:tabs>
        <w:snapToGrid/>
        <w:rPr>
          <w:rFonts w:ascii="HY신명조" w:eastAsia="HY신명조" w:cs="HY신명조"/>
        </w:rPr>
      </w:pPr>
    </w:p>
    <w:p w14:paraId="58A78D53" w14:textId="77777777" w:rsidR="003468ED" w:rsidRDefault="003468ED">
      <w:pPr>
        <w:pStyle w:val="a8"/>
        <w:tabs>
          <w:tab w:val="left" w:pos="810"/>
        </w:tabs>
        <w:snapToGrid/>
        <w:rPr>
          <w:rFonts w:ascii="HY신명조" w:eastAsia="HY신명조" w:cs="HY신명조"/>
        </w:rPr>
      </w:pPr>
    </w:p>
    <w:p w14:paraId="2EE57F8C" w14:textId="77777777" w:rsidR="003468ED" w:rsidRDefault="003468ED">
      <w:pPr>
        <w:pStyle w:val="a8"/>
        <w:tabs>
          <w:tab w:val="left" w:pos="810"/>
        </w:tabs>
        <w:snapToGrid/>
        <w:rPr>
          <w:rFonts w:ascii="HY신명조" w:eastAsia="HY신명조" w:cs="HY신명조"/>
        </w:rPr>
      </w:pPr>
    </w:p>
    <w:p w14:paraId="355AE1E5" w14:textId="77777777" w:rsidR="003468ED" w:rsidRDefault="003468ED">
      <w:pPr>
        <w:pStyle w:val="a8"/>
        <w:tabs>
          <w:tab w:val="left" w:pos="810"/>
        </w:tabs>
        <w:snapToGrid/>
        <w:rPr>
          <w:rFonts w:ascii="HY신명조" w:eastAsia="HY신명조" w:cs="HY신명조"/>
        </w:rPr>
      </w:pPr>
    </w:p>
    <w:p w14:paraId="7A98E554" w14:textId="77777777" w:rsidR="003468ED" w:rsidRDefault="003468ED">
      <w:pPr>
        <w:pStyle w:val="a8"/>
        <w:tabs>
          <w:tab w:val="left" w:pos="810"/>
        </w:tabs>
        <w:snapToGrid/>
        <w:rPr>
          <w:rFonts w:ascii="HY신명조" w:eastAsia="HY신명조" w:cs="HY신명조"/>
        </w:rPr>
      </w:pPr>
    </w:p>
    <w:p w14:paraId="56A2D13C" w14:textId="77777777" w:rsidR="003468ED" w:rsidRDefault="003468ED">
      <w:pPr>
        <w:pStyle w:val="a8"/>
        <w:tabs>
          <w:tab w:val="left" w:pos="810"/>
        </w:tabs>
        <w:snapToGrid/>
        <w:rPr>
          <w:rFonts w:ascii="HY신명조" w:eastAsia="HY신명조" w:cs="HY신명조"/>
        </w:rPr>
      </w:pPr>
    </w:p>
    <w:p w14:paraId="3F41BF3E" w14:textId="77777777" w:rsidR="003468ED" w:rsidRDefault="003468ED">
      <w:pPr>
        <w:pStyle w:val="a8"/>
        <w:tabs>
          <w:tab w:val="left" w:pos="810"/>
        </w:tabs>
        <w:wordWrap/>
        <w:snapToGrid/>
        <w:jc w:val="center"/>
        <w:rPr>
          <w:rFonts w:ascii="HY신명조" w:eastAsia="HY신명조" w:cs="HY신명조"/>
        </w:rPr>
      </w:pPr>
    </w:p>
    <w:p w14:paraId="58527C32" w14:textId="77777777" w:rsidR="003468ED" w:rsidRDefault="003468ED">
      <w:pPr>
        <w:pStyle w:val="a8"/>
        <w:tabs>
          <w:tab w:val="left" w:pos="810"/>
        </w:tabs>
        <w:wordWrap/>
        <w:snapToGrid/>
        <w:jc w:val="center"/>
        <w:rPr>
          <w:rFonts w:ascii="HY신명조" w:eastAsia="HY신명조" w:cs="HY신명조"/>
        </w:rPr>
      </w:pPr>
    </w:p>
    <w:sectPr w:rsidR="003468ED">
      <w:headerReference w:type="even" r:id="rId11"/>
      <w:headerReference w:type="default" r:id="rId12"/>
      <w:footerReference w:type="even" r:id="rId13"/>
      <w:footerReference w:type="default" r:id="rId14"/>
      <w:endnotePr>
        <w:numFmt w:val="decimal"/>
      </w:endnotePr>
      <w:type w:val="continuous"/>
      <w:pgSz w:w="14570" w:h="20636"/>
      <w:pgMar w:top="2551" w:right="453" w:bottom="1417" w:left="453" w:header="850" w:footer="850" w:gutter="0"/>
      <w:cols w:num="2" w:sep="1" w:space="4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1AF951" w14:textId="77777777" w:rsidR="00DF4DAC" w:rsidRDefault="00DF4DAC">
      <w:r>
        <w:separator/>
      </w:r>
    </w:p>
  </w:endnote>
  <w:endnote w:type="continuationSeparator" w:id="0">
    <w:p w14:paraId="406B9E09" w14:textId="77777777" w:rsidR="00DF4DAC" w:rsidRDefault="00DF4D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휴먼옛체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612CF4" w14:textId="77777777" w:rsidR="003468ED" w:rsidRDefault="00DF4DAC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4908DE" w14:textId="77777777" w:rsidR="003468ED" w:rsidRDefault="00DF4DAC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F7DC2F" w14:textId="77777777" w:rsidR="00DF4DAC" w:rsidRDefault="00DF4DAC">
      <w:r>
        <w:separator/>
      </w:r>
    </w:p>
  </w:footnote>
  <w:footnote w:type="continuationSeparator" w:id="0">
    <w:p w14:paraId="66ADE2A4" w14:textId="77777777" w:rsidR="00DF4DAC" w:rsidRDefault="00DF4D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5508CE" w14:textId="77777777" w:rsidR="003468ED" w:rsidRDefault="00DF4DAC">
    <w:pPr>
      <w:pStyle w:val="ab"/>
    </w:pPr>
    <w:r>
      <w:pict w14:anchorId="5823695C">
        <v:shape id="_x0000_s1029" style="position:absolute;left:0;text-align:left;margin-left:496.05pt;margin-top:-38.95pt;width:84.3pt;height:29.65pt;z-index:251658240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7090B124" w14:textId="77777777" w:rsidR="003468ED" w:rsidRDefault="00DF4DAC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25"/>
      <w:gridCol w:w="2275"/>
      <w:gridCol w:w="706"/>
      <w:gridCol w:w="706"/>
      <w:gridCol w:w="706"/>
      <w:gridCol w:w="710"/>
      <w:gridCol w:w="349"/>
      <w:gridCol w:w="1716"/>
    </w:tblGrid>
    <w:tr w:rsidR="003468ED" w14:paraId="4DD3CF62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73FBA73" w14:textId="77777777" w:rsidR="003468ED" w:rsidRDefault="003468ED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2E0B21C" w14:textId="77777777" w:rsidR="003468ED" w:rsidRDefault="003468ED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11D97F8" w14:textId="77777777" w:rsidR="003468ED" w:rsidRDefault="003468ED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00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75BB6A0" w14:textId="77777777" w:rsidR="003468ED" w:rsidRDefault="00DF4DAC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경영학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479CE12" w14:textId="77777777" w:rsidR="003468ED" w:rsidRDefault="003468ED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FE3805A" w14:textId="77777777" w:rsidR="003468ED" w:rsidRDefault="003468ED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5BFC12E" w14:textId="77777777" w:rsidR="003468ED" w:rsidRDefault="003468ED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862DC4C" w14:textId="77777777" w:rsidR="003468ED" w:rsidRDefault="003468ED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3AA409A" w14:textId="77777777" w:rsidR="003468ED" w:rsidRDefault="003468ED">
          <w:pPr>
            <w:pStyle w:val="a8"/>
          </w:pPr>
        </w:p>
      </w:tc>
      <w:tc>
        <w:tcPr>
          <w:tcW w:w="17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57D2A7D" w14:textId="77777777" w:rsidR="003468ED" w:rsidRDefault="003468ED">
          <w:pPr>
            <w:pStyle w:val="a8"/>
          </w:pPr>
        </w:p>
      </w:tc>
    </w:tr>
    <w:tr w:rsidR="003468ED" w14:paraId="7FFCAB48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1C7B180" w14:textId="77777777" w:rsidR="003468ED" w:rsidRDefault="003468ED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4F15F9A" w14:textId="77777777" w:rsidR="003468ED" w:rsidRDefault="003468ED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AED8A8F" w14:textId="77777777" w:rsidR="003468ED" w:rsidRDefault="003468ED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5E97447" w14:textId="77777777" w:rsidR="003468ED" w:rsidRDefault="003468ED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81EAA06" w14:textId="77777777" w:rsidR="003468ED" w:rsidRDefault="003468ED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B6D870A" w14:textId="77777777" w:rsidR="003468ED" w:rsidRDefault="003468ED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3E262D3" w14:textId="77777777" w:rsidR="003468ED" w:rsidRDefault="003468ED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EF60A79" w14:textId="77777777" w:rsidR="003468ED" w:rsidRDefault="003468ED"/>
      </w:tc>
    </w:tr>
    <w:tr w:rsidR="003468ED" w14:paraId="0397A0B6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B43D581" w14:textId="77777777" w:rsidR="003468ED" w:rsidRDefault="003468ED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4628285" w14:textId="77777777" w:rsidR="003468ED" w:rsidRDefault="003468ED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235D4D3" w14:textId="77777777" w:rsidR="003468ED" w:rsidRDefault="003468ED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6327873" w14:textId="77777777" w:rsidR="003468ED" w:rsidRDefault="003468ED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943866D" w14:textId="77777777" w:rsidR="003468ED" w:rsidRDefault="003468ED"/>
      </w:tc>
      <w:tc>
        <w:tcPr>
          <w:tcW w:w="2772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E88FBB6" w14:textId="77777777" w:rsidR="003468ED" w:rsidRDefault="003468ED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82D2F1D" w14:textId="77777777" w:rsidR="003468ED" w:rsidRDefault="003468ED">
          <w:pPr>
            <w:pStyle w:val="a8"/>
          </w:pPr>
        </w:p>
      </w:tc>
      <w:tc>
        <w:tcPr>
          <w:tcW w:w="17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87535A4" w14:textId="77777777" w:rsidR="003468ED" w:rsidRDefault="003468ED">
          <w:pPr>
            <w:pStyle w:val="a8"/>
          </w:pPr>
        </w:p>
      </w:tc>
    </w:tr>
    <w:tr w:rsidR="003468ED" w14:paraId="74A15C3A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AFD0835" w14:textId="77777777" w:rsidR="003468ED" w:rsidRDefault="003468ED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830CBE6" w14:textId="77777777" w:rsidR="003468ED" w:rsidRDefault="003468ED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30AE6BC" w14:textId="77777777" w:rsidR="003468ED" w:rsidRDefault="003468ED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4428C44" w14:textId="77777777" w:rsidR="003468ED" w:rsidRDefault="003468ED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80C01F7" w14:textId="77777777" w:rsidR="003468ED" w:rsidRDefault="003468ED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772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FB444D6" w14:textId="77777777" w:rsidR="003468ED" w:rsidRDefault="003468ED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1C192FF" w14:textId="77777777" w:rsidR="003468ED" w:rsidRDefault="003468ED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A30FE86" w14:textId="77777777" w:rsidR="003468ED" w:rsidRDefault="003468ED"/>
      </w:tc>
    </w:tr>
    <w:tr w:rsidR="003468ED" w14:paraId="48F1C451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D5C1F71" w14:textId="77777777" w:rsidR="003468ED" w:rsidRDefault="00DF4DAC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1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22F345B" w14:textId="77777777" w:rsidR="003468ED" w:rsidRDefault="003468ED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7F835BD" w14:textId="77777777" w:rsidR="003468ED" w:rsidRDefault="003468ED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83273B9" w14:textId="77777777" w:rsidR="003468ED" w:rsidRDefault="003468ED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28E4572" w14:textId="77777777" w:rsidR="003468ED" w:rsidRDefault="003468ED"/>
      </w:tc>
      <w:tc>
        <w:tcPr>
          <w:tcW w:w="2772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70AD399" w14:textId="77777777" w:rsidR="003468ED" w:rsidRDefault="003468ED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5645C5D" w14:textId="77777777" w:rsidR="003468ED" w:rsidRDefault="003468ED">
          <w:pPr>
            <w:pStyle w:val="a8"/>
          </w:pPr>
        </w:p>
      </w:tc>
      <w:tc>
        <w:tcPr>
          <w:tcW w:w="17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6384D13" w14:textId="77777777" w:rsidR="003468ED" w:rsidRDefault="00DF4DAC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separate"/>
          </w:r>
          <w:r>
            <w:rPr>
              <w:rFonts w:ascii="HY신명조" w:eastAsia="HY신명조" w:cs="HY신명조"/>
              <w:b/>
              <w:bCs/>
              <w:noProof/>
              <w:sz w:val="32"/>
              <w:szCs w:val="32"/>
            </w:rPr>
            <w:t>2</w: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3468ED" w14:paraId="34779C69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E053F46" w14:textId="77777777" w:rsidR="003468ED" w:rsidRDefault="003468ED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A595731" w14:textId="77777777" w:rsidR="003468ED" w:rsidRDefault="003468ED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072C8E5" w14:textId="77777777" w:rsidR="003468ED" w:rsidRDefault="003468ED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E91C7B8" w14:textId="77777777" w:rsidR="003468ED" w:rsidRDefault="003468ED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9A79F1C" w14:textId="77777777" w:rsidR="003468ED" w:rsidRDefault="003468ED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772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E8FB0A9" w14:textId="77777777" w:rsidR="003468ED" w:rsidRDefault="003468ED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9794C23" w14:textId="77777777" w:rsidR="003468ED" w:rsidRDefault="003468ED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D6AC795" w14:textId="77777777" w:rsidR="003468ED" w:rsidRDefault="003468ED"/>
      </w:tc>
    </w:tr>
    <w:tr w:rsidR="003468ED" w14:paraId="7749D11D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BB83698" w14:textId="77777777" w:rsidR="003468ED" w:rsidRDefault="003468ED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51345E1" w14:textId="77777777" w:rsidR="003468ED" w:rsidRDefault="003468ED">
          <w:pPr>
            <w:pStyle w:val="a8"/>
            <w:rPr>
              <w:sz w:val="4"/>
              <w:szCs w:val="4"/>
            </w:rPr>
          </w:pPr>
        </w:p>
      </w:tc>
      <w:tc>
        <w:tcPr>
          <w:tcW w:w="4226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F6C8881" w14:textId="77777777" w:rsidR="003468ED" w:rsidRDefault="003468ED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1BD8672" w14:textId="77777777" w:rsidR="003468ED" w:rsidRDefault="003468ED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EDB851F" w14:textId="77777777" w:rsidR="003468ED" w:rsidRDefault="003468ED">
          <w:pPr>
            <w:pStyle w:val="a8"/>
            <w:rPr>
              <w:sz w:val="4"/>
              <w:szCs w:val="4"/>
            </w:rPr>
          </w:pPr>
        </w:p>
      </w:tc>
      <w:tc>
        <w:tcPr>
          <w:tcW w:w="171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68F01EE" w14:textId="77777777" w:rsidR="003468ED" w:rsidRDefault="003468ED">
          <w:pPr>
            <w:pStyle w:val="a8"/>
            <w:rPr>
              <w:sz w:val="4"/>
              <w:szCs w:val="4"/>
            </w:rPr>
          </w:pPr>
        </w:p>
      </w:tc>
    </w:tr>
  </w:tbl>
  <w:p w14:paraId="65E83494" w14:textId="77777777" w:rsidR="003468ED" w:rsidRDefault="003468ED">
    <w:pPr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BBDE0C" w14:textId="77777777" w:rsidR="003468ED" w:rsidRDefault="00DF4DAC">
    <w:pPr>
      <w:pStyle w:val="ab"/>
    </w:pPr>
    <w:r>
      <w:pict w14:anchorId="618DE542">
        <v:shape id="_x0000_s2088259476" o:spid="_x0000_s1030" style="position:absolute;left:0;text-align:left;margin-left:496.05pt;margin-top:-38.95pt;width:84.3pt;height:29.65pt;z-index:251657216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5FD0B3D3" w14:textId="77777777" w:rsidR="003468ED" w:rsidRDefault="00DF4DAC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25"/>
      <w:gridCol w:w="2275"/>
      <w:gridCol w:w="706"/>
      <w:gridCol w:w="706"/>
      <w:gridCol w:w="706"/>
      <w:gridCol w:w="710"/>
      <w:gridCol w:w="349"/>
      <w:gridCol w:w="1716"/>
    </w:tblGrid>
    <w:tr w:rsidR="003468ED" w14:paraId="782C9409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A4255A5" w14:textId="77777777" w:rsidR="003468ED" w:rsidRDefault="003468ED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DDC41E8" w14:textId="77777777" w:rsidR="003468ED" w:rsidRDefault="003468ED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5D92623" w14:textId="77777777" w:rsidR="003468ED" w:rsidRDefault="003468ED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00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6990A26" w14:textId="77777777" w:rsidR="003468ED" w:rsidRDefault="00DF4DAC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경영학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82709FA" w14:textId="77777777" w:rsidR="003468ED" w:rsidRDefault="003468ED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CB6A22C" w14:textId="77777777" w:rsidR="003468ED" w:rsidRDefault="003468ED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5785078" w14:textId="77777777" w:rsidR="003468ED" w:rsidRDefault="003468ED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3B3E761" w14:textId="77777777" w:rsidR="003468ED" w:rsidRDefault="003468ED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7C061A3" w14:textId="77777777" w:rsidR="003468ED" w:rsidRDefault="003468ED">
          <w:pPr>
            <w:pStyle w:val="a8"/>
          </w:pPr>
        </w:p>
      </w:tc>
      <w:tc>
        <w:tcPr>
          <w:tcW w:w="17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A6E652E" w14:textId="77777777" w:rsidR="003468ED" w:rsidRDefault="003468ED">
          <w:pPr>
            <w:pStyle w:val="a8"/>
          </w:pPr>
        </w:p>
      </w:tc>
    </w:tr>
    <w:tr w:rsidR="003468ED" w14:paraId="4AC6F891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1382710" w14:textId="77777777" w:rsidR="003468ED" w:rsidRDefault="003468ED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23F6C26" w14:textId="77777777" w:rsidR="003468ED" w:rsidRDefault="003468ED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624D7C2" w14:textId="77777777" w:rsidR="003468ED" w:rsidRDefault="003468ED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E75DAD0" w14:textId="77777777" w:rsidR="003468ED" w:rsidRDefault="003468ED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A580CEB" w14:textId="77777777" w:rsidR="003468ED" w:rsidRDefault="003468ED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EF4656C" w14:textId="77777777" w:rsidR="003468ED" w:rsidRDefault="003468ED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0E38FBD" w14:textId="77777777" w:rsidR="003468ED" w:rsidRDefault="003468ED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50E25A5" w14:textId="77777777" w:rsidR="003468ED" w:rsidRDefault="003468ED"/>
      </w:tc>
    </w:tr>
    <w:tr w:rsidR="003468ED" w14:paraId="59C738D7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E3AB368" w14:textId="77777777" w:rsidR="003468ED" w:rsidRDefault="003468ED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D0189BA" w14:textId="77777777" w:rsidR="003468ED" w:rsidRDefault="003468ED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F0D8274" w14:textId="77777777" w:rsidR="003468ED" w:rsidRDefault="003468ED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4528CD5" w14:textId="77777777" w:rsidR="003468ED" w:rsidRDefault="003468ED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DF1A86A" w14:textId="77777777" w:rsidR="003468ED" w:rsidRDefault="003468ED"/>
      </w:tc>
      <w:tc>
        <w:tcPr>
          <w:tcW w:w="2772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AD6A69A" w14:textId="77777777" w:rsidR="003468ED" w:rsidRDefault="003468ED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7C22F5A" w14:textId="77777777" w:rsidR="003468ED" w:rsidRDefault="003468ED">
          <w:pPr>
            <w:pStyle w:val="a8"/>
          </w:pPr>
        </w:p>
      </w:tc>
      <w:tc>
        <w:tcPr>
          <w:tcW w:w="17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F9F3529" w14:textId="77777777" w:rsidR="003468ED" w:rsidRDefault="003468ED">
          <w:pPr>
            <w:pStyle w:val="a8"/>
          </w:pPr>
        </w:p>
      </w:tc>
    </w:tr>
    <w:tr w:rsidR="003468ED" w14:paraId="555697BC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ADC6CDE" w14:textId="77777777" w:rsidR="003468ED" w:rsidRDefault="003468ED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549558C" w14:textId="77777777" w:rsidR="003468ED" w:rsidRDefault="003468ED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963879E" w14:textId="77777777" w:rsidR="003468ED" w:rsidRDefault="003468ED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A56953C" w14:textId="77777777" w:rsidR="003468ED" w:rsidRDefault="003468ED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6A7FAA8" w14:textId="77777777" w:rsidR="003468ED" w:rsidRDefault="003468ED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772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547F366" w14:textId="77777777" w:rsidR="003468ED" w:rsidRDefault="003468ED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45146E7" w14:textId="77777777" w:rsidR="003468ED" w:rsidRDefault="003468ED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D19E443" w14:textId="77777777" w:rsidR="003468ED" w:rsidRDefault="003468ED"/>
      </w:tc>
    </w:tr>
    <w:tr w:rsidR="003468ED" w14:paraId="7A86B948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607E661" w14:textId="77777777" w:rsidR="003468ED" w:rsidRDefault="00DF4DAC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1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81E0456" w14:textId="77777777" w:rsidR="003468ED" w:rsidRDefault="003468ED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2991CB4" w14:textId="77777777" w:rsidR="003468ED" w:rsidRDefault="003468ED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6EEE77A" w14:textId="77777777" w:rsidR="003468ED" w:rsidRDefault="003468ED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6331519" w14:textId="77777777" w:rsidR="003468ED" w:rsidRDefault="003468ED"/>
      </w:tc>
      <w:tc>
        <w:tcPr>
          <w:tcW w:w="2772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0BD61DC" w14:textId="77777777" w:rsidR="003468ED" w:rsidRDefault="003468ED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C5FFF7A" w14:textId="77777777" w:rsidR="003468ED" w:rsidRDefault="003468ED">
          <w:pPr>
            <w:pStyle w:val="a8"/>
          </w:pPr>
        </w:p>
      </w:tc>
      <w:tc>
        <w:tcPr>
          <w:tcW w:w="17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9D8BAE5" w14:textId="77777777" w:rsidR="003468ED" w:rsidRDefault="00DF4DAC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3468ED" w14:paraId="2E8F71D0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D7EF40C" w14:textId="77777777" w:rsidR="003468ED" w:rsidRDefault="003468ED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A6531A0" w14:textId="77777777" w:rsidR="003468ED" w:rsidRDefault="003468ED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72D829F" w14:textId="77777777" w:rsidR="003468ED" w:rsidRDefault="003468ED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7F8C9C7" w14:textId="77777777" w:rsidR="003468ED" w:rsidRDefault="003468ED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E61C417" w14:textId="77777777" w:rsidR="003468ED" w:rsidRDefault="003468ED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772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7AC764E" w14:textId="77777777" w:rsidR="003468ED" w:rsidRDefault="003468ED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E4360E9" w14:textId="77777777" w:rsidR="003468ED" w:rsidRDefault="003468ED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9E98491" w14:textId="77777777" w:rsidR="003468ED" w:rsidRDefault="003468ED"/>
      </w:tc>
    </w:tr>
    <w:tr w:rsidR="003468ED" w14:paraId="054970B0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00E08CF" w14:textId="77777777" w:rsidR="003468ED" w:rsidRDefault="003468ED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574DBA5" w14:textId="77777777" w:rsidR="003468ED" w:rsidRDefault="003468ED">
          <w:pPr>
            <w:pStyle w:val="a8"/>
            <w:rPr>
              <w:sz w:val="4"/>
              <w:szCs w:val="4"/>
            </w:rPr>
          </w:pPr>
        </w:p>
      </w:tc>
      <w:tc>
        <w:tcPr>
          <w:tcW w:w="4226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F1B18BE" w14:textId="77777777" w:rsidR="003468ED" w:rsidRDefault="003468ED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D90F5A9" w14:textId="77777777" w:rsidR="003468ED" w:rsidRDefault="003468ED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D2D168E" w14:textId="77777777" w:rsidR="003468ED" w:rsidRDefault="003468ED">
          <w:pPr>
            <w:pStyle w:val="a8"/>
            <w:rPr>
              <w:sz w:val="4"/>
              <w:szCs w:val="4"/>
            </w:rPr>
          </w:pPr>
        </w:p>
      </w:tc>
      <w:tc>
        <w:tcPr>
          <w:tcW w:w="171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5C72E56" w14:textId="77777777" w:rsidR="003468ED" w:rsidRDefault="003468ED">
          <w:pPr>
            <w:pStyle w:val="a8"/>
            <w:rPr>
              <w:sz w:val="4"/>
              <w:szCs w:val="4"/>
            </w:rPr>
          </w:pPr>
        </w:p>
      </w:tc>
    </w:tr>
  </w:tbl>
  <w:p w14:paraId="6D74C270" w14:textId="77777777" w:rsidR="003468ED" w:rsidRDefault="003468ED">
    <w:pPr>
      <w:rPr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49DC99" w14:textId="77777777" w:rsidR="003468ED" w:rsidRDefault="00DF4DAC">
    <w:pPr>
      <w:pStyle w:val="ab"/>
    </w:pPr>
    <w:r>
      <w:pict w14:anchorId="1BA0F1F7">
        <v:shape id="_x0000_s2088259474" o:spid="_x0000_s1027" style="position:absolute;left:0;text-align:left;margin-left:113.8pt;margin-top:-47.5pt;width:84.3pt;height:29.65pt;z-index:251655168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7269EF8B" w14:textId="77777777" w:rsidR="003468ED" w:rsidRDefault="00DF4DAC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490"/>
      <w:gridCol w:w="320"/>
      <w:gridCol w:w="706"/>
      <w:gridCol w:w="706"/>
      <w:gridCol w:w="708"/>
      <w:gridCol w:w="311"/>
      <w:gridCol w:w="2757"/>
      <w:gridCol w:w="2275"/>
      <w:gridCol w:w="1753"/>
      <w:gridCol w:w="462"/>
      <w:gridCol w:w="2113"/>
    </w:tblGrid>
    <w:tr w:rsidR="003468ED" w14:paraId="07CC881E" w14:textId="77777777">
      <w:trPr>
        <w:trHeight w:val="284"/>
      </w:trPr>
      <w:tc>
        <w:tcPr>
          <w:tcW w:w="149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FA0A9E9" w14:textId="77777777" w:rsidR="003468ED" w:rsidRDefault="003468ED">
          <w:pPr>
            <w:pStyle w:val="a8"/>
            <w:rPr>
              <w:sz w:val="12"/>
              <w:szCs w:val="12"/>
            </w:rPr>
          </w:pPr>
        </w:p>
      </w:tc>
      <w:tc>
        <w:tcPr>
          <w:tcW w:w="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1A2F855" w14:textId="77777777" w:rsidR="003468ED" w:rsidRDefault="003468ED">
          <w:pPr>
            <w:pStyle w:val="a8"/>
            <w:rPr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41DA08F" w14:textId="77777777" w:rsidR="003468ED" w:rsidRDefault="003468ED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FA552F4" w14:textId="77777777" w:rsidR="003468ED" w:rsidRDefault="003468ED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46C6603" w14:textId="77777777" w:rsidR="003468ED" w:rsidRDefault="003468ED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D922EDF" w14:textId="77777777" w:rsidR="003468ED" w:rsidRDefault="003468ED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5032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C1CFA2C" w14:textId="77777777" w:rsidR="003468ED" w:rsidRDefault="00DF4DAC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경영학</w:t>
          </w:r>
        </w:p>
      </w:tc>
      <w:tc>
        <w:tcPr>
          <w:tcW w:w="175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EB67007" w14:textId="77777777" w:rsidR="003468ED" w:rsidRDefault="003468ED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7F4BB19" w14:textId="77777777" w:rsidR="003468ED" w:rsidRDefault="003468ED">
          <w:pPr>
            <w:pStyle w:val="a8"/>
          </w:pPr>
        </w:p>
      </w:tc>
      <w:tc>
        <w:tcPr>
          <w:tcW w:w="211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2BA7FFB" w14:textId="77777777" w:rsidR="003468ED" w:rsidRDefault="003468ED">
          <w:pPr>
            <w:pStyle w:val="a8"/>
          </w:pPr>
        </w:p>
      </w:tc>
    </w:tr>
    <w:tr w:rsidR="003468ED" w14:paraId="6899EE13" w14:textId="77777777">
      <w:trPr>
        <w:trHeight w:val="341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C8EA8C3" w14:textId="77777777" w:rsidR="003468ED" w:rsidRDefault="003468ED">
          <w:pPr>
            <w:pStyle w:val="a8"/>
          </w:pP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7ED0DB8" w14:textId="77777777" w:rsidR="003468ED" w:rsidRDefault="003468ED">
          <w:pPr>
            <w:pStyle w:val="a8"/>
          </w:pPr>
        </w:p>
      </w:tc>
      <w:tc>
        <w:tcPr>
          <w:tcW w:w="2120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7C340D41" w14:textId="77777777" w:rsidR="003468ED" w:rsidRDefault="003468ED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3ED6667" w14:textId="77777777" w:rsidR="003468ED" w:rsidRDefault="003468ED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57E7DEB" w14:textId="77777777" w:rsidR="003468ED" w:rsidRDefault="003468ED"/>
      </w:tc>
      <w:tc>
        <w:tcPr>
          <w:tcW w:w="211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0B18DFF" w14:textId="77777777" w:rsidR="003468ED" w:rsidRDefault="003468ED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6A1193A" w14:textId="77777777" w:rsidR="003468ED" w:rsidRDefault="003468ED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D517247" w14:textId="77777777" w:rsidR="003468ED" w:rsidRDefault="003468ED"/>
      </w:tc>
    </w:tr>
    <w:tr w:rsidR="003468ED" w14:paraId="06791556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44F3879" w14:textId="77777777" w:rsidR="003468ED" w:rsidRDefault="003468ED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E36778A" w14:textId="77777777" w:rsidR="003468ED" w:rsidRDefault="003468ED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A94AD18" w14:textId="77777777" w:rsidR="003468ED" w:rsidRDefault="003468ED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4C141E5" w14:textId="77777777" w:rsidR="003468ED" w:rsidRDefault="003468ED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509AF4E" w14:textId="77777777" w:rsidR="003468ED" w:rsidRDefault="003468ED"/>
      </w:tc>
      <w:tc>
        <w:tcPr>
          <w:tcW w:w="211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F971741" w14:textId="77777777" w:rsidR="003468ED" w:rsidRDefault="003468ED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264033C" w14:textId="77777777" w:rsidR="003468ED" w:rsidRDefault="003468ED">
          <w:pPr>
            <w:pStyle w:val="a8"/>
          </w:pPr>
        </w:p>
      </w:tc>
      <w:tc>
        <w:tcPr>
          <w:tcW w:w="211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1DD00EB" w14:textId="77777777" w:rsidR="003468ED" w:rsidRDefault="003468ED">
          <w:pPr>
            <w:pStyle w:val="a8"/>
          </w:pPr>
        </w:p>
      </w:tc>
    </w:tr>
    <w:tr w:rsidR="003468ED" w14:paraId="26C068EE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E342F2C" w14:textId="77777777" w:rsidR="003468ED" w:rsidRDefault="003468ED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302AE42" w14:textId="77777777" w:rsidR="003468ED" w:rsidRDefault="003468ED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8E3FCCE" w14:textId="77777777" w:rsidR="003468ED" w:rsidRDefault="003468ED"/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D665B14" w14:textId="77777777" w:rsidR="003468ED" w:rsidRDefault="003468ED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AC0EC00" w14:textId="77777777" w:rsidR="003468ED" w:rsidRDefault="003468ED"/>
      </w:tc>
      <w:tc>
        <w:tcPr>
          <w:tcW w:w="211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62A9EC2" w14:textId="77777777" w:rsidR="003468ED" w:rsidRDefault="003468ED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C193B62" w14:textId="77777777" w:rsidR="003468ED" w:rsidRDefault="003468ED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F0826AB" w14:textId="77777777" w:rsidR="003468ED" w:rsidRDefault="003468ED"/>
      </w:tc>
    </w:tr>
    <w:tr w:rsidR="003468ED" w14:paraId="54F4BEA4" w14:textId="77777777">
      <w:trPr>
        <w:trHeight w:val="432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E864136" w14:textId="77777777" w:rsidR="003468ED" w:rsidRDefault="00DF4DAC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F808AC9" w14:textId="77777777" w:rsidR="003468ED" w:rsidRDefault="003468ED">
          <w:pPr>
            <w:pStyle w:val="a8"/>
          </w:pPr>
        </w:p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1591683" w14:textId="77777777" w:rsidR="003468ED" w:rsidRDefault="003468ED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1C18319" w14:textId="77777777" w:rsidR="003468ED" w:rsidRDefault="003468ED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7CF11F3" w14:textId="77777777" w:rsidR="003468ED" w:rsidRDefault="003468ED"/>
      </w:tc>
      <w:tc>
        <w:tcPr>
          <w:tcW w:w="211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DF07622" w14:textId="77777777" w:rsidR="003468ED" w:rsidRDefault="003468ED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CF0F4E8" w14:textId="77777777" w:rsidR="003468ED" w:rsidRDefault="003468ED">
          <w:pPr>
            <w:pStyle w:val="a8"/>
          </w:pPr>
        </w:p>
      </w:tc>
      <w:tc>
        <w:tcPr>
          <w:tcW w:w="211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2F03A2F" w14:textId="77777777" w:rsidR="003468ED" w:rsidRDefault="00DF4DAC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1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</w:tr>
    <w:tr w:rsidR="003468ED" w14:paraId="53E35B5E" w14:textId="77777777">
      <w:trPr>
        <w:trHeight w:val="284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C4281CE" w14:textId="77777777" w:rsidR="003468ED" w:rsidRDefault="003468ED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E7A9FB7" w14:textId="77777777" w:rsidR="003468ED" w:rsidRDefault="003468ED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14E0E31" w14:textId="77777777" w:rsidR="003468ED" w:rsidRDefault="003468ED"/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A83380F" w14:textId="77777777" w:rsidR="003468ED" w:rsidRDefault="003468ED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70A4B27" w14:textId="77777777" w:rsidR="003468ED" w:rsidRDefault="003468ED"/>
      </w:tc>
      <w:tc>
        <w:tcPr>
          <w:tcW w:w="211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0F1D762" w14:textId="77777777" w:rsidR="003468ED" w:rsidRDefault="003468ED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8E097A0" w14:textId="77777777" w:rsidR="003468ED" w:rsidRDefault="003468ED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B25CAD6" w14:textId="77777777" w:rsidR="003468ED" w:rsidRDefault="003468ED"/>
      </w:tc>
    </w:tr>
    <w:tr w:rsidR="003468ED" w14:paraId="7B4ACF7A" w14:textId="77777777">
      <w:trPr>
        <w:trHeight w:val="153"/>
      </w:trPr>
      <w:tc>
        <w:tcPr>
          <w:tcW w:w="149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4350701" w14:textId="77777777" w:rsidR="003468ED" w:rsidRDefault="003468ED">
          <w:pPr>
            <w:pStyle w:val="a8"/>
            <w:rPr>
              <w:sz w:val="4"/>
              <w:szCs w:val="4"/>
            </w:rPr>
          </w:pPr>
        </w:p>
      </w:tc>
      <w:tc>
        <w:tcPr>
          <w:tcW w:w="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15A93BF" w14:textId="77777777" w:rsidR="003468ED" w:rsidRDefault="003468ED">
          <w:pPr>
            <w:pStyle w:val="a8"/>
            <w:rPr>
              <w:sz w:val="4"/>
              <w:szCs w:val="4"/>
            </w:rPr>
          </w:pPr>
        </w:p>
      </w:tc>
      <w:tc>
        <w:tcPr>
          <w:tcW w:w="5188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AE2CCD1" w14:textId="77777777" w:rsidR="003468ED" w:rsidRDefault="003468ED">
          <w:pPr>
            <w:pStyle w:val="a8"/>
            <w:rPr>
              <w:sz w:val="4"/>
              <w:szCs w:val="4"/>
            </w:rPr>
          </w:pPr>
        </w:p>
      </w:tc>
      <w:tc>
        <w:tcPr>
          <w:tcW w:w="4028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9D8643D" w14:textId="77777777" w:rsidR="003468ED" w:rsidRDefault="003468ED">
          <w:pPr>
            <w:pStyle w:val="a8"/>
            <w:rPr>
              <w:sz w:val="4"/>
              <w:szCs w:val="4"/>
            </w:rPr>
          </w:pPr>
        </w:p>
      </w:tc>
      <w:tc>
        <w:tcPr>
          <w:tcW w:w="46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D8A4ABC" w14:textId="77777777" w:rsidR="003468ED" w:rsidRDefault="003468ED">
          <w:pPr>
            <w:pStyle w:val="a8"/>
            <w:rPr>
              <w:sz w:val="4"/>
              <w:szCs w:val="4"/>
            </w:rPr>
          </w:pPr>
        </w:p>
      </w:tc>
      <w:tc>
        <w:tcPr>
          <w:tcW w:w="2113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D61C838" w14:textId="77777777" w:rsidR="003468ED" w:rsidRDefault="003468ED">
          <w:pPr>
            <w:pStyle w:val="a8"/>
            <w:rPr>
              <w:sz w:val="4"/>
              <w:szCs w:val="4"/>
            </w:rPr>
          </w:pPr>
        </w:p>
      </w:tc>
    </w:tr>
  </w:tbl>
  <w:p w14:paraId="000671F0" w14:textId="77777777" w:rsidR="003468ED" w:rsidRDefault="003468ED">
    <w:pPr>
      <w:rPr>
        <w:sz w:val="2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E564F4" w14:textId="77777777" w:rsidR="003468ED" w:rsidRDefault="00DF4DAC">
    <w:pPr>
      <w:pStyle w:val="ab"/>
    </w:pPr>
    <w:r>
      <w:pict w14:anchorId="086F542B">
        <v:shape id="_x0000_s1028" style="position:absolute;left:0;text-align:left;margin-left:496.05pt;margin-top:-38.95pt;width:84.3pt;height:29.65pt;z-index:251659264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6CA80186" w14:textId="77777777" w:rsidR="003468ED" w:rsidRDefault="00DF4DAC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25"/>
      <w:gridCol w:w="2275"/>
      <w:gridCol w:w="706"/>
      <w:gridCol w:w="706"/>
      <w:gridCol w:w="706"/>
      <w:gridCol w:w="710"/>
      <w:gridCol w:w="349"/>
      <w:gridCol w:w="1716"/>
    </w:tblGrid>
    <w:tr w:rsidR="003468ED" w14:paraId="1D174A13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65EB2CF" w14:textId="77777777" w:rsidR="003468ED" w:rsidRDefault="003468ED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9FE927B" w14:textId="77777777" w:rsidR="003468ED" w:rsidRDefault="003468ED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6464602" w14:textId="77777777" w:rsidR="003468ED" w:rsidRDefault="003468ED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00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0F8A5F4" w14:textId="77777777" w:rsidR="003468ED" w:rsidRDefault="00DF4DAC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경영학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E03326B" w14:textId="77777777" w:rsidR="003468ED" w:rsidRDefault="003468ED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BB2163A" w14:textId="77777777" w:rsidR="003468ED" w:rsidRDefault="003468ED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A0B8ED4" w14:textId="77777777" w:rsidR="003468ED" w:rsidRDefault="003468ED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8733A19" w14:textId="77777777" w:rsidR="003468ED" w:rsidRDefault="003468ED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788BE2E" w14:textId="77777777" w:rsidR="003468ED" w:rsidRDefault="003468ED">
          <w:pPr>
            <w:pStyle w:val="a8"/>
          </w:pPr>
        </w:p>
      </w:tc>
      <w:tc>
        <w:tcPr>
          <w:tcW w:w="17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3F4B02B" w14:textId="77777777" w:rsidR="003468ED" w:rsidRDefault="003468ED">
          <w:pPr>
            <w:pStyle w:val="a8"/>
          </w:pPr>
        </w:p>
      </w:tc>
    </w:tr>
    <w:tr w:rsidR="003468ED" w14:paraId="39C7D10D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1817653" w14:textId="77777777" w:rsidR="003468ED" w:rsidRDefault="003468ED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EA50333" w14:textId="77777777" w:rsidR="003468ED" w:rsidRDefault="003468ED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B78AC72" w14:textId="77777777" w:rsidR="003468ED" w:rsidRDefault="003468ED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F7C610F" w14:textId="77777777" w:rsidR="003468ED" w:rsidRDefault="003468ED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1A47FDF" w14:textId="77777777" w:rsidR="003468ED" w:rsidRDefault="003468ED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ECA7EED" w14:textId="77777777" w:rsidR="003468ED" w:rsidRDefault="003468ED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9744009" w14:textId="77777777" w:rsidR="003468ED" w:rsidRDefault="003468ED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BC96F83" w14:textId="77777777" w:rsidR="003468ED" w:rsidRDefault="003468ED"/>
      </w:tc>
    </w:tr>
    <w:tr w:rsidR="003468ED" w14:paraId="6C854856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1ABBF1B" w14:textId="77777777" w:rsidR="003468ED" w:rsidRDefault="003468ED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4CF5169" w14:textId="77777777" w:rsidR="003468ED" w:rsidRDefault="003468ED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0732AD8" w14:textId="77777777" w:rsidR="003468ED" w:rsidRDefault="003468ED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D3F8A7D" w14:textId="77777777" w:rsidR="003468ED" w:rsidRDefault="003468ED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9B0DE70" w14:textId="77777777" w:rsidR="003468ED" w:rsidRDefault="003468ED"/>
      </w:tc>
      <w:tc>
        <w:tcPr>
          <w:tcW w:w="2772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152406F" w14:textId="77777777" w:rsidR="003468ED" w:rsidRDefault="003468ED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B7EC2AE" w14:textId="77777777" w:rsidR="003468ED" w:rsidRDefault="003468ED">
          <w:pPr>
            <w:pStyle w:val="a8"/>
          </w:pPr>
        </w:p>
      </w:tc>
      <w:tc>
        <w:tcPr>
          <w:tcW w:w="17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8FF7DAE" w14:textId="77777777" w:rsidR="003468ED" w:rsidRDefault="003468ED">
          <w:pPr>
            <w:pStyle w:val="a8"/>
          </w:pPr>
        </w:p>
      </w:tc>
    </w:tr>
    <w:tr w:rsidR="003468ED" w14:paraId="209092F3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034FA0F" w14:textId="77777777" w:rsidR="003468ED" w:rsidRDefault="003468ED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B6A042B" w14:textId="77777777" w:rsidR="003468ED" w:rsidRDefault="003468ED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D2E9C9E" w14:textId="77777777" w:rsidR="003468ED" w:rsidRDefault="003468ED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03B3FAE" w14:textId="77777777" w:rsidR="003468ED" w:rsidRDefault="003468ED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C06A75D" w14:textId="77777777" w:rsidR="003468ED" w:rsidRDefault="003468ED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772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64F7A9F" w14:textId="77777777" w:rsidR="003468ED" w:rsidRDefault="003468ED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21FE574" w14:textId="77777777" w:rsidR="003468ED" w:rsidRDefault="003468ED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CB255C1" w14:textId="77777777" w:rsidR="003468ED" w:rsidRDefault="003468ED"/>
      </w:tc>
    </w:tr>
    <w:tr w:rsidR="003468ED" w14:paraId="3C00BD2A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56232D7" w14:textId="77777777" w:rsidR="003468ED" w:rsidRDefault="00DF4DAC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1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34555A6" w14:textId="77777777" w:rsidR="003468ED" w:rsidRDefault="003468ED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5F3783B" w14:textId="77777777" w:rsidR="003468ED" w:rsidRDefault="003468ED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8582862" w14:textId="77777777" w:rsidR="003468ED" w:rsidRDefault="003468ED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91203E1" w14:textId="77777777" w:rsidR="003468ED" w:rsidRDefault="003468ED"/>
      </w:tc>
      <w:tc>
        <w:tcPr>
          <w:tcW w:w="2772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32BA522" w14:textId="77777777" w:rsidR="003468ED" w:rsidRDefault="003468ED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C6ACD63" w14:textId="77777777" w:rsidR="003468ED" w:rsidRDefault="003468ED">
          <w:pPr>
            <w:pStyle w:val="a8"/>
          </w:pPr>
        </w:p>
      </w:tc>
      <w:tc>
        <w:tcPr>
          <w:tcW w:w="17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856261C" w14:textId="77777777" w:rsidR="003468ED" w:rsidRDefault="00DF4DAC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3468ED" w14:paraId="62335003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365C88E" w14:textId="77777777" w:rsidR="003468ED" w:rsidRDefault="003468ED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2CBB052" w14:textId="77777777" w:rsidR="003468ED" w:rsidRDefault="003468ED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B383799" w14:textId="77777777" w:rsidR="003468ED" w:rsidRDefault="003468ED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6B99B2A" w14:textId="77777777" w:rsidR="003468ED" w:rsidRDefault="003468ED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9823EAD" w14:textId="77777777" w:rsidR="003468ED" w:rsidRDefault="003468ED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772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4AB30F7" w14:textId="77777777" w:rsidR="003468ED" w:rsidRDefault="003468ED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6823D76" w14:textId="77777777" w:rsidR="003468ED" w:rsidRDefault="003468ED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D7CA783" w14:textId="77777777" w:rsidR="003468ED" w:rsidRDefault="003468ED"/>
      </w:tc>
    </w:tr>
    <w:tr w:rsidR="003468ED" w14:paraId="3723AB10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5917401" w14:textId="77777777" w:rsidR="003468ED" w:rsidRDefault="003468ED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81C404E" w14:textId="77777777" w:rsidR="003468ED" w:rsidRDefault="003468ED">
          <w:pPr>
            <w:pStyle w:val="a8"/>
            <w:rPr>
              <w:sz w:val="4"/>
              <w:szCs w:val="4"/>
            </w:rPr>
          </w:pPr>
        </w:p>
      </w:tc>
      <w:tc>
        <w:tcPr>
          <w:tcW w:w="4226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EDBA012" w14:textId="77777777" w:rsidR="003468ED" w:rsidRDefault="003468ED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A987AB4" w14:textId="77777777" w:rsidR="003468ED" w:rsidRDefault="003468ED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6A80CA7" w14:textId="77777777" w:rsidR="003468ED" w:rsidRDefault="003468ED">
          <w:pPr>
            <w:pStyle w:val="a8"/>
            <w:rPr>
              <w:sz w:val="4"/>
              <w:szCs w:val="4"/>
            </w:rPr>
          </w:pPr>
        </w:p>
      </w:tc>
      <w:tc>
        <w:tcPr>
          <w:tcW w:w="171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7FA4486" w14:textId="77777777" w:rsidR="003468ED" w:rsidRDefault="003468ED">
          <w:pPr>
            <w:pStyle w:val="a8"/>
            <w:rPr>
              <w:sz w:val="4"/>
              <w:szCs w:val="4"/>
            </w:rPr>
          </w:pPr>
        </w:p>
      </w:tc>
    </w:tr>
  </w:tbl>
  <w:p w14:paraId="6E664B3E" w14:textId="77777777" w:rsidR="003468ED" w:rsidRDefault="003468ED">
    <w:pPr>
      <w:rPr>
        <w:sz w:val="2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720763" w14:textId="77777777" w:rsidR="003468ED" w:rsidRDefault="00DF4DAC">
    <w:pPr>
      <w:pStyle w:val="ab"/>
    </w:pPr>
    <w:r>
      <w:pict w14:anchorId="31FCBB61">
        <v:shape id="_x0000_s1025" style="position:absolute;left:0;text-align:left;margin-left:113.8pt;margin-top:-47.5pt;width:84.3pt;height:29.65pt;z-index:251656192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02BD9310" w14:textId="77777777" w:rsidR="003468ED" w:rsidRDefault="00DF4DAC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490"/>
      <w:gridCol w:w="320"/>
      <w:gridCol w:w="706"/>
      <w:gridCol w:w="706"/>
      <w:gridCol w:w="708"/>
      <w:gridCol w:w="311"/>
      <w:gridCol w:w="2757"/>
      <w:gridCol w:w="2275"/>
      <w:gridCol w:w="1753"/>
      <w:gridCol w:w="462"/>
      <w:gridCol w:w="2113"/>
    </w:tblGrid>
    <w:tr w:rsidR="003468ED" w14:paraId="0012C23A" w14:textId="77777777">
      <w:trPr>
        <w:trHeight w:val="284"/>
      </w:trPr>
      <w:tc>
        <w:tcPr>
          <w:tcW w:w="149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9924836" w14:textId="77777777" w:rsidR="003468ED" w:rsidRDefault="003468ED">
          <w:pPr>
            <w:pStyle w:val="a8"/>
            <w:rPr>
              <w:sz w:val="12"/>
              <w:szCs w:val="12"/>
            </w:rPr>
          </w:pPr>
        </w:p>
      </w:tc>
      <w:tc>
        <w:tcPr>
          <w:tcW w:w="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BE94B5B" w14:textId="77777777" w:rsidR="003468ED" w:rsidRDefault="003468ED">
          <w:pPr>
            <w:pStyle w:val="a8"/>
            <w:rPr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FFCD91F" w14:textId="77777777" w:rsidR="003468ED" w:rsidRDefault="003468ED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22245DD" w14:textId="77777777" w:rsidR="003468ED" w:rsidRDefault="003468ED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7DF13B0" w14:textId="77777777" w:rsidR="003468ED" w:rsidRDefault="003468ED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4033010" w14:textId="77777777" w:rsidR="003468ED" w:rsidRDefault="003468ED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5032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957A996" w14:textId="77777777" w:rsidR="003468ED" w:rsidRDefault="00DF4DAC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경영학</w:t>
          </w:r>
        </w:p>
      </w:tc>
      <w:tc>
        <w:tcPr>
          <w:tcW w:w="175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31195D1" w14:textId="77777777" w:rsidR="003468ED" w:rsidRDefault="003468ED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4AD40D9" w14:textId="77777777" w:rsidR="003468ED" w:rsidRDefault="003468ED">
          <w:pPr>
            <w:pStyle w:val="a8"/>
          </w:pPr>
        </w:p>
      </w:tc>
      <w:tc>
        <w:tcPr>
          <w:tcW w:w="211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59DC170" w14:textId="77777777" w:rsidR="003468ED" w:rsidRDefault="003468ED">
          <w:pPr>
            <w:pStyle w:val="a8"/>
          </w:pPr>
        </w:p>
      </w:tc>
    </w:tr>
    <w:tr w:rsidR="003468ED" w14:paraId="53B45ED2" w14:textId="77777777">
      <w:trPr>
        <w:trHeight w:val="341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AB1EB0F" w14:textId="77777777" w:rsidR="003468ED" w:rsidRDefault="003468ED">
          <w:pPr>
            <w:pStyle w:val="a8"/>
          </w:pP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6937CEF" w14:textId="77777777" w:rsidR="003468ED" w:rsidRDefault="003468ED">
          <w:pPr>
            <w:pStyle w:val="a8"/>
          </w:pPr>
        </w:p>
      </w:tc>
      <w:tc>
        <w:tcPr>
          <w:tcW w:w="2120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232CC62D" w14:textId="77777777" w:rsidR="003468ED" w:rsidRDefault="003468ED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7BB6EAA" w14:textId="77777777" w:rsidR="003468ED" w:rsidRDefault="003468ED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C9119B8" w14:textId="77777777" w:rsidR="003468ED" w:rsidRDefault="003468ED"/>
      </w:tc>
      <w:tc>
        <w:tcPr>
          <w:tcW w:w="211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59476E5" w14:textId="77777777" w:rsidR="003468ED" w:rsidRDefault="003468ED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BA1FADE" w14:textId="77777777" w:rsidR="003468ED" w:rsidRDefault="003468ED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0220206" w14:textId="77777777" w:rsidR="003468ED" w:rsidRDefault="003468ED"/>
      </w:tc>
    </w:tr>
    <w:tr w:rsidR="003468ED" w14:paraId="1889C454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9A6726F" w14:textId="77777777" w:rsidR="003468ED" w:rsidRDefault="003468ED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180E57E" w14:textId="77777777" w:rsidR="003468ED" w:rsidRDefault="003468ED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8F0CC19" w14:textId="77777777" w:rsidR="003468ED" w:rsidRDefault="003468ED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8D28CD5" w14:textId="77777777" w:rsidR="003468ED" w:rsidRDefault="003468ED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071B898" w14:textId="77777777" w:rsidR="003468ED" w:rsidRDefault="003468ED"/>
      </w:tc>
      <w:tc>
        <w:tcPr>
          <w:tcW w:w="211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5C38AAA" w14:textId="77777777" w:rsidR="003468ED" w:rsidRDefault="003468ED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9AB87E1" w14:textId="77777777" w:rsidR="003468ED" w:rsidRDefault="003468ED">
          <w:pPr>
            <w:pStyle w:val="a8"/>
          </w:pPr>
        </w:p>
      </w:tc>
      <w:tc>
        <w:tcPr>
          <w:tcW w:w="211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488A0B3" w14:textId="77777777" w:rsidR="003468ED" w:rsidRDefault="003468ED">
          <w:pPr>
            <w:pStyle w:val="a8"/>
          </w:pPr>
        </w:p>
      </w:tc>
    </w:tr>
    <w:tr w:rsidR="003468ED" w14:paraId="7F815D48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83D810F" w14:textId="77777777" w:rsidR="003468ED" w:rsidRDefault="003468ED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A8D25A4" w14:textId="77777777" w:rsidR="003468ED" w:rsidRDefault="003468ED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3E9F4E5" w14:textId="77777777" w:rsidR="003468ED" w:rsidRDefault="003468ED"/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164D9C0" w14:textId="77777777" w:rsidR="003468ED" w:rsidRDefault="003468ED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5024516" w14:textId="77777777" w:rsidR="003468ED" w:rsidRDefault="003468ED"/>
      </w:tc>
      <w:tc>
        <w:tcPr>
          <w:tcW w:w="211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3212886" w14:textId="77777777" w:rsidR="003468ED" w:rsidRDefault="003468ED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A1C5F40" w14:textId="77777777" w:rsidR="003468ED" w:rsidRDefault="003468ED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D7F1625" w14:textId="77777777" w:rsidR="003468ED" w:rsidRDefault="003468ED"/>
      </w:tc>
    </w:tr>
    <w:tr w:rsidR="003468ED" w14:paraId="77928875" w14:textId="77777777">
      <w:trPr>
        <w:trHeight w:val="432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0E49D2D" w14:textId="77777777" w:rsidR="003468ED" w:rsidRDefault="00DF4DAC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D6E914C" w14:textId="77777777" w:rsidR="003468ED" w:rsidRDefault="003468ED">
          <w:pPr>
            <w:pStyle w:val="a8"/>
          </w:pPr>
        </w:p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5C91B88" w14:textId="77777777" w:rsidR="003468ED" w:rsidRDefault="003468ED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F31DAE4" w14:textId="77777777" w:rsidR="003468ED" w:rsidRDefault="003468ED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6A7364C" w14:textId="77777777" w:rsidR="003468ED" w:rsidRDefault="003468ED"/>
      </w:tc>
      <w:tc>
        <w:tcPr>
          <w:tcW w:w="211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7DAB071" w14:textId="77777777" w:rsidR="003468ED" w:rsidRDefault="003468ED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BAFA6B0" w14:textId="77777777" w:rsidR="003468ED" w:rsidRDefault="003468ED">
          <w:pPr>
            <w:pStyle w:val="a8"/>
          </w:pPr>
        </w:p>
      </w:tc>
      <w:tc>
        <w:tcPr>
          <w:tcW w:w="211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C9A53EC" w14:textId="77777777" w:rsidR="003468ED" w:rsidRDefault="00DF4DAC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1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</w:tr>
    <w:tr w:rsidR="003468ED" w14:paraId="713A5735" w14:textId="77777777">
      <w:trPr>
        <w:trHeight w:val="284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B89D6EE" w14:textId="77777777" w:rsidR="003468ED" w:rsidRDefault="003468ED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2074DFE" w14:textId="77777777" w:rsidR="003468ED" w:rsidRDefault="003468ED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D47C178" w14:textId="77777777" w:rsidR="003468ED" w:rsidRDefault="003468ED"/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4D5FB46" w14:textId="77777777" w:rsidR="003468ED" w:rsidRDefault="003468ED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015A5BD" w14:textId="77777777" w:rsidR="003468ED" w:rsidRDefault="003468ED"/>
      </w:tc>
      <w:tc>
        <w:tcPr>
          <w:tcW w:w="211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984207E" w14:textId="77777777" w:rsidR="003468ED" w:rsidRDefault="003468ED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CDF8401" w14:textId="77777777" w:rsidR="003468ED" w:rsidRDefault="003468ED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5D7C1FF" w14:textId="77777777" w:rsidR="003468ED" w:rsidRDefault="003468ED"/>
      </w:tc>
    </w:tr>
    <w:tr w:rsidR="003468ED" w14:paraId="7ED8AFE4" w14:textId="77777777">
      <w:trPr>
        <w:trHeight w:val="153"/>
      </w:trPr>
      <w:tc>
        <w:tcPr>
          <w:tcW w:w="149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6308AF5" w14:textId="77777777" w:rsidR="003468ED" w:rsidRDefault="003468ED">
          <w:pPr>
            <w:pStyle w:val="a8"/>
            <w:rPr>
              <w:sz w:val="4"/>
              <w:szCs w:val="4"/>
            </w:rPr>
          </w:pPr>
        </w:p>
      </w:tc>
      <w:tc>
        <w:tcPr>
          <w:tcW w:w="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F4FB8D6" w14:textId="77777777" w:rsidR="003468ED" w:rsidRDefault="003468ED">
          <w:pPr>
            <w:pStyle w:val="a8"/>
            <w:rPr>
              <w:sz w:val="4"/>
              <w:szCs w:val="4"/>
            </w:rPr>
          </w:pPr>
        </w:p>
      </w:tc>
      <w:tc>
        <w:tcPr>
          <w:tcW w:w="5188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072CFCB" w14:textId="77777777" w:rsidR="003468ED" w:rsidRDefault="003468ED">
          <w:pPr>
            <w:pStyle w:val="a8"/>
            <w:rPr>
              <w:sz w:val="4"/>
              <w:szCs w:val="4"/>
            </w:rPr>
          </w:pPr>
        </w:p>
      </w:tc>
      <w:tc>
        <w:tcPr>
          <w:tcW w:w="4028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F9A87DF" w14:textId="77777777" w:rsidR="003468ED" w:rsidRDefault="003468ED">
          <w:pPr>
            <w:pStyle w:val="a8"/>
            <w:rPr>
              <w:sz w:val="4"/>
              <w:szCs w:val="4"/>
            </w:rPr>
          </w:pPr>
        </w:p>
      </w:tc>
      <w:tc>
        <w:tcPr>
          <w:tcW w:w="46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65B49C8" w14:textId="77777777" w:rsidR="003468ED" w:rsidRDefault="003468ED">
          <w:pPr>
            <w:pStyle w:val="a8"/>
            <w:rPr>
              <w:sz w:val="4"/>
              <w:szCs w:val="4"/>
            </w:rPr>
          </w:pPr>
        </w:p>
      </w:tc>
      <w:tc>
        <w:tcPr>
          <w:tcW w:w="2113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72A5A59" w14:textId="77777777" w:rsidR="003468ED" w:rsidRDefault="003468ED">
          <w:pPr>
            <w:pStyle w:val="a8"/>
            <w:rPr>
              <w:sz w:val="4"/>
              <w:szCs w:val="4"/>
            </w:rPr>
          </w:pPr>
        </w:p>
      </w:tc>
    </w:tr>
  </w:tbl>
  <w:p w14:paraId="59E0BA6F" w14:textId="77777777" w:rsidR="003468ED" w:rsidRDefault="003468ED">
    <w:pPr>
      <w:rPr>
        <w:sz w:val="2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5CAE47" w14:textId="77777777" w:rsidR="003468ED" w:rsidRDefault="00DF4DAC">
    <w:pPr>
      <w:pStyle w:val="ab"/>
    </w:pPr>
    <w:r>
      <w:pict w14:anchorId="47AD5633">
        <v:shape id="_x0000_s1026" style="position:absolute;left:0;text-align:left;margin-left:496.05pt;margin-top:-38.95pt;width:84.3pt;height:29.65pt;z-index:251660288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53649F92" w14:textId="77777777" w:rsidR="003468ED" w:rsidRDefault="00DF4DAC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25"/>
      <w:gridCol w:w="2275"/>
      <w:gridCol w:w="706"/>
      <w:gridCol w:w="706"/>
      <w:gridCol w:w="706"/>
      <w:gridCol w:w="710"/>
      <w:gridCol w:w="349"/>
      <w:gridCol w:w="1716"/>
    </w:tblGrid>
    <w:tr w:rsidR="003468ED" w14:paraId="10E34985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C9691E9" w14:textId="77777777" w:rsidR="003468ED" w:rsidRDefault="003468ED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76899B9" w14:textId="77777777" w:rsidR="003468ED" w:rsidRDefault="003468ED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2DE0E45" w14:textId="77777777" w:rsidR="003468ED" w:rsidRDefault="003468ED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00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BD65285" w14:textId="77777777" w:rsidR="003468ED" w:rsidRDefault="00DF4DAC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경영학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8288FE8" w14:textId="77777777" w:rsidR="003468ED" w:rsidRDefault="003468ED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7259E15" w14:textId="77777777" w:rsidR="003468ED" w:rsidRDefault="003468ED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92E6D8F" w14:textId="77777777" w:rsidR="003468ED" w:rsidRDefault="003468ED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52DF04C" w14:textId="77777777" w:rsidR="003468ED" w:rsidRDefault="003468ED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E687C49" w14:textId="77777777" w:rsidR="003468ED" w:rsidRDefault="003468ED">
          <w:pPr>
            <w:pStyle w:val="a8"/>
          </w:pPr>
        </w:p>
      </w:tc>
      <w:tc>
        <w:tcPr>
          <w:tcW w:w="17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974CCD7" w14:textId="77777777" w:rsidR="003468ED" w:rsidRDefault="003468ED">
          <w:pPr>
            <w:pStyle w:val="a8"/>
          </w:pPr>
        </w:p>
      </w:tc>
    </w:tr>
    <w:tr w:rsidR="003468ED" w14:paraId="3BB5C8E6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A883F11" w14:textId="77777777" w:rsidR="003468ED" w:rsidRDefault="003468ED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7E86184" w14:textId="77777777" w:rsidR="003468ED" w:rsidRDefault="003468ED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8F1E5FD" w14:textId="77777777" w:rsidR="003468ED" w:rsidRDefault="003468ED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310D701" w14:textId="77777777" w:rsidR="003468ED" w:rsidRDefault="003468ED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8150EC3" w14:textId="77777777" w:rsidR="003468ED" w:rsidRDefault="003468ED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AE44107" w14:textId="77777777" w:rsidR="003468ED" w:rsidRDefault="003468ED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19FA2DB" w14:textId="77777777" w:rsidR="003468ED" w:rsidRDefault="003468ED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43761F4" w14:textId="77777777" w:rsidR="003468ED" w:rsidRDefault="003468ED"/>
      </w:tc>
    </w:tr>
    <w:tr w:rsidR="003468ED" w14:paraId="6B3EB6D5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7E8FD24" w14:textId="77777777" w:rsidR="003468ED" w:rsidRDefault="003468ED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04422E5" w14:textId="77777777" w:rsidR="003468ED" w:rsidRDefault="003468ED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0FB9CB5" w14:textId="77777777" w:rsidR="003468ED" w:rsidRDefault="003468ED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FB7ACB6" w14:textId="77777777" w:rsidR="003468ED" w:rsidRDefault="003468ED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4699D9B" w14:textId="77777777" w:rsidR="003468ED" w:rsidRDefault="003468ED"/>
      </w:tc>
      <w:tc>
        <w:tcPr>
          <w:tcW w:w="2772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2D014D4" w14:textId="77777777" w:rsidR="003468ED" w:rsidRDefault="003468ED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3BBFAD6" w14:textId="77777777" w:rsidR="003468ED" w:rsidRDefault="003468ED">
          <w:pPr>
            <w:pStyle w:val="a8"/>
          </w:pPr>
        </w:p>
      </w:tc>
      <w:tc>
        <w:tcPr>
          <w:tcW w:w="17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D9293D9" w14:textId="77777777" w:rsidR="003468ED" w:rsidRDefault="003468ED">
          <w:pPr>
            <w:pStyle w:val="a8"/>
          </w:pPr>
        </w:p>
      </w:tc>
    </w:tr>
    <w:tr w:rsidR="003468ED" w14:paraId="37EBF9C0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FF902C3" w14:textId="77777777" w:rsidR="003468ED" w:rsidRDefault="003468ED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EEBD691" w14:textId="77777777" w:rsidR="003468ED" w:rsidRDefault="003468ED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8936FCF" w14:textId="77777777" w:rsidR="003468ED" w:rsidRDefault="003468ED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B355135" w14:textId="77777777" w:rsidR="003468ED" w:rsidRDefault="003468ED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7794581" w14:textId="77777777" w:rsidR="003468ED" w:rsidRDefault="003468ED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772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26C4B65" w14:textId="77777777" w:rsidR="003468ED" w:rsidRDefault="003468ED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F9519E3" w14:textId="77777777" w:rsidR="003468ED" w:rsidRDefault="003468ED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60EFC24" w14:textId="77777777" w:rsidR="003468ED" w:rsidRDefault="003468ED"/>
      </w:tc>
    </w:tr>
    <w:tr w:rsidR="003468ED" w14:paraId="48DBE1A1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2D8FA36" w14:textId="77777777" w:rsidR="003468ED" w:rsidRDefault="00DF4DAC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1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903E40E" w14:textId="77777777" w:rsidR="003468ED" w:rsidRDefault="003468ED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5509911" w14:textId="77777777" w:rsidR="003468ED" w:rsidRDefault="003468ED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00D12EB" w14:textId="77777777" w:rsidR="003468ED" w:rsidRDefault="003468ED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09B9106" w14:textId="77777777" w:rsidR="003468ED" w:rsidRDefault="003468ED"/>
      </w:tc>
      <w:tc>
        <w:tcPr>
          <w:tcW w:w="2772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B1749E0" w14:textId="77777777" w:rsidR="003468ED" w:rsidRDefault="003468ED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77A0724" w14:textId="77777777" w:rsidR="003468ED" w:rsidRDefault="003468ED">
          <w:pPr>
            <w:pStyle w:val="a8"/>
          </w:pPr>
        </w:p>
      </w:tc>
      <w:tc>
        <w:tcPr>
          <w:tcW w:w="17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F70E3B2" w14:textId="77777777" w:rsidR="003468ED" w:rsidRDefault="00DF4DAC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3468ED" w14:paraId="02F393D1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66BBFA5" w14:textId="77777777" w:rsidR="003468ED" w:rsidRDefault="003468ED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EA3F4D5" w14:textId="77777777" w:rsidR="003468ED" w:rsidRDefault="003468ED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2F46BB1" w14:textId="77777777" w:rsidR="003468ED" w:rsidRDefault="003468ED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5D436C0" w14:textId="77777777" w:rsidR="003468ED" w:rsidRDefault="003468ED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945283C" w14:textId="77777777" w:rsidR="003468ED" w:rsidRDefault="003468ED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772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D256063" w14:textId="77777777" w:rsidR="003468ED" w:rsidRDefault="003468ED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DEF8099" w14:textId="77777777" w:rsidR="003468ED" w:rsidRDefault="003468ED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8251DC3" w14:textId="77777777" w:rsidR="003468ED" w:rsidRDefault="003468ED"/>
      </w:tc>
    </w:tr>
    <w:tr w:rsidR="003468ED" w14:paraId="236AFE0A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57A6176" w14:textId="77777777" w:rsidR="003468ED" w:rsidRDefault="003468ED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2F9CFF9" w14:textId="77777777" w:rsidR="003468ED" w:rsidRDefault="003468ED">
          <w:pPr>
            <w:pStyle w:val="a8"/>
            <w:rPr>
              <w:sz w:val="4"/>
              <w:szCs w:val="4"/>
            </w:rPr>
          </w:pPr>
        </w:p>
      </w:tc>
      <w:tc>
        <w:tcPr>
          <w:tcW w:w="4226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4AC67B6" w14:textId="77777777" w:rsidR="003468ED" w:rsidRDefault="003468ED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5138C4D" w14:textId="77777777" w:rsidR="003468ED" w:rsidRDefault="003468ED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9FA685A" w14:textId="77777777" w:rsidR="003468ED" w:rsidRDefault="003468ED">
          <w:pPr>
            <w:pStyle w:val="a8"/>
            <w:rPr>
              <w:sz w:val="4"/>
              <w:szCs w:val="4"/>
            </w:rPr>
          </w:pPr>
        </w:p>
      </w:tc>
      <w:tc>
        <w:tcPr>
          <w:tcW w:w="171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681FA44" w14:textId="77777777" w:rsidR="003468ED" w:rsidRDefault="003468ED">
          <w:pPr>
            <w:pStyle w:val="a8"/>
            <w:rPr>
              <w:sz w:val="4"/>
              <w:szCs w:val="4"/>
            </w:rPr>
          </w:pPr>
        </w:p>
      </w:tc>
    </w:tr>
  </w:tbl>
  <w:p w14:paraId="5AA0785C" w14:textId="77777777" w:rsidR="003468ED" w:rsidRDefault="003468ED">
    <w:pPr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BC284A"/>
    <w:multiLevelType w:val="multilevel"/>
    <w:tmpl w:val="984C3218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8F92C60"/>
    <w:multiLevelType w:val="multilevel"/>
    <w:tmpl w:val="48541760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2931222"/>
    <w:multiLevelType w:val="multilevel"/>
    <w:tmpl w:val="9D041D04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028719414">
    <w:abstractNumId w:val="1"/>
  </w:num>
  <w:num w:numId="2" w16cid:durableId="1959483969">
    <w:abstractNumId w:val="2"/>
  </w:num>
  <w:num w:numId="3" w16cid:durableId="15625177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bordersDoNotSurroundHeader/>
  <w:bordersDoNotSurroundFooter/>
  <w:defaultTabStop w:val="800"/>
  <w:evenAndOddHeaders/>
  <w:displayHorizontalDrawingGridEvery w:val="0"/>
  <w:displayVerticalDrawingGridEvery w:val="2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468ED"/>
    <w:rsid w:val="003468ED"/>
    <w:rsid w:val="00744CB7"/>
    <w:rsid w:val="00DF4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24E425"/>
  <w15:docId w15:val="{133EA2DC-9941-4B40-8BEE-6757F151E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napToGrid w:val="0"/>
      <w:spacing w:line="249" w:lineRule="auto"/>
      <w:ind w:left="3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napToGrid w:val="0"/>
      <w:spacing w:line="249" w:lineRule="auto"/>
      <w:ind w:left="2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napToGrid w:val="0"/>
      <w:spacing w:line="249" w:lineRule="auto"/>
      <w:ind w:left="4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napToGrid w:val="0"/>
      <w:spacing w:line="249" w:lineRule="auto"/>
      <w:ind w:left="6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napToGrid w:val="0"/>
      <w:spacing w:line="249" w:lineRule="auto"/>
      <w:ind w:left="8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napToGrid w:val="0"/>
      <w:spacing w:line="249" w:lineRule="auto"/>
      <w:ind w:left="10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napToGrid w:val="0"/>
      <w:spacing w:line="249" w:lineRule="auto"/>
      <w:ind w:left="12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napToGrid w:val="0"/>
      <w:spacing w:line="249" w:lineRule="auto"/>
      <w:ind w:left="14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aa">
    <w:name w:val="쪽 번호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굴림" w:eastAsia="굴림" w:hAnsi="Arial Unicode MS" w:cs="굴림"/>
      <w:color w:val="000000"/>
      <w:sz w:val="20"/>
      <w:szCs w:val="20"/>
    </w:rPr>
  </w:style>
  <w:style w:type="paragraph" w:customStyle="1" w:styleId="ab">
    <w:name w:val="머리말"/>
    <w:qFormat/>
    <w:pPr>
      <w:widowControl w:val="0"/>
      <w:autoSpaceDE w:val="0"/>
      <w:autoSpaceDN w:val="0"/>
      <w:snapToGrid w:val="0"/>
      <w:jc w:val="both"/>
    </w:pPr>
    <w:rPr>
      <w:rFonts w:ascii="굴림" w:eastAsia="굴림" w:hAnsi="Arial Unicode MS" w:cs="굴림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바탕" w:eastAsia="바탕" w:hAnsi="Arial Unicode MS" w:cs="바탕"/>
      <w:color w:val="000000"/>
      <w:spacing w:val="-5"/>
      <w:w w:val="95"/>
      <w:sz w:val="20"/>
      <w:szCs w:val="20"/>
    </w:rPr>
  </w:style>
  <w:style w:type="paragraph" w:customStyle="1" w:styleId="105">
    <w:name w:val="본문(신명조10.5)"/>
    <w:qFormat/>
    <w:pPr>
      <w:widowControl w:val="0"/>
      <w:wordWrap w:val="0"/>
      <w:autoSpaceDE w:val="0"/>
      <w:autoSpaceDN w:val="0"/>
      <w:snapToGrid w:val="0"/>
      <w:spacing w:line="280" w:lineRule="auto"/>
      <w:ind w:firstLine="100"/>
      <w:jc w:val="both"/>
    </w:pPr>
    <w:rPr>
      <w:rFonts w:ascii="HY신명조" w:eastAsia="HY신명조" w:hAnsi="Arial Unicode MS" w:cs="HY신명조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6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5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4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2265</Words>
  <Characters>12915</Characters>
  <Application>Microsoft Office Word</Application>
  <DocSecurity>4</DocSecurity>
  <Lines>107</Lines>
  <Paragraphs>30</Paragraphs>
  <ScaleCrop>false</ScaleCrop>
  <Company/>
  <LinksUpToDate>false</LinksUpToDate>
  <CharactersWithSpaces>15150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2025-06-18T00:40:00Z</dcterms:created>
  <dcterms:modified xsi:type="dcterms:W3CDTF">2025-06-18T00:40:00Z</dcterms:modified>
</cp:coreProperties>
</file>