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EDAEF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51CA28" w14:textId="77777777" w:rsidR="000E0DD0" w:rsidRDefault="00230FB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1】(15점) </w:t>
      </w:r>
    </w:p>
    <w:p w14:paraId="3CC53760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EA255B" w14:textId="77777777" w:rsidR="000E0DD0" w:rsidRDefault="00230FB8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㈜한국컨설팅은 20x1년 8월초 첫 3주간에 걸쳐 매주 </w:t>
      </w:r>
      <w:r>
        <w:rPr>
          <w:rFonts w:ascii="HY신명조" w:eastAsia="HY신명조" w:cs="HY신명조"/>
          <w:spacing w:val="-8"/>
          <w:sz w:val="24"/>
          <w:szCs w:val="24"/>
        </w:rPr>
        <w:t>토요일마다 개인투자자를 대상으로 투자설명회를 기획</w:t>
      </w:r>
      <w:r>
        <w:rPr>
          <w:rFonts w:ascii="HY신명조" w:eastAsia="HY신명조" w:cs="HY신명조"/>
          <w:spacing w:val="-4"/>
          <w:sz w:val="24"/>
          <w:szCs w:val="24"/>
        </w:rPr>
        <w:t>하고 있다. ㈜한국컨설팅은 투자전문기관과의 계약을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통해 강사 및 콘텐츠를 제공받을 계획이며, 3주간 </w:t>
      </w:r>
      <w:r>
        <w:rPr>
          <w:rFonts w:ascii="HY신명조" w:eastAsia="HY신명조" w:cs="HY신명조"/>
          <w:spacing w:val="-10"/>
          <w:sz w:val="24"/>
          <w:szCs w:val="24"/>
        </w:rPr>
        <w:t>매주 토요일의 투자설명회 개최횟수와 투자전문기관에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 보수 지급방법과 관련하여 다음의 4가지 대안을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고려 중이다.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0"/>
        <w:gridCol w:w="1689"/>
        <w:gridCol w:w="3198"/>
      </w:tblGrid>
      <w:tr w:rsidR="000E0DD0" w14:paraId="65D1FA83" w14:textId="77777777">
        <w:trPr>
          <w:trHeight w:val="1330"/>
        </w:trPr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5A7F8D6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대안</w:t>
            </w:r>
          </w:p>
        </w:tc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8020F6C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일별 투자설명회</w:t>
            </w:r>
          </w:p>
          <w:p w14:paraId="7216685D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개최횟수 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0AEB896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전체 투자설명회와 관련된 투자전문기관에 대한</w:t>
            </w:r>
          </w:p>
          <w:p w14:paraId="29EC35A0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보수 지급방법</w:t>
            </w:r>
          </w:p>
        </w:tc>
      </w:tr>
      <w:tr w:rsidR="000E0DD0" w14:paraId="65DDD418" w14:textId="77777777">
        <w:trPr>
          <w:trHeight w:val="823"/>
        </w:trPr>
        <w:tc>
          <w:tcPr>
            <w:tcW w:w="64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384670E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68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9725A67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오전 1회</w:t>
            </w:r>
          </w:p>
        </w:tc>
        <w:tc>
          <w:tcPr>
            <w:tcW w:w="319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30304D9" w14:textId="77777777" w:rsidR="000E0DD0" w:rsidRDefault="00230FB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고정보수 ￦4,000,000 지급 </w:t>
            </w:r>
          </w:p>
        </w:tc>
      </w:tr>
      <w:tr w:rsidR="000E0DD0" w14:paraId="53A07D21" w14:textId="77777777">
        <w:trPr>
          <w:trHeight w:val="1280"/>
        </w:trPr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A1E7FB4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F15CDD8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오전 1회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286ACD1" w14:textId="77777777" w:rsidR="000E0DD0" w:rsidRDefault="00230FB8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고정보수 ￦1,200,000에 투자설명회 수익총액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</w:t>
            </w:r>
            <w:r>
              <w:rPr>
                <w:rFonts w:ascii="HY신명조" w:eastAsia="HY신명조" w:cs="HY신명조"/>
                <w:sz w:val="24"/>
                <w:szCs w:val="24"/>
              </w:rPr>
              <w:t>의 30%를 가산한 금액 지급</w:t>
            </w:r>
          </w:p>
        </w:tc>
      </w:tr>
      <w:tr w:rsidR="000E0DD0" w14:paraId="14CDFC65" w14:textId="77777777">
        <w:trPr>
          <w:trHeight w:val="1021"/>
        </w:trPr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EED4576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F8E9DF9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오전 1회와 </w:t>
            </w:r>
          </w:p>
          <w:p w14:paraId="1D4F5F0E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오후 1회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8FE70D5" w14:textId="77777777" w:rsidR="000E0DD0" w:rsidRDefault="00230FB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고정보수</w:t>
            </w:r>
          </w:p>
          <w:p w14:paraId="243B5F91" w14:textId="77777777" w:rsidR="000E0DD0" w:rsidRDefault="00230FB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￦5,600,000 지급 </w:t>
            </w:r>
          </w:p>
        </w:tc>
      </w:tr>
      <w:tr w:rsidR="000E0DD0" w14:paraId="188A2515" w14:textId="77777777">
        <w:trPr>
          <w:trHeight w:val="1503"/>
        </w:trPr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3D586371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2EBBB19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오전 1회와</w:t>
            </w:r>
          </w:p>
          <w:p w14:paraId="287567C7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오후 1회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3B1B11E4" w14:textId="77777777" w:rsidR="000E0DD0" w:rsidRDefault="00230FB8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고정보수 ￦2,000,000에 투자설명회 수익총액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</w:t>
            </w:r>
            <w:r>
              <w:rPr>
                <w:rFonts w:ascii="HY신명조" w:eastAsia="HY신명조" w:cs="HY신명조"/>
                <w:sz w:val="24"/>
                <w:szCs w:val="24"/>
              </w:rPr>
              <w:t>의 30%를 가산한 금액 지급</w:t>
            </w:r>
          </w:p>
        </w:tc>
      </w:tr>
    </w:tbl>
    <w:p w14:paraId="06BD5486" w14:textId="77777777" w:rsidR="000E0DD0" w:rsidRDefault="000E0DD0">
      <w:pPr>
        <w:rPr>
          <w:sz w:val="2"/>
        </w:rPr>
      </w:pPr>
    </w:p>
    <w:p w14:paraId="28604D82" w14:textId="77777777" w:rsidR="000E0DD0" w:rsidRDefault="000E0DD0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118A29E1" w14:textId="77777777" w:rsidR="000E0DD0" w:rsidRDefault="00230FB8">
      <w:pPr>
        <w:pStyle w:val="a8"/>
        <w:spacing w:line="280" w:lineRule="auto"/>
        <w:ind w:firstLine="82"/>
        <w:rPr>
          <w:rFonts w:ascii="HY신명조" w:eastAsia="HY신명조" w:cs="HY신명조"/>
          <w:spacing w:val="-6"/>
          <w:sz w:val="22"/>
          <w:szCs w:val="22"/>
        </w:rPr>
      </w:pPr>
      <w:r>
        <w:rPr>
          <w:rFonts w:ascii="HY신명조" w:eastAsia="HY신명조" w:cs="HY신명조"/>
          <w:spacing w:val="-4"/>
          <w:sz w:val="22"/>
          <w:szCs w:val="22"/>
        </w:rPr>
        <w:t xml:space="preserve">* </w:t>
      </w:r>
      <w:r>
        <w:rPr>
          <w:rFonts w:ascii="HY신명조" w:eastAsia="HY신명조" w:cs="HY신명조"/>
          <w:spacing w:val="-6"/>
          <w:sz w:val="22"/>
          <w:szCs w:val="22"/>
        </w:rPr>
        <w:t xml:space="preserve">투자설명회 수익총액 = 1인당 참가비 </w:t>
      </w:r>
      <w:r>
        <w:rPr>
          <w:rFonts w:ascii="HY신명조" w:eastAsia="HY신명조" w:cs="HY신명조"/>
          <w:spacing w:val="-6"/>
          <w:sz w:val="22"/>
          <w:szCs w:val="22"/>
        </w:rPr>
        <w:t>×</w:t>
      </w:r>
      <w:r>
        <w:rPr>
          <w:rFonts w:ascii="HY신명조" w:eastAsia="HY신명조" w:cs="HY신명조"/>
          <w:spacing w:val="-6"/>
          <w:sz w:val="22"/>
          <w:szCs w:val="22"/>
        </w:rPr>
        <w:t xml:space="preserve"> 참가인원수</w:t>
      </w:r>
    </w:p>
    <w:p w14:paraId="7C75524F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2"/>
          <w:sz w:val="22"/>
          <w:szCs w:val="22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</w:p>
    <w:p w14:paraId="3BE39C08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㈜한국컨설팅이 투자전문기관에 지급하는 보수 이외의기타 예상원가는 다음과 같다.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50"/>
        <w:gridCol w:w="3877"/>
      </w:tblGrid>
      <w:tr w:rsidR="000E0DD0" w14:paraId="4FE54EB6" w14:textId="77777777">
        <w:trPr>
          <w:trHeight w:val="409"/>
          <w:jc w:val="center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5E5B826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구분 </w:t>
            </w:r>
          </w:p>
        </w:tc>
        <w:tc>
          <w:tcPr>
            <w:tcW w:w="387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8D64A17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예상원가 </w:t>
            </w:r>
          </w:p>
        </w:tc>
      </w:tr>
      <w:tr w:rsidR="000E0DD0" w14:paraId="629A9477" w14:textId="77777777">
        <w:trPr>
          <w:trHeight w:val="409"/>
          <w:jc w:val="center"/>
        </w:trPr>
        <w:tc>
          <w:tcPr>
            <w:tcW w:w="165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B098DC9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소모성경비</w:t>
            </w:r>
          </w:p>
        </w:tc>
        <w:tc>
          <w:tcPr>
            <w:tcW w:w="387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891208D" w14:textId="77777777" w:rsidR="000E0DD0" w:rsidRDefault="00230FB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투자설명회 참가자 1인당 ￦100 </w:t>
            </w:r>
          </w:p>
        </w:tc>
      </w:tr>
      <w:tr w:rsidR="000E0DD0" w14:paraId="784B3111" w14:textId="77777777">
        <w:trPr>
          <w:trHeight w:val="409"/>
          <w:jc w:val="center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F3E91DD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지원인력인건비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</w:p>
        </w:tc>
        <w:tc>
          <w:tcPr>
            <w:tcW w:w="3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E6EB60E" w14:textId="77777777" w:rsidR="000E0DD0" w:rsidRDefault="00230FB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투자설명회 1회당 ￦520,000 </w:t>
            </w:r>
          </w:p>
        </w:tc>
      </w:tr>
      <w:tr w:rsidR="000E0DD0" w14:paraId="6B19FF29" w14:textId="77777777">
        <w:trPr>
          <w:trHeight w:val="793"/>
          <w:jc w:val="center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7A64E49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강연장임차료  </w:t>
            </w:r>
          </w:p>
        </w:tc>
        <w:tc>
          <w:tcPr>
            <w:tcW w:w="3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2164320" w14:textId="77777777" w:rsidR="000E0DD0" w:rsidRDefault="00230FB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3일간의 투자설명회에 대해 ￦1,200,000 </w:t>
            </w:r>
          </w:p>
        </w:tc>
      </w:tr>
      <w:tr w:rsidR="000E0DD0" w14:paraId="5BC228F7" w14:textId="77777777">
        <w:trPr>
          <w:trHeight w:val="793"/>
          <w:jc w:val="center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F5EAE3F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기타관리비 </w:t>
            </w:r>
          </w:p>
        </w:tc>
        <w:tc>
          <w:tcPr>
            <w:tcW w:w="387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E4F8585" w14:textId="77777777" w:rsidR="000E0DD0" w:rsidRDefault="00230FB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3일간의 투자설명회에 대해 ￦480,000</w:t>
            </w:r>
          </w:p>
        </w:tc>
      </w:tr>
    </w:tbl>
    <w:p w14:paraId="42AA69EA" w14:textId="77777777" w:rsidR="000E0DD0" w:rsidRDefault="000E0DD0">
      <w:pPr>
        <w:rPr>
          <w:sz w:val="2"/>
        </w:rPr>
      </w:pPr>
    </w:p>
    <w:p w14:paraId="1EAE1C36" w14:textId="77777777" w:rsidR="000E0DD0" w:rsidRDefault="000E0DD0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87D142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7B733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FFC44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1A5DB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8B1C7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3CFBDED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㈜한국컨설팅은 현재 기획 중인 3일간의 투자설명회</w:t>
      </w:r>
      <w:r>
        <w:rPr>
          <w:rFonts w:ascii="HY신명조" w:eastAsia="HY신명조" w:cs="HY신명조"/>
          <w:spacing w:val="-8"/>
          <w:sz w:val="24"/>
          <w:szCs w:val="24"/>
        </w:rPr>
        <w:t>강연장 확보를 위해 투자설명회 개시 한 달 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해지</w:t>
      </w:r>
      <w:r>
        <w:rPr>
          <w:rFonts w:ascii="HY신명조" w:eastAsia="HY신명조" w:cs="HY신명조"/>
          <w:spacing w:val="-18"/>
          <w:sz w:val="24"/>
          <w:szCs w:val="24"/>
        </w:rPr>
        <w:t>불능 조건으로 임차계약을 체결하여야 한다. 위에서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언급한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지원인력의 업무는 매회의 투자설명회가 끝나게 되면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종료된다.</w:t>
      </w:r>
    </w:p>
    <w:p w14:paraId="23B5E58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432F08B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㈜한국컨설팅이 개최하는 투자설명회 1회당 참가가능인원은 총 1,200명이며 1인당 참가비는 ￦3,000이다. 투자설명회 참가인원수는 다음과 같이 추정되었다. </w:t>
      </w:r>
      <w:r>
        <w:rPr>
          <w:rFonts w:ascii="HY신명조" w:eastAsia="HY신명조" w:cs="HY신명조"/>
          <w:spacing w:val="-14"/>
          <w:sz w:val="24"/>
          <w:szCs w:val="24"/>
        </w:rPr>
        <w:t>만약 3주간 매주 토요일마다 매일 1회 오전 투자설명회만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개최하는 경우 참가인원 수는 회당 1,000명으로 예상</w:t>
      </w:r>
      <w:r>
        <w:rPr>
          <w:rFonts w:ascii="HY신명조" w:eastAsia="HY신명조" w:cs="HY신명조"/>
          <w:spacing w:val="-8"/>
          <w:sz w:val="24"/>
          <w:szCs w:val="24"/>
        </w:rPr>
        <w:t>되며, 매일 2회 투자설명회를 개최하는 경우 오전에는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회당 700명, 오후에는 회당 900명이 참가할 것으로 예상된다.</w:t>
      </w:r>
    </w:p>
    <w:p w14:paraId="0142B41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0323D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83521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F01C8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837CB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55A87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2BD70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E541E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1DCEE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982F1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52786A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9"/>
          <w:sz w:val="24"/>
          <w:szCs w:val="24"/>
        </w:rPr>
        <w:t>㈜한국컨설팅이 8월초 첫 3주간에 걸쳐 매주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토요일마다 오전 1회 투자설명회를 개최하기로 투자전문</w:t>
      </w:r>
      <w:r>
        <w:rPr>
          <w:rFonts w:ascii="HY신명조" w:eastAsia="HY신명조" w:cs="HY신명조"/>
          <w:spacing w:val="-13"/>
          <w:sz w:val="24"/>
          <w:szCs w:val="24"/>
        </w:rPr>
        <w:t>기관과 계약을 체결한다고 하자. 이 경우 ㈜한국컨설팅이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전체 투자설명회에 대해 고정보수 ￦4,000,000을 지급하는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방법([대안 1])과 고정보수 ￦1,200,000에 투자설명회 수익총액의 30%를 가산하여 지급하는 방법([대안 2]) 중 어느 보수 지급방법이 ㈜한국컨설팅에 유리한지에 대해 설명하시오.</w:t>
      </w:r>
    </w:p>
    <w:p w14:paraId="77E2613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B915D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8780E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6895F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4E67E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F582E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AAC9C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0BC18B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9"/>
          <w:sz w:val="24"/>
          <w:szCs w:val="24"/>
        </w:rPr>
        <w:t>㈜한국컨설팅이 8월초 첫 3주간에 걸쳐 매주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토요일마다 오전과 오후 2회 투자설명회를 개최하기로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투자전문기관과 계약을 체결한다고 하자. 이 경우 ㈜한국컨설팅이 전체 투자설명회에 대해 고정보</w:t>
      </w:r>
      <w:r>
        <w:rPr>
          <w:rFonts w:ascii="HY신명조" w:eastAsia="HY신명조" w:cs="HY신명조"/>
          <w:spacing w:val="-3"/>
          <w:sz w:val="24"/>
          <w:szCs w:val="24"/>
        </w:rPr>
        <w:lastRenderedPageBreak/>
        <w:t xml:space="preserve">수 ￦5,600,000을 지급하는 방법([대안 3])과 고정보수 </w:t>
      </w:r>
      <w:r>
        <w:rPr>
          <w:rFonts w:ascii="HY신명조" w:eastAsia="HY신명조" w:cs="HY신명조"/>
          <w:spacing w:val="-7"/>
          <w:sz w:val="24"/>
          <w:szCs w:val="24"/>
        </w:rPr>
        <w:t>￦2,000,000에 투자설명회 수익총액의 30%를 가산하여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지급하는 방법([대안 4]) 중 어느 방법을 선택하는지에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관계없이 동일한 수준의 이익을 창출해주는 참가인원수를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계산하고, 이 인원수를 초과하는 경우 두 보수 지급</w:t>
      </w:r>
      <w:r>
        <w:rPr>
          <w:rFonts w:ascii="HY신명조" w:eastAsia="HY신명조" w:cs="HY신명조"/>
          <w:spacing w:val="-6"/>
          <w:sz w:val="24"/>
          <w:szCs w:val="24"/>
        </w:rPr>
        <w:t>방법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중 어느 방법이 ㈜한국컨설팅에 유리한지를 설명하시오.</w:t>
      </w:r>
    </w:p>
    <w:p w14:paraId="090CBAB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86350A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518DDA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FCD74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DB25F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4D566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F8215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24708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FDEE6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AF5C2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6E23B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5E346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0DEB9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13462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7771FA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 xml:space="preserve">㈜한국컨설팅이 8월초 첫 3주간에 걸쳐 매주 토요일마다 개최하는 투자설명회로부터 예상되는 이익을 극대화하기 위해 위에서 언급한 4가지 </w:t>
      </w:r>
      <w:r>
        <w:rPr>
          <w:rFonts w:ascii="HY신명조" w:eastAsia="HY신명조" w:cs="HY신명조"/>
          <w:spacing w:val="-4"/>
          <w:sz w:val="24"/>
          <w:szCs w:val="24"/>
        </w:rPr>
        <w:t>대안 중 어느 대안을 선택하여야 하는지를 설명하고</w:t>
      </w:r>
      <w:r>
        <w:rPr>
          <w:rFonts w:ascii="HY신명조" w:eastAsia="HY신명조" w:cs="HY신명조"/>
          <w:sz w:val="24"/>
          <w:szCs w:val="24"/>
        </w:rPr>
        <w:t>, 이 경우 예상되는 최대이익을 계산하시오.</w:t>
      </w:r>
    </w:p>
    <w:p w14:paraId="0F5C70E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64ACD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47297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0E9C0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83FA9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30D14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D9CF5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F3ECB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CCCD2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E5F14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E0DD0" w14:paraId="47EDE73D" w14:textId="77777777">
        <w:trPr>
          <w:trHeight w:val="304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663AE3" w14:textId="77777777" w:rsidR="000E0DD0" w:rsidRDefault="00230FB8">
            <w:pPr>
              <w:pStyle w:val="a8"/>
              <w:ind w:left="301" w:hanging="301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t>※</w:t>
            </w:r>
            <w: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㈜한국컨설팅은 위에서 언급한 [대안 4]에 입각하여, 8월초 첫 3주간에 걸쳐 매주 토요일마다 오전과 오후 2회 투자설명회를 개최하여 전체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투자설명회에 대해 고정보수 ￦2,000,000과 투자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설명회 수익총액의 30%를 함께 지급하기로 투자전문기관과 계약을 체결하였다고 가정하고, 아래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(물음 4)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(물음 5)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각각에 대해 답하시오. </w:t>
            </w:r>
          </w:p>
        </w:tc>
      </w:tr>
    </w:tbl>
    <w:p w14:paraId="0CCCE1A9" w14:textId="77777777" w:rsidR="000E0DD0" w:rsidRDefault="000E0DD0">
      <w:pPr>
        <w:rPr>
          <w:sz w:val="2"/>
        </w:rPr>
      </w:pPr>
    </w:p>
    <w:p w14:paraId="2AF9C35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C7F49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FF14BA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투자설명회에 참가할 예상인원수는 앞서 </w:t>
      </w:r>
      <w:r>
        <w:rPr>
          <w:rFonts w:ascii="HY신명조" w:eastAsia="HY신명조" w:cs="HY신명조"/>
          <w:spacing w:val="-13"/>
          <w:sz w:val="24"/>
          <w:szCs w:val="24"/>
        </w:rPr>
        <w:t>추정한 바와 동일하다고 가정한다. 첫 번째 투자설명회는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8월초 첫째 주 토요일 오전에 개최된다. 투자설명회의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개최횟수는 투자설명회가 열리는 순서로 1회씩 누적되어 계산된다고 할 때, 손익분기점을 달성하기 위한 투자설명회 개최횟수는 몇 회인가? 단, 개최횟수는 오전 투자설명회 몇 회와 오후 투자설명회 몇 회로 제시하시오.</w:t>
      </w:r>
    </w:p>
    <w:p w14:paraId="1BCB158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060D3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3719F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EC81D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3DA57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00AA7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980C2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169F6A" w14:textId="77777777" w:rsidR="000E0DD0" w:rsidRDefault="000E0DD0">
      <w:pPr>
        <w:pStyle w:val="a8"/>
        <w:spacing w:line="240" w:lineRule="auto"/>
        <w:rPr>
          <w:rFonts w:ascii="HY신명조" w:eastAsia="HY신명조" w:cs="HY신명조"/>
        </w:rPr>
      </w:pPr>
    </w:p>
    <w:p w14:paraId="6EEE7348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5) </w:t>
      </w:r>
      <w:r>
        <w:rPr>
          <w:rFonts w:ascii="HY신명조" w:eastAsia="HY신명조" w:cs="HY신명조"/>
          <w:sz w:val="24"/>
          <w:szCs w:val="24"/>
        </w:rPr>
        <w:t xml:space="preserve">㈜한국컨설팅이 8월초 첫 3주간에 걸쳐 </w:t>
      </w:r>
      <w:r>
        <w:rPr>
          <w:rFonts w:ascii="HY신명조" w:eastAsia="HY신명조" w:cs="HY신명조"/>
          <w:spacing w:val="-2"/>
          <w:sz w:val="24"/>
          <w:szCs w:val="24"/>
        </w:rPr>
        <w:t>매주 토요일마다 오전과 오후 2회의 투자설명회를 개최하기로 사전에 확정한 경우, 손익분기점을 달성하기 위한 총참가인원수는 몇 명인가?</w:t>
      </w:r>
    </w:p>
    <w:p w14:paraId="4CC97FD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39A66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B2AF9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060CD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2772A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66C66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798F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152E1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966F8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40ED2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D6AEB0" w14:textId="77777777" w:rsidR="000E0DD0" w:rsidRDefault="000E0DD0">
      <w:pPr>
        <w:sectPr w:rsidR="000E0DD0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73F84E5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E2F0A6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2】(28점)</w:t>
      </w:r>
    </w:p>
    <w:p w14:paraId="7836BFE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E0DD0" w14:paraId="3B496ABE" w14:textId="77777777">
        <w:trPr>
          <w:trHeight w:val="61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6C280D" w14:textId="77777777" w:rsidR="000E0DD0" w:rsidRDefault="00230FB8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6"/>
                <w:sz w:val="24"/>
                <w:szCs w:val="24"/>
              </w:rPr>
              <w:t>문제풀이 시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 xml:space="preserve"> 소수점 셋째자리에서 반올림하시오.</w:t>
            </w:r>
            <w:r>
              <w:rPr>
                <w:rFonts w:ascii="HY신명조" w:eastAsia="HY신명조" w:cs="HY신명조"/>
                <w:b/>
                <w:bCs/>
                <w:spacing w:val="-20"/>
                <w:sz w:val="24"/>
                <w:szCs w:val="24"/>
              </w:rPr>
              <w:t xml:space="preserve"> </w:t>
            </w:r>
          </w:p>
        </w:tc>
      </w:tr>
    </w:tbl>
    <w:p w14:paraId="0A90C3B5" w14:textId="77777777" w:rsidR="000E0DD0" w:rsidRDefault="000E0DD0">
      <w:pPr>
        <w:rPr>
          <w:sz w:val="2"/>
        </w:rPr>
      </w:pPr>
    </w:p>
    <w:p w14:paraId="6EB0B19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991E6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314D7D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㈜한라는 제품X를 생산</w:t>
      </w:r>
      <w:r>
        <w:rPr>
          <w:rFonts w:ascii="HY신명조" w:eastAsia="HY신명조" w:cs="HY신명조"/>
          <w:spacing w:val="-3"/>
          <w:sz w:val="24"/>
          <w:szCs w:val="24"/>
        </w:rPr>
        <w:t>·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판매하고 있으며, </w:t>
      </w:r>
      <w:r>
        <w:rPr>
          <w:rFonts w:ascii="HY신명조" w:eastAsia="HY신명조" w:cs="HY신명조"/>
          <w:spacing w:val="-8"/>
          <w:sz w:val="24"/>
          <w:szCs w:val="24"/>
        </w:rPr>
        <w:t>전부원가계산에 의한 표준종합원가계산시스템을 적용하고 있다.</w:t>
      </w:r>
    </w:p>
    <w:p w14:paraId="5A765A9F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97F7808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lastRenderedPageBreak/>
        <w:t xml:space="preserve">(1)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㈜한라가 20x1년 6월에 설정한 제품 단위당 표준원가는 다음 &lt;자료 1&gt;과 같다.  </w:t>
      </w:r>
    </w:p>
    <w:p w14:paraId="7A2C7E74" w14:textId="77777777" w:rsidR="000E0DD0" w:rsidRDefault="000E0DD0">
      <w:pPr>
        <w:pStyle w:val="a8"/>
        <w:spacing w:line="280" w:lineRule="auto"/>
        <w:ind w:left="444" w:hanging="444"/>
        <w:rPr>
          <w:rFonts w:ascii="HY신명조" w:eastAsia="HY신명조" w:cs="HY신명조"/>
        </w:rPr>
      </w:pPr>
    </w:p>
    <w:p w14:paraId="17FC2726" w14:textId="77777777" w:rsidR="000E0DD0" w:rsidRDefault="00230FB8">
      <w:pPr>
        <w:pStyle w:val="a8"/>
        <w:wordWrap/>
        <w:spacing w:line="280" w:lineRule="auto"/>
        <w:jc w:val="left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&lt;자료 1&gt; </w:t>
      </w:r>
      <w:r>
        <w:rPr>
          <w:rFonts w:ascii="HY신명조" w:eastAsia="HY신명조" w:cs="HY신명조"/>
          <w:spacing w:val="-2"/>
          <w:sz w:val="24"/>
          <w:szCs w:val="24"/>
        </w:rPr>
        <w:t>제품X의 단위당 표준원가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65"/>
        <w:gridCol w:w="1185"/>
        <w:gridCol w:w="1186"/>
        <w:gridCol w:w="1186"/>
      </w:tblGrid>
      <w:tr w:rsidR="000E0DD0" w14:paraId="67A82BF7" w14:textId="77777777">
        <w:trPr>
          <w:trHeight w:val="559"/>
        </w:trPr>
        <w:tc>
          <w:tcPr>
            <w:tcW w:w="1865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768BC9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구분</w:t>
            </w:r>
          </w:p>
        </w:tc>
        <w:tc>
          <w:tcPr>
            <w:tcW w:w="35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DD7396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제품X </w:t>
            </w:r>
          </w:p>
        </w:tc>
      </w:tr>
      <w:tr w:rsidR="000E0DD0" w14:paraId="3983B3ED" w14:textId="77777777">
        <w:trPr>
          <w:trHeight w:val="559"/>
        </w:trPr>
        <w:tc>
          <w:tcPr>
            <w:tcW w:w="1865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39AB80D7" w14:textId="77777777" w:rsidR="000E0DD0" w:rsidRDefault="000E0DD0"/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A9758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표준수량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0CB947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표준가격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02C9603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표준원가</w:t>
            </w:r>
          </w:p>
        </w:tc>
      </w:tr>
      <w:tr w:rsidR="000E0DD0" w14:paraId="6E875F10" w14:textId="77777777">
        <w:trPr>
          <w:trHeight w:val="559"/>
        </w:trPr>
        <w:tc>
          <w:tcPr>
            <w:tcW w:w="186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9A65D7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직접재료원가</w:t>
            </w:r>
          </w:p>
        </w:tc>
        <w:tc>
          <w:tcPr>
            <w:tcW w:w="11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419B4F" w14:textId="77777777" w:rsidR="000E0DD0" w:rsidRDefault="00230FB8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2kg</w:t>
            </w:r>
          </w:p>
        </w:tc>
        <w:tc>
          <w:tcPr>
            <w:tcW w:w="11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EFF3FF" w14:textId="77777777" w:rsidR="000E0DD0" w:rsidRDefault="00230FB8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￦20</w:t>
            </w:r>
          </w:p>
        </w:tc>
        <w:tc>
          <w:tcPr>
            <w:tcW w:w="118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D7076B8" w14:textId="77777777" w:rsidR="000E0DD0" w:rsidRDefault="00230FB8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￦40</w:t>
            </w:r>
          </w:p>
        </w:tc>
      </w:tr>
      <w:tr w:rsidR="000E0DD0" w14:paraId="30A6540D" w14:textId="77777777">
        <w:trPr>
          <w:trHeight w:val="559"/>
        </w:trPr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56CA11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직접노무원가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92E5B0" w14:textId="77777777" w:rsidR="000E0DD0" w:rsidRDefault="00230FB8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2시간 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825FE9" w14:textId="77777777" w:rsidR="000E0DD0" w:rsidRDefault="00230FB8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￦10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8A658B8" w14:textId="77777777" w:rsidR="000E0DD0" w:rsidRDefault="00230FB8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￦20</w:t>
            </w:r>
          </w:p>
        </w:tc>
      </w:tr>
      <w:tr w:rsidR="000E0DD0" w14:paraId="1CE213AE" w14:textId="77777777">
        <w:trPr>
          <w:trHeight w:val="559"/>
        </w:trPr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F33BF4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변동제조간접원가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4FF98C" w14:textId="77777777" w:rsidR="000E0DD0" w:rsidRDefault="00230FB8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2시간 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255E15" w14:textId="77777777" w:rsidR="000E0DD0" w:rsidRDefault="00230FB8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￦3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0970685" w14:textId="77777777" w:rsidR="000E0DD0" w:rsidRDefault="00230FB8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￦6</w:t>
            </w:r>
          </w:p>
        </w:tc>
      </w:tr>
      <w:tr w:rsidR="000E0DD0" w14:paraId="6FEAF0EA" w14:textId="77777777">
        <w:trPr>
          <w:trHeight w:val="559"/>
        </w:trPr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19BB40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고정제조간접원가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15333" w14:textId="77777777" w:rsidR="000E0DD0" w:rsidRDefault="00230FB8">
            <w:pPr>
              <w:pStyle w:val="a8"/>
              <w:wordWrap/>
              <w:ind w:right="162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2시간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51BA45" w14:textId="77777777" w:rsidR="000E0DD0" w:rsidRDefault="00230FB8">
            <w:pPr>
              <w:pStyle w:val="a8"/>
              <w:wordWrap/>
              <w:ind w:right="20"/>
              <w:jc w:val="center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A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B63D4E3" w14:textId="77777777" w:rsidR="000E0DD0" w:rsidRDefault="00230FB8">
            <w:pPr>
              <w:pStyle w:val="a8"/>
              <w:wordWrap/>
              <w:ind w:right="20"/>
              <w:jc w:val="center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?</w:t>
            </w:r>
          </w:p>
        </w:tc>
      </w:tr>
      <w:tr w:rsidR="000E0DD0" w14:paraId="148B6251" w14:textId="77777777">
        <w:trPr>
          <w:trHeight w:val="559"/>
        </w:trPr>
        <w:tc>
          <w:tcPr>
            <w:tcW w:w="42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2922F1" w14:textId="77777777" w:rsidR="000E0DD0" w:rsidRDefault="00230FB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제품 단위당 표준원가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C2E3A9C" w14:textId="77777777" w:rsidR="000E0DD0" w:rsidRDefault="00230FB8">
            <w:pPr>
              <w:pStyle w:val="a8"/>
              <w:wordWrap/>
              <w:ind w:right="20"/>
              <w:jc w:val="center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?</w:t>
            </w:r>
          </w:p>
        </w:tc>
      </w:tr>
      <w:tr w:rsidR="000E0DD0" w14:paraId="60F110F2" w14:textId="77777777">
        <w:trPr>
          <w:trHeight w:val="559"/>
        </w:trPr>
        <w:tc>
          <w:tcPr>
            <w:tcW w:w="42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4789C7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제품 단위당 정상공손허용액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D7D74A7" w14:textId="77777777" w:rsidR="000E0DD0" w:rsidRDefault="00230FB8">
            <w:pPr>
              <w:pStyle w:val="a8"/>
              <w:wordWrap/>
              <w:ind w:right="20"/>
              <w:jc w:val="center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B</w:t>
            </w:r>
          </w:p>
        </w:tc>
      </w:tr>
      <w:tr w:rsidR="000E0DD0" w14:paraId="7909E3CC" w14:textId="77777777">
        <w:trPr>
          <w:trHeight w:val="559"/>
        </w:trPr>
        <w:tc>
          <w:tcPr>
            <w:tcW w:w="4236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23EB6F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정상품 단위당 표준원가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C0BBACB" w14:textId="77777777" w:rsidR="000E0DD0" w:rsidRDefault="00230FB8">
            <w:pPr>
              <w:pStyle w:val="a8"/>
              <w:wordWrap/>
              <w:ind w:right="20"/>
              <w:jc w:val="center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?</w:t>
            </w:r>
          </w:p>
        </w:tc>
      </w:tr>
    </w:tbl>
    <w:p w14:paraId="0B74F216" w14:textId="77777777" w:rsidR="000E0DD0" w:rsidRDefault="000E0DD0">
      <w:pPr>
        <w:rPr>
          <w:sz w:val="2"/>
        </w:rPr>
      </w:pPr>
    </w:p>
    <w:p w14:paraId="2077FBE7" w14:textId="77777777" w:rsidR="000E0DD0" w:rsidRDefault="000E0DD0">
      <w:pPr>
        <w:pStyle w:val="a8"/>
        <w:rPr>
          <w:rFonts w:ascii="HY신명조" w:eastAsia="HY신명조" w:cs="HY신명조"/>
          <w:sz w:val="24"/>
          <w:szCs w:val="24"/>
        </w:rPr>
      </w:pPr>
    </w:p>
    <w:p w14:paraId="3607927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</w:rPr>
      </w:pPr>
    </w:p>
    <w:p w14:paraId="5B8A3532" w14:textId="77777777" w:rsidR="000E0DD0" w:rsidRDefault="000E0DD0">
      <w:pPr>
        <w:sectPr w:rsidR="000E0DD0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60279CD3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2"/>
          <w:sz w:val="24"/>
          <w:szCs w:val="24"/>
        </w:rPr>
        <w:t>직접재료는 공정초에 전량 투입되며, 전환원가</w:t>
      </w:r>
      <w:r>
        <w:rPr>
          <w:rFonts w:ascii="HY신명조" w:eastAsia="HY신명조" w:cs="HY신명조"/>
          <w:spacing w:val="-6"/>
          <w:sz w:val="24"/>
          <w:szCs w:val="24"/>
        </w:rPr>
        <w:t>(conversion costs)는 공정전반에 걸쳐 균등하게 발생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한다. 제품X에 대한 공손검사는 공정이 60% 진행된 </w:t>
      </w:r>
      <w:r>
        <w:rPr>
          <w:rFonts w:ascii="HY신명조" w:eastAsia="HY신명조" w:cs="HY신명조"/>
          <w:spacing w:val="-6"/>
          <w:sz w:val="24"/>
          <w:szCs w:val="24"/>
        </w:rPr>
        <w:t>시점에서 이루어지며, 검사를 통과한 합격품의 10%에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해당하는 공손수량은 정상적인 것으로 간주한다. ㈜한라는 원가흐름에 대한 가정으로 선입선출법을 사용한다.</w:t>
      </w:r>
    </w:p>
    <w:p w14:paraId="6AB8267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A78415" w14:textId="77777777" w:rsidR="000E0DD0" w:rsidRDefault="00230FB8">
      <w:pPr>
        <w:pStyle w:val="a8"/>
        <w:spacing w:line="280" w:lineRule="auto"/>
        <w:ind w:left="512" w:hanging="512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㈜한라의 월간 조업도기준(생산량)은 다음과 같다.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33"/>
        <w:gridCol w:w="1797"/>
        <w:gridCol w:w="1797"/>
      </w:tblGrid>
      <w:tr w:rsidR="000E0DD0" w14:paraId="0AAED0F7" w14:textId="77777777">
        <w:trPr>
          <w:trHeight w:val="522"/>
          <w:jc w:val="center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682FAF5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구분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9E28756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실제최대조업도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26EAB50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정상조업도</w:t>
            </w:r>
          </w:p>
        </w:tc>
      </w:tr>
      <w:tr w:rsidR="000E0DD0" w14:paraId="52BC4060" w14:textId="77777777">
        <w:trPr>
          <w:trHeight w:val="522"/>
          <w:jc w:val="center"/>
        </w:trPr>
        <w:tc>
          <w:tcPr>
            <w:tcW w:w="1933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F935058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생산량 </w:t>
            </w:r>
          </w:p>
        </w:tc>
        <w:tc>
          <w:tcPr>
            <w:tcW w:w="1797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17E3E27" w14:textId="77777777" w:rsidR="000E0DD0" w:rsidRDefault="00230FB8">
            <w:pPr>
              <w:pStyle w:val="a8"/>
              <w:wordWrap/>
              <w:ind w:right="28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1,300단위</w:t>
            </w:r>
          </w:p>
        </w:tc>
        <w:tc>
          <w:tcPr>
            <w:tcW w:w="1797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3230D25" w14:textId="77777777" w:rsidR="000E0DD0" w:rsidRDefault="00230FB8">
            <w:pPr>
              <w:pStyle w:val="a8"/>
              <w:wordWrap/>
              <w:ind w:right="28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1,000단위</w:t>
            </w:r>
          </w:p>
        </w:tc>
      </w:tr>
    </w:tbl>
    <w:p w14:paraId="1AFE7274" w14:textId="77777777" w:rsidR="000E0DD0" w:rsidRDefault="000E0DD0">
      <w:pPr>
        <w:rPr>
          <w:sz w:val="2"/>
        </w:rPr>
      </w:pPr>
    </w:p>
    <w:p w14:paraId="2E797BDF" w14:textId="77777777" w:rsidR="000E0DD0" w:rsidRDefault="000E0DD0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591E88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92B76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927F8D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(4) ㈜한라는 시장수요에 따라 정상조업도 수준의 </w:t>
      </w:r>
      <w:r>
        <w:rPr>
          <w:rFonts w:ascii="HY신명조" w:eastAsia="HY신명조" w:cs="HY신명조"/>
          <w:spacing w:val="-3"/>
          <w:sz w:val="24"/>
          <w:szCs w:val="24"/>
        </w:rPr>
        <w:t>생산을 유지하고 있으며, 제품X의 고정제조간접원가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예산은 ￦10,000이다. 정상조업도에서 허용된 표준직접</w:t>
      </w:r>
      <w:r>
        <w:rPr>
          <w:rFonts w:ascii="HY신명조" w:eastAsia="HY신명조" w:cs="HY신명조"/>
          <w:spacing w:val="-6"/>
          <w:sz w:val="24"/>
          <w:szCs w:val="24"/>
        </w:rPr>
        <w:t>노무시간을 기준으로 고정제조간접원가 표준배부율을</w:t>
      </w:r>
      <w:r>
        <w:rPr>
          <w:rFonts w:ascii="HY신명조" w:eastAsia="HY신명조" w:cs="HY신명조"/>
          <w:sz w:val="24"/>
          <w:szCs w:val="24"/>
        </w:rPr>
        <w:t xml:space="preserve"> 계산한다. </w:t>
      </w:r>
    </w:p>
    <w:p w14:paraId="3B34003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FA10F5" w14:textId="77777777" w:rsidR="000E0DD0" w:rsidRDefault="00230FB8">
      <w:pPr>
        <w:pStyle w:val="a8"/>
        <w:spacing w:line="280" w:lineRule="auto"/>
        <w:ind w:left="447" w:hanging="447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(5)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㈜한라의 제품X의 단위당 판매가격은 ￦100이다. </w:t>
      </w:r>
    </w:p>
    <w:p w14:paraId="186956F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39A13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EA74E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93850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643A5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1EBD5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51E8F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629D47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&lt;자료 1&gt; 의 빈칸에 들어갈 </w:t>
      </w:r>
      <w:r>
        <w:rPr>
          <w:rFonts w:ascii="HY신명조" w:eastAsia="HY신명조" w:cs="HY신명조"/>
          <w:spacing w:val="-14"/>
          <w:sz w:val="24"/>
          <w:szCs w:val="24"/>
        </w:rPr>
        <w:t>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A의 금액, </w:t>
      </w:r>
      <w:r>
        <w:rPr>
          <w:rFonts w:ascii="HY신명조" w:eastAsia="HY신명조" w:cs="HY신명조"/>
          <w:spacing w:val="-14"/>
          <w:sz w:val="24"/>
          <w:szCs w:val="24"/>
        </w:rPr>
        <w:t>②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B의 금액과 </w:t>
      </w:r>
      <w:r>
        <w:rPr>
          <w:rFonts w:ascii="HY신명조" w:eastAsia="HY신명조" w:cs="HY신명조"/>
          <w:spacing w:val="-14"/>
          <w:sz w:val="24"/>
          <w:szCs w:val="24"/>
        </w:rPr>
        <w:t>③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제품X의 총완성품원가를 계산하여 </w:t>
      </w:r>
      <w:r>
        <w:rPr>
          <w:rFonts w:ascii="HY신명조" w:eastAsia="HY신명조" w:cs="HY신명조"/>
          <w:spacing w:val="-14"/>
          <w:sz w:val="24"/>
          <w:szCs w:val="24"/>
        </w:rPr>
        <w:t>다음 주어진 양식</w:t>
      </w:r>
      <w:r>
        <w:rPr>
          <w:rFonts w:ascii="HY신명조" w:eastAsia="HY신명조" w:cs="HY신명조"/>
          <w:spacing w:val="-3"/>
          <w:sz w:val="24"/>
          <w:szCs w:val="24"/>
        </w:rPr>
        <w:t>에 따라 답하시오.</w:t>
      </w:r>
    </w:p>
    <w:p w14:paraId="75386EF4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88"/>
        <w:gridCol w:w="1655"/>
      </w:tblGrid>
      <w:tr w:rsidR="000E0DD0" w14:paraId="46CF2C6E" w14:textId="77777777">
        <w:trPr>
          <w:trHeight w:val="522"/>
        </w:trPr>
        <w:tc>
          <w:tcPr>
            <w:tcW w:w="368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1056F65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구분</w:t>
            </w:r>
          </w:p>
        </w:tc>
        <w:tc>
          <w:tcPr>
            <w:tcW w:w="165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88F26C6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0E0DD0" w14:paraId="358A4BFF" w14:textId="77777777">
        <w:trPr>
          <w:trHeight w:val="636"/>
        </w:trPr>
        <w:tc>
          <w:tcPr>
            <w:tcW w:w="368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4E86223" w14:textId="77777777" w:rsidR="000E0DD0" w:rsidRDefault="00230FB8">
            <w:pPr>
              <w:pStyle w:val="a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고정제조간접원가 표준가격(A)</w:t>
            </w:r>
          </w:p>
        </w:tc>
        <w:tc>
          <w:tcPr>
            <w:tcW w:w="165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32099AF4" w14:textId="77777777" w:rsidR="000E0DD0" w:rsidRDefault="000E0DD0">
            <w:pPr>
              <w:pStyle w:val="a8"/>
              <w:ind w:right="465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0E0DD0" w14:paraId="21ED3565" w14:textId="77777777">
        <w:trPr>
          <w:trHeight w:val="636"/>
        </w:trPr>
        <w:tc>
          <w:tcPr>
            <w:tcW w:w="3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59248CF" w14:textId="77777777" w:rsidR="000E0DD0" w:rsidRDefault="00230FB8">
            <w:pPr>
              <w:pStyle w:val="a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제품 단위당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정상공손허용액(B)</w:t>
            </w:r>
          </w:p>
        </w:tc>
        <w:tc>
          <w:tcPr>
            <w:tcW w:w="1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7FFF881" w14:textId="77777777" w:rsidR="000E0DD0" w:rsidRDefault="000E0DD0">
            <w:pPr>
              <w:pStyle w:val="a8"/>
              <w:ind w:right="465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0E0DD0" w14:paraId="1B8BDE47" w14:textId="77777777">
        <w:trPr>
          <w:trHeight w:val="636"/>
        </w:trPr>
        <w:tc>
          <w:tcPr>
            <w:tcW w:w="36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42636F0" w14:textId="77777777" w:rsidR="000E0DD0" w:rsidRDefault="00230FB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>총완성품원가</w:t>
            </w:r>
          </w:p>
        </w:tc>
        <w:tc>
          <w:tcPr>
            <w:tcW w:w="165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9166775" w14:textId="77777777" w:rsidR="000E0DD0" w:rsidRDefault="000E0DD0">
            <w:pPr>
              <w:pStyle w:val="a8"/>
              <w:ind w:right="465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FDB1D69" w14:textId="77777777" w:rsidR="000E0DD0" w:rsidRDefault="000E0DD0">
      <w:pPr>
        <w:rPr>
          <w:sz w:val="2"/>
        </w:rPr>
      </w:pPr>
    </w:p>
    <w:p w14:paraId="74043A4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3BCC2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137D1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B28012" w14:textId="77777777" w:rsidR="000E0DD0" w:rsidRDefault="00230FB8">
      <w:r>
        <w:br w:type="page"/>
      </w:r>
    </w:p>
    <w:p w14:paraId="46E80C8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3576A7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당월의 기초재공품 700단위는 65%, 기말재공품 500단위는 70%가 완성되었다. 공손수량은 </w:t>
      </w:r>
      <w:r>
        <w:rPr>
          <w:rFonts w:ascii="HY신명조" w:eastAsia="HY신명조" w:cs="HY신명조"/>
          <w:spacing w:val="-6"/>
          <w:sz w:val="24"/>
          <w:szCs w:val="24"/>
        </w:rPr>
        <w:t>150단위이고 당월중 제품X의 판매량은 1,000단위이다</w:t>
      </w:r>
      <w:r>
        <w:rPr>
          <w:rFonts w:ascii="HY신명조" w:eastAsia="HY신명조" w:cs="HY신명조"/>
          <w:sz w:val="24"/>
          <w:szCs w:val="24"/>
        </w:rPr>
        <w:t>. 기초와 기말제품재고가 없다고 가정할 경우, 다음 물음에 답하시오.</w:t>
      </w:r>
    </w:p>
    <w:p w14:paraId="5115B5D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ECE1E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A31FA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012C9F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당월중 비정상공손수량과 비정상공손원가는 각각 얼마인가?</w:t>
      </w:r>
    </w:p>
    <w:p w14:paraId="53198E0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6A7A3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F310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6890FD" w14:textId="77777777" w:rsidR="000E0DD0" w:rsidRDefault="00230FB8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당월말 재공품원가는 얼마인가?</w:t>
      </w:r>
    </w:p>
    <w:p w14:paraId="348F23A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56E30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4F7F7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D9096A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당월중 직접재료원가와 전환원가의 완성품환산량은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각각 얼마인가?</w:t>
      </w:r>
    </w:p>
    <w:p w14:paraId="6F4AE88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C80FD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13670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63F718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당월중 재공품 계정의 차변에 기록되는 직접재료원가와 전환원가는 각각 얼마인가?</w:t>
      </w:r>
    </w:p>
    <w:p w14:paraId="360B2A1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5B5E9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47DE2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236E11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공손원가를 별도로 계산하지 않는 표준종합원가</w:t>
      </w:r>
      <w:r>
        <w:rPr>
          <w:rFonts w:ascii="HY신명조" w:eastAsia="HY신명조" w:cs="HY신명조"/>
          <w:spacing w:val="-6"/>
          <w:sz w:val="24"/>
          <w:szCs w:val="24"/>
        </w:rPr>
        <w:t>계산에서 비정상공손원가는 차이분석 시 어디에 포함되는지 설명하시오. 그리고 이러한 회계처리가 매출원가 및 기말재고액에 미치는 영향을 설명하시오.</w:t>
      </w:r>
    </w:p>
    <w:p w14:paraId="6F42569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01E06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0BF80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3758D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574B2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EBE3E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93C81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7142F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233201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아래의 각 물음에 답하시오</w:t>
      </w:r>
    </w:p>
    <w:p w14:paraId="4A4251C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479A5A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직접노무인력은 숙련공과 미숙련공으로 구성된다. 관련 자료는 다음과 같다.</w:t>
      </w:r>
    </w:p>
    <w:p w14:paraId="6EF959D7" w14:textId="77777777" w:rsidR="000E0DD0" w:rsidRDefault="000E0DD0">
      <w:pPr>
        <w:pStyle w:val="a8"/>
        <w:spacing w:line="280" w:lineRule="auto"/>
        <w:ind w:left="491" w:hanging="491"/>
        <w:rPr>
          <w:rFonts w:ascii="HY신명조" w:eastAsia="HY신명조" w:cs="HY신명조"/>
          <w:sz w:val="24"/>
          <w:szCs w:val="24"/>
        </w:rPr>
      </w:pPr>
    </w:p>
    <w:p w14:paraId="6EF883B7" w14:textId="77777777" w:rsidR="000E0DD0" w:rsidRDefault="00230FB8">
      <w:pPr>
        <w:pStyle w:val="a8"/>
        <w:wordWrap/>
        <w:jc w:val="left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&lt;자료 2&gt; 제품 1단위당 직접노무인력별 표준시간과 표준임률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E0DD0" w14:paraId="32F42F86" w14:textId="77777777">
        <w:trPr>
          <w:trHeight w:val="200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EE1F200" w14:textId="77777777" w:rsidR="000E0DD0" w:rsidRDefault="000E0D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1644"/>
              <w:gridCol w:w="260"/>
              <w:gridCol w:w="2210"/>
            </w:tblGrid>
            <w:tr w:rsidR="000E0DD0" w14:paraId="179B0B78" w14:textId="77777777">
              <w:trPr>
                <w:trHeight w:val="409"/>
              </w:trPr>
              <w:tc>
                <w:tcPr>
                  <w:tcW w:w="119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D0DC0D7" w14:textId="77777777" w:rsidR="000E0DD0" w:rsidRDefault="000E0DD0">
                  <w:pPr>
                    <w:pStyle w:val="a8"/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</w:pPr>
                </w:p>
              </w:tc>
              <w:tc>
                <w:tcPr>
                  <w:tcW w:w="1644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3ABE5F4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0"/>
                      <w:sz w:val="24"/>
                      <w:szCs w:val="24"/>
                    </w:rPr>
                    <w:t>표준시간</w:t>
                  </w:r>
                </w:p>
              </w:tc>
              <w:tc>
                <w:tcPr>
                  <w:tcW w:w="26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4A1800F" w14:textId="77777777" w:rsidR="000E0DD0" w:rsidRDefault="000E0D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4"/>
                      <w:szCs w:val="4"/>
                    </w:rPr>
                  </w:pPr>
                </w:p>
              </w:tc>
              <w:tc>
                <w:tcPr>
                  <w:tcW w:w="2210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2BA7EB1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>시간당 표준임률</w:t>
                  </w:r>
                </w:p>
              </w:tc>
            </w:tr>
            <w:tr w:rsidR="000E0DD0" w14:paraId="0A43A9A5" w14:textId="77777777">
              <w:trPr>
                <w:trHeight w:val="409"/>
              </w:trPr>
              <w:tc>
                <w:tcPr>
                  <w:tcW w:w="119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213B2CB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숙련공</w:t>
                  </w:r>
                </w:p>
              </w:tc>
              <w:tc>
                <w:tcPr>
                  <w:tcW w:w="1644" w:type="dxa"/>
                  <w:tcBorders>
                    <w:top w:val="single" w:sz="2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8BED210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1시간 </w:t>
                  </w:r>
                </w:p>
              </w:tc>
              <w:tc>
                <w:tcPr>
                  <w:tcW w:w="26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B8D921F" w14:textId="77777777" w:rsidR="000E0DD0" w:rsidRDefault="000E0D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4"/>
                      <w:szCs w:val="4"/>
                    </w:rPr>
                  </w:pPr>
                </w:p>
              </w:tc>
              <w:tc>
                <w:tcPr>
                  <w:tcW w:w="221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12B6EBA" w14:textId="77777777" w:rsidR="000E0DD0" w:rsidRDefault="00230FB8">
                  <w:pPr>
                    <w:pStyle w:val="a8"/>
                    <w:wordWrap/>
                    <w:ind w:right="73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￦12</w:t>
                  </w:r>
                </w:p>
              </w:tc>
            </w:tr>
            <w:tr w:rsidR="000E0DD0" w14:paraId="2E725591" w14:textId="77777777">
              <w:trPr>
                <w:trHeight w:val="409"/>
              </w:trPr>
              <w:tc>
                <w:tcPr>
                  <w:tcW w:w="119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0CFCAC6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미숙련공</w:t>
                  </w:r>
                </w:p>
              </w:tc>
              <w:tc>
                <w:tcPr>
                  <w:tcW w:w="1644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EA2F1BD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1시간 </w:t>
                  </w:r>
                </w:p>
              </w:tc>
              <w:tc>
                <w:tcPr>
                  <w:tcW w:w="26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C209109" w14:textId="77777777" w:rsidR="000E0DD0" w:rsidRDefault="000E0D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4"/>
                      <w:szCs w:val="4"/>
                    </w:rPr>
                  </w:pPr>
                </w:p>
              </w:tc>
              <w:tc>
                <w:tcPr>
                  <w:tcW w:w="2210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868FB02" w14:textId="77777777" w:rsidR="000E0DD0" w:rsidRDefault="00230FB8">
                  <w:pPr>
                    <w:pStyle w:val="a8"/>
                    <w:wordWrap/>
                    <w:ind w:right="73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￦8</w:t>
                  </w:r>
                </w:p>
              </w:tc>
            </w:tr>
            <w:tr w:rsidR="000E0DD0" w14:paraId="3BE01222" w14:textId="77777777">
              <w:trPr>
                <w:trHeight w:val="409"/>
              </w:trPr>
              <w:tc>
                <w:tcPr>
                  <w:tcW w:w="119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73496D58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644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2F4C8B8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2시간 </w:t>
                  </w:r>
                </w:p>
              </w:tc>
              <w:tc>
                <w:tcPr>
                  <w:tcW w:w="26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3C52F81" w14:textId="77777777" w:rsidR="000E0DD0" w:rsidRDefault="000E0D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4"/>
                      <w:szCs w:val="4"/>
                    </w:rPr>
                  </w:pPr>
                </w:p>
              </w:tc>
              <w:tc>
                <w:tcPr>
                  <w:tcW w:w="2210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EBC60F3" w14:textId="77777777" w:rsidR="000E0DD0" w:rsidRDefault="00230FB8">
                  <w:pPr>
                    <w:pStyle w:val="a8"/>
                    <w:wordWrap/>
                    <w:ind w:right="73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￦20</w:t>
                  </w:r>
                </w:p>
              </w:tc>
            </w:tr>
          </w:tbl>
          <w:p w14:paraId="1E24839C" w14:textId="77777777" w:rsidR="000E0DD0" w:rsidRDefault="000E0DD0">
            <w:pPr>
              <w:rPr>
                <w:sz w:val="2"/>
              </w:rPr>
            </w:pPr>
          </w:p>
          <w:p w14:paraId="79D9C8AB" w14:textId="77777777" w:rsidR="000E0DD0" w:rsidRDefault="000E0DD0">
            <w:pPr>
              <w:pStyle w:val="a8"/>
              <w:spacing w:line="280" w:lineRule="auto"/>
              <w:ind w:left="528" w:hanging="528"/>
            </w:pPr>
          </w:p>
        </w:tc>
      </w:tr>
    </w:tbl>
    <w:p w14:paraId="5CCFF4A1" w14:textId="77777777" w:rsidR="000E0DD0" w:rsidRDefault="000E0DD0">
      <w:pPr>
        <w:rPr>
          <w:sz w:val="2"/>
        </w:rPr>
      </w:pPr>
    </w:p>
    <w:p w14:paraId="30E8B33C" w14:textId="77777777" w:rsidR="000E0DD0" w:rsidRDefault="000E0DD0">
      <w:pPr>
        <w:pStyle w:val="a8"/>
        <w:rPr>
          <w:rFonts w:ascii="HY신명조" w:eastAsia="HY신명조" w:cs="HY신명조"/>
          <w:sz w:val="24"/>
          <w:szCs w:val="24"/>
        </w:rPr>
      </w:pPr>
    </w:p>
    <w:p w14:paraId="6A30CA1A" w14:textId="77777777" w:rsidR="000E0DD0" w:rsidRDefault="000E0DD0">
      <w:pPr>
        <w:pStyle w:val="a8"/>
        <w:rPr>
          <w:rFonts w:ascii="HY신명조" w:eastAsia="HY신명조" w:cs="HY신명조"/>
          <w:sz w:val="24"/>
          <w:szCs w:val="24"/>
        </w:rPr>
      </w:pPr>
    </w:p>
    <w:p w14:paraId="6CC64852" w14:textId="77777777" w:rsidR="000E0DD0" w:rsidRDefault="00230FB8">
      <w:pPr>
        <w:pStyle w:val="a8"/>
        <w:wordWrap/>
        <w:jc w:val="left"/>
        <w:rPr>
          <w:rFonts w:ascii="HY신명조" w:eastAsia="HY신명조" w:cs="HY신명조"/>
          <w:spacing w:val="-14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&lt;자료 3&gt; </w:t>
      </w:r>
      <w:r>
        <w:rPr>
          <w:rFonts w:ascii="HY신명조" w:eastAsia="HY신명조" w:cs="HY신명조"/>
          <w:spacing w:val="-14"/>
          <w:sz w:val="24"/>
          <w:szCs w:val="24"/>
        </w:rPr>
        <w:t>직접노무인력별 실제시간과 실제직접노무원가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E0DD0" w14:paraId="31AC858F" w14:textId="77777777">
        <w:trPr>
          <w:trHeight w:val="237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DD15BD1" w14:textId="77777777" w:rsidR="000E0DD0" w:rsidRDefault="000E0D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3BC154D" w14:textId="77777777" w:rsidR="000E0DD0" w:rsidRDefault="000E0D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1644"/>
              <w:gridCol w:w="260"/>
              <w:gridCol w:w="2210"/>
            </w:tblGrid>
            <w:tr w:rsidR="000E0DD0" w14:paraId="4B439F3D" w14:textId="77777777">
              <w:trPr>
                <w:trHeight w:val="409"/>
              </w:trPr>
              <w:tc>
                <w:tcPr>
                  <w:tcW w:w="119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18A038A" w14:textId="77777777" w:rsidR="000E0DD0" w:rsidRDefault="000E0DD0">
                  <w:pPr>
                    <w:pStyle w:val="a8"/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</w:pPr>
                </w:p>
              </w:tc>
              <w:tc>
                <w:tcPr>
                  <w:tcW w:w="1644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6B6936F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실제시간</w:t>
                  </w:r>
                </w:p>
              </w:tc>
              <w:tc>
                <w:tcPr>
                  <w:tcW w:w="26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542DC0C" w14:textId="77777777" w:rsidR="000E0DD0" w:rsidRDefault="000E0D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4"/>
                      <w:szCs w:val="4"/>
                    </w:rPr>
                  </w:pPr>
                </w:p>
              </w:tc>
              <w:tc>
                <w:tcPr>
                  <w:tcW w:w="2210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1008037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실제직접노무원가</w:t>
                  </w:r>
                </w:p>
              </w:tc>
            </w:tr>
            <w:tr w:rsidR="000E0DD0" w14:paraId="30B59A28" w14:textId="77777777">
              <w:trPr>
                <w:trHeight w:val="409"/>
              </w:trPr>
              <w:tc>
                <w:tcPr>
                  <w:tcW w:w="119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7C40B827" w14:textId="77777777" w:rsidR="000E0DD0" w:rsidRDefault="00230FB8">
                  <w:pPr>
                    <w:pStyle w:val="a8"/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>숙련공</w:t>
                  </w:r>
                </w:p>
              </w:tc>
              <w:tc>
                <w:tcPr>
                  <w:tcW w:w="1644" w:type="dxa"/>
                  <w:tcBorders>
                    <w:top w:val="single" w:sz="2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9E5BDEE" w14:textId="77777777" w:rsidR="000E0DD0" w:rsidRDefault="00230FB8">
                  <w:pPr>
                    <w:pStyle w:val="a8"/>
                    <w:wordWrap/>
                    <w:ind w:right="23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1,050시간</w:t>
                  </w:r>
                </w:p>
              </w:tc>
              <w:tc>
                <w:tcPr>
                  <w:tcW w:w="26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DB446C6" w14:textId="77777777" w:rsidR="000E0DD0" w:rsidRDefault="000E0D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4"/>
                      <w:szCs w:val="4"/>
                    </w:rPr>
                  </w:pPr>
                </w:p>
              </w:tc>
              <w:tc>
                <w:tcPr>
                  <w:tcW w:w="221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80C08AC" w14:textId="77777777" w:rsidR="000E0DD0" w:rsidRDefault="00230FB8">
                  <w:pPr>
                    <w:pStyle w:val="a8"/>
                    <w:wordWrap/>
                    <w:ind w:right="70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￦12,180</w:t>
                  </w:r>
                </w:p>
              </w:tc>
            </w:tr>
            <w:tr w:rsidR="000E0DD0" w14:paraId="500A1165" w14:textId="77777777">
              <w:trPr>
                <w:trHeight w:val="409"/>
              </w:trPr>
              <w:tc>
                <w:tcPr>
                  <w:tcW w:w="119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1E7CB0B" w14:textId="77777777" w:rsidR="000E0DD0" w:rsidRDefault="00230FB8">
                  <w:pPr>
                    <w:pStyle w:val="a8"/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>미숙련공</w:t>
                  </w:r>
                </w:p>
              </w:tc>
              <w:tc>
                <w:tcPr>
                  <w:tcW w:w="1644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74654F04" w14:textId="77777777" w:rsidR="000E0DD0" w:rsidRDefault="00230FB8">
                  <w:pPr>
                    <w:pStyle w:val="a8"/>
                    <w:wordWrap/>
                    <w:ind w:right="23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950시간</w:t>
                  </w:r>
                </w:p>
              </w:tc>
              <w:tc>
                <w:tcPr>
                  <w:tcW w:w="26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D954D7A" w14:textId="77777777" w:rsidR="000E0DD0" w:rsidRDefault="000E0D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4"/>
                      <w:szCs w:val="4"/>
                    </w:rPr>
                  </w:pPr>
                </w:p>
              </w:tc>
              <w:tc>
                <w:tcPr>
                  <w:tcW w:w="2210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3CA396F" w14:textId="77777777" w:rsidR="000E0DD0" w:rsidRDefault="00230FB8">
                  <w:pPr>
                    <w:pStyle w:val="a8"/>
                    <w:wordWrap/>
                    <w:ind w:right="70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￦8,360</w:t>
                  </w:r>
                </w:p>
              </w:tc>
            </w:tr>
            <w:tr w:rsidR="000E0DD0" w14:paraId="1E13808F" w14:textId="77777777">
              <w:trPr>
                <w:trHeight w:val="409"/>
              </w:trPr>
              <w:tc>
                <w:tcPr>
                  <w:tcW w:w="119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D4A20C4" w14:textId="77777777" w:rsidR="000E0DD0" w:rsidRDefault="000E0DD0">
                  <w:pPr>
                    <w:pStyle w:val="a8"/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</w:pPr>
                </w:p>
              </w:tc>
              <w:tc>
                <w:tcPr>
                  <w:tcW w:w="1644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FD7C736" w14:textId="77777777" w:rsidR="000E0DD0" w:rsidRDefault="00230FB8">
                  <w:pPr>
                    <w:pStyle w:val="a8"/>
                    <w:wordWrap/>
                    <w:ind w:right="23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2,000시간</w:t>
                  </w:r>
                </w:p>
              </w:tc>
              <w:tc>
                <w:tcPr>
                  <w:tcW w:w="26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4022B72" w14:textId="77777777" w:rsidR="000E0DD0" w:rsidRDefault="000E0DD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4"/>
                      <w:szCs w:val="4"/>
                    </w:rPr>
                  </w:pPr>
                </w:p>
              </w:tc>
              <w:tc>
                <w:tcPr>
                  <w:tcW w:w="2210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249A388" w14:textId="77777777" w:rsidR="000E0DD0" w:rsidRDefault="00230FB8">
                  <w:pPr>
                    <w:pStyle w:val="a8"/>
                    <w:wordWrap/>
                    <w:ind w:right="70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￦20,540</w:t>
                  </w:r>
                </w:p>
              </w:tc>
            </w:tr>
          </w:tbl>
          <w:p w14:paraId="6D37B3DB" w14:textId="77777777" w:rsidR="000E0DD0" w:rsidRDefault="000E0DD0">
            <w:pPr>
              <w:rPr>
                <w:sz w:val="2"/>
              </w:rPr>
            </w:pPr>
          </w:p>
          <w:p w14:paraId="0CFBC475" w14:textId="77777777" w:rsidR="000E0DD0" w:rsidRDefault="00230FB8">
            <w:pPr>
              <w:pStyle w:val="a8"/>
              <w:spacing w:line="280" w:lineRule="auto"/>
              <w:ind w:left="528" w:hanging="528"/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</w:p>
        </w:tc>
      </w:tr>
    </w:tbl>
    <w:p w14:paraId="428C9C9C" w14:textId="77777777" w:rsidR="000E0DD0" w:rsidRDefault="000E0DD0">
      <w:pPr>
        <w:rPr>
          <w:sz w:val="2"/>
        </w:rPr>
      </w:pPr>
    </w:p>
    <w:p w14:paraId="2760E876" w14:textId="77777777" w:rsidR="000E0DD0" w:rsidRDefault="000E0DD0">
      <w:pPr>
        <w:pStyle w:val="a8"/>
        <w:rPr>
          <w:rFonts w:ascii="HY신명조" w:eastAsia="HY신명조" w:cs="HY신명조"/>
          <w:sz w:val="24"/>
          <w:szCs w:val="24"/>
        </w:rPr>
      </w:pPr>
    </w:p>
    <w:p w14:paraId="4BC2BDE6" w14:textId="77777777" w:rsidR="000E0DD0" w:rsidRDefault="000E0DD0">
      <w:pPr>
        <w:pStyle w:val="a8"/>
        <w:rPr>
          <w:rFonts w:ascii="HY신명조" w:eastAsia="HY신명조" w:cs="HY신명조"/>
          <w:sz w:val="24"/>
          <w:szCs w:val="24"/>
        </w:rPr>
      </w:pPr>
    </w:p>
    <w:p w14:paraId="08FC01E4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b/>
          <w:bCs/>
          <w:spacing w:val="-10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 xml:space="preserve">㈜ 한라의 임률차이, 배합차이, 수율차이를 다음 주어진 양식에 따라 답하시오. 유리한 차이는 </w:t>
      </w:r>
      <w:r>
        <w:rPr>
          <w:rFonts w:ascii="HY신명조" w:eastAsia="HY신명조" w:cs="HY신명조"/>
          <w:spacing w:val="-10"/>
          <w:sz w:val="24"/>
          <w:szCs w:val="24"/>
        </w:rPr>
        <w:t>‘</w:t>
      </w:r>
      <w:r>
        <w:rPr>
          <w:rFonts w:ascii="HY신명조" w:eastAsia="HY신명조" w:cs="HY신명조"/>
          <w:spacing w:val="-10"/>
          <w:sz w:val="24"/>
          <w:szCs w:val="24"/>
        </w:rPr>
        <w:t>F</w:t>
      </w:r>
      <w:r>
        <w:rPr>
          <w:rFonts w:ascii="HY신명조" w:eastAsia="HY신명조" w:cs="HY신명조"/>
          <w:spacing w:val="-10"/>
          <w:sz w:val="24"/>
          <w:szCs w:val="24"/>
        </w:rPr>
        <w:t>’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혹은 </w:t>
      </w:r>
      <w:r>
        <w:rPr>
          <w:rFonts w:ascii="HY신명조" w:eastAsia="HY신명조" w:cs="HY신명조"/>
          <w:spacing w:val="-10"/>
          <w:sz w:val="24"/>
          <w:szCs w:val="24"/>
        </w:rPr>
        <w:t>‘</w:t>
      </w:r>
      <w:r>
        <w:rPr>
          <w:rFonts w:ascii="HY신명조" w:eastAsia="HY신명조" w:cs="HY신명조"/>
          <w:spacing w:val="-10"/>
          <w:sz w:val="24"/>
          <w:szCs w:val="24"/>
        </w:rPr>
        <w:t>유리</w:t>
      </w:r>
      <w:r>
        <w:rPr>
          <w:rFonts w:ascii="HY신명조" w:eastAsia="HY신명조" w:cs="HY신명조"/>
          <w:spacing w:val="-10"/>
          <w:sz w:val="24"/>
          <w:szCs w:val="24"/>
        </w:rPr>
        <w:t>’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로 표시하고, 불리한 차이는 </w:t>
      </w:r>
      <w:r>
        <w:rPr>
          <w:rFonts w:ascii="HY신명조" w:eastAsia="HY신명조" w:cs="HY신명조"/>
          <w:spacing w:val="-10"/>
          <w:sz w:val="24"/>
          <w:szCs w:val="24"/>
        </w:rPr>
        <w:t>‘</w:t>
      </w:r>
      <w:r>
        <w:rPr>
          <w:rFonts w:ascii="HY신명조" w:eastAsia="HY신명조" w:cs="HY신명조"/>
          <w:spacing w:val="-10"/>
          <w:sz w:val="24"/>
          <w:szCs w:val="24"/>
        </w:rPr>
        <w:t>U</w:t>
      </w:r>
      <w:r>
        <w:rPr>
          <w:rFonts w:ascii="HY신명조" w:eastAsia="HY신명조" w:cs="HY신명조"/>
          <w:spacing w:val="-10"/>
          <w:sz w:val="24"/>
          <w:szCs w:val="24"/>
        </w:rPr>
        <w:t>’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혹은 </w:t>
      </w:r>
      <w:r>
        <w:rPr>
          <w:rFonts w:ascii="HY신명조" w:eastAsia="HY신명조" w:cs="HY신명조"/>
          <w:spacing w:val="-10"/>
          <w:sz w:val="24"/>
          <w:szCs w:val="24"/>
        </w:rPr>
        <w:t>‘</w:t>
      </w:r>
      <w:r>
        <w:rPr>
          <w:rFonts w:ascii="HY신명조" w:eastAsia="HY신명조" w:cs="HY신명조"/>
          <w:spacing w:val="-10"/>
          <w:sz w:val="24"/>
          <w:szCs w:val="24"/>
        </w:rPr>
        <w:t>불리</w:t>
      </w:r>
      <w:r>
        <w:rPr>
          <w:rFonts w:ascii="HY신명조" w:eastAsia="HY신명조" w:cs="HY신명조"/>
          <w:spacing w:val="-10"/>
          <w:sz w:val="24"/>
          <w:szCs w:val="24"/>
        </w:rPr>
        <w:t>’</w:t>
      </w:r>
      <w:r>
        <w:rPr>
          <w:rFonts w:ascii="HY신명조" w:eastAsia="HY신명조" w:cs="HY신명조"/>
          <w:spacing w:val="-10"/>
          <w:sz w:val="24"/>
          <w:szCs w:val="24"/>
        </w:rPr>
        <w:t>로 표시하시오.</w:t>
      </w:r>
    </w:p>
    <w:p w14:paraId="46E1396E" w14:textId="77777777" w:rsidR="000E0DD0" w:rsidRDefault="00230FB8">
      <w:pPr>
        <w:pStyle w:val="a8"/>
        <w:spacing w:line="280" w:lineRule="auto"/>
        <w:ind w:left="528" w:hanging="52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87"/>
        <w:gridCol w:w="3740"/>
      </w:tblGrid>
      <w:tr w:rsidR="000E0DD0" w14:paraId="65BE7F0D" w14:textId="77777777">
        <w:trPr>
          <w:trHeight w:val="446"/>
        </w:trPr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65143E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구분</w:t>
            </w:r>
          </w:p>
        </w:tc>
        <w:tc>
          <w:tcPr>
            <w:tcW w:w="374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5C65BD9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원가차이</w:t>
            </w:r>
          </w:p>
        </w:tc>
      </w:tr>
      <w:tr w:rsidR="000E0DD0" w14:paraId="0A806F01" w14:textId="77777777">
        <w:trPr>
          <w:trHeight w:val="579"/>
        </w:trPr>
        <w:tc>
          <w:tcPr>
            <w:tcW w:w="178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1D1327" w14:textId="77777777" w:rsidR="000E0DD0" w:rsidRDefault="00230FB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>임률차이</w:t>
            </w:r>
          </w:p>
        </w:tc>
        <w:tc>
          <w:tcPr>
            <w:tcW w:w="374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E749B8D" w14:textId="77777777" w:rsidR="000E0DD0" w:rsidRDefault="000E0DD0">
            <w:pPr>
              <w:pStyle w:val="a8"/>
              <w:ind w:right="365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0E0DD0" w14:paraId="69B1A206" w14:textId="77777777">
        <w:trPr>
          <w:trHeight w:val="579"/>
        </w:trPr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2F39B9" w14:textId="77777777" w:rsidR="000E0DD0" w:rsidRDefault="00230FB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>배합차이</w:t>
            </w:r>
          </w:p>
        </w:tc>
        <w:tc>
          <w:tcPr>
            <w:tcW w:w="3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AC66F89" w14:textId="77777777" w:rsidR="000E0DD0" w:rsidRDefault="000E0DD0">
            <w:pPr>
              <w:pStyle w:val="a8"/>
              <w:ind w:right="365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0E0DD0" w14:paraId="3665F05D" w14:textId="77777777">
        <w:trPr>
          <w:trHeight w:val="522"/>
        </w:trPr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1B66A" w14:textId="77777777" w:rsidR="000E0DD0" w:rsidRDefault="00230FB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>수율차이</w:t>
            </w:r>
          </w:p>
        </w:tc>
        <w:tc>
          <w:tcPr>
            <w:tcW w:w="37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CDFF278" w14:textId="77777777" w:rsidR="000E0DD0" w:rsidRDefault="000E0DD0">
            <w:pPr>
              <w:pStyle w:val="a8"/>
              <w:ind w:right="365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FC2E28B" w14:textId="77777777" w:rsidR="000E0DD0" w:rsidRDefault="000E0DD0">
      <w:pPr>
        <w:rPr>
          <w:sz w:val="2"/>
        </w:rPr>
      </w:pPr>
    </w:p>
    <w:p w14:paraId="7279E8A0" w14:textId="77777777" w:rsidR="000E0DD0" w:rsidRDefault="000E0DD0">
      <w:pPr>
        <w:pStyle w:val="a8"/>
        <w:spacing w:line="280" w:lineRule="auto"/>
        <w:ind w:left="528" w:hanging="528"/>
        <w:rPr>
          <w:rFonts w:ascii="HY신명조" w:eastAsia="HY신명조" w:cs="HY신명조"/>
          <w:spacing w:val="-4"/>
          <w:sz w:val="24"/>
          <w:szCs w:val="24"/>
        </w:rPr>
      </w:pPr>
    </w:p>
    <w:p w14:paraId="49DE4553" w14:textId="77777777" w:rsidR="000E0DD0" w:rsidRDefault="000E0DD0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F165D16" w14:textId="77777777" w:rsidR="000E0DD0" w:rsidRDefault="00230FB8">
      <w:r>
        <w:br w:type="page"/>
      </w:r>
    </w:p>
    <w:p w14:paraId="47FE1053" w14:textId="77777777" w:rsidR="000E0DD0" w:rsidRDefault="000E0DD0">
      <w:pPr>
        <w:pStyle w:val="a8"/>
        <w:ind w:left="469" w:hanging="469"/>
        <w:rPr>
          <w:rFonts w:ascii="HY신명조" w:eastAsia="HY신명조" w:cs="HY신명조"/>
          <w:b/>
          <w:bCs/>
          <w:sz w:val="24"/>
          <w:szCs w:val="24"/>
        </w:rPr>
      </w:pPr>
    </w:p>
    <w:p w14:paraId="78C51964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㈜한라의 실제변동제조간접원가는 ￦6,200이고, 실제고정제조간접원가는 ￦9,100이다. 변동제조간접</w:t>
      </w:r>
      <w:r>
        <w:rPr>
          <w:rFonts w:ascii="HY신명조" w:eastAsia="HY신명조" w:cs="HY신명조"/>
          <w:spacing w:val="-1"/>
          <w:sz w:val="24"/>
          <w:szCs w:val="24"/>
        </w:rPr>
        <w:t>원가의 소비차이와 능률차이 및 고정제조</w:t>
      </w:r>
      <w:r>
        <w:rPr>
          <w:rFonts w:ascii="HY신명조" w:eastAsia="HY신명조" w:cs="HY신명조"/>
          <w:spacing w:val="-9"/>
          <w:sz w:val="24"/>
          <w:szCs w:val="24"/>
        </w:rPr>
        <w:t>간접원가의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예산차이와 조업도차이를 다음 주어진 양식에 따라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답하시오. 유리한 차이는 </w:t>
      </w:r>
      <w:r>
        <w:rPr>
          <w:rFonts w:ascii="HY신명조" w:eastAsia="HY신명조" w:cs="HY신명조"/>
          <w:spacing w:val="-4"/>
          <w:sz w:val="24"/>
          <w:szCs w:val="24"/>
        </w:rPr>
        <w:t>‘</w:t>
      </w:r>
      <w:r>
        <w:rPr>
          <w:rFonts w:ascii="HY신명조" w:eastAsia="HY신명조" w:cs="HY신명조"/>
          <w:spacing w:val="-4"/>
          <w:sz w:val="24"/>
          <w:szCs w:val="24"/>
        </w:rPr>
        <w:t>F</w:t>
      </w:r>
      <w:r>
        <w:rPr>
          <w:rFonts w:ascii="HY신명조" w:eastAsia="HY신명조" w:cs="HY신명조"/>
          <w:spacing w:val="-4"/>
          <w:sz w:val="24"/>
          <w:szCs w:val="24"/>
        </w:rPr>
        <w:t>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혹은 </w:t>
      </w:r>
      <w:r>
        <w:rPr>
          <w:rFonts w:ascii="HY신명조" w:eastAsia="HY신명조" w:cs="HY신명조"/>
          <w:spacing w:val="-4"/>
          <w:sz w:val="24"/>
          <w:szCs w:val="24"/>
        </w:rPr>
        <w:t>‘</w:t>
      </w:r>
      <w:r>
        <w:rPr>
          <w:rFonts w:ascii="HY신명조" w:eastAsia="HY신명조" w:cs="HY신명조"/>
          <w:spacing w:val="-4"/>
          <w:sz w:val="24"/>
          <w:szCs w:val="24"/>
        </w:rPr>
        <w:t>유리</w:t>
      </w:r>
      <w:r>
        <w:rPr>
          <w:rFonts w:ascii="HY신명조" w:eastAsia="HY신명조" w:cs="HY신명조"/>
          <w:spacing w:val="-4"/>
          <w:sz w:val="24"/>
          <w:szCs w:val="24"/>
        </w:rPr>
        <w:t>’</w:t>
      </w:r>
      <w:r>
        <w:rPr>
          <w:rFonts w:ascii="HY신명조" w:eastAsia="HY신명조" w:cs="HY신명조"/>
          <w:spacing w:val="-4"/>
          <w:sz w:val="24"/>
          <w:szCs w:val="24"/>
        </w:rPr>
        <w:t>로 표시하고,</w:t>
      </w:r>
      <w:r>
        <w:rPr>
          <w:rFonts w:ascii="HY신명조" w:eastAsia="HY신명조" w:cs="HY신명조"/>
          <w:sz w:val="24"/>
          <w:szCs w:val="24"/>
        </w:rPr>
        <w:t xml:space="preserve"> 불리한 차이는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U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 혹은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불리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로 표시하시오.</w:t>
      </w:r>
    </w:p>
    <w:p w14:paraId="3C6BF7F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55"/>
        <w:gridCol w:w="1572"/>
        <w:gridCol w:w="2100"/>
      </w:tblGrid>
      <w:tr w:rsidR="000E0DD0" w14:paraId="3CF9D1E5" w14:textId="77777777">
        <w:trPr>
          <w:trHeight w:val="446"/>
        </w:trPr>
        <w:tc>
          <w:tcPr>
            <w:tcW w:w="3427" w:type="dxa"/>
            <w:gridSpan w:val="2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152C55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구분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8526BAE" w14:textId="77777777" w:rsidR="000E0DD0" w:rsidRDefault="00230FB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원가차이</w:t>
            </w:r>
          </w:p>
        </w:tc>
      </w:tr>
      <w:tr w:rsidR="000E0DD0" w14:paraId="2E7EBF18" w14:textId="77777777">
        <w:trPr>
          <w:trHeight w:val="579"/>
        </w:trPr>
        <w:tc>
          <w:tcPr>
            <w:tcW w:w="1855" w:type="dxa"/>
            <w:vMerge w:val="restart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F6164E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변동제조간접원가</w:t>
            </w:r>
          </w:p>
        </w:tc>
        <w:tc>
          <w:tcPr>
            <w:tcW w:w="157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C29F8E" w14:textId="77777777" w:rsidR="000E0DD0" w:rsidRDefault="00230FB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>소비차이</w:t>
            </w:r>
          </w:p>
        </w:tc>
        <w:tc>
          <w:tcPr>
            <w:tcW w:w="210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A6FCFAB" w14:textId="77777777" w:rsidR="000E0DD0" w:rsidRDefault="000E0DD0">
            <w:pPr>
              <w:pStyle w:val="a8"/>
              <w:wordWrap/>
              <w:ind w:right="3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0E0DD0" w14:paraId="7E6E651B" w14:textId="77777777">
        <w:trPr>
          <w:trHeight w:val="579"/>
        </w:trPr>
        <w:tc>
          <w:tcPr>
            <w:tcW w:w="1855" w:type="dxa"/>
            <w:vMerge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F75CBD1" w14:textId="77777777" w:rsidR="000E0DD0" w:rsidRDefault="000E0DD0"/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18F16E" w14:textId="77777777" w:rsidR="000E0DD0" w:rsidRDefault="00230FB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>능률차이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8F3075D" w14:textId="77777777" w:rsidR="000E0DD0" w:rsidRDefault="000E0DD0">
            <w:pPr>
              <w:pStyle w:val="a8"/>
              <w:wordWrap/>
              <w:ind w:right="3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0E0DD0" w14:paraId="2F3C8E28" w14:textId="77777777">
        <w:trPr>
          <w:trHeight w:val="579"/>
        </w:trPr>
        <w:tc>
          <w:tcPr>
            <w:tcW w:w="18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29B358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고정제조간접원가</w:t>
            </w:r>
          </w:p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D21E99" w14:textId="77777777" w:rsidR="000E0DD0" w:rsidRDefault="00230FB8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>예산차이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5EC8F27" w14:textId="77777777" w:rsidR="000E0DD0" w:rsidRDefault="000E0DD0">
            <w:pPr>
              <w:pStyle w:val="a8"/>
              <w:wordWrap/>
              <w:ind w:right="3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0E0DD0" w14:paraId="02DA3BDE" w14:textId="77777777">
        <w:trPr>
          <w:trHeight w:val="579"/>
        </w:trPr>
        <w:tc>
          <w:tcPr>
            <w:tcW w:w="1855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12656D8" w14:textId="77777777" w:rsidR="000E0DD0" w:rsidRDefault="000E0DD0"/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E6CCA" w14:textId="77777777" w:rsidR="000E0DD0" w:rsidRDefault="00230FB8">
            <w:pPr>
              <w:pStyle w:val="a8"/>
              <w:wordWrap/>
              <w:jc w:val="lef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조업도차이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E0076CB" w14:textId="77777777" w:rsidR="000E0DD0" w:rsidRDefault="000E0DD0">
            <w:pPr>
              <w:pStyle w:val="a8"/>
              <w:wordWrap/>
              <w:ind w:right="3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9375944" w14:textId="77777777" w:rsidR="000E0DD0" w:rsidRDefault="000E0DD0">
      <w:pPr>
        <w:rPr>
          <w:sz w:val="2"/>
        </w:rPr>
      </w:pPr>
    </w:p>
    <w:p w14:paraId="2B68403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74B63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7F6609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위의 (1), (2)에서 계산한 직접노무원가차이, 변동</w:t>
      </w:r>
      <w:r>
        <w:rPr>
          <w:rFonts w:ascii="HY신명조" w:eastAsia="HY신명조" w:cs="HY신명조"/>
          <w:spacing w:val="-13"/>
          <w:sz w:val="24"/>
          <w:szCs w:val="24"/>
        </w:rPr>
        <w:t>제조간접원가차이 및 고정제조간접원가차이 각각에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대해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당월말 차이인식 시 해야 할 회계처리를 다음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주어진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양식에 따라 답하시오. </w:t>
      </w:r>
    </w:p>
    <w:p w14:paraId="4B7A47C7" w14:textId="77777777" w:rsidR="000E0DD0" w:rsidRDefault="000E0DD0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3"/>
        <w:gridCol w:w="2764"/>
      </w:tblGrid>
      <w:tr w:rsidR="000E0DD0" w14:paraId="51422820" w14:textId="77777777">
        <w:trPr>
          <w:trHeight w:val="446"/>
        </w:trPr>
        <w:tc>
          <w:tcPr>
            <w:tcW w:w="5527" w:type="dxa"/>
            <w:gridSpan w:val="2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D207556" w14:textId="77777777" w:rsidR="000E0DD0" w:rsidRDefault="00230FB8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직접노무원가차이 인식 시 회계처리</w:t>
            </w:r>
          </w:p>
        </w:tc>
      </w:tr>
      <w:tr w:rsidR="000E0DD0" w14:paraId="0D6915CA" w14:textId="77777777">
        <w:trPr>
          <w:trHeight w:val="1738"/>
        </w:trPr>
        <w:tc>
          <w:tcPr>
            <w:tcW w:w="276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0A4331" w14:textId="77777777" w:rsidR="000E0DD0" w:rsidRDefault="00230FB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차)</w:t>
            </w:r>
          </w:p>
          <w:p w14:paraId="0EC09A67" w14:textId="77777777" w:rsidR="000E0DD0" w:rsidRDefault="000E0D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DF00E9A" w14:textId="77777777" w:rsidR="000E0DD0" w:rsidRDefault="000E0D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D6CF1BA" w14:textId="77777777" w:rsidR="000E0DD0" w:rsidRDefault="000E0D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6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78246DB" w14:textId="77777777" w:rsidR="000E0DD0" w:rsidRDefault="00230FB8">
            <w:pPr>
              <w:pStyle w:val="a8"/>
              <w:ind w:right="3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대)</w:t>
            </w:r>
          </w:p>
          <w:p w14:paraId="0BE53B0B" w14:textId="77777777" w:rsidR="000E0DD0" w:rsidRDefault="000E0DD0">
            <w:pPr>
              <w:pStyle w:val="a8"/>
              <w:ind w:right="36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416D5A8" w14:textId="77777777" w:rsidR="000E0DD0" w:rsidRDefault="000E0DD0">
            <w:pPr>
              <w:pStyle w:val="a8"/>
              <w:ind w:right="36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B0F84DE" w14:textId="77777777" w:rsidR="000E0DD0" w:rsidRDefault="000E0DD0">
            <w:pPr>
              <w:pStyle w:val="a8"/>
              <w:ind w:right="365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0E0DD0" w14:paraId="20578D36" w14:textId="77777777">
        <w:trPr>
          <w:trHeight w:val="446"/>
        </w:trPr>
        <w:tc>
          <w:tcPr>
            <w:tcW w:w="5524" w:type="dxa"/>
            <w:gridSpan w:val="2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3759165" w14:textId="77777777" w:rsidR="000E0DD0" w:rsidRDefault="00230FB8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변동제조간접원가차이 인식 시 회계처리</w:t>
            </w:r>
          </w:p>
        </w:tc>
      </w:tr>
      <w:tr w:rsidR="000E0DD0" w14:paraId="49E0F060" w14:textId="77777777">
        <w:trPr>
          <w:trHeight w:val="1738"/>
        </w:trPr>
        <w:tc>
          <w:tcPr>
            <w:tcW w:w="276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D108F6" w14:textId="77777777" w:rsidR="000E0DD0" w:rsidRDefault="00230FB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차)</w:t>
            </w:r>
          </w:p>
          <w:p w14:paraId="4351B5FC" w14:textId="77777777" w:rsidR="000E0DD0" w:rsidRDefault="000E0D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0BF5E9D" w14:textId="77777777" w:rsidR="000E0DD0" w:rsidRDefault="000E0D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89D6D40" w14:textId="77777777" w:rsidR="000E0DD0" w:rsidRDefault="000E0D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6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A74FD48" w14:textId="77777777" w:rsidR="000E0DD0" w:rsidRDefault="00230FB8">
            <w:pPr>
              <w:pStyle w:val="a8"/>
              <w:ind w:right="3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대)</w:t>
            </w:r>
          </w:p>
          <w:p w14:paraId="45255C24" w14:textId="77777777" w:rsidR="000E0DD0" w:rsidRDefault="000E0DD0">
            <w:pPr>
              <w:pStyle w:val="a8"/>
              <w:ind w:right="36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54CB8A1" w14:textId="77777777" w:rsidR="000E0DD0" w:rsidRDefault="000E0DD0">
            <w:pPr>
              <w:pStyle w:val="a8"/>
              <w:ind w:right="36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B53D361" w14:textId="77777777" w:rsidR="000E0DD0" w:rsidRDefault="000E0DD0">
            <w:pPr>
              <w:pStyle w:val="a8"/>
              <w:ind w:right="365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0E0DD0" w14:paraId="248A5A15" w14:textId="77777777">
        <w:trPr>
          <w:trHeight w:val="446"/>
        </w:trPr>
        <w:tc>
          <w:tcPr>
            <w:tcW w:w="5524" w:type="dxa"/>
            <w:gridSpan w:val="2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5727F4C" w14:textId="77777777" w:rsidR="000E0DD0" w:rsidRDefault="00230FB8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고정제조간접원가차이 인식 시 회계처리</w:t>
            </w:r>
          </w:p>
        </w:tc>
      </w:tr>
      <w:tr w:rsidR="000E0DD0" w14:paraId="6DB7CF5B" w14:textId="77777777">
        <w:trPr>
          <w:trHeight w:val="1738"/>
        </w:trPr>
        <w:tc>
          <w:tcPr>
            <w:tcW w:w="2763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E9871" w14:textId="77777777" w:rsidR="000E0DD0" w:rsidRDefault="00230FB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차)</w:t>
            </w:r>
          </w:p>
          <w:p w14:paraId="471B0576" w14:textId="77777777" w:rsidR="000E0DD0" w:rsidRDefault="000E0D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2AD549C" w14:textId="77777777" w:rsidR="000E0DD0" w:rsidRDefault="000E0D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E93CF37" w14:textId="77777777" w:rsidR="000E0DD0" w:rsidRDefault="000E0DD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63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7817C93" w14:textId="77777777" w:rsidR="000E0DD0" w:rsidRDefault="00230FB8">
            <w:pPr>
              <w:pStyle w:val="a8"/>
              <w:ind w:right="3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대)</w:t>
            </w:r>
          </w:p>
          <w:p w14:paraId="0D94D62B" w14:textId="77777777" w:rsidR="000E0DD0" w:rsidRDefault="000E0DD0">
            <w:pPr>
              <w:pStyle w:val="a8"/>
              <w:ind w:right="36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1E8DD08" w14:textId="77777777" w:rsidR="000E0DD0" w:rsidRDefault="000E0DD0">
            <w:pPr>
              <w:pStyle w:val="a8"/>
              <w:ind w:right="36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D74323A" w14:textId="77777777" w:rsidR="000E0DD0" w:rsidRDefault="000E0DD0">
            <w:pPr>
              <w:pStyle w:val="a8"/>
              <w:ind w:right="365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F9AD2AA" w14:textId="77777777" w:rsidR="000E0DD0" w:rsidRDefault="000E0DD0">
      <w:pPr>
        <w:rPr>
          <w:sz w:val="2"/>
        </w:rPr>
      </w:pPr>
    </w:p>
    <w:p w14:paraId="3190A04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62439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C8231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F61EE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0BD0E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59A04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66C1C0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㈜한라는 20x1년 7월에 실제 최대조업도 수준까지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생산을 늘릴 예정이다. 위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(2)</w:t>
      </w:r>
      <w:r>
        <w:rPr>
          <w:rFonts w:ascii="HY신명조" w:eastAsia="HY신명조" w:cs="HY신명조"/>
          <w:spacing w:val="-10"/>
          <w:sz w:val="24"/>
          <w:szCs w:val="24"/>
        </w:rPr>
        <w:t>와 같이 실제고정제조간접</w:t>
      </w:r>
      <w:r>
        <w:rPr>
          <w:rFonts w:ascii="HY신명조" w:eastAsia="HY신명조" w:cs="HY신명조"/>
          <w:spacing w:val="-12"/>
          <w:sz w:val="24"/>
          <w:szCs w:val="24"/>
        </w:rPr>
        <w:t>원가는 ￦9,100으로 예상된다. 생산량 증가 의사결정으로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인해 7월의 이익과 기말제품재고액은 6월에 비해 얼마</w:t>
      </w:r>
      <w:r>
        <w:rPr>
          <w:rFonts w:ascii="HY신명조" w:eastAsia="HY신명조" w:cs="HY신명조"/>
          <w:spacing w:val="-15"/>
          <w:sz w:val="24"/>
          <w:szCs w:val="24"/>
        </w:rPr>
        <w:t>만큼 증감하는가? 그리고 그 이유는 무엇인가? 단, 생산량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이외의 모든 자료는 매월 동일하다.</w:t>
      </w:r>
    </w:p>
    <w:p w14:paraId="6723A33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384A5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89E17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9CADC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C4D4E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27D78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83AEB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D221B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64E3D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849D8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9BD40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20F85D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종합원가계산을 사용하는 기업이 표준원가계산</w:t>
      </w:r>
      <w:r>
        <w:rPr>
          <w:rFonts w:ascii="HY신명조" w:eastAsia="HY신명조" w:cs="HY신명조"/>
          <w:spacing w:val="-10"/>
          <w:sz w:val="24"/>
          <w:szCs w:val="24"/>
        </w:rPr>
        <w:t>제도를 도입할 경우의 장</w:t>
      </w:r>
      <w:r>
        <w:rPr>
          <w:rFonts w:ascii="HY신명조" w:eastAsia="HY신명조" w:cs="HY신명조"/>
          <w:spacing w:val="-10"/>
          <w:sz w:val="24"/>
          <w:szCs w:val="24"/>
        </w:rPr>
        <w:t>·</w:t>
      </w:r>
      <w:r>
        <w:rPr>
          <w:rFonts w:ascii="HY신명조" w:eastAsia="HY신명조" w:cs="HY신명조"/>
          <w:spacing w:val="-10"/>
          <w:sz w:val="24"/>
          <w:szCs w:val="24"/>
        </w:rPr>
        <w:t>단점을 각각 2가지씩 간략히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서술하시오. </w:t>
      </w:r>
    </w:p>
    <w:p w14:paraId="1AE4E50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31E2F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DD709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34BCD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3DBDE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AC18E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44D7D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18751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500EF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5A713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B55AB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66DAC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E2ECA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9D10D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9BE9F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6B64E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0A9FE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A60EC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92C82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158D68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3】(29점) </w:t>
      </w:r>
    </w:p>
    <w:p w14:paraId="66DEB7A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E0DD0" w14:paraId="7C0E78BC" w14:textId="77777777">
        <w:trPr>
          <w:trHeight w:val="822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397371" w14:textId="77777777" w:rsidR="000E0DD0" w:rsidRDefault="00230FB8">
            <w:pPr>
              <w:pStyle w:val="a8"/>
              <w:spacing w:line="280" w:lineRule="auto"/>
              <w:ind w:left="366" w:hanging="366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【문제 3-1】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【문제 3-2】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【문제 3-3】은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상호 독립적이다.</w:t>
            </w:r>
          </w:p>
        </w:tc>
      </w:tr>
    </w:tbl>
    <w:p w14:paraId="523AB776" w14:textId="77777777" w:rsidR="000E0DD0" w:rsidRDefault="000E0DD0">
      <w:pPr>
        <w:rPr>
          <w:sz w:val="2"/>
        </w:rPr>
      </w:pPr>
    </w:p>
    <w:p w14:paraId="319D0AC0" w14:textId="77777777" w:rsidR="000E0DD0" w:rsidRDefault="000E0DD0">
      <w:pPr>
        <w:pStyle w:val="MS"/>
        <w:wordWrap/>
        <w:spacing w:after="0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0B23C44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00BEF8B7" w14:textId="77777777" w:rsidR="000E0DD0" w:rsidRDefault="00230FB8">
      <w:pPr>
        <w:pStyle w:val="a8"/>
        <w:spacing w:line="280" w:lineRule="auto"/>
        <w:ind w:left="365" w:hanging="365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【</w:t>
      </w:r>
      <w:r>
        <w:rPr>
          <w:rFonts w:ascii="HY신명조" w:eastAsia="HY신명조" w:cs="HY신명조"/>
          <w:b/>
          <w:bCs/>
          <w:sz w:val="24"/>
          <w:szCs w:val="24"/>
        </w:rPr>
        <w:t>문제 3-1】</w:t>
      </w:r>
    </w:p>
    <w:p w14:paraId="39582945" w14:textId="77777777" w:rsidR="000E0DD0" w:rsidRDefault="000E0DD0">
      <w:pPr>
        <w:pStyle w:val="a8"/>
        <w:spacing w:line="280" w:lineRule="auto"/>
        <w:ind w:left="365" w:hanging="365"/>
        <w:rPr>
          <w:rFonts w:ascii="HY신명조" w:eastAsia="HY신명조" w:cs="HY신명조"/>
          <w:b/>
          <w:bCs/>
          <w:sz w:val="24"/>
          <w:szCs w:val="24"/>
        </w:rPr>
      </w:pPr>
    </w:p>
    <w:p w14:paraId="06341D07" w14:textId="77777777" w:rsidR="000E0DD0" w:rsidRDefault="00230FB8">
      <w:pPr>
        <w:pStyle w:val="MS"/>
        <w:spacing w:after="0"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㈜민국의 대한사업부는 제품X와 제품Y를 생산</w:t>
      </w:r>
      <w:r>
        <w:rPr>
          <w:rFonts w:ascii="HY신명조" w:eastAsia="HY신명조" w:cs="HY신명조"/>
          <w:spacing w:val="-2"/>
          <w:sz w:val="24"/>
          <w:szCs w:val="24"/>
        </w:rPr>
        <w:t>·</w:t>
      </w:r>
      <w:r>
        <w:rPr>
          <w:rFonts w:ascii="HY신명조" w:eastAsia="HY신명조" w:cs="HY신명조"/>
          <w:spacing w:val="-2"/>
          <w:sz w:val="24"/>
          <w:szCs w:val="24"/>
        </w:rPr>
        <w:t>판매</w:t>
      </w:r>
      <w:r>
        <w:rPr>
          <w:rFonts w:ascii="HY신명조" w:eastAsia="HY신명조" w:cs="HY신명조"/>
          <w:spacing w:val="-7"/>
          <w:sz w:val="24"/>
          <w:szCs w:val="24"/>
        </w:rPr>
        <w:t>하고 있다. 20x1년 7월의 제품 생산 및 판매와 관련된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예상자료는 다음과 같다. </w:t>
      </w:r>
    </w:p>
    <w:p w14:paraId="184A5622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76D71FDA" w14:textId="77777777" w:rsidR="000E0DD0" w:rsidRDefault="00230FB8">
      <w:pPr>
        <w:pStyle w:val="MS"/>
        <w:spacing w:after="0"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4"/>
          <w:sz w:val="24"/>
          <w:szCs w:val="24"/>
        </w:rPr>
        <w:t>각 제품의 단위당 판매가격 및 재료원가는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12"/>
        <w:gridCol w:w="1758"/>
        <w:gridCol w:w="1758"/>
      </w:tblGrid>
      <w:tr w:rsidR="000E0DD0" w14:paraId="4C0EF743" w14:textId="77777777">
        <w:trPr>
          <w:trHeight w:val="409"/>
        </w:trPr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EDF5AB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F66430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제품X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B6E285A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제품Y</w:t>
            </w:r>
          </w:p>
        </w:tc>
      </w:tr>
      <w:tr w:rsidR="000E0DD0" w14:paraId="30430B85" w14:textId="77777777">
        <w:trPr>
          <w:trHeight w:val="409"/>
        </w:trPr>
        <w:tc>
          <w:tcPr>
            <w:tcW w:w="201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3094D6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판매가격</w:t>
            </w:r>
          </w:p>
        </w:tc>
        <w:tc>
          <w:tcPr>
            <w:tcW w:w="17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ACB3A" w14:textId="77777777" w:rsidR="000E0DD0" w:rsidRDefault="00230FB8">
            <w:pPr>
              <w:pStyle w:val="MS"/>
              <w:spacing w:after="0"/>
              <w:ind w:left="-108" w:right="3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￦720</w:t>
            </w:r>
          </w:p>
        </w:tc>
        <w:tc>
          <w:tcPr>
            <w:tcW w:w="17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5E36914" w14:textId="77777777" w:rsidR="000E0DD0" w:rsidRDefault="00230FB8">
            <w:pPr>
              <w:pStyle w:val="MS"/>
              <w:spacing w:after="0"/>
              <w:ind w:left="-108" w:right="3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￦560</w:t>
            </w:r>
          </w:p>
        </w:tc>
      </w:tr>
      <w:tr w:rsidR="000E0DD0" w14:paraId="7D31D731" w14:textId="77777777">
        <w:trPr>
          <w:trHeight w:val="409"/>
        </w:trPr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DAC7C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재료원가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6EC93E" w14:textId="77777777" w:rsidR="000E0DD0" w:rsidRDefault="00230FB8">
            <w:pPr>
              <w:pStyle w:val="MS"/>
              <w:spacing w:after="0"/>
              <w:ind w:left="-108" w:right="3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￦420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D2B3233" w14:textId="77777777" w:rsidR="000E0DD0" w:rsidRDefault="00230FB8">
            <w:pPr>
              <w:pStyle w:val="MS"/>
              <w:spacing w:after="0"/>
              <w:ind w:left="-108" w:right="3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￦320</w:t>
            </w:r>
          </w:p>
        </w:tc>
      </w:tr>
    </w:tbl>
    <w:p w14:paraId="7C197EFD" w14:textId="77777777" w:rsidR="000E0DD0" w:rsidRDefault="000E0DD0">
      <w:pPr>
        <w:rPr>
          <w:sz w:val="2"/>
        </w:rPr>
      </w:pPr>
    </w:p>
    <w:p w14:paraId="7929AA6A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pacing w:val="4"/>
          <w:sz w:val="24"/>
          <w:szCs w:val="24"/>
        </w:rPr>
      </w:pPr>
    </w:p>
    <w:p w14:paraId="4E7BA41C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pacing w:val="4"/>
          <w:sz w:val="24"/>
          <w:szCs w:val="24"/>
        </w:rPr>
      </w:pPr>
    </w:p>
    <w:p w14:paraId="7853ACE5" w14:textId="77777777" w:rsidR="000E0DD0" w:rsidRDefault="00230FB8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원재료는 제1공정 초기에 투입되며, 제1공정과 </w:t>
      </w:r>
      <w:r>
        <w:rPr>
          <w:rFonts w:ascii="HY신명조" w:eastAsia="HY신명조" w:cs="HY신명조"/>
          <w:spacing w:val="-4"/>
          <w:sz w:val="24"/>
          <w:szCs w:val="24"/>
        </w:rPr>
        <w:t>제2공정의 순차적인 노무작업이 필요하다. 제1공정과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제2공정에서 발생하는 당월 노무원가는 각각 ￦31,500과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￦33,000으로 예상되며, 각 제품 단위당 소요되는 공정별 노무시간은 다음과 같다.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62"/>
        <w:gridCol w:w="929"/>
        <w:gridCol w:w="872"/>
        <w:gridCol w:w="2663"/>
      </w:tblGrid>
      <w:tr w:rsidR="000E0DD0" w14:paraId="5CA0E018" w14:textId="77777777">
        <w:trPr>
          <w:trHeight w:val="409"/>
        </w:trPr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1CCE85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2B8B93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제품X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65647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제품Y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C78AD66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월 최대 총노무시간</w:t>
            </w:r>
          </w:p>
        </w:tc>
      </w:tr>
      <w:tr w:rsidR="000E0DD0" w14:paraId="45D474CC" w14:textId="77777777">
        <w:trPr>
          <w:trHeight w:val="409"/>
        </w:trPr>
        <w:tc>
          <w:tcPr>
            <w:tcW w:w="106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1E1D8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제1공정</w:t>
            </w:r>
          </w:p>
        </w:tc>
        <w:tc>
          <w:tcPr>
            <w:tcW w:w="92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01EF3E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1시간</w:t>
            </w:r>
          </w:p>
        </w:tc>
        <w:tc>
          <w:tcPr>
            <w:tcW w:w="87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43D3D8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2시간</w:t>
            </w:r>
          </w:p>
        </w:tc>
        <w:tc>
          <w:tcPr>
            <w:tcW w:w="266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122F9C2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700시간</w:t>
            </w:r>
          </w:p>
        </w:tc>
      </w:tr>
      <w:tr w:rsidR="000E0DD0" w14:paraId="3BCDF51D" w14:textId="77777777">
        <w:trPr>
          <w:trHeight w:val="409"/>
        </w:trPr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91907A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제2공정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604E0C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1시간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9EDEE7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1시간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BDA2BC5" w14:textId="77777777" w:rsidR="000E0DD0" w:rsidRDefault="00230FB8">
            <w:pPr>
              <w:pStyle w:val="MS"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440시간</w:t>
            </w:r>
          </w:p>
        </w:tc>
      </w:tr>
    </w:tbl>
    <w:p w14:paraId="67413D7D" w14:textId="77777777" w:rsidR="000E0DD0" w:rsidRDefault="000E0DD0">
      <w:pPr>
        <w:rPr>
          <w:sz w:val="2"/>
        </w:rPr>
      </w:pPr>
    </w:p>
    <w:p w14:paraId="4CE0CA16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6B59A7C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5FF487D9" w14:textId="77777777" w:rsidR="000E0DD0" w:rsidRDefault="00230FB8">
      <w:pPr>
        <w:pStyle w:val="MS"/>
        <w:spacing w:after="0"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4"/>
          <w:sz w:val="24"/>
          <w:szCs w:val="24"/>
        </w:rPr>
        <w:t>재료원가는 전액 변동원가이며, 노무원가는 전액 고정원가이다. 제조경비와 판매관리비 등 기타원가는 없다.</w:t>
      </w:r>
    </w:p>
    <w:p w14:paraId="430C72E3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4FA04D40" w14:textId="77777777" w:rsidR="000E0DD0" w:rsidRDefault="00230FB8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(4) 월초 재고자산은 없다.</w:t>
      </w:r>
    </w:p>
    <w:p w14:paraId="53C06179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166834E7" w14:textId="77777777" w:rsidR="000E0DD0" w:rsidRDefault="00230FB8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(5) 제품X와 제품Y의 당월 최대 판매가능수량은 각각 300단위이다.</w:t>
      </w:r>
    </w:p>
    <w:p w14:paraId="36C24282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557E3EBB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7396D0A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2119020F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70C2BA" w14:textId="77777777" w:rsidR="000E0DD0" w:rsidRDefault="00230FB8">
      <w:pPr>
        <w:pStyle w:val="MS"/>
        <w:spacing w:after="0"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㈜민국은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전부원가계산에 따라 산출한 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사업부의 월별 영업이익</w:t>
      </w:r>
      <w:r>
        <w:rPr>
          <w:rFonts w:ascii="HY신명조" w:eastAsia="HY신명조" w:cs="HY신명조"/>
          <w:spacing w:val="-6"/>
          <w:sz w:val="24"/>
          <w:szCs w:val="24"/>
        </w:rPr>
        <w:t>에 기초하여 사업부의 성과를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평가하고 있다. 노무원가는 공정별로 각 제품에 배부하는데 공정별 월 최대 총노무시간을 기준조업도로 배부율을 정한다. </w:t>
      </w:r>
    </w:p>
    <w:p w14:paraId="1BEB4C23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2CD4AA24" w14:textId="77777777" w:rsidR="000E0DD0" w:rsidRDefault="00230FB8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당월 대한사업부의 최적생산계획을 수립하기 </w:t>
      </w:r>
      <w:r>
        <w:rPr>
          <w:rFonts w:ascii="HY신명조" w:eastAsia="HY신명조" w:cs="HY신명조"/>
          <w:spacing w:val="-4"/>
          <w:sz w:val="24"/>
          <w:szCs w:val="24"/>
        </w:rPr>
        <w:t>위한, 목적함수와 제약조건식으로 구성된 선형모형을</w:t>
      </w:r>
      <w:r>
        <w:rPr>
          <w:rFonts w:ascii="HY신명조" w:eastAsia="HY신명조" w:cs="HY신명조"/>
          <w:sz w:val="24"/>
          <w:szCs w:val="24"/>
        </w:rPr>
        <w:t xml:space="preserve"> 제시하시오.</w:t>
      </w:r>
    </w:p>
    <w:p w14:paraId="758FEF3B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2DD9A791" w14:textId="77777777" w:rsidR="000E0DD0" w:rsidRDefault="00230FB8">
      <w:pPr>
        <w:pStyle w:val="MS"/>
        <w:spacing w:after="0"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조업도로 인한 배부차이는 월별로 집계하며 전액 </w:t>
      </w:r>
      <w:r>
        <w:rPr>
          <w:rFonts w:ascii="HY신명조" w:eastAsia="HY신명조" w:cs="HY신명조"/>
          <w:spacing w:val="-7"/>
          <w:sz w:val="24"/>
          <w:szCs w:val="24"/>
        </w:rPr>
        <w:t>당월 비용으로 처리한다. 당월 영업이익을 극대화하는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최적생산계획은 무엇이며, 이에 따라 예상되는 영업이익은 얼마인가? </w:t>
      </w:r>
    </w:p>
    <w:p w14:paraId="11FE2658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5E11A814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669E440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0766550D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7BD9997A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5E1E1A4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259A4864" w14:textId="77777777" w:rsidR="000E0DD0" w:rsidRDefault="00230FB8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㈜민국은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초변동원가계산에 따라 산출한 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사업부의 월별 영업이익</w:t>
      </w:r>
      <w:r>
        <w:rPr>
          <w:rFonts w:ascii="HY신명조" w:eastAsia="HY신명조" w:cs="HY신명조"/>
          <w:spacing w:val="-6"/>
          <w:sz w:val="24"/>
          <w:szCs w:val="24"/>
        </w:rPr>
        <w:t>에 기초하여 사업부의 성과를</w:t>
      </w:r>
      <w:r>
        <w:rPr>
          <w:rFonts w:ascii="HY신명조" w:eastAsia="HY신명조" w:cs="HY신명조"/>
          <w:sz w:val="24"/>
          <w:szCs w:val="24"/>
        </w:rPr>
        <w:t xml:space="preserve"> 평가하고 있다. </w:t>
      </w:r>
    </w:p>
    <w:p w14:paraId="2AD7E8D0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380B4E27" w14:textId="77777777" w:rsidR="000E0DD0" w:rsidRDefault="00230FB8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당월 대한사업부의 최적생산계획을 수립하기 </w:t>
      </w:r>
      <w:r>
        <w:rPr>
          <w:rFonts w:ascii="HY신명조" w:eastAsia="HY신명조" w:cs="HY신명조"/>
          <w:spacing w:val="-4"/>
          <w:sz w:val="24"/>
          <w:szCs w:val="24"/>
        </w:rPr>
        <w:t>위한, 목적함수와 제약조건식으로 구성된 선형모형을</w:t>
      </w:r>
      <w:r>
        <w:rPr>
          <w:rFonts w:ascii="HY신명조" w:eastAsia="HY신명조" w:cs="HY신명조"/>
          <w:sz w:val="24"/>
          <w:szCs w:val="24"/>
        </w:rPr>
        <w:t xml:space="preserve"> 제시하시오.</w:t>
      </w:r>
    </w:p>
    <w:p w14:paraId="24C1F8CC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407280A7" w14:textId="77777777" w:rsidR="000E0DD0" w:rsidRDefault="00230FB8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병목공정과 여유공정이 존재할 때 여유공정의 </w:t>
      </w:r>
      <w:r>
        <w:rPr>
          <w:rFonts w:ascii="HY신명조" w:eastAsia="HY신명조" w:cs="HY신명조"/>
          <w:spacing w:val="-7"/>
          <w:sz w:val="24"/>
          <w:szCs w:val="24"/>
        </w:rPr>
        <w:t>노무인력은 병목공정으로 재배치할 수 있으나, 이들이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타공정에서 작업하기 위해서는 추가적인 </w:t>
      </w:r>
      <w:r>
        <w:rPr>
          <w:rFonts w:ascii="HY신명조" w:eastAsia="HY신명조" w:cs="HY신명조"/>
          <w:spacing w:val="-6"/>
          <w:sz w:val="24"/>
          <w:szCs w:val="24"/>
        </w:rPr>
        <w:t>교육훈련비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￦5,400이 발생할 것으로 예상된다. 당월</w:t>
      </w:r>
      <w:r>
        <w:rPr>
          <w:rFonts w:ascii="HY신명조" w:eastAsia="HY신명조" w:cs="HY신명조"/>
          <w:sz w:val="24"/>
          <w:szCs w:val="24"/>
        </w:rPr>
        <w:t xml:space="preserve"> 영업이익을 극대화하는 최적생산계획은 무엇이며, 이에 따라 예상되는 영업이익은 얼마인가? </w:t>
      </w:r>
    </w:p>
    <w:p w14:paraId="03BE58A5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p w14:paraId="385B5A7A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p w14:paraId="23AADE6D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p w14:paraId="6D23C8D9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p w14:paraId="10DD1117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p w14:paraId="0BE55455" w14:textId="77777777" w:rsidR="000E0DD0" w:rsidRDefault="00230FB8">
      <w:pPr>
        <w:pStyle w:val="MsoNoSpacing0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3-2】 </w:t>
      </w:r>
    </w:p>
    <w:p w14:paraId="77E10476" w14:textId="77777777" w:rsidR="000E0DD0" w:rsidRDefault="000E0DD0">
      <w:pPr>
        <w:pStyle w:val="MsoNoSpacing0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751CEE" w14:textId="77777777" w:rsidR="000E0DD0" w:rsidRDefault="00230FB8">
      <w:pPr>
        <w:pStyle w:val="MsoNoSpacing0"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K사의 완성품사업부(이하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중국사업부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)는 중국에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소재하며, 반제품사업부(이하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한국사업부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>)는 한국에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있다. 중국사업부가 제품X 1단위를 생산하기 위해서는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한국사업부가 생산하는 반제품A 1단위를 수입하거나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중국내에서 반제품A의 대체품 1단위를 구입해야 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DE385E4" w14:textId="77777777" w:rsidR="000E0DD0" w:rsidRDefault="000E0DD0">
      <w:pPr>
        <w:pStyle w:val="MsoNoSpacing0"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5C9454D7" w14:textId="77777777" w:rsidR="000E0DD0" w:rsidRDefault="00230FB8">
      <w:pPr>
        <w:pStyle w:val="MsoNoSpacing0"/>
        <w:spacing w:line="265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한국사업부는 반제품A를 단위당 변동원가 ￦12,000에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생산할 수 있으며 기타 원가는 발생하지 않는다. 아울러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반제품A의 생산이 다른 제품 생산에는 아무런 영향을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주지 않는다. 중국사업부 이외에 반제품A의 수요처는 </w:t>
      </w:r>
      <w:r>
        <w:rPr>
          <w:rFonts w:ascii="HY신명조" w:eastAsia="HY신명조" w:cs="HY신명조"/>
          <w:spacing w:val="-13"/>
          <w:sz w:val="24"/>
          <w:szCs w:val="24"/>
        </w:rPr>
        <w:t>없다. 중국사업부가 한국사업부로부터 반제품A를 수입할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때 발생하는 단위당 운송비 ￦2,000은 중국사업부가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부담하며, 반제품A를 가공하여 완성하는데 소요되는 </w:t>
      </w:r>
      <w:r>
        <w:rPr>
          <w:rFonts w:ascii="HY신명조" w:eastAsia="HY신명조" w:cs="HY신명조"/>
          <w:spacing w:val="-15"/>
          <w:sz w:val="24"/>
          <w:szCs w:val="24"/>
        </w:rPr>
        <w:t>원가는 단위당 ￦16,000이다. 제품X의 중국내 연간 수요는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1,000단위이며 판매가격은 단위당 ￦48,000이다. </w:t>
      </w:r>
    </w:p>
    <w:p w14:paraId="4187B437" w14:textId="77777777" w:rsidR="000E0DD0" w:rsidRDefault="000E0DD0">
      <w:pPr>
        <w:pStyle w:val="MsoNoSpacing0"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0E198257" w14:textId="77777777" w:rsidR="000E0DD0" w:rsidRDefault="00230FB8">
      <w:pPr>
        <w:pStyle w:val="MsoNoSpacing0"/>
        <w:spacing w:line="265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 xml:space="preserve">20x1년까지 중국사업부는 중국내에 반제품A를 대신할 </w:t>
      </w:r>
      <w:r>
        <w:rPr>
          <w:rFonts w:ascii="HY신명조" w:eastAsia="HY신명조" w:cs="HY신명조"/>
          <w:sz w:val="24"/>
          <w:szCs w:val="24"/>
        </w:rPr>
        <w:t xml:space="preserve">수 있는 대체품 공급처가 없어 한국사업부로부터 </w:t>
      </w:r>
      <w:r>
        <w:rPr>
          <w:rFonts w:ascii="HY신명조" w:eastAsia="HY신명조" w:cs="HY신명조"/>
          <w:spacing w:val="-3"/>
          <w:sz w:val="24"/>
          <w:szCs w:val="24"/>
        </w:rPr>
        <w:t>반제품A 전량을 이전받은 바 있다. 그러나 20x2년초</w:t>
      </w:r>
      <w:r>
        <w:rPr>
          <w:rFonts w:ascii="HY신명조" w:eastAsia="HY신명조" w:cs="HY신명조"/>
          <w:sz w:val="24"/>
          <w:szCs w:val="24"/>
        </w:rPr>
        <w:t xml:space="preserve"> 중국사업부는 중국내의 다른 기업으로부터 반제품A를 대신할 수 있는 대체품 600단위를 단위당 </w:t>
      </w:r>
      <w:r>
        <w:rPr>
          <w:rFonts w:ascii="HY신명조" w:eastAsia="HY신명조" w:cs="HY신명조"/>
          <w:spacing w:val="-14"/>
          <w:sz w:val="24"/>
          <w:szCs w:val="24"/>
        </w:rPr>
        <w:t>￦17,000에 공급할 수 있다는 제안을 받았다. 이 대체품을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사용할 경우 운송비는 발생하지 않으나 이를 가공하여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완성하는데 소요되는 원가는 기존의 단위당 ￦16,000외에 추가로 ￦1,000이 더 발생한다. 중국사업부가 이 공급제안을 수락하면 한국사업부로부터는 잔여물량만 공급받으면 된다. </w:t>
      </w:r>
    </w:p>
    <w:p w14:paraId="03AA0DB7" w14:textId="77777777" w:rsidR="000E0DD0" w:rsidRDefault="000E0DD0">
      <w:pPr>
        <w:pStyle w:val="MsoNoSpacing0"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2DDCCB3F" w14:textId="77777777" w:rsidR="000E0DD0" w:rsidRDefault="00230FB8">
      <w:pPr>
        <w:pStyle w:val="MsoNoSpacing0"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한편, K사는 한국사업부와 중국사업부의 성과평가 및 보상을 각 사업부의 영업이익에 따라 결정하며, 이전</w:t>
      </w:r>
      <w:r>
        <w:rPr>
          <w:rFonts w:ascii="HY신명조" w:eastAsia="HY신명조" w:cs="HY신명조"/>
          <w:spacing w:val="-12"/>
          <w:sz w:val="24"/>
          <w:szCs w:val="24"/>
        </w:rPr>
        <w:t>가격에 있어서는 양 사업부가 모두 수용할 수 있는 가격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범위에서 K사 전체의 세후 영업이익을 최대화하는 수준으로 정하고 있다.</w:t>
      </w:r>
    </w:p>
    <w:p w14:paraId="0A6DF859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7DD143F" w14:textId="77777777" w:rsidR="000E0DD0" w:rsidRDefault="00230FB8">
      <w:pPr>
        <w:pStyle w:val="MsoNoSpacing0"/>
        <w:spacing w:line="265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한국과 중국의 법인세율은 각각 22%와 25%이다.</w:t>
      </w:r>
      <w:r>
        <w:rPr>
          <w:rFonts w:ascii="HY신명조" w:eastAsia="HY신명조" w:cs="HY신명조"/>
          <w:color w:val="FF0000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각 사업부에는 이전거래여부와 관계없이 납부할 법인세가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존재하며, 양국 세무당국은 국제이전가격과 관련하여 특별한 제한을 두지 않고 있다고 가정하라.</w:t>
      </w:r>
    </w:p>
    <w:p w14:paraId="375E8B48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</w:pPr>
    </w:p>
    <w:p w14:paraId="41120D31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</w:pPr>
    </w:p>
    <w:p w14:paraId="6C90E7F1" w14:textId="77777777" w:rsidR="000E0DD0" w:rsidRDefault="00230FB8">
      <w:pPr>
        <w:pStyle w:val="MsoNoSpacing0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다음은 20x1년 이전가격에 대한 물음이다.</w:t>
      </w:r>
    </w:p>
    <w:p w14:paraId="0E1EEBE9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4CF7B9" w14:textId="77777777" w:rsidR="000E0DD0" w:rsidRDefault="00230FB8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양 사업부가 모두 수용할 수 있는</w:t>
      </w:r>
      <w:r>
        <w:rPr>
          <w:rFonts w:ascii="HY신명조" w:eastAsia="HY신명조" w:cs="HY신명조"/>
          <w:color w:val="FF000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이전가격의 범위를 구하시오. </w:t>
      </w:r>
    </w:p>
    <w:p w14:paraId="4AC8693F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7A6517" w14:textId="77777777" w:rsidR="000E0DD0" w:rsidRDefault="00230FB8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 K사 전체의 세후 영업이익을 최대화하는 이전가격은 얼마인가?</w:t>
      </w:r>
    </w:p>
    <w:p w14:paraId="4384D69B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29DB70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D43D71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45E526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74DF7C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AE7B7A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C3D296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72811D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CFE6FD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DD4D40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E98C2F" w14:textId="77777777" w:rsidR="000E0DD0" w:rsidRDefault="00230FB8">
      <w:pPr>
        <w:pStyle w:val="MsoNoSpacing0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6"/>
          <w:sz w:val="24"/>
          <w:szCs w:val="24"/>
        </w:rPr>
        <w:t>다음은 20x2년 이전가격에 대한 물음이다.</w:t>
      </w:r>
    </w:p>
    <w:p w14:paraId="77B3AB2E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BB0830" w14:textId="77777777" w:rsidR="000E0DD0" w:rsidRDefault="00230FB8">
      <w:pPr>
        <w:pStyle w:val="MsoNoSpacing0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12"/>
          <w:sz w:val="24"/>
          <w:szCs w:val="24"/>
        </w:rPr>
        <w:t>K사의 전체적인 이익관점에서 중국사업부가 중국</w:t>
      </w:r>
      <w:r>
        <w:rPr>
          <w:rFonts w:ascii="HY신명조" w:eastAsia="HY신명조" w:cs="HY신명조"/>
          <w:spacing w:val="-10"/>
          <w:sz w:val="24"/>
          <w:szCs w:val="24"/>
        </w:rPr>
        <w:t>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에서 반제품A의 대체품을 구입하는 것이 합리적인지 여부를 결정하고 그 근거를 제시하시오. </w:t>
      </w:r>
    </w:p>
    <w:p w14:paraId="1C35E963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474D89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76610D" w14:textId="77777777" w:rsidR="000E0DD0" w:rsidRDefault="00230FB8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 (1)에서의 의사결정을 따를 경우, 양 사업부가 모두 수용할 수 있는 이전가격의 범위를 구하시오.</w:t>
      </w:r>
    </w:p>
    <w:p w14:paraId="2D761939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B26FF5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7DD216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F165CA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DAE162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052EC3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DFD797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5E9326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3FE3BC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106F59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8C912F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AA8879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425FFA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68C161" w14:textId="77777777" w:rsidR="000E0DD0" w:rsidRDefault="00230FB8">
      <w:pPr>
        <w:pStyle w:val="MsoNoSpacing0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3-3】</w:t>
      </w:r>
    </w:p>
    <w:p w14:paraId="29CF6BA0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60943F" w14:textId="77777777" w:rsidR="000E0DD0" w:rsidRDefault="00230FB8">
      <w:pPr>
        <w:pStyle w:val="MS"/>
        <w:spacing w:after="0" w:line="280" w:lineRule="auto"/>
        <w:rPr>
          <w:rFonts w:ascii="HY신명조" w:eastAsia="HY신명조" w:cs="HY신명조"/>
          <w:strike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㈜한국은 기업가치를 극대화하는 투자의사결정을 유인하기 위해 사내 사업부의 성과를 EVA(경제적 </w:t>
      </w:r>
      <w:r>
        <w:rPr>
          <w:rFonts w:ascii="HY신명조" w:eastAsia="HY신명조" w:cs="HY신명조"/>
          <w:spacing w:val="-12"/>
          <w:sz w:val="24"/>
          <w:szCs w:val="24"/>
        </w:rPr>
        <w:t>부가가치)로 평가하고 이에 비례하여 보너스를 지급하는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성과평가 및 보상시스템을 구축하여 실행하고 있다. </w:t>
      </w:r>
    </w:p>
    <w:p w14:paraId="3523F46D" w14:textId="77777777" w:rsidR="000E0DD0" w:rsidRDefault="000E0DD0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3F64D4A3" w14:textId="77777777" w:rsidR="000E0DD0" w:rsidRDefault="00230FB8">
      <w:pPr>
        <w:pStyle w:val="MS"/>
        <w:spacing w:after="0" w:line="280" w:lineRule="auto"/>
        <w:rPr>
          <w:rFonts w:ascii="HY신명조" w:eastAsia="HY신명조" w:cs="HY신명조"/>
          <w:spacing w:val="-1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20x1년초 ㈜한국의 K사업부는 설비자산(취득원가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￦5,400,000, 내용연수 3년, 잔존가치 </w:t>
      </w:r>
      <w:r>
        <w:rPr>
          <w:rFonts w:ascii="HY신명조" w:eastAsia="HY신명조" w:cs="HY신명조"/>
          <w:spacing w:val="-8"/>
          <w:sz w:val="24"/>
          <w:szCs w:val="24"/>
        </w:rPr>
        <w:t>￦0)을 구입하여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가동하는 투자안을 검토하고 있다. 이 투자안의 실행을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통해 달성할 것으로 예상되는 연도별 EVA는 다음과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42"/>
        <w:gridCol w:w="1328"/>
        <w:gridCol w:w="1328"/>
        <w:gridCol w:w="1328"/>
      </w:tblGrid>
      <w:tr w:rsidR="000E0DD0" w14:paraId="457E2232" w14:textId="77777777">
        <w:trPr>
          <w:trHeight w:val="466"/>
        </w:trPr>
        <w:tc>
          <w:tcPr>
            <w:tcW w:w="154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E3F4B" w14:textId="77777777" w:rsidR="000E0DD0" w:rsidRDefault="00230FB8">
            <w:pPr>
              <w:pStyle w:val="MsoNoSpacing0"/>
              <w:wordWrap/>
              <w:ind w:right="1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0EDE0F" w14:textId="77777777" w:rsidR="000E0DD0" w:rsidRDefault="00230FB8">
            <w:pPr>
              <w:pStyle w:val="MsoNoSpacing0"/>
              <w:wordWrap/>
              <w:ind w:right="1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69E009" w14:textId="77777777" w:rsidR="000E0DD0" w:rsidRDefault="00230FB8">
            <w:pPr>
              <w:pStyle w:val="MsoNoSpacing0"/>
              <w:wordWrap/>
              <w:ind w:right="1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2C4730B" w14:textId="77777777" w:rsidR="000E0DD0" w:rsidRDefault="00230FB8">
            <w:pPr>
              <w:pStyle w:val="MsoNoSpacing0"/>
              <w:wordWrap/>
              <w:ind w:right="1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</w:p>
        </w:tc>
      </w:tr>
      <w:tr w:rsidR="000E0DD0" w14:paraId="13EB1233" w14:textId="77777777">
        <w:trPr>
          <w:trHeight w:val="706"/>
        </w:trPr>
        <w:tc>
          <w:tcPr>
            <w:tcW w:w="1542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F2B0A9" w14:textId="77777777" w:rsidR="000E0DD0" w:rsidRDefault="00230FB8">
            <w:pPr>
              <w:pStyle w:val="MsoNoSpacing0"/>
              <w:wordWrap/>
              <w:ind w:right="16"/>
              <w:jc w:val="center"/>
              <w:rPr>
                <w:rFonts w:ascii="HY신명조" w:eastAsia="HY신명조" w:cs="HY신명조"/>
                <w:spacing w:val="-3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0"/>
                <w:sz w:val="24"/>
                <w:szCs w:val="24"/>
              </w:rPr>
              <w:t>EVA</w:t>
            </w:r>
          </w:p>
        </w:tc>
        <w:tc>
          <w:tcPr>
            <w:tcW w:w="1328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6FFB5F" w14:textId="77777777" w:rsidR="000E0DD0" w:rsidRDefault="00230FB8">
            <w:pPr>
              <w:pStyle w:val="MsoNoSpacing0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￦464,000</w:t>
            </w:r>
          </w:p>
        </w:tc>
        <w:tc>
          <w:tcPr>
            <w:tcW w:w="1328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0B12EC" w14:textId="77777777" w:rsidR="000E0DD0" w:rsidRDefault="00230FB8">
            <w:pPr>
              <w:pStyle w:val="MsoNoSpacing0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￦446,000</w:t>
            </w:r>
          </w:p>
        </w:tc>
        <w:tc>
          <w:tcPr>
            <w:tcW w:w="1328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5E1D668" w14:textId="77777777" w:rsidR="000E0DD0" w:rsidRDefault="00230FB8">
            <w:pPr>
              <w:pStyle w:val="MsoNoSpacing0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￦388,000</w:t>
            </w:r>
          </w:p>
        </w:tc>
      </w:tr>
    </w:tbl>
    <w:p w14:paraId="3C25EDC4" w14:textId="77777777" w:rsidR="000E0DD0" w:rsidRDefault="000E0DD0">
      <w:pPr>
        <w:rPr>
          <w:sz w:val="2"/>
        </w:rPr>
      </w:pPr>
    </w:p>
    <w:p w14:paraId="161F5DBC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5BAD7E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E0DD0" w14:paraId="3A852371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41B9D73" w14:textId="77777777" w:rsidR="000E0DD0" w:rsidRDefault="000E0DD0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2744D72" w14:textId="77777777" w:rsidR="000E0DD0" w:rsidRDefault="00230FB8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&lt;기타 자료&gt;</w:t>
            </w:r>
          </w:p>
          <w:p w14:paraId="22CBF43E" w14:textId="77777777" w:rsidR="000E0DD0" w:rsidRDefault="000E0DD0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</w:rPr>
            </w:pPr>
          </w:p>
          <w:p w14:paraId="0565C299" w14:textId="77777777" w:rsidR="000E0DD0" w:rsidRDefault="00230FB8">
            <w:pPr>
              <w:pStyle w:val="MsoNoSpacing0"/>
              <w:spacing w:line="280" w:lineRule="auto"/>
              <w:ind w:left="359" w:hanging="35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EVA는 연도별 영업이익에서 투자대상 설비자산의 기초장부금액에 요구수익률을 곱한 금액을 차감하여 계산한다.</w:t>
            </w:r>
          </w:p>
          <w:p w14:paraId="2BE7136B" w14:textId="77777777" w:rsidR="000E0DD0" w:rsidRDefault="000E0DD0">
            <w:pPr>
              <w:pStyle w:val="MsoNoSpacing0"/>
              <w:spacing w:line="280" w:lineRule="auto"/>
              <w:rPr>
                <w:rFonts w:ascii="HY신명조" w:eastAsia="HY신명조" w:cs="HY신명조"/>
              </w:rPr>
            </w:pPr>
          </w:p>
          <w:p w14:paraId="5AE0AD50" w14:textId="77777777" w:rsidR="000E0DD0" w:rsidRDefault="00230FB8">
            <w:pPr>
              <w:pStyle w:val="MsoNoSpacing0"/>
              <w:spacing w:line="280" w:lineRule="auto"/>
              <w:ind w:left="384" w:hanging="38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20x1년초 설비자산 구입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이외의 모든 현금 흐름은 전액 연도</w:t>
            </w:r>
            <w:r>
              <w:rPr>
                <w:rFonts w:ascii="HY신명조" w:eastAsia="HY신명조" w:cs="HY신명조"/>
                <w:sz w:val="24"/>
                <w:szCs w:val="24"/>
              </w:rPr>
              <w:t>말에 발생한다고 가정하고 모든 세금효과는 무시한다.</w:t>
            </w:r>
          </w:p>
          <w:p w14:paraId="7865ADCD" w14:textId="77777777" w:rsidR="000E0DD0" w:rsidRDefault="000E0DD0">
            <w:pPr>
              <w:pStyle w:val="MsoNoSpacing0"/>
              <w:spacing w:line="280" w:lineRule="auto"/>
              <w:ind w:left="384" w:hanging="38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FC98635" w14:textId="77777777" w:rsidR="000E0DD0" w:rsidRDefault="00230FB8">
            <w:pPr>
              <w:pStyle w:val="MsoNoSpacing0"/>
              <w:spacing w:line="280" w:lineRule="auto"/>
              <w:ind w:left="344" w:hanging="344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연도말 발생하는 순현금흐름과 영업이익의 차이는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투자 대상 설비자산에 대한 감가상각비 외에는 없다. 감가상각방법은 정액법에 의한다. </w:t>
            </w:r>
          </w:p>
          <w:p w14:paraId="212E9F75" w14:textId="77777777" w:rsidR="000E0DD0" w:rsidRDefault="000E0DD0">
            <w:pPr>
              <w:pStyle w:val="MsoNoSpacing0"/>
              <w:spacing w:line="280" w:lineRule="auto"/>
              <w:ind w:left="333" w:hanging="33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4A81D41" w14:textId="77777777" w:rsidR="000E0DD0" w:rsidRDefault="00230FB8">
            <w:pPr>
              <w:pStyle w:val="MsoNoSpacing0"/>
              <w:spacing w:line="280" w:lineRule="auto"/>
              <w:ind w:left="351" w:hanging="351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요구수익률은 9%이며 현가계수는 다음과 같다.</w:t>
            </w:r>
          </w:p>
          <w:p w14:paraId="1077009C" w14:textId="77777777" w:rsidR="000E0DD0" w:rsidRDefault="000E0DD0">
            <w:pPr>
              <w:pStyle w:val="MsoNoSpacing0"/>
              <w:spacing w:line="280" w:lineRule="auto"/>
              <w:ind w:left="380" w:hanging="380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72"/>
              <w:gridCol w:w="1229"/>
              <w:gridCol w:w="1228"/>
              <w:gridCol w:w="1228"/>
            </w:tblGrid>
            <w:tr w:rsidR="000E0DD0" w14:paraId="688D1D4E" w14:textId="77777777">
              <w:trPr>
                <w:trHeight w:val="276"/>
                <w:jc w:val="center"/>
              </w:trPr>
              <w:tc>
                <w:tcPr>
                  <w:tcW w:w="147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5F2AC7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1229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F8E06C" w14:textId="77777777" w:rsidR="000E0DD0" w:rsidRDefault="00230FB8">
                  <w:pPr>
                    <w:pStyle w:val="td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</w:p>
              </w:tc>
              <w:tc>
                <w:tcPr>
                  <w:tcW w:w="122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C657B0" w14:textId="77777777" w:rsidR="000E0DD0" w:rsidRDefault="00230FB8">
                  <w:pPr>
                    <w:pStyle w:val="td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</w:p>
              </w:tc>
              <w:tc>
                <w:tcPr>
                  <w:tcW w:w="122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71EED94" w14:textId="77777777" w:rsidR="000E0DD0" w:rsidRDefault="00230FB8">
                  <w:pPr>
                    <w:pStyle w:val="td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</w:p>
              </w:tc>
            </w:tr>
            <w:tr w:rsidR="000E0DD0" w14:paraId="5EBB789E" w14:textId="77777777">
              <w:trPr>
                <w:trHeight w:val="276"/>
                <w:jc w:val="center"/>
              </w:trPr>
              <w:tc>
                <w:tcPr>
                  <w:tcW w:w="1472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AA31AD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현가계수</w:t>
                  </w:r>
                </w:p>
              </w:tc>
              <w:tc>
                <w:tcPr>
                  <w:tcW w:w="1229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406263" w14:textId="77777777" w:rsidR="000E0DD0" w:rsidRDefault="00230FB8">
                  <w:pPr>
                    <w:pStyle w:val="xl65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0.9174</w:t>
                  </w:r>
                </w:p>
              </w:tc>
              <w:tc>
                <w:tcPr>
                  <w:tcW w:w="1228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0B2DB5" w14:textId="77777777" w:rsidR="000E0DD0" w:rsidRDefault="00230FB8">
                  <w:pPr>
                    <w:pStyle w:val="xl65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0.8417</w:t>
                  </w:r>
                </w:p>
              </w:tc>
              <w:tc>
                <w:tcPr>
                  <w:tcW w:w="1228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8E54602" w14:textId="77777777" w:rsidR="000E0DD0" w:rsidRDefault="00230FB8">
                  <w:pPr>
                    <w:pStyle w:val="xl65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0.7722</w:t>
                  </w:r>
                </w:p>
              </w:tc>
            </w:tr>
          </w:tbl>
          <w:p w14:paraId="590F2096" w14:textId="77777777" w:rsidR="000E0DD0" w:rsidRDefault="000E0DD0">
            <w:pPr>
              <w:rPr>
                <w:sz w:val="2"/>
              </w:rPr>
            </w:pPr>
          </w:p>
          <w:p w14:paraId="3461F681" w14:textId="77777777" w:rsidR="000E0DD0" w:rsidRDefault="000E0DD0">
            <w:pPr>
              <w:pStyle w:val="MsoNoSpacing0"/>
              <w:wordWrap/>
              <w:spacing w:line="280" w:lineRule="auto"/>
              <w:ind w:left="380" w:hanging="38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D3A8ECD" w14:textId="77777777" w:rsidR="000E0DD0" w:rsidRDefault="000E0DD0">
            <w:pPr>
              <w:pStyle w:val="MsoNoSpacing0"/>
              <w:spacing w:line="280" w:lineRule="auto"/>
              <w:ind w:left="380" w:hanging="380"/>
              <w:rPr>
                <w:rFonts w:ascii="HY신명조" w:eastAsia="HY신명조" w:cs="HY신명조"/>
              </w:rPr>
            </w:pPr>
          </w:p>
        </w:tc>
      </w:tr>
    </w:tbl>
    <w:p w14:paraId="20AD7F25" w14:textId="77777777" w:rsidR="000E0DD0" w:rsidRDefault="000E0DD0">
      <w:pPr>
        <w:rPr>
          <w:sz w:val="2"/>
        </w:rPr>
      </w:pPr>
    </w:p>
    <w:p w14:paraId="3AF360CB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D527FC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6BB906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A60A26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E02E19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5523D7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4CAFC6" w14:textId="77777777" w:rsidR="000E0DD0" w:rsidRDefault="00230FB8">
      <w:pPr>
        <w:pStyle w:val="MsoNoSpacing0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설비자산에 투자할 때 향후 3년간 달성할 수 </w:t>
      </w:r>
      <w:r>
        <w:rPr>
          <w:rFonts w:ascii="HY신명조" w:eastAsia="HY신명조" w:cs="HY신명조"/>
          <w:spacing w:val="-13"/>
          <w:sz w:val="24"/>
          <w:szCs w:val="24"/>
        </w:rPr>
        <w:t>있는 EVA의 현재가치를 구하시오. 단, 십원 단위 미만은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절사한다. (예: ￦1,999은 ￦1,990으로 표시한다)</w:t>
      </w:r>
    </w:p>
    <w:p w14:paraId="00FFE90B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9C019E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F6F433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0319D3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029090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70C724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94A065" w14:textId="77777777" w:rsidR="000E0DD0" w:rsidRDefault="00230FB8">
      <w:pPr>
        <w:pStyle w:val="MsoNoSpacing0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주어진 자료에 의할 때 연도별 순현금흐름을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구하시오. 단, 20x1년초 설비자산 취득에 따른 현금유출액은 해당연도에 포함한다.</w:t>
      </w:r>
    </w:p>
    <w:p w14:paraId="1CDA273F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206CBB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F841C4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FFAB2E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56FFA5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9A210E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F2CDD5" w14:textId="77777777" w:rsidR="000E0DD0" w:rsidRDefault="00230FB8">
      <w:pPr>
        <w:pStyle w:val="MsoNoSpacing0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설비자산 투자에 따른 현금흐름의 순현재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가치(NPV)를 구하시오. </w:t>
      </w:r>
      <w:r>
        <w:rPr>
          <w:rFonts w:ascii="HY신명조" w:eastAsia="HY신명조" w:cs="HY신명조"/>
          <w:spacing w:val="-15"/>
          <w:sz w:val="24"/>
          <w:szCs w:val="24"/>
        </w:rPr>
        <w:t>단, 십원 단위 미만은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절사한다.</w:t>
      </w:r>
    </w:p>
    <w:p w14:paraId="03CF439E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61B2B4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1186F8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73C14B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CB34FD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BC801C" w14:textId="77777777" w:rsidR="000E0DD0" w:rsidRDefault="000E0DD0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8BA6D5" w14:textId="77777777" w:rsidR="000E0DD0" w:rsidRDefault="00230FB8">
      <w:pPr>
        <w:pStyle w:val="MsoNoSpacing0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주어진 자료와 </w:t>
      </w: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의 결과를 이용하여 성과평가측정치로서 EVA의 장점 2가지를 제시하시오. </w:t>
      </w:r>
      <w:r>
        <w:rPr>
          <w:rFonts w:ascii="HY신명조" w:eastAsia="HY신명조" w:cs="HY신명조"/>
          <w:sz w:val="24"/>
          <w:szCs w:val="24"/>
          <w:u w:val="single" w:color="000000"/>
        </w:rPr>
        <w:t>(3줄 이내로 답하시오)</w:t>
      </w:r>
    </w:p>
    <w:p w14:paraId="4E8C328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7BA70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C3C20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F6BA5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577FD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D0F61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7E6C3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09230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90FF1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95BB8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4875DA" w14:textId="77777777" w:rsidR="000E0DD0" w:rsidRDefault="00230FB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4】(28점)</w:t>
      </w:r>
    </w:p>
    <w:p w14:paraId="73DDE21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369705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㈜한국은 결합공정인 제1공정과 결합공정이 아닌 추가공정(제2공정, 제3공정, 제4공정)을 통해 최종제품 </w:t>
      </w:r>
      <w:r>
        <w:rPr>
          <w:rFonts w:ascii="HY신명조" w:eastAsia="HY신명조" w:cs="HY신명조"/>
          <w:spacing w:val="-8"/>
          <w:sz w:val="24"/>
          <w:szCs w:val="24"/>
        </w:rPr>
        <w:t>甲, 乙, 丙을 생산한다. ㈜한국의 사업부문A는 당월 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직접재료X</w:t>
      </w:r>
      <w:r>
        <w:rPr>
          <w:rFonts w:ascii="HY신명조" w:eastAsia="HY신명조" w:cs="HY신명조"/>
          <w:spacing w:val="-8"/>
          <w:sz w:val="24"/>
          <w:szCs w:val="24"/>
          <w:vertAlign w:val="subscript"/>
        </w:rPr>
        <w:t>1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300단위를 제1공정에 투입하여 최종제품甲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600단위와 중간재Y</w:t>
      </w:r>
      <w:r>
        <w:rPr>
          <w:rFonts w:ascii="HY신명조" w:eastAsia="HY신명조" w:cs="HY신명조"/>
          <w:spacing w:val="-12"/>
          <w:sz w:val="24"/>
          <w:szCs w:val="24"/>
          <w:vertAlign w:val="subscript"/>
        </w:rPr>
        <w:t>1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600단위를 생산한다. 또한 ㈜한국의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사업부문A는 중간재Y</w:t>
      </w:r>
      <w:r>
        <w:rPr>
          <w:rFonts w:ascii="HY신명조" w:eastAsia="HY신명조" w:cs="HY신명조"/>
          <w:spacing w:val="-1"/>
          <w:sz w:val="24"/>
          <w:szCs w:val="24"/>
          <w:vertAlign w:val="subscript"/>
        </w:rPr>
        <w:t>1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300단위를 추가 가공하는 </w:t>
      </w:r>
      <w:r>
        <w:rPr>
          <w:rFonts w:ascii="HY신명조" w:eastAsia="HY신명조" w:cs="HY신명조"/>
          <w:spacing w:val="-7"/>
          <w:sz w:val="24"/>
          <w:szCs w:val="24"/>
        </w:rPr>
        <w:t>제2공정을 통해 최종제품乙 300단위를 생산한다. 한편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5"/>
          <w:sz w:val="24"/>
          <w:szCs w:val="24"/>
        </w:rPr>
        <w:t>㈜한국의 사업부문B는 제3공정에서 직접재료X</w:t>
      </w:r>
      <w:r>
        <w:rPr>
          <w:rFonts w:ascii="HY신명조" w:eastAsia="HY신명조" w:cs="HY신명조"/>
          <w:spacing w:val="-15"/>
          <w:sz w:val="24"/>
          <w:szCs w:val="24"/>
          <w:vertAlign w:val="subscript"/>
        </w:rPr>
        <w:t>2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300단위를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가공하여 중간재Y</w:t>
      </w:r>
      <w:r>
        <w:rPr>
          <w:rFonts w:ascii="HY신명조" w:eastAsia="HY신명조" w:cs="HY신명조"/>
          <w:spacing w:val="-6"/>
          <w:sz w:val="24"/>
          <w:szCs w:val="24"/>
          <w:vertAlign w:val="subscript"/>
        </w:rPr>
        <w:t>2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300단위를 생산하고, 제4공정에서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사업부문A로부터 사내대체한 중간재Y</w:t>
      </w:r>
      <w:r>
        <w:rPr>
          <w:rFonts w:ascii="HY신명조" w:eastAsia="HY신명조" w:cs="HY신명조"/>
          <w:spacing w:val="-3"/>
          <w:sz w:val="24"/>
          <w:szCs w:val="24"/>
          <w:vertAlign w:val="subscript"/>
        </w:rPr>
        <w:t>1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300단위와 중간재Y</w:t>
      </w:r>
      <w:r>
        <w:rPr>
          <w:rFonts w:ascii="HY신명조" w:eastAsia="HY신명조" w:cs="HY신명조"/>
          <w:spacing w:val="-3"/>
          <w:sz w:val="24"/>
          <w:szCs w:val="24"/>
          <w:vertAlign w:val="subscript"/>
        </w:rPr>
        <w:t>2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300단위를 조립하여 최종제품丙 300단위를 생산한다. </w:t>
      </w:r>
    </w:p>
    <w:p w14:paraId="234C639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494C030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㈜한국의 제조원가는 직접재료원가와 직접노무원가로 </w:t>
      </w:r>
      <w:r>
        <w:rPr>
          <w:rFonts w:ascii="HY신명조" w:eastAsia="HY신명조" w:cs="HY신명조"/>
          <w:spacing w:val="-8"/>
          <w:sz w:val="24"/>
          <w:szCs w:val="24"/>
        </w:rPr>
        <w:t>이루어져 있고 직접노무시간당 임률은 ￦10이다. 기타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제조간접원가와 판매관리비는 존재하지 않고, 모든 </w:t>
      </w:r>
      <w:r>
        <w:rPr>
          <w:rFonts w:ascii="HY신명조" w:eastAsia="HY신명조" w:cs="HY신명조"/>
          <w:spacing w:val="-8"/>
          <w:sz w:val="24"/>
          <w:szCs w:val="24"/>
        </w:rPr>
        <w:t>생산공정에서 기초 및 기말 재공품은 없으며 공손품이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발생하지 않는다. </w:t>
      </w:r>
    </w:p>
    <w:p w14:paraId="199DDDB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584F54A6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각 물음별로 별도의 가정이 없는 한, ㈜한국의 사업부문 A와 B 각각에서 투입 가능한 직접노무시간은 </w:t>
      </w:r>
      <w:r>
        <w:rPr>
          <w:rFonts w:ascii="HY신명조" w:eastAsia="HY신명조" w:cs="HY신명조"/>
          <w:spacing w:val="-10"/>
          <w:sz w:val="24"/>
          <w:szCs w:val="24"/>
        </w:rPr>
        <w:t>매월 1,300시간과 600시간으로 사업부문간 인력재배치는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불가능하다. 또한, 중간재Y</w:t>
      </w:r>
      <w:r>
        <w:rPr>
          <w:rFonts w:ascii="HY신명조" w:eastAsia="HY신명조" w:cs="HY신명조"/>
          <w:spacing w:val="-8"/>
          <w:sz w:val="24"/>
          <w:szCs w:val="24"/>
          <w:vertAlign w:val="subscript"/>
        </w:rPr>
        <w:t>1</w:t>
      </w:r>
      <w:r>
        <w:rPr>
          <w:rFonts w:ascii="HY신명조" w:eastAsia="HY신명조" w:cs="HY신명조"/>
          <w:spacing w:val="-8"/>
          <w:sz w:val="24"/>
          <w:szCs w:val="24"/>
        </w:rPr>
        <w:t>의 사내대체가격은 ￦0이고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직접재료X</w:t>
      </w:r>
      <w:r>
        <w:rPr>
          <w:rFonts w:ascii="HY신명조" w:eastAsia="HY신명조" w:cs="HY신명조"/>
          <w:spacing w:val="-2"/>
          <w:sz w:val="24"/>
          <w:szCs w:val="24"/>
          <w:vertAlign w:val="subscript"/>
        </w:rPr>
        <w:t>1</w:t>
      </w:r>
      <w:r>
        <w:rPr>
          <w:rFonts w:ascii="HY신명조" w:eastAsia="HY신명조" w:cs="HY신명조"/>
          <w:spacing w:val="-2"/>
          <w:sz w:val="24"/>
          <w:szCs w:val="24"/>
        </w:rPr>
        <w:t>과</w:t>
      </w:r>
      <w:r>
        <w:rPr>
          <w:rFonts w:ascii="HY신명조" w:eastAsia="HY신명조" w:cs="HY신명조"/>
          <w:spacing w:val="-2"/>
          <w:sz w:val="24"/>
          <w:szCs w:val="24"/>
          <w:vertAlign w:val="subscript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X</w:t>
      </w:r>
      <w:r>
        <w:rPr>
          <w:rFonts w:ascii="HY신명조" w:eastAsia="HY신명조" w:cs="HY신명조"/>
          <w:spacing w:val="-2"/>
          <w:sz w:val="24"/>
          <w:szCs w:val="24"/>
          <w:vertAlign w:val="subscript"/>
        </w:rPr>
        <w:t>2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  <w:vertAlign w:val="subscript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필요한 만큼 구입할 수 있으며, </w:t>
      </w:r>
      <w:r>
        <w:rPr>
          <w:rFonts w:ascii="HY신명조" w:eastAsia="HY신명조" w:cs="HY신명조"/>
          <w:spacing w:val="-10"/>
          <w:sz w:val="24"/>
          <w:szCs w:val="24"/>
        </w:rPr>
        <w:t>모든 최종제품에 대해 생산하는 만큼 판매할 수 있다고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가정한다. 당월 중 ㈜한국의 각 공정별 제조원가와 각 제품의 시장가격은 다음과 같다. </w:t>
      </w:r>
    </w:p>
    <w:p w14:paraId="766F53B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EBBDD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9DFC99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945547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3C60BF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FC58EB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901051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72CC11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AF917C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112078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E0DD0" w14:paraId="77C98754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BB6D461" w14:textId="77777777" w:rsidR="000E0DD0" w:rsidRDefault="000E0DD0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1FFE5207" w14:textId="77777777" w:rsidR="000E0DD0" w:rsidRDefault="00230FB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&lt;자료 1&gt;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제1공정에서의 제조원가 및 최종제품甲과 </w:t>
            </w:r>
            <w:r>
              <w:rPr>
                <w:rFonts w:ascii="HY신명조" w:eastAsia="HY신명조" w:cs="HY신명조"/>
                <w:sz w:val="24"/>
                <w:szCs w:val="24"/>
              </w:rPr>
              <w:t>중간재Y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의 시장가격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822"/>
              <w:gridCol w:w="1445"/>
            </w:tblGrid>
            <w:tr w:rsidR="000E0DD0" w14:paraId="1C9D5445" w14:textId="77777777">
              <w:trPr>
                <w:trHeight w:val="409"/>
                <w:jc w:val="center"/>
              </w:trPr>
              <w:tc>
                <w:tcPr>
                  <w:tcW w:w="382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7A9D8BC7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09084074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금액</w:t>
                  </w:r>
                </w:p>
              </w:tc>
            </w:tr>
            <w:tr w:rsidR="000E0DD0" w14:paraId="0DFFB40A" w14:textId="77777777">
              <w:trPr>
                <w:trHeight w:val="409"/>
                <w:jc w:val="center"/>
              </w:trPr>
              <w:tc>
                <w:tcPr>
                  <w:tcW w:w="382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5AB6A266" w14:textId="77777777" w:rsidR="000E0DD0" w:rsidRDefault="00230FB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직접재료원가 총액</w:t>
                  </w:r>
                </w:p>
              </w:tc>
              <w:tc>
                <w:tcPr>
                  <w:tcW w:w="144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right w:w="113" w:type="dxa"/>
                  </w:tcMar>
                  <w:vAlign w:val="center"/>
                </w:tcPr>
                <w:p w14:paraId="2B80F9E6" w14:textId="77777777" w:rsidR="000E0DD0" w:rsidRDefault="00230FB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￦3,000</w:t>
                  </w:r>
                </w:p>
              </w:tc>
            </w:tr>
            <w:tr w:rsidR="000E0DD0" w14:paraId="086141E6" w14:textId="77777777">
              <w:trPr>
                <w:trHeight w:val="409"/>
                <w:jc w:val="center"/>
              </w:trPr>
              <w:tc>
                <w:tcPr>
                  <w:tcW w:w="38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25AAA20D" w14:textId="77777777" w:rsidR="000E0DD0" w:rsidRDefault="00230FB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직접노무원가 총액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right w:w="113" w:type="dxa"/>
                  </w:tcMar>
                  <w:vAlign w:val="center"/>
                </w:tcPr>
                <w:p w14:paraId="1E178BF7" w14:textId="77777777" w:rsidR="000E0DD0" w:rsidRDefault="00230FB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￦6,000</w:t>
                  </w:r>
                </w:p>
              </w:tc>
            </w:tr>
            <w:tr w:rsidR="000E0DD0" w14:paraId="1E9C9245" w14:textId="77777777">
              <w:trPr>
                <w:trHeight w:val="409"/>
                <w:jc w:val="center"/>
              </w:trPr>
              <w:tc>
                <w:tcPr>
                  <w:tcW w:w="38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1629CCC1" w14:textId="77777777" w:rsidR="000E0DD0" w:rsidRDefault="00230FB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최종제품甲의 단위당 시장가격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right w:w="113" w:type="dxa"/>
                  </w:tcMar>
                  <w:vAlign w:val="center"/>
                </w:tcPr>
                <w:p w14:paraId="5CA0C46E" w14:textId="77777777" w:rsidR="000E0DD0" w:rsidRDefault="00230FB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￦10</w:t>
                  </w:r>
                </w:p>
              </w:tc>
            </w:tr>
            <w:tr w:rsidR="000E0DD0" w14:paraId="5F8A7BAA" w14:textId="77777777">
              <w:trPr>
                <w:trHeight w:val="409"/>
                <w:jc w:val="center"/>
              </w:trPr>
              <w:tc>
                <w:tcPr>
                  <w:tcW w:w="382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77A42087" w14:textId="77777777" w:rsidR="000E0DD0" w:rsidRDefault="00230FB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중간재Y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bscript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 단위당 시장가격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right w:w="113" w:type="dxa"/>
                  </w:tcMar>
                  <w:vAlign w:val="center"/>
                </w:tcPr>
                <w:p w14:paraId="6E80D579" w14:textId="77777777" w:rsidR="000E0DD0" w:rsidRDefault="00230FB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￦0</w:t>
                  </w:r>
                </w:p>
              </w:tc>
            </w:tr>
          </w:tbl>
          <w:p w14:paraId="5EB71A93" w14:textId="77777777" w:rsidR="000E0DD0" w:rsidRDefault="000E0DD0">
            <w:pPr>
              <w:rPr>
                <w:sz w:val="2"/>
              </w:rPr>
            </w:pPr>
          </w:p>
          <w:p w14:paraId="31834FDF" w14:textId="77777777" w:rsidR="000E0DD0" w:rsidRDefault="000E0D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59BE905" w14:textId="77777777" w:rsidR="000E0DD0" w:rsidRDefault="000E0DD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947117A" w14:textId="77777777" w:rsidR="000E0DD0" w:rsidRDefault="00230FB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&lt;자료 2&gt;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제2공정에서의 제조원가 및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최종제품乙의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시장가격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822"/>
              <w:gridCol w:w="1445"/>
            </w:tblGrid>
            <w:tr w:rsidR="000E0DD0" w14:paraId="3D3BCA9D" w14:textId="77777777">
              <w:trPr>
                <w:trHeight w:val="409"/>
                <w:jc w:val="center"/>
              </w:trPr>
              <w:tc>
                <w:tcPr>
                  <w:tcW w:w="382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567632AF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0F835AB7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금액</w:t>
                  </w:r>
                </w:p>
              </w:tc>
            </w:tr>
            <w:tr w:rsidR="000E0DD0" w14:paraId="0A180985" w14:textId="77777777">
              <w:trPr>
                <w:trHeight w:val="409"/>
                <w:jc w:val="center"/>
              </w:trPr>
              <w:tc>
                <w:tcPr>
                  <w:tcW w:w="382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39D8C25A" w14:textId="77777777" w:rsidR="000E0DD0" w:rsidRDefault="00230FB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직접노무원가 총액</w:t>
                  </w:r>
                </w:p>
              </w:tc>
              <w:tc>
                <w:tcPr>
                  <w:tcW w:w="144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right w:w="113" w:type="dxa"/>
                  </w:tcMar>
                  <w:vAlign w:val="center"/>
                </w:tcPr>
                <w:p w14:paraId="4BA4BDF4" w14:textId="77777777" w:rsidR="000E0DD0" w:rsidRDefault="00230FB8">
                  <w:pPr>
                    <w:pStyle w:val="a8"/>
                    <w:wordWrap/>
                    <w:spacing w:line="280" w:lineRule="auto"/>
                    <w:ind w:right="1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￦6,000</w:t>
                  </w:r>
                </w:p>
              </w:tc>
            </w:tr>
            <w:tr w:rsidR="000E0DD0" w14:paraId="73990A08" w14:textId="77777777">
              <w:trPr>
                <w:trHeight w:val="409"/>
                <w:jc w:val="center"/>
              </w:trPr>
              <w:tc>
                <w:tcPr>
                  <w:tcW w:w="382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5731D88E" w14:textId="77777777" w:rsidR="000E0DD0" w:rsidRDefault="00230FB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최종제품乙의 단위당 시장가격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right w:w="113" w:type="dxa"/>
                  </w:tcMar>
                  <w:vAlign w:val="center"/>
                </w:tcPr>
                <w:p w14:paraId="2E4DA3FE" w14:textId="77777777" w:rsidR="000E0DD0" w:rsidRDefault="00230FB8">
                  <w:pPr>
                    <w:pStyle w:val="a8"/>
                    <w:wordWrap/>
                    <w:spacing w:line="280" w:lineRule="auto"/>
                    <w:ind w:right="1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￦50</w:t>
                  </w:r>
                </w:p>
              </w:tc>
            </w:tr>
          </w:tbl>
          <w:p w14:paraId="5122CF0A" w14:textId="77777777" w:rsidR="000E0DD0" w:rsidRDefault="000E0DD0">
            <w:pPr>
              <w:rPr>
                <w:sz w:val="2"/>
              </w:rPr>
            </w:pPr>
          </w:p>
          <w:p w14:paraId="3F6D8F78" w14:textId="77777777" w:rsidR="000E0DD0" w:rsidRDefault="000E0D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6925CA74" w14:textId="77777777" w:rsidR="000E0DD0" w:rsidRDefault="000E0DD0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69D4B881" w14:textId="77777777" w:rsidR="000E0DD0" w:rsidRDefault="00230FB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&lt;자료 3&gt; 제3공정에서의 제조원가 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822"/>
              <w:gridCol w:w="1445"/>
            </w:tblGrid>
            <w:tr w:rsidR="000E0DD0" w14:paraId="0C285149" w14:textId="77777777">
              <w:trPr>
                <w:trHeight w:val="409"/>
                <w:jc w:val="center"/>
              </w:trPr>
              <w:tc>
                <w:tcPr>
                  <w:tcW w:w="382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20B70A14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290A533F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금액</w:t>
                  </w:r>
                </w:p>
              </w:tc>
            </w:tr>
            <w:tr w:rsidR="000E0DD0" w14:paraId="0C0B1C71" w14:textId="77777777">
              <w:trPr>
                <w:trHeight w:val="409"/>
                <w:jc w:val="center"/>
              </w:trPr>
              <w:tc>
                <w:tcPr>
                  <w:tcW w:w="382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01C3163F" w14:textId="77777777" w:rsidR="000E0DD0" w:rsidRDefault="00230FB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직접재료원가 총액</w:t>
                  </w:r>
                </w:p>
              </w:tc>
              <w:tc>
                <w:tcPr>
                  <w:tcW w:w="144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right w:w="113" w:type="dxa"/>
                  </w:tcMar>
                  <w:vAlign w:val="center"/>
                </w:tcPr>
                <w:p w14:paraId="34390F42" w14:textId="77777777" w:rsidR="000E0DD0" w:rsidRDefault="00230FB8">
                  <w:pPr>
                    <w:pStyle w:val="a8"/>
                    <w:wordWrap/>
                    <w:spacing w:line="280" w:lineRule="auto"/>
                    <w:ind w:right="1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￦3,000</w:t>
                  </w:r>
                </w:p>
              </w:tc>
            </w:tr>
            <w:tr w:rsidR="000E0DD0" w14:paraId="16273CF7" w14:textId="77777777">
              <w:trPr>
                <w:trHeight w:val="409"/>
                <w:jc w:val="center"/>
              </w:trPr>
              <w:tc>
                <w:tcPr>
                  <w:tcW w:w="382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214ECDC8" w14:textId="77777777" w:rsidR="000E0DD0" w:rsidRDefault="00230FB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직접노무원가 총액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right w:w="113" w:type="dxa"/>
                  </w:tcMar>
                  <w:vAlign w:val="center"/>
                </w:tcPr>
                <w:p w14:paraId="67392402" w14:textId="77777777" w:rsidR="000E0DD0" w:rsidRDefault="00230FB8">
                  <w:pPr>
                    <w:pStyle w:val="a8"/>
                    <w:wordWrap/>
                    <w:spacing w:line="280" w:lineRule="auto"/>
                    <w:ind w:right="1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￦3,000</w:t>
                  </w:r>
                </w:p>
              </w:tc>
            </w:tr>
          </w:tbl>
          <w:p w14:paraId="7A5A9A35" w14:textId="77777777" w:rsidR="000E0DD0" w:rsidRDefault="000E0DD0">
            <w:pPr>
              <w:rPr>
                <w:sz w:val="2"/>
              </w:rPr>
            </w:pPr>
          </w:p>
          <w:p w14:paraId="00DAD23A" w14:textId="77777777" w:rsidR="000E0DD0" w:rsidRDefault="000E0D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65BFAEFE" w14:textId="77777777" w:rsidR="000E0DD0" w:rsidRDefault="000E0DD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5A941C3" w14:textId="77777777" w:rsidR="000E0DD0" w:rsidRDefault="00230FB8">
            <w:pPr>
              <w:pStyle w:val="a8"/>
              <w:spacing w:line="280" w:lineRule="auto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&lt;자료 4&gt;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제4공정에서의 제조원가 및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최종제품 丙의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시장가격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822"/>
              <w:gridCol w:w="1445"/>
            </w:tblGrid>
            <w:tr w:rsidR="000E0DD0" w14:paraId="1866787C" w14:textId="77777777">
              <w:trPr>
                <w:trHeight w:val="409"/>
                <w:jc w:val="center"/>
              </w:trPr>
              <w:tc>
                <w:tcPr>
                  <w:tcW w:w="382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494C7B9A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162EB1C4" w14:textId="77777777" w:rsidR="000E0DD0" w:rsidRDefault="00230F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금액</w:t>
                  </w:r>
                </w:p>
              </w:tc>
            </w:tr>
            <w:tr w:rsidR="000E0DD0" w14:paraId="1302BD1E" w14:textId="77777777">
              <w:trPr>
                <w:trHeight w:val="409"/>
                <w:jc w:val="center"/>
              </w:trPr>
              <w:tc>
                <w:tcPr>
                  <w:tcW w:w="382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2E28DD14" w14:textId="77777777" w:rsidR="000E0DD0" w:rsidRDefault="00230FB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직접노무원가 총액</w:t>
                  </w:r>
                </w:p>
              </w:tc>
              <w:tc>
                <w:tcPr>
                  <w:tcW w:w="144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right w:w="113" w:type="dxa"/>
                  </w:tcMar>
                  <w:vAlign w:val="center"/>
                </w:tcPr>
                <w:p w14:paraId="70B60C4C" w14:textId="77777777" w:rsidR="000E0DD0" w:rsidRDefault="00230FB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￦3,000</w:t>
                  </w:r>
                </w:p>
              </w:tc>
            </w:tr>
            <w:tr w:rsidR="000E0DD0" w14:paraId="2B109D68" w14:textId="77777777">
              <w:trPr>
                <w:trHeight w:val="409"/>
                <w:jc w:val="center"/>
              </w:trPr>
              <w:tc>
                <w:tcPr>
                  <w:tcW w:w="382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6B1DE4F6" w14:textId="77777777" w:rsidR="000E0DD0" w:rsidRDefault="00230FB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최종제품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丙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 단위당 시장가격</w:t>
                  </w:r>
                </w:p>
              </w:tc>
              <w:tc>
                <w:tcPr>
                  <w:tcW w:w="144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right w:w="113" w:type="dxa"/>
                  </w:tcMar>
                  <w:vAlign w:val="center"/>
                </w:tcPr>
                <w:p w14:paraId="74E5B2FE" w14:textId="77777777" w:rsidR="000E0DD0" w:rsidRDefault="00230FB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￦100</w:t>
                  </w:r>
                </w:p>
              </w:tc>
            </w:tr>
          </w:tbl>
          <w:p w14:paraId="37735E3F" w14:textId="77777777" w:rsidR="000E0DD0" w:rsidRDefault="000E0DD0">
            <w:pPr>
              <w:rPr>
                <w:sz w:val="2"/>
              </w:rPr>
            </w:pPr>
          </w:p>
          <w:p w14:paraId="5FF36AF4" w14:textId="77777777" w:rsidR="000E0DD0" w:rsidRDefault="000E0DD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85B0B34" w14:textId="77777777" w:rsidR="000E0DD0" w:rsidRDefault="000E0DD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9599FA0" w14:textId="77777777" w:rsidR="000E0DD0" w:rsidRDefault="000E0DD0">
      <w:pPr>
        <w:rPr>
          <w:sz w:val="2"/>
        </w:rPr>
      </w:pPr>
    </w:p>
    <w:p w14:paraId="4E4D653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A30A947" w14:textId="77777777" w:rsidR="000E0DD0" w:rsidRDefault="00230FB8">
      <w:pPr>
        <w:pStyle w:val="a8"/>
        <w:spacing w:line="265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p w14:paraId="07DAC86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471FC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9B525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B291D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92EFA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01AD9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6E643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072EF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A21FD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AC279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E0DD0" w14:paraId="570568C5" w14:textId="77777777">
        <w:trPr>
          <w:trHeight w:val="82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7887FB" w14:textId="77777777" w:rsidR="000E0DD0" w:rsidRDefault="00230FB8">
            <w:pPr>
              <w:pStyle w:val="a8"/>
              <w:spacing w:line="280" w:lineRule="auto"/>
              <w:ind w:left="366" w:hanging="366"/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각 물음은 상호 독립적이고 각 물음에서 별도로 주어지는 가정은 해당 물음에만 적용된다.</w:t>
            </w:r>
          </w:p>
        </w:tc>
      </w:tr>
    </w:tbl>
    <w:p w14:paraId="05913D70" w14:textId="77777777" w:rsidR="000E0DD0" w:rsidRDefault="000E0DD0">
      <w:pPr>
        <w:rPr>
          <w:sz w:val="2"/>
        </w:rPr>
      </w:pPr>
    </w:p>
    <w:p w14:paraId="2FEEAC6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59E16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285C3E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다음 물음에 답하시오.  </w:t>
      </w:r>
    </w:p>
    <w:p w14:paraId="1067A93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D46698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9"/>
          <w:sz w:val="24"/>
          <w:szCs w:val="24"/>
        </w:rPr>
        <w:t>최종제품 甲, 乙, 丙이 모두 판매되었을 경우, 개별</w:t>
      </w:r>
      <w:r>
        <w:rPr>
          <w:rFonts w:ascii="HY신명조" w:eastAsia="HY신명조" w:cs="HY신명조"/>
          <w:spacing w:val="-13"/>
          <w:sz w:val="24"/>
          <w:szCs w:val="24"/>
        </w:rPr>
        <w:t>제품의 순실현가능가치를 기준으로 결합원가를 배부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하여 제품별 월간 매출총이익을 각각 계산하시오. </w:t>
      </w:r>
    </w:p>
    <w:p w14:paraId="3670C277" w14:textId="77777777" w:rsidR="000E0DD0" w:rsidRDefault="000E0DD0">
      <w:pPr>
        <w:pStyle w:val="a8"/>
        <w:spacing w:line="280" w:lineRule="auto"/>
        <w:ind w:left="488" w:hanging="488"/>
        <w:rPr>
          <w:rFonts w:ascii="HY신명조" w:eastAsia="HY신명조" w:cs="HY신명조"/>
          <w:spacing w:val="-7"/>
          <w:sz w:val="24"/>
          <w:szCs w:val="24"/>
        </w:rPr>
      </w:pPr>
    </w:p>
    <w:p w14:paraId="1EE122C7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3"/>
          <w:sz w:val="24"/>
          <w:szCs w:val="24"/>
        </w:rPr>
        <w:t>최종제품 甲, 乙, 丙이 모두 판매되었을 때 균등</w:t>
      </w:r>
      <w:r>
        <w:rPr>
          <w:rFonts w:ascii="HY신명조" w:eastAsia="HY신명조" w:cs="HY신명조"/>
          <w:spacing w:val="-8"/>
          <w:sz w:val="24"/>
          <w:szCs w:val="24"/>
        </w:rPr>
        <w:t>매출총이익률법을 활용하여 결합원가를 배부하는 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제품별 월간 결합원가 배부액을 각각 계산하시오. </w:t>
      </w:r>
      <w:r>
        <w:rPr>
          <w:rFonts w:ascii="HY신명조" w:eastAsia="HY신명조" w:cs="HY신명조"/>
          <w:spacing w:val="-9"/>
          <w:sz w:val="24"/>
          <w:szCs w:val="24"/>
        </w:rPr>
        <w:t>단, 매출총이익률은 소수점 넷째자리에서 반올림하시오.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p w14:paraId="3DFFF41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435731" w14:textId="77777777" w:rsidR="000E0DD0" w:rsidRDefault="00230FB8">
      <w:pPr>
        <w:pStyle w:val="a8"/>
        <w:spacing w:line="265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4"/>
          <w:sz w:val="24"/>
          <w:szCs w:val="24"/>
        </w:rPr>
        <w:t>결합원가를 연산품에 배부할 필요가 없다고 주장</w:t>
      </w:r>
      <w:r>
        <w:rPr>
          <w:rFonts w:ascii="HY신명조" w:eastAsia="HY신명조" w:cs="HY신명조"/>
          <w:spacing w:val="-6"/>
          <w:sz w:val="24"/>
          <w:szCs w:val="24"/>
        </w:rPr>
        <w:t>하는 입장에서 상기한 결합원가 배부방식의 한계점을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3줄 이내로 간단히 서술하시오. </w:t>
      </w:r>
    </w:p>
    <w:p w14:paraId="7574C7E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26696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A63E9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BC7DE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36C63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5FB20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3CB1C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7CB18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B25AA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4CD31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4B276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341CB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3DB6E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9F68E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8858C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C2DBF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7CFDA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1CAE1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50675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98BE5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CB95C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3DE2A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2C5DE8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㈜한국이 최종제품甲을 부산품으로 간주하는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한편, 당월 중으로 제품甲을 판매하지 못했다고 가정하고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다음 물음에 답하시오. </w:t>
      </w:r>
    </w:p>
    <w:p w14:paraId="001B6D4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3B9754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㈜한국은 판매기준법하의 수익계상법(잡이익법)을 이용하여 결합원가를 배부하였다. 이 경우 ㈜한국의 </w:t>
      </w:r>
      <w:r>
        <w:rPr>
          <w:rFonts w:ascii="HY신명조" w:eastAsia="HY신명조" w:cs="HY신명조"/>
          <w:spacing w:val="-7"/>
          <w:sz w:val="24"/>
          <w:szCs w:val="24"/>
        </w:rPr>
        <w:t>당월 중 전체 매출액 및 매출원가를 각각 계산하시오.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0429524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453638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3"/>
          <w:sz w:val="24"/>
          <w:szCs w:val="24"/>
        </w:rPr>
        <w:t>㈜한국이 생산기준법하의 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가차감법을 이용하여 </w:t>
      </w:r>
      <w:r>
        <w:rPr>
          <w:rFonts w:ascii="HY신명조" w:eastAsia="HY신명조" w:cs="HY신명조"/>
          <w:sz w:val="24"/>
          <w:szCs w:val="24"/>
        </w:rPr>
        <w:t xml:space="preserve">결합원가를 배부했을 경우, ㈜한국의 당월 중 전체 매출액 및 매출원가를 각각 계산하시오. </w:t>
      </w:r>
    </w:p>
    <w:p w14:paraId="3A3DDB6F" w14:textId="77777777" w:rsidR="000E0DD0" w:rsidRDefault="000E0DD0">
      <w:pPr>
        <w:pStyle w:val="a8"/>
        <w:spacing w:line="280" w:lineRule="auto"/>
        <w:ind w:left="444" w:hanging="444"/>
        <w:rPr>
          <w:rFonts w:ascii="HY신명조" w:eastAsia="HY신명조" w:cs="HY신명조"/>
          <w:b/>
          <w:bCs/>
          <w:sz w:val="24"/>
          <w:szCs w:val="24"/>
        </w:rPr>
      </w:pPr>
    </w:p>
    <w:p w14:paraId="72180A09" w14:textId="77777777" w:rsidR="000E0DD0" w:rsidRDefault="000E0DD0">
      <w:pPr>
        <w:pStyle w:val="a8"/>
        <w:spacing w:line="280" w:lineRule="auto"/>
        <w:ind w:left="444" w:hanging="444"/>
        <w:rPr>
          <w:rFonts w:ascii="HY신명조" w:eastAsia="HY신명조" w:cs="HY신명조"/>
          <w:b/>
          <w:bCs/>
          <w:sz w:val="24"/>
          <w:szCs w:val="24"/>
        </w:rPr>
      </w:pPr>
    </w:p>
    <w:p w14:paraId="1F45FDDF" w14:textId="77777777" w:rsidR="000E0DD0" w:rsidRDefault="000E0DD0">
      <w:pPr>
        <w:pStyle w:val="a8"/>
        <w:spacing w:line="280" w:lineRule="auto"/>
        <w:ind w:left="444" w:hanging="444"/>
        <w:rPr>
          <w:rFonts w:ascii="HY신명조" w:eastAsia="HY신명조" w:cs="HY신명조"/>
          <w:b/>
          <w:bCs/>
          <w:sz w:val="24"/>
          <w:szCs w:val="24"/>
        </w:rPr>
      </w:pPr>
    </w:p>
    <w:p w14:paraId="5B291E90" w14:textId="77777777" w:rsidR="000E0DD0" w:rsidRDefault="000E0DD0">
      <w:pPr>
        <w:pStyle w:val="a8"/>
        <w:spacing w:line="280" w:lineRule="auto"/>
        <w:ind w:left="444" w:hanging="444"/>
        <w:rPr>
          <w:rFonts w:ascii="HY신명조" w:eastAsia="HY신명조" w:cs="HY신명조"/>
          <w:b/>
          <w:bCs/>
          <w:sz w:val="24"/>
          <w:szCs w:val="24"/>
        </w:rPr>
      </w:pPr>
    </w:p>
    <w:p w14:paraId="53867040" w14:textId="77777777" w:rsidR="000E0DD0" w:rsidRDefault="000E0DD0">
      <w:pPr>
        <w:pStyle w:val="a8"/>
        <w:spacing w:line="280" w:lineRule="auto"/>
        <w:ind w:left="444" w:hanging="444"/>
        <w:rPr>
          <w:rFonts w:ascii="HY신명조" w:eastAsia="HY신명조" w:cs="HY신명조"/>
          <w:b/>
          <w:bCs/>
          <w:sz w:val="24"/>
          <w:szCs w:val="24"/>
        </w:rPr>
      </w:pPr>
    </w:p>
    <w:p w14:paraId="678D1D5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AB877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79D46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D62EE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D2832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FF29B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F03FB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C8974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609C8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615B6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FD5EE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2DC85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6C5D7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4A9B9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3F9EE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C02D2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92241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7E584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0E375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6D2B3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1FC27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72F3E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043ED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EA6D22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㈜대한은 ㈜한국이 제1공정을 완료한 이후, </w:t>
      </w:r>
      <w:r>
        <w:rPr>
          <w:rFonts w:ascii="HY신명조" w:eastAsia="HY신명조" w:cs="HY신명조"/>
          <w:spacing w:val="-12"/>
          <w:sz w:val="24"/>
          <w:szCs w:val="24"/>
        </w:rPr>
        <w:t>당월 중 중간재Y</w:t>
      </w:r>
      <w:r>
        <w:rPr>
          <w:rFonts w:ascii="HY신명조" w:eastAsia="HY신명조" w:cs="HY신명조"/>
          <w:spacing w:val="-12"/>
          <w:sz w:val="24"/>
          <w:szCs w:val="24"/>
          <w:vertAlign w:val="subscript"/>
        </w:rPr>
        <w:t>2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100단위를 구매하겠다는 특별주문을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제시하였다. ㈜한국이 ㈜대한의 특별주문을 수락할 경우 중간재Y</w:t>
      </w:r>
      <w:r>
        <w:rPr>
          <w:rFonts w:ascii="HY신명조" w:eastAsia="HY신명조" w:cs="HY신명조"/>
          <w:spacing w:val="-4"/>
          <w:sz w:val="24"/>
          <w:szCs w:val="24"/>
          <w:vertAlign w:val="subscript"/>
        </w:rPr>
        <w:t>2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의 판매수량은 100단위이다. </w:t>
      </w:r>
    </w:p>
    <w:p w14:paraId="4F69745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BA0EFEB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4"/>
          <w:sz w:val="24"/>
          <w:szCs w:val="24"/>
        </w:rPr>
        <w:t>㈜한국의 사업부문 A와 B가 이익중심점으로서 해당 부문의 이익을 극대화한다고 가정할 경우, 사업</w:t>
      </w:r>
      <w:r>
        <w:rPr>
          <w:rFonts w:ascii="HY신명조" w:eastAsia="HY신명조" w:cs="HY신명조"/>
          <w:spacing w:val="-7"/>
          <w:sz w:val="24"/>
          <w:szCs w:val="24"/>
        </w:rPr>
        <w:t>부문B 입장에서 ㈜대한의 특별주문을 수락하기 위한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중간재Y</w:t>
      </w:r>
      <w:r>
        <w:rPr>
          <w:rFonts w:ascii="HY신명조" w:eastAsia="HY신명조" w:cs="HY신명조"/>
          <w:spacing w:val="-4"/>
          <w:sz w:val="24"/>
          <w:szCs w:val="24"/>
          <w:vertAlign w:val="subscript"/>
        </w:rPr>
        <w:t>2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의 단위당 최소판매가격을 계산하시오. </w:t>
      </w:r>
    </w:p>
    <w:p w14:paraId="0820DAB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F72ADB6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(2) ㈜한국이 기업 전체의 이익을 극대화한다고 가정할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경우, ㈜대한의 특별주문을 수락하기 위한 중간재Y</w:t>
      </w:r>
      <w:r>
        <w:rPr>
          <w:rFonts w:ascii="HY신명조" w:eastAsia="HY신명조" w:cs="HY신명조"/>
          <w:spacing w:val="-9"/>
          <w:sz w:val="24"/>
          <w:szCs w:val="24"/>
          <w:vertAlign w:val="subscript"/>
        </w:rPr>
        <w:t>2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단위당 최소판매가격을 계산하시오. </w:t>
      </w:r>
    </w:p>
    <w:p w14:paraId="1D7F112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EC2170E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2"/>
          <w:sz w:val="24"/>
          <w:szCs w:val="24"/>
        </w:rPr>
        <w:t>(1)과 (2)에서 중간재Y</w:t>
      </w:r>
      <w:r>
        <w:rPr>
          <w:rFonts w:ascii="HY신명조" w:eastAsia="HY신명조" w:cs="HY신명조"/>
          <w:spacing w:val="-2"/>
          <w:sz w:val="24"/>
          <w:szCs w:val="24"/>
          <w:vertAlign w:val="subscript"/>
        </w:rPr>
        <w:t>2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에 대하여 책정된 단위당 </w:t>
      </w:r>
      <w:r>
        <w:rPr>
          <w:rFonts w:ascii="HY신명조" w:eastAsia="HY신명조" w:cs="HY신명조"/>
          <w:spacing w:val="-4"/>
          <w:sz w:val="24"/>
          <w:szCs w:val="24"/>
        </w:rPr>
        <w:t>최소판매가격이 일치하도록 하는 사업부문 A와 B간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중간재Y</w:t>
      </w:r>
      <w:r>
        <w:rPr>
          <w:rFonts w:ascii="HY신명조" w:eastAsia="HY신명조" w:cs="HY신명조"/>
          <w:spacing w:val="-2"/>
          <w:sz w:val="24"/>
          <w:szCs w:val="24"/>
          <w:vertAlign w:val="subscript"/>
        </w:rPr>
        <w:t>1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의 단위당 사내대체가격을 계산하시오. </w:t>
      </w:r>
    </w:p>
    <w:p w14:paraId="66FB40A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FEC85A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FD07E4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C8A755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6C45FE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69EE2F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876590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F43257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E00DC4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20EB94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9E5ADF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B4F647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FCD5E7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4AD575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8FC7E4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985ED5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1EF2A9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F42236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755B92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EADF68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2D834B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B6B6B3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2FCAD77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㈜한국의 사업부문 A와 B간 인력재배치가 가능하고 두 사업부문 전체에 대하여 매월 총 1,800시간의 직접노무시간 투입이 가능하다고 가정한다. 다음 물음에 답하시오. </w:t>
      </w:r>
    </w:p>
    <w:p w14:paraId="2297869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126ECD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&lt;자료 1&gt; </w:t>
      </w:r>
      <w:r>
        <w:rPr>
          <w:rFonts w:ascii="HY신명조" w:eastAsia="HY신명조" w:cs="HY신명조"/>
          <w:sz w:val="24"/>
          <w:szCs w:val="24"/>
        </w:rPr>
        <w:t>∼</w:t>
      </w:r>
      <w:r>
        <w:rPr>
          <w:rFonts w:ascii="HY신명조" w:eastAsia="HY신명조" w:cs="HY신명조"/>
          <w:sz w:val="24"/>
          <w:szCs w:val="24"/>
        </w:rPr>
        <w:t xml:space="preserve"> &lt;자료 4&gt;를 참고하여 ㈜한국의 </w:t>
      </w:r>
      <w:r>
        <w:rPr>
          <w:rFonts w:ascii="HY신명조" w:eastAsia="HY신명조" w:cs="HY신명조"/>
          <w:spacing w:val="-6"/>
          <w:sz w:val="24"/>
          <w:szCs w:val="24"/>
        </w:rPr>
        <w:t>당월 이익을 극대화할 수 있는 최종제품 甲, 乙, 丙의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최적생산량을 결정하고 이에 따른 이익을 계산하시오.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031673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</w:p>
    <w:p w14:paraId="2250AFE6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다음 달 </w:t>
      </w:r>
      <w:r>
        <w:rPr>
          <w:rFonts w:ascii="HY신명조" w:eastAsia="HY신명조" w:cs="HY신명조"/>
          <w:spacing w:val="-7"/>
          <w:sz w:val="24"/>
          <w:szCs w:val="24"/>
        </w:rPr>
        <w:t>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한국이 판매할 수 있는 최종제품 乙과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丙에 대한 수요량이 환율변동에 따라 결정되며, </w:t>
      </w:r>
      <w:r>
        <w:rPr>
          <w:rFonts w:ascii="HY신명조" w:eastAsia="HY신명조" w:cs="HY신명조"/>
          <w:spacing w:val="-7"/>
          <w:sz w:val="24"/>
          <w:szCs w:val="24"/>
        </w:rPr>
        <w:t>최종제품甲은 생산하는 만큼 판매할 수 있다고 가정한다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각 </w:t>
      </w:r>
      <w:r>
        <w:rPr>
          <w:rFonts w:ascii="HY신명조" w:eastAsia="HY신명조" w:cs="HY신명조"/>
          <w:spacing w:val="-12"/>
          <w:sz w:val="24"/>
          <w:szCs w:val="24"/>
        </w:rPr>
        <w:t>상황별 수요량과 그 발생확률은 다음 표와 같다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48"/>
        <w:gridCol w:w="1390"/>
        <w:gridCol w:w="1390"/>
      </w:tblGrid>
      <w:tr w:rsidR="000E0DD0" w14:paraId="0122626D" w14:textId="77777777">
        <w:trPr>
          <w:trHeight w:val="446"/>
        </w:trPr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78D004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D0EB8B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환율인상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6E8EEEB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환율인하</w:t>
            </w:r>
          </w:p>
        </w:tc>
      </w:tr>
      <w:tr w:rsidR="000E0DD0" w14:paraId="4EE795C1" w14:textId="77777777">
        <w:trPr>
          <w:trHeight w:val="409"/>
        </w:trPr>
        <w:tc>
          <w:tcPr>
            <w:tcW w:w="274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2693CA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발생확률</w:t>
            </w:r>
          </w:p>
        </w:tc>
        <w:tc>
          <w:tcPr>
            <w:tcW w:w="139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007BF6" w14:textId="77777777" w:rsidR="000E0DD0" w:rsidRDefault="00230FB8">
            <w:pPr>
              <w:pStyle w:val="a8"/>
              <w:wordWrap/>
              <w:ind w:right="1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90%</w:t>
            </w:r>
          </w:p>
        </w:tc>
        <w:tc>
          <w:tcPr>
            <w:tcW w:w="139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BA04798" w14:textId="77777777" w:rsidR="000E0DD0" w:rsidRDefault="00230FB8">
            <w:pPr>
              <w:pStyle w:val="a8"/>
              <w:wordWrap/>
              <w:ind w:right="1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</w:tr>
      <w:tr w:rsidR="000E0DD0" w14:paraId="4367E4E4" w14:textId="77777777">
        <w:trPr>
          <w:trHeight w:val="409"/>
        </w:trPr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568F531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최종제품乙에 대한 수요량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9317BE" w14:textId="77777777" w:rsidR="000E0DD0" w:rsidRDefault="00230FB8">
            <w:pPr>
              <w:pStyle w:val="a8"/>
              <w:wordWrap/>
              <w:ind w:right="1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600단위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4029DAE" w14:textId="77777777" w:rsidR="000E0DD0" w:rsidRDefault="00230FB8">
            <w:pPr>
              <w:pStyle w:val="a8"/>
              <w:wordWrap/>
              <w:ind w:right="1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400단위</w:t>
            </w:r>
          </w:p>
        </w:tc>
      </w:tr>
      <w:tr w:rsidR="000E0DD0" w14:paraId="0E72C2D0" w14:textId="77777777">
        <w:trPr>
          <w:trHeight w:val="409"/>
        </w:trPr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3C4E004" w14:textId="77777777" w:rsidR="000E0DD0" w:rsidRDefault="00230FB8">
            <w:pPr>
              <w:pStyle w:val="a8"/>
              <w:wordWrap/>
              <w:jc w:val="center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최종제품丙에 대한 수요량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D29D1F" w14:textId="77777777" w:rsidR="000E0DD0" w:rsidRDefault="00230FB8">
            <w:pPr>
              <w:pStyle w:val="a8"/>
              <w:wordWrap/>
              <w:ind w:right="1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200단위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4E2736B" w14:textId="77777777" w:rsidR="000E0DD0" w:rsidRDefault="00230FB8">
            <w:pPr>
              <w:pStyle w:val="a8"/>
              <w:wordWrap/>
              <w:ind w:right="1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400단위</w:t>
            </w:r>
          </w:p>
        </w:tc>
      </w:tr>
    </w:tbl>
    <w:p w14:paraId="63A87177" w14:textId="77777777" w:rsidR="000E0DD0" w:rsidRDefault="000E0DD0">
      <w:pPr>
        <w:rPr>
          <w:sz w:val="2"/>
        </w:rPr>
      </w:pPr>
    </w:p>
    <w:p w14:paraId="5015BC25" w14:textId="77777777" w:rsidR="000E0DD0" w:rsidRDefault="000E0DD0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6CDFB014" w14:textId="77777777" w:rsidR="000E0DD0" w:rsidRDefault="000E0DD0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5C72EAE5" w14:textId="77777777" w:rsidR="000E0DD0" w:rsidRDefault="00230FB8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㈜한국이 불확실한 환율변동 상황에 대응하고자 다음 </w:t>
      </w:r>
      <w:r>
        <w:rPr>
          <w:rFonts w:ascii="HY신명조" w:eastAsia="HY신명조" w:cs="HY신명조"/>
          <w:sz w:val="24"/>
          <w:szCs w:val="24"/>
        </w:rPr>
        <w:t xml:space="preserve">달부터 최종제품 乙 또는 丙 중 한 제품의 생산을 </w:t>
      </w:r>
      <w:r>
        <w:rPr>
          <w:rFonts w:ascii="HY신명조" w:eastAsia="HY신명조" w:cs="HY신명조"/>
          <w:spacing w:val="-13"/>
          <w:sz w:val="24"/>
          <w:szCs w:val="24"/>
        </w:rPr>
        <w:t>중단한다고 할 때, 기대이익극대화 기준 하에서 생산하여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판매하고자 하는 최종제품을 결정하고 기대이익을 계산하시오. </w:t>
      </w:r>
    </w:p>
    <w:p w14:paraId="3FAA484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A4AE8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C7605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C8669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139B8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42F1A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3D321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B76C7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C87EA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AF7E5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8EE03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3C8D8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0F1F76" w14:textId="77777777" w:rsidR="000E0DD0" w:rsidRDefault="00230FB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-끝-</w:t>
      </w:r>
    </w:p>
    <w:p w14:paraId="01369F0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807D8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5B982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E8F0C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6A44B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DA319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AD27E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E1802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FEDFF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E3DC1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7FC09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0B3C8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1E470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96FF8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D4C14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08346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CE812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3D6EB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CD292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B0089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458F3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95454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4902D2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221CD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BA64B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B681D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9F17C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5EFF0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B69DCE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4C2FF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D9948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2347B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84424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EF7A1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2C2F4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1DBB7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AD7875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F2EB22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334DE4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401C2A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854629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E150A2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DF4A77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389B7D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B1BF3B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023CCF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E3AD23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75ECAF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05CEAA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D62878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DB8631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B7F6B8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80C06C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629EF7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793840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6FFD3E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52EF17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AB2EB5" w14:textId="77777777" w:rsidR="000E0DD0" w:rsidRDefault="000E0DD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2B981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75948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CEC18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E409E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5CA81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A8D3D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D3D15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14036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D4453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710A6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DA9EC9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AE5188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1EB6A3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F573C4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0AFC6A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264FFA8" w14:textId="77777777" w:rsidR="000E0DD0" w:rsidRDefault="00A75CF4">
      <w:pPr>
        <w:pStyle w:val="a8"/>
        <w:spacing w:line="280" w:lineRule="auto"/>
        <w:rPr>
          <w:rFonts w:ascii="HY신명조" w:eastAsia="HY신명조" w:cs="HY신명조"/>
          <w:b/>
          <w:bCs/>
        </w:rPr>
      </w:pPr>
      <w:r>
        <w:pict w14:anchorId="6930063D">
          <v:group id="_x0000_s1059" style="position:absolute;left:0;text-align:left;margin-left:294.1pt;margin-top:487.75pt;width:140.25pt;height:56.25pt;z-index:36;mso-position-horizontal-relative:page;mso-position-vertical-relative:page" coordsize="14025,5625">
            <v:shape id="_x0000_s1186112551" o:spid="_x0000_s106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86112552" o:spid="_x0000_s106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DF734BA" w14:textId="77777777" w:rsidR="000E0DD0" w:rsidRDefault="00230FB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7B0CE1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4DE0EC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E9053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7ACA0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A64D3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ECC71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9E993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68C75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B46F2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1A2D6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4D6FC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C64CE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8146C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85531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D0F9B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09887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C5685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41B2E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78D66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C5235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E90A0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33B24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4BE71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EC991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BA2A1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EDEF0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F6BEB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00870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48984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07480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639CD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84016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3783F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CEA4F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9BC32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9B12E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2FF57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E7B04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61EDB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E9EE4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6727C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6E058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D6551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8C5AA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7DC08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51015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AD6D2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4239E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B3411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D596E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0A091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0A5DB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B90F9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97E7D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A66180" w14:textId="77777777" w:rsidR="000E0DD0" w:rsidRDefault="00A75C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726C4F4A">
          <v:group id="_x0000_s1056" style="position:absolute;left:0;text-align:left;margin-left:294.1pt;margin-top:487.75pt;width:140.25pt;height:56.25pt;z-index:40;mso-position-horizontal-relative:page;mso-position-vertical-relative:page" coordsize="14025,5625">
            <v:shape id="_x0000_s1187972177" o:spid="_x0000_s105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87972178" o:spid="_x0000_s105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C6E8D90" w14:textId="77777777" w:rsidR="000E0DD0" w:rsidRDefault="00230FB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3F7340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93EA2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8AAC7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062F7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57959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118B0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0F83F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45FD8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1B443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14993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47C04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A76A8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AFCDD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78551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64749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D8E77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35C08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2839F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44655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EF8AD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AD958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4EEE0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0F72E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B76C9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CCEB6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701B5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D5F70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71BAE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1C0C1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08452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5142E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7F928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25D26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05DFE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6BC3D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45480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E9197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83042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4269A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DB718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9EFD5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68EBE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2E26A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8E922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893A1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860AA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53660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7E438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F20CA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DBC94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C68FB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85122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169A3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2627D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D3150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D9C68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A1992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7D804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AE06A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42ABC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C4F39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C1E33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35818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B6F0C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3F1EB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8A289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435DE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7734B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2E7F2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D04B1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DC8D7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2CC4B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842F5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19350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13791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19991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12B52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BBD8E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7C0F9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6E3A1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B76D5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EA1BB7" w14:textId="77777777" w:rsidR="000E0DD0" w:rsidRDefault="00A75C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402AB0C2">
          <v:group id="_x0000_s1053" style="position:absolute;left:0;text-align:left;margin-left:294.1pt;margin-top:487.75pt;width:140.25pt;height:56.25pt;z-index:39;mso-position-horizontal-relative:page;mso-position-vertical-relative:page" coordsize="14025,5625">
            <v:shape id="_x0000_s1187972179" o:spid="_x0000_s1055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87972180" o:spid="_x0000_s1054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5362734" w14:textId="77777777" w:rsidR="000E0DD0" w:rsidRDefault="00230FB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235FA0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C66B8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18440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F7AC6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9D7A5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6AC80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8964E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F0C50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C2EEC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4F880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22942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99FEE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D38A0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63004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0F0E3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A247E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AE1C0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76E71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8CBC4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1F652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786AF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ABC7B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189BD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1FF02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4C1E7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38C9F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A7E3D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DB846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73DF4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48871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74872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72BE2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F60B8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26063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C8B49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C5959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08C8A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067FB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5F640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8D4FB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38CE6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53A0A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47394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6E2AD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6F761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1147E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00987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E64A4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BC43F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88EB3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B59B6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180EF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0220C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B105A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32C5C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DB96D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36FE64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CA09F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ECEEB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8EE63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223F2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DE2C2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501A8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1752E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D49D9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AFA29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FD862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102CF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9A767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BFB8E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25518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B6940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5A539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44DF4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35AAF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EB895C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0175E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14CC7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F5289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22A1D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A67F8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78400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3C42E6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DF57E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3C3DEA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2023A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04C23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9B9E2F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1041A0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B254B8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68D62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ECA907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1D4BF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F8BF3D" w14:textId="77777777" w:rsidR="000E0DD0" w:rsidRDefault="00A75C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0CBEB74">
          <v:group id="_x0000_s1050" style="position:absolute;left:0;text-align:left;margin-left:294.1pt;margin-top:487.75pt;width:140.25pt;height:56.25pt;z-index:37;mso-position-horizontal-relative:page;mso-position-vertical-relative:page" coordsize="14025,5625">
            <v:shape id="_x0000_s1187972181" o:spid="_x0000_s1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87972182" o:spid="_x0000_s1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EB47A91" w14:textId="77777777" w:rsidR="000E0DD0" w:rsidRDefault="00230FB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A1486F9">
          <v:group id="_x0000_s1047" style="position:absolute;left:0;text-align:left;margin-left:294.1pt;margin-top:487.75pt;width:140.25pt;height:56.25pt;z-index:38;mso-position-horizontal-relative:page;mso-position-vertical-relative:page" coordsize="14025,5625">
            <v:shape id="_x0000_s1187972183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87972184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C4AFB23" w14:textId="77777777" w:rsidR="000E0DD0" w:rsidRDefault="00230FB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08AE363">
          <v:group id="_x0000_s1044" style="position:absolute;left:0;text-align:left;margin-left:294.1pt;margin-top:487.75pt;width:140.25pt;height:56.25pt;z-index:29;mso-position-horizontal-relative:page;mso-position-vertical-relative:page" coordsize="14025,5625">
            <v:shape id="_x0000_s1885905982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83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7A6A1EF" w14:textId="77777777" w:rsidR="000E0DD0" w:rsidRDefault="00230FB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B421A24">
          <v:group id="_x0000_s1041" style="position:absolute;left:0;text-align:left;margin-left:294.1pt;margin-top:487.75pt;width:140.25pt;height:56.25pt;z-index:30;mso-position-horizontal-relative:page;mso-position-vertical-relative:page" coordsize="14025,5625">
            <v:shape id="_x0000_s1885905984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85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5523505" w14:textId="77777777" w:rsidR="000E0DD0" w:rsidRDefault="00230FB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1F1B45E">
          <v:group id="_x0000_s1038" style="position:absolute;left:0;text-align:left;margin-left:294.1pt;margin-top:487.75pt;width:140.25pt;height:56.25pt;z-index:31;mso-position-horizontal-relative:page;mso-position-vertical-relative:page" coordsize="14025,5625">
            <v:shape id="_x0000_s1885905986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87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321EF86" w14:textId="77777777" w:rsidR="000E0DD0" w:rsidRDefault="00230FB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0A13319">
          <v:group id="_x0000_s1035" style="position:absolute;left:0;text-align:left;margin-left:294.1pt;margin-top:487.75pt;width:140.25pt;height:56.25pt;z-index:32;mso-position-horizontal-relative:page;mso-position-vertical-relative:page" coordsize="14025,5625">
            <v:shape id="_x0000_s1885905988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89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CA2A713" w14:textId="77777777" w:rsidR="000E0DD0" w:rsidRDefault="00230FB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331FB5B">
          <v:group id="_x0000_s1032" style="position:absolute;left:0;text-align:left;margin-left:294.1pt;margin-top:487.75pt;width:140.25pt;height:56.25pt;z-index:33;mso-position-horizontal-relative:page;mso-position-vertical-relative:page" coordsize="14025,5625">
            <v:shape id="_x0000_s1885905990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91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0657B75" w14:textId="77777777" w:rsidR="000E0DD0" w:rsidRDefault="00230FB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F84B184">
          <v:group id="_x0000_s1029" style="position:absolute;left:0;text-align:left;margin-left:294.1pt;margin-top:487.75pt;width:140.25pt;height:56.25pt;z-index:34;mso-position-horizontal-relative:page;mso-position-vertical-relative:page" coordsize="14025,5625">
            <v:shape id="_x0000_s1885905992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93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806D053" w14:textId="77777777" w:rsidR="000E0DD0" w:rsidRDefault="00230FB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09B09FE">
          <v:group id="_x0000_s1026" style="position:absolute;left:0;text-align:left;margin-left:294.1pt;margin-top:487.75pt;width:140.25pt;height:56.25pt;z-index:35;mso-position-horizontal-relative:page;mso-position-vertical-relative:page" coordsize="14025,5625">
            <v:shape id="_x0000_s1885905994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95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5983FAE" w14:textId="77777777" w:rsidR="000E0DD0" w:rsidRDefault="00230FB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2CD65F2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CCC623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DA02A9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A4CDFB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7F060E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1801D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0B0B71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C2B75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000415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A9690D" w14:textId="77777777" w:rsidR="000E0DD0" w:rsidRDefault="000E0DD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0E0DD0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4707D" w14:textId="77777777" w:rsidR="00230FB8" w:rsidRDefault="00230FB8">
      <w:r>
        <w:separator/>
      </w:r>
    </w:p>
  </w:endnote>
  <w:endnote w:type="continuationSeparator" w:id="0">
    <w:p w14:paraId="5AE9DB58" w14:textId="77777777" w:rsidR="00230FB8" w:rsidRDefault="00230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D29CD" w14:textId="77777777" w:rsidR="000E0DD0" w:rsidRDefault="00230FB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8E46F" w14:textId="77777777" w:rsidR="000E0DD0" w:rsidRDefault="00230FB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C5B62" w14:textId="77777777" w:rsidR="000E0DD0" w:rsidRDefault="00230FB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41F02" w14:textId="77777777" w:rsidR="000E0DD0" w:rsidRDefault="00230FB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8CF51" w14:textId="77777777" w:rsidR="00230FB8" w:rsidRDefault="00230FB8">
      <w:r>
        <w:separator/>
      </w:r>
    </w:p>
  </w:footnote>
  <w:footnote w:type="continuationSeparator" w:id="0">
    <w:p w14:paraId="786EF2C7" w14:textId="77777777" w:rsidR="00230FB8" w:rsidRDefault="00230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0037E" w14:textId="77777777" w:rsidR="000E0DD0" w:rsidRDefault="000E0DD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E0DD0" w14:paraId="18D8089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2C0C8" w14:textId="77777777" w:rsidR="000E0DD0" w:rsidRDefault="000E0D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3A817C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86612A" w14:textId="77777777" w:rsidR="000E0DD0" w:rsidRDefault="00230FB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4A7068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C7320D" w14:textId="77777777" w:rsidR="000E0DD0" w:rsidRDefault="000E0DD0">
          <w:pPr>
            <w:pStyle w:val="a8"/>
          </w:pPr>
        </w:p>
      </w:tc>
    </w:tr>
    <w:tr w:rsidR="000E0DD0" w14:paraId="4898018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CF84D1" w14:textId="77777777" w:rsidR="000E0DD0" w:rsidRDefault="000E0D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272396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8D0D48" w14:textId="77777777" w:rsidR="000E0DD0" w:rsidRDefault="000E0DD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434A31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81F4C5" w14:textId="77777777" w:rsidR="000E0DD0" w:rsidRDefault="000E0DD0">
          <w:pPr>
            <w:pStyle w:val="a8"/>
          </w:pPr>
        </w:p>
      </w:tc>
    </w:tr>
    <w:tr w:rsidR="000E0DD0" w14:paraId="6571198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7FA1B1" w14:textId="77777777" w:rsidR="000E0DD0" w:rsidRDefault="00230FB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D6AAA43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12B790" w14:textId="77777777" w:rsidR="000E0DD0" w:rsidRDefault="000E0DD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918E661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B4AF3A0" w14:textId="77777777" w:rsidR="000E0DD0" w:rsidRDefault="00230FB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0E0DD0" w14:paraId="0BE2A70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EDA9DC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9A37E3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5EC693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F4B756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2A5874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901782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</w:tr>
  </w:tbl>
  <w:p w14:paraId="112D9481" w14:textId="77777777" w:rsidR="000E0DD0" w:rsidRDefault="000E0DD0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A07D5" w14:textId="77777777" w:rsidR="000E0DD0" w:rsidRDefault="000E0DD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E0DD0" w14:paraId="3F57536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5B462D" w14:textId="77777777" w:rsidR="000E0DD0" w:rsidRDefault="000E0D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A01759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AC737F" w14:textId="77777777" w:rsidR="000E0DD0" w:rsidRDefault="00230FB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D79186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F698F8" w14:textId="77777777" w:rsidR="000E0DD0" w:rsidRDefault="000E0DD0">
          <w:pPr>
            <w:pStyle w:val="a8"/>
          </w:pPr>
        </w:p>
      </w:tc>
    </w:tr>
    <w:tr w:rsidR="000E0DD0" w14:paraId="4F9402E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26C905" w14:textId="77777777" w:rsidR="000E0DD0" w:rsidRDefault="000E0D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FA864E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FF2EBC" w14:textId="77777777" w:rsidR="000E0DD0" w:rsidRDefault="000E0DD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B0B850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9BC2FD" w14:textId="77777777" w:rsidR="000E0DD0" w:rsidRDefault="000E0DD0">
          <w:pPr>
            <w:pStyle w:val="a8"/>
          </w:pPr>
        </w:p>
      </w:tc>
    </w:tr>
    <w:tr w:rsidR="000E0DD0" w14:paraId="754E282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C4145F1" w14:textId="77777777" w:rsidR="000E0DD0" w:rsidRDefault="00230FB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F251FEA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464D77" w14:textId="77777777" w:rsidR="000E0DD0" w:rsidRDefault="000E0DD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A16B900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4C42F10" w14:textId="77777777" w:rsidR="000E0DD0" w:rsidRDefault="00230FB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E0DD0" w14:paraId="34EEABC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67CBAB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FD3510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E98DC3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F061DB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E6FDAE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9EBE13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</w:tr>
  </w:tbl>
  <w:p w14:paraId="4340D912" w14:textId="77777777" w:rsidR="000E0DD0" w:rsidRDefault="000E0DD0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3143B" w14:textId="77777777" w:rsidR="000E0DD0" w:rsidRDefault="000E0DD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E0DD0" w14:paraId="5580424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9C08FB" w14:textId="77777777" w:rsidR="000E0DD0" w:rsidRDefault="000E0D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114E18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ED9815" w14:textId="77777777" w:rsidR="000E0DD0" w:rsidRDefault="00230FB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F01B4B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53F8E4" w14:textId="77777777" w:rsidR="000E0DD0" w:rsidRDefault="000E0DD0">
          <w:pPr>
            <w:pStyle w:val="a8"/>
          </w:pPr>
        </w:p>
      </w:tc>
    </w:tr>
    <w:tr w:rsidR="000E0DD0" w14:paraId="2028927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7B9CDF" w14:textId="77777777" w:rsidR="000E0DD0" w:rsidRDefault="000E0D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3DF341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A9A8BB" w14:textId="77777777" w:rsidR="000E0DD0" w:rsidRDefault="000E0DD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BAD689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C54658" w14:textId="77777777" w:rsidR="000E0DD0" w:rsidRDefault="000E0DD0">
          <w:pPr>
            <w:pStyle w:val="a8"/>
          </w:pPr>
        </w:p>
      </w:tc>
    </w:tr>
    <w:tr w:rsidR="000E0DD0" w14:paraId="54EB655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F8863E8" w14:textId="77777777" w:rsidR="000E0DD0" w:rsidRDefault="00230FB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E6D9259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943CB9" w14:textId="77777777" w:rsidR="000E0DD0" w:rsidRDefault="000E0DD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DEA3743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D56C5B5" w14:textId="77777777" w:rsidR="000E0DD0" w:rsidRDefault="00230FB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0E0DD0" w14:paraId="482590E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9C1B2A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CB028F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2DFBCA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217E67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FAFF60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23C412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</w:tr>
  </w:tbl>
  <w:p w14:paraId="6433ACE7" w14:textId="77777777" w:rsidR="000E0DD0" w:rsidRDefault="000E0DD0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A24F1" w14:textId="77777777" w:rsidR="000E0DD0" w:rsidRDefault="000E0DD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E0DD0" w14:paraId="189FE08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D804F3" w14:textId="77777777" w:rsidR="000E0DD0" w:rsidRDefault="000E0D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42981E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D2BFCB" w14:textId="77777777" w:rsidR="000E0DD0" w:rsidRDefault="00230FB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14A331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C55D79" w14:textId="77777777" w:rsidR="000E0DD0" w:rsidRDefault="000E0DD0">
          <w:pPr>
            <w:pStyle w:val="a8"/>
          </w:pPr>
        </w:p>
      </w:tc>
    </w:tr>
    <w:tr w:rsidR="000E0DD0" w14:paraId="5DB2FC3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752801" w14:textId="77777777" w:rsidR="000E0DD0" w:rsidRDefault="000E0D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8C9876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C1C880" w14:textId="77777777" w:rsidR="000E0DD0" w:rsidRDefault="000E0DD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35A3FA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E0809E" w14:textId="77777777" w:rsidR="000E0DD0" w:rsidRDefault="000E0DD0">
          <w:pPr>
            <w:pStyle w:val="a8"/>
          </w:pPr>
        </w:p>
      </w:tc>
    </w:tr>
    <w:tr w:rsidR="000E0DD0" w14:paraId="79F6F67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82F3D8" w14:textId="77777777" w:rsidR="000E0DD0" w:rsidRDefault="00230FB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8D176D7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C8F9FB" w14:textId="77777777" w:rsidR="000E0DD0" w:rsidRDefault="000E0DD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72B1742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B28093A" w14:textId="77777777" w:rsidR="000E0DD0" w:rsidRDefault="00230FB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E0DD0" w14:paraId="09F0C52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5B4CDE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A09552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8D5F3A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8B1841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2E2378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1392BB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</w:tr>
  </w:tbl>
  <w:p w14:paraId="74C781D7" w14:textId="77777777" w:rsidR="000E0DD0" w:rsidRDefault="000E0DD0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BE87A" w14:textId="77777777" w:rsidR="000E0DD0" w:rsidRDefault="000E0DD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E0DD0" w14:paraId="03A8D63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026524" w14:textId="77777777" w:rsidR="000E0DD0" w:rsidRDefault="000E0D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EEE13B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437565" w14:textId="77777777" w:rsidR="000E0DD0" w:rsidRDefault="00230FB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FB58D2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8B1B72" w14:textId="77777777" w:rsidR="000E0DD0" w:rsidRDefault="000E0DD0">
          <w:pPr>
            <w:pStyle w:val="a8"/>
          </w:pPr>
        </w:p>
      </w:tc>
    </w:tr>
    <w:tr w:rsidR="000E0DD0" w14:paraId="22E3EE3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2F6BE6" w14:textId="77777777" w:rsidR="000E0DD0" w:rsidRDefault="000E0D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4B47EC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12FBD5" w14:textId="77777777" w:rsidR="000E0DD0" w:rsidRDefault="000E0DD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53DEB7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93DF21" w14:textId="77777777" w:rsidR="000E0DD0" w:rsidRDefault="000E0DD0">
          <w:pPr>
            <w:pStyle w:val="a8"/>
          </w:pPr>
        </w:p>
      </w:tc>
    </w:tr>
    <w:tr w:rsidR="000E0DD0" w14:paraId="1405817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D36D6A7" w14:textId="77777777" w:rsidR="000E0DD0" w:rsidRDefault="00230FB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BD58541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65FE7C" w14:textId="77777777" w:rsidR="000E0DD0" w:rsidRDefault="000E0DD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8E095CA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ADF4FCE" w14:textId="77777777" w:rsidR="000E0DD0" w:rsidRDefault="00230FB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0E0DD0" w14:paraId="7F17768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451809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B7EEA2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4A7CC3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A142B8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896CAD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1B0EE6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</w:tr>
  </w:tbl>
  <w:p w14:paraId="422B053D" w14:textId="77777777" w:rsidR="000E0DD0" w:rsidRDefault="000E0DD0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F7189" w14:textId="77777777" w:rsidR="000E0DD0" w:rsidRDefault="000E0DD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E0DD0" w14:paraId="677BE0C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134BB2" w14:textId="77777777" w:rsidR="000E0DD0" w:rsidRDefault="000E0D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4BA49C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F6D04F" w14:textId="77777777" w:rsidR="000E0DD0" w:rsidRDefault="00230FB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A24629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6A5642" w14:textId="77777777" w:rsidR="000E0DD0" w:rsidRDefault="000E0DD0">
          <w:pPr>
            <w:pStyle w:val="a8"/>
          </w:pPr>
        </w:p>
      </w:tc>
    </w:tr>
    <w:tr w:rsidR="000E0DD0" w14:paraId="48FE0F3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6AA14A" w14:textId="77777777" w:rsidR="000E0DD0" w:rsidRDefault="000E0DD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BA49E9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B221B2" w14:textId="77777777" w:rsidR="000E0DD0" w:rsidRDefault="000E0DD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C39065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87275E" w14:textId="77777777" w:rsidR="000E0DD0" w:rsidRDefault="000E0DD0">
          <w:pPr>
            <w:pStyle w:val="a8"/>
          </w:pPr>
        </w:p>
      </w:tc>
    </w:tr>
    <w:tr w:rsidR="000E0DD0" w14:paraId="684862C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59AE1E3" w14:textId="77777777" w:rsidR="000E0DD0" w:rsidRDefault="00230FB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1D895AF" w14:textId="77777777" w:rsidR="000E0DD0" w:rsidRDefault="000E0DD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F33AB5" w14:textId="77777777" w:rsidR="000E0DD0" w:rsidRDefault="000E0DD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A200D50" w14:textId="77777777" w:rsidR="000E0DD0" w:rsidRDefault="000E0DD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ABB4EB" w14:textId="77777777" w:rsidR="000E0DD0" w:rsidRDefault="00230FB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E0DD0" w14:paraId="5243B3A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024A1B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E1B12B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56A3C5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D5C502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F3D516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429464" w14:textId="77777777" w:rsidR="000E0DD0" w:rsidRDefault="000E0DD0">
          <w:pPr>
            <w:pStyle w:val="a8"/>
            <w:rPr>
              <w:sz w:val="4"/>
              <w:szCs w:val="4"/>
            </w:rPr>
          </w:pPr>
        </w:p>
      </w:tc>
    </w:tr>
  </w:tbl>
  <w:p w14:paraId="0A4F8953" w14:textId="77777777" w:rsidR="000E0DD0" w:rsidRDefault="000E0DD0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A7924"/>
    <w:multiLevelType w:val="multilevel"/>
    <w:tmpl w:val="51801BB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FFA7B56"/>
    <w:multiLevelType w:val="multilevel"/>
    <w:tmpl w:val="B844AE4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CD5DA4"/>
    <w:multiLevelType w:val="multilevel"/>
    <w:tmpl w:val="688C5D4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26300621">
    <w:abstractNumId w:val="2"/>
  </w:num>
  <w:num w:numId="2" w16cid:durableId="1217203512">
    <w:abstractNumId w:val="0"/>
  </w:num>
  <w:num w:numId="3" w16cid:durableId="2037852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DD0"/>
    <w:rsid w:val="000B5FDE"/>
    <w:rsid w:val="000E0DD0"/>
    <w:rsid w:val="00230FB8"/>
    <w:rsid w:val="00450E4B"/>
    <w:rsid w:val="005D7A56"/>
    <w:rsid w:val="005F41D3"/>
    <w:rsid w:val="00744CB7"/>
    <w:rsid w:val="007B31D7"/>
    <w:rsid w:val="00A7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DE249E7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after="2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MsoNoSpacing0">
    <w:name w:val="MsoNoSpacing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1663</Words>
  <Characters>9484</Characters>
  <Application>Microsoft Office Word</Application>
  <DocSecurity>0</DocSecurity>
  <Lines>79</Lines>
  <Paragraphs>22</Paragraphs>
  <ScaleCrop>false</ScaleCrop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2025-06-18T00:41:00Z</dcterms:created>
  <dcterms:modified xsi:type="dcterms:W3CDTF">2025-06-18T13:13:00Z</dcterms:modified>
</cp:coreProperties>
</file>