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C5828" w14:textId="77777777" w:rsidR="00495449" w:rsidRDefault="0049544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56" w:type="dxa"/>
          <w:bottom w:w="56" w:type="dxa"/>
          <w:right w:w="56" w:type="dxa"/>
        </w:tblCellMar>
        <w:tblLook w:val="04A0" w:firstRow="1" w:lastRow="0" w:firstColumn="1" w:lastColumn="0" w:noHBand="0" w:noVBand="1"/>
      </w:tblPr>
      <w:tblGrid>
        <w:gridCol w:w="5499"/>
      </w:tblGrid>
      <w:tr w:rsidR="00495449" w14:paraId="0742ECE0" w14:textId="77777777">
        <w:trPr>
          <w:trHeight w:val="2364"/>
        </w:trPr>
        <w:tc>
          <w:tcPr>
            <w:tcW w:w="5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BEC86D" w14:textId="77777777" w:rsidR="00495449" w:rsidRDefault="00C32C5E">
            <w:pPr>
              <w:pStyle w:val="a8"/>
              <w:spacing w:line="280" w:lineRule="auto"/>
              <w:rPr>
                <w:rFonts w:ascii="HY견고딕" w:eastAsia="HY견고딕" w:cs="HY견고딕"/>
                <w:spacing w:val="-7"/>
                <w:sz w:val="24"/>
                <w:szCs w:val="24"/>
              </w:rPr>
            </w:pPr>
            <w:r>
              <w:rPr>
                <w:rFonts w:ascii="HY견고딕" w:eastAsia="HY견고딕" w:cs="HY견고딕"/>
                <w:spacing w:val="-7"/>
                <w:sz w:val="24"/>
                <w:szCs w:val="24"/>
              </w:rPr>
              <w:t>※</w:t>
            </w:r>
            <w:r>
              <w:rPr>
                <w:rFonts w:ascii="HY견고딕" w:eastAsia="HY견고딕" w:cs="HY견고딕"/>
                <w:spacing w:val="-7"/>
                <w:sz w:val="24"/>
                <w:szCs w:val="24"/>
              </w:rPr>
              <w:t xml:space="preserve"> 답안 작성 시 유의사항</w:t>
            </w:r>
          </w:p>
          <w:p w14:paraId="551BEBE4" w14:textId="77777777" w:rsidR="00495449" w:rsidRDefault="00495449">
            <w:pPr>
              <w:pStyle w:val="a8"/>
              <w:spacing w:line="280" w:lineRule="auto"/>
              <w:rPr>
                <w:rFonts w:ascii="HY견고딕" w:eastAsia="HY견고딕" w:cs="HY견고딕"/>
                <w:spacing w:val="-1"/>
                <w:sz w:val="4"/>
                <w:szCs w:val="4"/>
              </w:rPr>
            </w:pPr>
          </w:p>
          <w:p w14:paraId="2B35720E" w14:textId="77777777" w:rsidR="00495449" w:rsidRDefault="00C32C5E">
            <w:pPr>
              <w:pStyle w:val="a8"/>
              <w:spacing w:line="280" w:lineRule="auto"/>
              <w:ind w:left="282" w:hanging="282"/>
              <w:rPr>
                <w:rFonts w:ascii="HY견고딕" w:eastAsia="HY견고딕" w:cs="HY견고딕"/>
                <w:spacing w:val="-12"/>
                <w:sz w:val="24"/>
                <w:szCs w:val="24"/>
              </w:rPr>
            </w:pPr>
            <w:r>
              <w:rPr>
                <w:rFonts w:ascii="HY견고딕" w:eastAsia="HY견고딕" w:cs="HY견고딕"/>
                <w:spacing w:val="-7"/>
                <w:sz w:val="24"/>
                <w:szCs w:val="24"/>
              </w:rPr>
              <w:t>1.</w:t>
            </w:r>
            <w:r>
              <w:rPr>
                <w:rFonts w:ascii="HY견고딕" w:eastAsia="HY견고딕" w:cs="HY견고딕"/>
                <w:spacing w:val="-7"/>
                <w:sz w:val="24"/>
                <w:szCs w:val="24"/>
              </w:rPr>
              <w:t> </w:t>
            </w:r>
            <w:r>
              <w:rPr>
                <w:rFonts w:ascii="HY견고딕" w:eastAsia="HY견고딕" w:cs="HY견고딕"/>
                <w:spacing w:val="-18"/>
                <w:sz w:val="24"/>
                <w:szCs w:val="24"/>
              </w:rPr>
              <w:t>문제에서 서술하라고 요구한 경우에는 문장의 형태로</w:t>
            </w:r>
            <w:r>
              <w:rPr>
                <w:rFonts w:ascii="HY견고딕" w:eastAsia="HY견고딕" w:cs="HY견고딕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견고딕" w:eastAsia="HY견고딕" w:cs="HY견고딕"/>
                <w:spacing w:val="-12"/>
                <w:sz w:val="24"/>
                <w:szCs w:val="24"/>
              </w:rPr>
              <w:t>답해야 합니다.</w:t>
            </w:r>
          </w:p>
          <w:p w14:paraId="3C654FF7" w14:textId="77777777" w:rsidR="00495449" w:rsidRDefault="00C32C5E">
            <w:pPr>
              <w:pStyle w:val="a8"/>
              <w:spacing w:line="280" w:lineRule="auto"/>
              <w:ind w:left="280" w:hanging="280"/>
              <w:rPr>
                <w:rFonts w:ascii="HY견고딕" w:eastAsia="HY견고딕" w:cs="HY견고딕"/>
                <w:spacing w:val="-7"/>
                <w:sz w:val="24"/>
                <w:szCs w:val="24"/>
              </w:rPr>
            </w:pPr>
            <w:r>
              <w:rPr>
                <w:rFonts w:ascii="HY견고딕" w:eastAsia="HY견고딕" w:cs="HY견고딕"/>
                <w:spacing w:val="-8"/>
                <w:sz w:val="24"/>
                <w:szCs w:val="24"/>
              </w:rPr>
              <w:t>2.</w:t>
            </w:r>
            <w:r>
              <w:rPr>
                <w:rFonts w:ascii="HY견고딕" w:eastAsia="HY견고딕" w:cs="HY견고딕"/>
                <w:spacing w:val="-8"/>
                <w:sz w:val="24"/>
                <w:szCs w:val="24"/>
              </w:rPr>
              <w:t> </w:t>
            </w:r>
            <w:r>
              <w:rPr>
                <w:rFonts w:ascii="HY견고딕" w:eastAsia="HY견고딕" w:cs="HY견고딕"/>
                <w:spacing w:val="-6"/>
                <w:sz w:val="24"/>
                <w:szCs w:val="24"/>
              </w:rPr>
              <w:t>답안양식을 제시한 경우에는 답안양식에 맞게</w:t>
            </w:r>
            <w:r>
              <w:rPr>
                <w:rFonts w:ascii="HY견고딕" w:eastAsia="HY견고딕" w:cs="HY견고딕"/>
                <w:spacing w:val="-8"/>
                <w:sz w:val="24"/>
                <w:szCs w:val="24"/>
              </w:rPr>
              <w:t xml:space="preserve"> 답해야</w:t>
            </w:r>
            <w:r>
              <w:rPr>
                <w:rFonts w:ascii="HY견고딕" w:eastAsia="HY견고딕" w:cs="HY견고딕"/>
                <w:spacing w:val="-7"/>
                <w:sz w:val="24"/>
                <w:szCs w:val="24"/>
              </w:rPr>
              <w:t xml:space="preserve"> 합니다. </w:t>
            </w:r>
          </w:p>
          <w:p w14:paraId="15B97825" w14:textId="77777777" w:rsidR="00495449" w:rsidRDefault="00C32C5E">
            <w:pPr>
              <w:pStyle w:val="a8"/>
              <w:spacing w:line="280" w:lineRule="auto"/>
              <w:ind w:left="282" w:hanging="282"/>
              <w:rPr>
                <w:rFonts w:ascii="HY견고딕" w:eastAsia="HY견고딕" w:cs="HY견고딕"/>
                <w:spacing w:val="-7"/>
                <w:sz w:val="24"/>
                <w:szCs w:val="24"/>
              </w:rPr>
            </w:pPr>
            <w:r>
              <w:rPr>
                <w:rFonts w:ascii="HY견고딕" w:eastAsia="HY견고딕" w:cs="HY견고딕"/>
                <w:spacing w:val="-7"/>
                <w:sz w:val="24"/>
                <w:szCs w:val="24"/>
              </w:rPr>
              <w:t>3.</w:t>
            </w:r>
            <w:r>
              <w:rPr>
                <w:rFonts w:ascii="HY견고딕" w:eastAsia="HY견고딕" w:cs="HY견고딕"/>
                <w:spacing w:val="-7"/>
                <w:sz w:val="24"/>
                <w:szCs w:val="24"/>
              </w:rPr>
              <w:t> </w:t>
            </w:r>
            <w:r>
              <w:rPr>
                <w:rFonts w:ascii="HY견고딕" w:eastAsia="HY견고딕" w:cs="HY견고딕"/>
                <w:spacing w:val="-13"/>
                <w:sz w:val="24"/>
                <w:szCs w:val="24"/>
              </w:rPr>
              <w:t>답의 개수를 제한한 경우에는 해당 개수를 초과한</w:t>
            </w:r>
            <w:r>
              <w:rPr>
                <w:rFonts w:ascii="HY견고딕" w:eastAsia="HY견고딕" w:cs="HY견고딕"/>
                <w:spacing w:val="-7"/>
                <w:sz w:val="24"/>
                <w:szCs w:val="24"/>
              </w:rPr>
              <w:t xml:space="preserve"> 부분은 채점에서 고려하지 않습니다.</w:t>
            </w:r>
          </w:p>
        </w:tc>
      </w:tr>
    </w:tbl>
    <w:p w14:paraId="2D860127" w14:textId="77777777" w:rsidR="00495449" w:rsidRDefault="00495449">
      <w:pPr>
        <w:rPr>
          <w:sz w:val="2"/>
        </w:rPr>
      </w:pPr>
    </w:p>
    <w:p w14:paraId="08E6FC5B" w14:textId="77777777" w:rsidR="00495449" w:rsidRDefault="0049544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6BD19A" w14:textId="77777777" w:rsidR="00495449" w:rsidRDefault="00495449">
      <w:pPr>
        <w:sectPr w:rsidR="00495449">
          <w:headerReference w:type="even" r:id="rId7"/>
          <w:headerReference w:type="default" r:id="rId8"/>
          <w:endnotePr>
            <w:numFmt w:val="decimal"/>
          </w:endnotePr>
          <w:pgSz w:w="14570" w:h="20636"/>
          <w:pgMar w:top="1870" w:right="1417" w:bottom="1700" w:left="1417" w:header="850" w:footer="850" w:gutter="0"/>
          <w:pgNumType w:start="2"/>
          <w:cols w:num="2" w:sep="1" w:space="440"/>
        </w:sectPr>
      </w:pPr>
    </w:p>
    <w:p w14:paraId="6354D0AB" w14:textId="77777777" w:rsidR="00495449" w:rsidRDefault="00495449">
      <w:pPr>
        <w:pStyle w:val="105"/>
        <w:ind w:firstLine="0"/>
        <w:rPr>
          <w:b/>
          <w:bCs/>
          <w:color w:val="0000FF"/>
          <w:sz w:val="24"/>
          <w:szCs w:val="24"/>
          <w:u w:val="single" w:color="0000FF"/>
        </w:rPr>
      </w:pPr>
    </w:p>
    <w:p w14:paraId="47D61426" w14:textId="77777777" w:rsidR="00495449" w:rsidRDefault="00C32C5E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 1】(12점)</w:t>
      </w:r>
    </w:p>
    <w:p w14:paraId="7ACFE273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2F3E28" w14:textId="77777777" w:rsidR="00495449" w:rsidRDefault="00C32C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공인회계사는 직무를 수행함에 있어 단지 의뢰인이나</w:t>
      </w:r>
      <w:r>
        <w:rPr>
          <w:rFonts w:ascii="HY신명조" w:eastAsia="HY신명조" w:cs="HY신명조"/>
          <w:sz w:val="24"/>
          <w:szCs w:val="24"/>
        </w:rPr>
        <w:t xml:space="preserve"> 본인이 속한 조직의 요구사항을 충족시키는 데에만 </w:t>
      </w:r>
      <w:r>
        <w:rPr>
          <w:rFonts w:ascii="HY신명조" w:eastAsia="HY신명조" w:cs="HY신명조"/>
          <w:spacing w:val="4"/>
          <w:sz w:val="24"/>
          <w:szCs w:val="24"/>
        </w:rPr>
        <w:t>그치지 않고 공익을 보호해야 할 책임이 있다.</w:t>
      </w:r>
      <w:r>
        <w:rPr>
          <w:rFonts w:ascii="HY신명조" w:eastAsia="HY신명조" w:cs="HY신명조"/>
          <w:sz w:val="24"/>
          <w:szCs w:val="24"/>
        </w:rPr>
        <w:t xml:space="preserve"> 공인회계사에게 요구되는 윤리사항과 법적 의무에 대한 다음의 독립적인 사례별로 물음에 답하시오. </w:t>
      </w:r>
    </w:p>
    <w:p w14:paraId="7370390E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49B497" w14:textId="77777777" w:rsidR="00495449" w:rsidRDefault="00C32C5E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[사례 1]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60"/>
      </w:tblGrid>
      <w:tr w:rsidR="00495449" w14:paraId="32F2467B" w14:textId="77777777">
        <w:trPr>
          <w:trHeight w:val="4276"/>
        </w:trPr>
        <w:tc>
          <w:tcPr>
            <w:tcW w:w="5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A1CAEA" w14:textId="77777777" w:rsidR="00495449" w:rsidRDefault="00C32C5E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X회계법인은 5개의 사업부(1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5본부)로 구성되어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있으며, 주요 업무영역은 인증업무와 재무자문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(deal service)업무이다. 현재 1본부의 파트너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(사원)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인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김 회계사는 A㈜가 보유중인 비상장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식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(C)의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매각자문업무를 수행하고 있다. 한편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근에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3본부의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파트너(사원)인 박 회계사는 B㈜</w:t>
            </w:r>
            <w:r>
              <w:rPr>
                <w:rFonts w:ascii="HY신명조" w:eastAsia="HY신명조" w:cs="HY신명조"/>
                <w:sz w:val="24"/>
                <w:szCs w:val="24"/>
              </w:rPr>
              <w:t>로부터 A㈜가 매각을 추진하고 있는 C주식을 매수하고 싶다는 의향과 함께 매수자문서비스를 제공해 줄 것을 요청받았다.</w:t>
            </w:r>
          </w:p>
        </w:tc>
      </w:tr>
    </w:tbl>
    <w:p w14:paraId="13869D80" w14:textId="77777777" w:rsidR="00495449" w:rsidRDefault="00495449">
      <w:pPr>
        <w:rPr>
          <w:sz w:val="2"/>
        </w:rPr>
      </w:pPr>
    </w:p>
    <w:p w14:paraId="2E54EF8C" w14:textId="77777777" w:rsidR="00495449" w:rsidRDefault="00495449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0B76A29B" w14:textId="77777777" w:rsidR="00495449" w:rsidRDefault="00495449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6148D87E" w14:textId="77777777" w:rsidR="00495449" w:rsidRDefault="00C32C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1) </w:t>
      </w:r>
      <w:r>
        <w:rPr>
          <w:rFonts w:ascii="HY신명조" w:eastAsia="HY신명조" w:cs="HY신명조"/>
          <w:spacing w:val="-6"/>
          <w:sz w:val="24"/>
          <w:szCs w:val="24"/>
        </w:rPr>
        <w:t>박 회계사가 B㈜의 업무요청을 수용한다면,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X회계법인 입장에서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어떠한 윤리강령 준수</w:t>
      </w:r>
      <w:r>
        <w:rPr>
          <w:rFonts w:ascii="HY신명조" w:eastAsia="HY신명조" w:cs="HY신명조"/>
          <w:spacing w:val="-6"/>
          <w:sz w:val="24"/>
          <w:szCs w:val="24"/>
        </w:rPr>
        <w:t>에 위협</w:t>
      </w:r>
      <w:r>
        <w:rPr>
          <w:rFonts w:ascii="HY신명조" w:eastAsia="HY신명조" w:cs="HY신명조"/>
          <w:sz w:val="24"/>
          <w:szCs w:val="24"/>
        </w:rPr>
        <w:t xml:space="preserve">이 발생할 수 있는가? </w:t>
      </w:r>
    </w:p>
    <w:p w14:paraId="42A63EDA" w14:textId="77777777" w:rsidR="00495449" w:rsidRDefault="00495449">
      <w:pPr>
        <w:pStyle w:val="a8"/>
        <w:spacing w:line="280" w:lineRule="auto"/>
        <w:ind w:left="399" w:hanging="399"/>
        <w:rPr>
          <w:rFonts w:ascii="HY신명조" w:eastAsia="HY신명조" w:cs="HY신명조"/>
          <w:sz w:val="24"/>
          <w:szCs w:val="24"/>
        </w:rPr>
      </w:pPr>
    </w:p>
    <w:p w14:paraId="7EC60C4E" w14:textId="77777777" w:rsidR="00495449" w:rsidRDefault="00495449">
      <w:pPr>
        <w:pStyle w:val="a8"/>
        <w:spacing w:line="280" w:lineRule="auto"/>
        <w:ind w:left="399" w:hanging="399"/>
        <w:rPr>
          <w:rFonts w:ascii="HY신명조" w:eastAsia="HY신명조" w:cs="HY신명조"/>
          <w:sz w:val="24"/>
          <w:szCs w:val="24"/>
        </w:rPr>
      </w:pPr>
    </w:p>
    <w:p w14:paraId="0ED307BF" w14:textId="77777777" w:rsidR="00495449" w:rsidRDefault="00495449">
      <w:pPr>
        <w:pStyle w:val="a8"/>
        <w:spacing w:line="280" w:lineRule="auto"/>
        <w:ind w:left="399" w:hanging="399"/>
        <w:rPr>
          <w:rFonts w:ascii="HY신명조" w:eastAsia="HY신명조" w:cs="HY신명조"/>
          <w:sz w:val="24"/>
          <w:szCs w:val="24"/>
        </w:rPr>
      </w:pPr>
    </w:p>
    <w:p w14:paraId="50DCE428" w14:textId="77777777" w:rsidR="00495449" w:rsidRDefault="00495449">
      <w:pPr>
        <w:pStyle w:val="a8"/>
        <w:spacing w:line="280" w:lineRule="auto"/>
        <w:ind w:left="399" w:hanging="399"/>
        <w:rPr>
          <w:rFonts w:ascii="HY신명조" w:eastAsia="HY신명조" w:cs="HY신명조"/>
          <w:sz w:val="24"/>
          <w:szCs w:val="24"/>
        </w:rPr>
      </w:pPr>
    </w:p>
    <w:p w14:paraId="4529AE18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B08A735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60389F3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0D0061F" w14:textId="77777777" w:rsidR="00495449" w:rsidRDefault="00C32C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2) </w:t>
      </w:r>
      <w:r>
        <w:rPr>
          <w:rFonts w:ascii="HY신명조" w:eastAsia="HY신명조" w:cs="HY신명조"/>
          <w:sz w:val="24"/>
          <w:szCs w:val="24"/>
        </w:rPr>
        <w:t xml:space="preserve">위 사례에서 발생하는 위협이 명백하게 </w:t>
      </w:r>
      <w:r>
        <w:rPr>
          <w:rFonts w:ascii="HY신명조" w:eastAsia="HY신명조" w:cs="HY신명조"/>
          <w:spacing w:val="2"/>
          <w:sz w:val="24"/>
          <w:szCs w:val="24"/>
        </w:rPr>
        <w:t>경미하지 않다면, 이를 수용 가능한 수준이하로 감</w:t>
      </w:r>
      <w:r>
        <w:rPr>
          <w:rFonts w:ascii="HY신명조" w:eastAsia="HY신명조" w:cs="HY신명조"/>
          <w:sz w:val="24"/>
          <w:szCs w:val="24"/>
        </w:rPr>
        <w:t xml:space="preserve">소시키기 위해 X회계법인이 강구해야 할 </w:t>
      </w:r>
      <w:r>
        <w:rPr>
          <w:rFonts w:ascii="HY신명조" w:eastAsia="HY신명조" w:cs="HY신명조"/>
          <w:sz w:val="24"/>
          <w:szCs w:val="24"/>
          <w:u w:val="single" w:color="000000"/>
        </w:rPr>
        <w:t>필수적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(기본적) 안전장치와 추가적 안전장치를 서술</w:t>
      </w:r>
      <w:r>
        <w:rPr>
          <w:rFonts w:ascii="HY신명조" w:eastAsia="HY신명조" w:cs="HY신명조"/>
          <w:spacing w:val="-3"/>
          <w:sz w:val="24"/>
          <w:szCs w:val="24"/>
        </w:rPr>
        <w:t>하시오.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단, 추가적 안전장치는 [예시] 외의 사항으로 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>두 가</w:t>
      </w:r>
      <w:r>
        <w:rPr>
          <w:rFonts w:ascii="HY신명조" w:eastAsia="HY신명조" w:cs="HY신명조"/>
          <w:sz w:val="24"/>
          <w:szCs w:val="24"/>
          <w:u w:val="single" w:color="000000"/>
        </w:rPr>
        <w:t>지만 서술</w:t>
      </w:r>
      <w:r>
        <w:rPr>
          <w:rFonts w:ascii="HY신명조" w:eastAsia="HY신명조" w:cs="HY신명조"/>
          <w:sz w:val="24"/>
          <w:szCs w:val="24"/>
        </w:rPr>
        <w:t xml:space="preserve">하시오. </w:t>
      </w:r>
    </w:p>
    <w:p w14:paraId="17879ABF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484FCD" w14:textId="77777777" w:rsidR="00495449" w:rsidRDefault="00C32C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[답안양식]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74"/>
        <w:gridCol w:w="3629"/>
      </w:tblGrid>
      <w:tr w:rsidR="00495449" w14:paraId="350FF985" w14:textId="77777777">
        <w:trPr>
          <w:trHeight w:val="466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2A5114" w14:textId="77777777" w:rsidR="00495449" w:rsidRDefault="00C32C5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3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752B6F" w14:textId="77777777" w:rsidR="00495449" w:rsidRDefault="00C32C5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안전장치</w:t>
            </w:r>
          </w:p>
        </w:tc>
      </w:tr>
      <w:tr w:rsidR="00495449" w14:paraId="378EA54F" w14:textId="77777777">
        <w:trPr>
          <w:trHeight w:val="850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E445FF" w14:textId="77777777" w:rsidR="00495449" w:rsidRDefault="00C32C5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필수적(기본적)</w:t>
            </w:r>
          </w:p>
          <w:p w14:paraId="105E29F2" w14:textId="77777777" w:rsidR="00495449" w:rsidRDefault="00C32C5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안전장치</w:t>
            </w:r>
          </w:p>
        </w:tc>
        <w:tc>
          <w:tcPr>
            <w:tcW w:w="3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7BE862" w14:textId="77777777" w:rsidR="00495449" w:rsidRDefault="0049544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95449" w14:paraId="26E8E6BA" w14:textId="77777777">
        <w:trPr>
          <w:trHeight w:val="793"/>
        </w:trPr>
        <w:tc>
          <w:tcPr>
            <w:tcW w:w="187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6899E4" w14:textId="77777777" w:rsidR="00495449" w:rsidRDefault="00C32C5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추가적</w:t>
            </w:r>
          </w:p>
          <w:p w14:paraId="25E4C9FF" w14:textId="77777777" w:rsidR="00495449" w:rsidRDefault="00C32C5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안전장치</w:t>
            </w:r>
          </w:p>
        </w:tc>
        <w:tc>
          <w:tcPr>
            <w:tcW w:w="3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261360" w14:textId="77777777" w:rsidR="00495449" w:rsidRDefault="00C32C5E">
            <w:pPr>
              <w:pStyle w:val="a8"/>
              <w:spacing w:line="280" w:lineRule="auto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[예시]</w:t>
            </w:r>
          </w:p>
          <w:p w14:paraId="30C23E9D" w14:textId="77777777" w:rsidR="00495449" w:rsidRDefault="00C32C5E">
            <w:pPr>
              <w:pStyle w:val="a8"/>
              <w:spacing w:line="280" w:lineRule="auto"/>
              <w:ind w:left="255" w:hanging="255"/>
              <w:rPr>
                <w:rFonts w:ascii="HY신명조" w:eastAsia="HY신명조" w:cs="HY신명조"/>
                <w:i/>
                <w:iCs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pacing w:val="-12"/>
                <w:sz w:val="24"/>
                <w:szCs w:val="24"/>
              </w:rPr>
              <w:t xml:space="preserve">업무수행팀을 분리하여 운영한다. </w:t>
            </w:r>
          </w:p>
        </w:tc>
      </w:tr>
      <w:tr w:rsidR="00495449" w14:paraId="581B3CD5" w14:textId="77777777">
        <w:trPr>
          <w:trHeight w:val="793"/>
        </w:trPr>
        <w:tc>
          <w:tcPr>
            <w:tcW w:w="187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FE8314E" w14:textId="77777777" w:rsidR="00495449" w:rsidRDefault="00495449"/>
        </w:tc>
        <w:tc>
          <w:tcPr>
            <w:tcW w:w="3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B85EF8" w14:textId="77777777" w:rsidR="00495449" w:rsidRDefault="00C32C5E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  <w:p w14:paraId="51201D92" w14:textId="77777777" w:rsidR="00495449" w:rsidRDefault="00C32C5E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27F9AC92" w14:textId="77777777" w:rsidR="00495449" w:rsidRDefault="00495449">
      <w:pPr>
        <w:rPr>
          <w:sz w:val="2"/>
        </w:rPr>
      </w:pPr>
    </w:p>
    <w:p w14:paraId="305E13D0" w14:textId="77777777" w:rsidR="00495449" w:rsidRDefault="00495449">
      <w:pPr>
        <w:pStyle w:val="a8"/>
        <w:spacing w:line="280" w:lineRule="auto"/>
        <w:ind w:left="399" w:hanging="399"/>
        <w:rPr>
          <w:b/>
          <w:bCs/>
          <w:spacing w:val="-3"/>
          <w:sz w:val="24"/>
          <w:szCs w:val="24"/>
        </w:rPr>
      </w:pPr>
    </w:p>
    <w:p w14:paraId="242AE3F0" w14:textId="77777777" w:rsidR="00495449" w:rsidRDefault="00495449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1C772BB5" w14:textId="77777777" w:rsidR="00495449" w:rsidRDefault="00C32C5E">
      <w:pPr>
        <w:pStyle w:val="a8"/>
        <w:wordWrap/>
        <w:spacing w:line="280" w:lineRule="auto"/>
        <w:jc w:val="center"/>
        <w:rPr>
          <w:b/>
          <w:bCs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[사례 2]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60"/>
      </w:tblGrid>
      <w:tr w:rsidR="00495449" w14:paraId="4BE9EAB3" w14:textId="77777777">
        <w:trPr>
          <w:trHeight w:val="4220"/>
        </w:trPr>
        <w:tc>
          <w:tcPr>
            <w:tcW w:w="5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D4771A" w14:textId="77777777" w:rsidR="00495449" w:rsidRDefault="00C32C5E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Y회계법인의 감사본부는 건설 및 분양사업을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영위하고 있는 C㈜와 감사계약을 추진하고 있다.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Y회계법인의 감사본부는 건설업에 대해 높은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수준의 전문지식과 감사경험을 보유하고 있다.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한편 Y회계법인의 세무본부 파트너(사원)인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이 회계사는 C㈜가 분양한 아파트에 입주하면서 부족한 구입자금 7천만원을 C㈜로부터 차입한 상황이다. Y회계법인의 감사본부와 세무본부는 독립채산제로 운영되고 있다. </w:t>
            </w:r>
          </w:p>
        </w:tc>
      </w:tr>
    </w:tbl>
    <w:p w14:paraId="67DDAF17" w14:textId="77777777" w:rsidR="00495449" w:rsidRDefault="00495449">
      <w:pPr>
        <w:rPr>
          <w:sz w:val="2"/>
        </w:rPr>
      </w:pPr>
    </w:p>
    <w:p w14:paraId="3E92EBEF" w14:textId="77777777" w:rsidR="00495449" w:rsidRDefault="00495449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2571FCDA" w14:textId="77777777" w:rsidR="00495449" w:rsidRDefault="00495449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20FE068C" w14:textId="77777777" w:rsidR="00495449" w:rsidRDefault="00C32C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(물음 3)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Y회계법인이 C㈜의 감사계약 의뢰를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수용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할 수 있는지 여부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를 밝히고,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그 이유(또는 근거)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lastRenderedPageBreak/>
        <w:t>를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서술</w:t>
      </w:r>
      <w:r>
        <w:rPr>
          <w:rFonts w:ascii="HY신명조" w:eastAsia="HY신명조" w:cs="HY신명조"/>
          <w:sz w:val="24"/>
          <w:szCs w:val="24"/>
        </w:rPr>
        <w:t xml:space="preserve">하시오. </w:t>
      </w:r>
    </w:p>
    <w:p w14:paraId="4C4DEA0C" w14:textId="77777777" w:rsidR="00495449" w:rsidRDefault="00495449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6418A93F" w14:textId="77777777" w:rsidR="00495449" w:rsidRDefault="00495449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2121BC64" w14:textId="77777777" w:rsidR="00495449" w:rsidRDefault="00495449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26450E63" w14:textId="77777777" w:rsidR="00495449" w:rsidRDefault="00495449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4245BF6F" w14:textId="77777777" w:rsidR="00495449" w:rsidRDefault="00495449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08CDEC81" w14:textId="77777777" w:rsidR="00495449" w:rsidRDefault="00495449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5EF6C8E8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C866764" w14:textId="77777777" w:rsidR="00495449" w:rsidRDefault="00C32C5E">
      <w:pPr>
        <w:pStyle w:val="a8"/>
        <w:wordWrap/>
        <w:spacing w:line="280" w:lineRule="auto"/>
        <w:jc w:val="center"/>
        <w:rPr>
          <w:b/>
          <w:bCs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[사례 3]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60"/>
      </w:tblGrid>
      <w:tr w:rsidR="00495449" w14:paraId="2B4725AB" w14:textId="77777777">
        <w:trPr>
          <w:trHeight w:val="2173"/>
        </w:trPr>
        <w:tc>
          <w:tcPr>
            <w:tcW w:w="5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392B84" w14:textId="77777777" w:rsidR="00495449" w:rsidRDefault="00C32C5E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Z회계법인의 파트너(사원)인 최 회계사는 D㈜의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감사업무를 수행하는 과정에서, D㈜의 대표이사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가 별도의 페이퍼컴퍼니를 활용하여 회사의 자금을 부당하게 횡령하고 있음을 발견하였다. </w:t>
            </w:r>
          </w:p>
        </w:tc>
      </w:tr>
    </w:tbl>
    <w:p w14:paraId="637CEC3B" w14:textId="77777777" w:rsidR="00495449" w:rsidRDefault="00495449">
      <w:pPr>
        <w:rPr>
          <w:sz w:val="2"/>
        </w:rPr>
      </w:pPr>
    </w:p>
    <w:p w14:paraId="4A7F8ED7" w14:textId="77777777" w:rsidR="00495449" w:rsidRDefault="00495449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1A97AE2B" w14:textId="77777777" w:rsidR="00495449" w:rsidRDefault="00495449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480155DA" w14:textId="77777777" w:rsidR="00495449" w:rsidRDefault="00C32C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4)</w:t>
      </w:r>
      <w:r>
        <w:rPr>
          <w:rFonts w:ascii="HY신명조" w:eastAsia="HY신명조" w:cs="HY신명조"/>
          <w:sz w:val="24"/>
          <w:szCs w:val="24"/>
        </w:rPr>
        <w:t xml:space="preserve"> 최 회계사는 D㈜ 대표이사의 횡령행위가 </w:t>
      </w:r>
      <w:r>
        <w:rPr>
          <w:rFonts w:ascii="HY신명조" w:eastAsia="HY신명조" w:cs="HY신명조"/>
          <w:spacing w:val="-7"/>
          <w:sz w:val="24"/>
          <w:szCs w:val="24"/>
        </w:rPr>
        <w:t>법령과 정관을 중대하게 위반하는 것으로 판단하였</w:t>
      </w:r>
      <w:r>
        <w:rPr>
          <w:rFonts w:ascii="HY신명조" w:eastAsia="HY신명조" w:cs="HY신명조"/>
          <w:sz w:val="24"/>
          <w:szCs w:val="24"/>
        </w:rPr>
        <w:t xml:space="preserve">다. 이 경우에 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>최 회계사가 취해야 할 조치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를 </w:t>
      </w:r>
      <w:r>
        <w:rPr>
          <w:rFonts w:ascii="HY신명조" w:eastAsia="HY신명조" w:cs="HY신명조"/>
          <w:spacing w:val="1"/>
          <w:sz w:val="24"/>
          <w:szCs w:val="24"/>
        </w:rPr>
        <w:t>①</w:t>
      </w:r>
      <w:r>
        <w:rPr>
          <w:rFonts w:ascii="HY신명조" w:eastAsia="HY신명조" w:cs="HY신명조"/>
          <w:spacing w:val="1"/>
          <w:sz w:val="24"/>
          <w:szCs w:val="24"/>
        </w:rPr>
        <w:t>주식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회사의 외부감사에 관한 법률(이하 외감법)과 </w:t>
      </w: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회계감사기준에 근거하여 </w:t>
      </w:r>
      <w:r>
        <w:rPr>
          <w:rFonts w:ascii="HY신명조" w:eastAsia="HY신명조" w:cs="HY신명조"/>
          <w:sz w:val="24"/>
          <w:szCs w:val="24"/>
          <w:u w:val="single" w:color="000000"/>
        </w:rPr>
        <w:t>각각 서술</w:t>
      </w:r>
      <w:r>
        <w:rPr>
          <w:rFonts w:ascii="HY신명조" w:eastAsia="HY신명조" w:cs="HY신명조"/>
          <w:sz w:val="24"/>
          <w:szCs w:val="24"/>
        </w:rPr>
        <w:t>하시오.</w:t>
      </w:r>
    </w:p>
    <w:p w14:paraId="764768CE" w14:textId="77777777" w:rsidR="00495449" w:rsidRDefault="00C32C5E">
      <w:pPr>
        <w:pStyle w:val="a8"/>
        <w:spacing w:line="280" w:lineRule="auto"/>
        <w:rPr>
          <w:b/>
          <w:bCs/>
          <w:spacing w:val="-3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2C8C9428" w14:textId="77777777" w:rsidR="00495449" w:rsidRDefault="00C32C5E">
      <w:pPr>
        <w:pStyle w:val="a8"/>
        <w:spacing w:line="280" w:lineRule="auto"/>
        <w:rPr>
          <w:b/>
          <w:bCs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[답안양식]</w:t>
      </w:r>
    </w:p>
    <w:p w14:paraId="281C9CF9" w14:textId="77777777" w:rsidR="00495449" w:rsidRDefault="00495449">
      <w:pPr>
        <w:pStyle w:val="105"/>
        <w:ind w:firstLine="0"/>
        <w:rPr>
          <w:b/>
          <w:bCs/>
          <w:spacing w:val="-3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667"/>
        <w:gridCol w:w="2837"/>
      </w:tblGrid>
      <w:tr w:rsidR="00495449" w14:paraId="69960327" w14:textId="77777777">
        <w:trPr>
          <w:trHeight w:val="466"/>
        </w:trPr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BEB926" w14:textId="77777777" w:rsidR="00495449" w:rsidRDefault="00C32C5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근거 법령 또는 기준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D1C596" w14:textId="77777777" w:rsidR="00495449" w:rsidRDefault="00C32C5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필요한 조치</w:t>
            </w:r>
          </w:p>
        </w:tc>
      </w:tr>
      <w:tr w:rsidR="00495449" w14:paraId="113F38DB" w14:textId="77777777">
        <w:trPr>
          <w:trHeight w:val="522"/>
        </w:trPr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03CC28" w14:textId="77777777" w:rsidR="00495449" w:rsidRDefault="00C32C5E">
            <w:pPr>
              <w:pStyle w:val="a8"/>
              <w:wordWrap/>
              <w:spacing w:line="280" w:lineRule="auto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외감법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BBDDF8" w14:textId="77777777" w:rsidR="00495449" w:rsidRDefault="00495449">
            <w:pPr>
              <w:pStyle w:val="a8"/>
              <w:wordWrap/>
              <w:spacing w:line="280" w:lineRule="auto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95449" w14:paraId="499D7DED" w14:textId="77777777">
        <w:trPr>
          <w:trHeight w:val="522"/>
        </w:trPr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74E128" w14:textId="77777777" w:rsidR="00495449" w:rsidRDefault="00C32C5E">
            <w:pPr>
              <w:pStyle w:val="a8"/>
              <w:wordWrap/>
              <w:spacing w:line="280" w:lineRule="auto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회계감사기준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EE8CD4" w14:textId="77777777" w:rsidR="00495449" w:rsidRDefault="00495449">
            <w:pPr>
              <w:pStyle w:val="a8"/>
              <w:wordWrap/>
              <w:spacing w:line="280" w:lineRule="auto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39F4CFEE" w14:textId="77777777" w:rsidR="00495449" w:rsidRDefault="00495449">
      <w:pPr>
        <w:rPr>
          <w:sz w:val="2"/>
        </w:rPr>
      </w:pPr>
    </w:p>
    <w:p w14:paraId="7FD9A756" w14:textId="77777777" w:rsidR="00495449" w:rsidRDefault="00495449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5BF59231" w14:textId="77777777" w:rsidR="00495449" w:rsidRDefault="00495449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76F636B1" w14:textId="77777777" w:rsidR="00495449" w:rsidRDefault="00495449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5E9D1CC9" w14:textId="77777777" w:rsidR="00495449" w:rsidRDefault="00495449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4C6627DB" w14:textId="77777777" w:rsidR="00495449" w:rsidRDefault="00495449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0613D86D" w14:textId="77777777" w:rsidR="00495449" w:rsidRDefault="00495449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4262753C" w14:textId="77777777" w:rsidR="00495449" w:rsidRDefault="00495449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56385C02" w14:textId="77777777" w:rsidR="00495449" w:rsidRDefault="00495449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4B2E9111" w14:textId="77777777" w:rsidR="00495449" w:rsidRDefault="00495449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548018EF" w14:textId="77777777" w:rsidR="00495449" w:rsidRDefault="00495449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514967E8" w14:textId="77777777" w:rsidR="00495449" w:rsidRDefault="00495449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08241C61" w14:textId="77777777" w:rsidR="00495449" w:rsidRDefault="00495449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6C617AB2" w14:textId="77777777" w:rsidR="00495449" w:rsidRDefault="00495449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72ACE71D" w14:textId="77777777" w:rsidR="00495449" w:rsidRDefault="00495449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6E2B2577" w14:textId="77777777" w:rsidR="00495449" w:rsidRDefault="00495449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08492FA9" w14:textId="77777777" w:rsidR="00495449" w:rsidRDefault="00495449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7AB60962" w14:textId="77777777" w:rsidR="00495449" w:rsidRDefault="00495449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3492EE23" w14:textId="77777777" w:rsidR="00495449" w:rsidRDefault="00495449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03C6802C" w14:textId="77777777" w:rsidR="00495449" w:rsidRDefault="00495449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712FC816" w14:textId="77777777" w:rsidR="00495449" w:rsidRDefault="00495449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511BE55C" w14:textId="77777777" w:rsidR="00495449" w:rsidRDefault="00495449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363ACD85" w14:textId="77777777" w:rsidR="00495449" w:rsidRDefault="00C32C5E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 2】(18점)</w:t>
      </w:r>
    </w:p>
    <w:p w14:paraId="08EB2BA8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F67252" w14:textId="77777777" w:rsidR="00495449" w:rsidRDefault="00C32C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회계감사의 모든 과정은 증거입수와 입수한 증거의 </w:t>
      </w:r>
      <w:r>
        <w:rPr>
          <w:rFonts w:ascii="HY신명조" w:eastAsia="HY신명조" w:cs="HY신명조"/>
          <w:spacing w:val="-4"/>
          <w:sz w:val="24"/>
          <w:szCs w:val="24"/>
        </w:rPr>
        <w:t>평가절차로 이루어진다. 따라서 감사인은 감사의견</w:t>
      </w:r>
      <w:r>
        <w:rPr>
          <w:rFonts w:ascii="HY신명조" w:eastAsia="HY신명조" w:cs="HY신명조"/>
          <w:sz w:val="24"/>
          <w:szCs w:val="24"/>
        </w:rPr>
        <w:t xml:space="preserve">의 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근거가 되는 합리적인 결론을 도출할 수 있도록 </w:t>
      </w:r>
      <w:r>
        <w:rPr>
          <w:rFonts w:ascii="HY신명조" w:eastAsia="HY신명조" w:cs="HY신명조"/>
          <w:spacing w:val="6"/>
          <w:sz w:val="24"/>
          <w:szCs w:val="24"/>
        </w:rPr>
        <w:t>충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분하고 적합한 감사증거를 입수하여야 한다. </w:t>
      </w:r>
      <w:r>
        <w:rPr>
          <w:rFonts w:ascii="HY신명조" w:eastAsia="HY신명조" w:cs="HY신명조"/>
          <w:spacing w:val="6"/>
          <w:sz w:val="24"/>
          <w:szCs w:val="24"/>
        </w:rPr>
        <w:t>다</w:t>
      </w:r>
      <w:r>
        <w:rPr>
          <w:rFonts w:ascii="HY신명조" w:eastAsia="HY신명조" w:cs="HY신명조"/>
          <w:spacing w:val="1"/>
          <w:sz w:val="24"/>
          <w:szCs w:val="24"/>
        </w:rPr>
        <w:t>음의 감사증거 및 감사문서(감사조서)에 대한 물</w:t>
      </w:r>
      <w:r>
        <w:rPr>
          <w:rFonts w:ascii="HY신명조" w:eastAsia="HY신명조" w:cs="HY신명조"/>
          <w:sz w:val="24"/>
          <w:szCs w:val="24"/>
        </w:rPr>
        <w:t xml:space="preserve">음에 답하시오. </w:t>
      </w:r>
    </w:p>
    <w:p w14:paraId="498C86A9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16D730" w14:textId="77777777" w:rsidR="00495449" w:rsidRDefault="00C32C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감사증거가 갖추어야 할 속성으로서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‘</w:t>
      </w:r>
      <w:r>
        <w:rPr>
          <w:rFonts w:ascii="HY신명조" w:eastAsia="HY신명조" w:cs="HY신명조"/>
          <w:sz w:val="24"/>
          <w:szCs w:val="24"/>
        </w:rPr>
        <w:t>적합성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 xml:space="preserve">은 감사증거의 질적 척도이다. </w:t>
      </w:r>
      <w:r>
        <w:rPr>
          <w:rFonts w:ascii="HY신명조" w:eastAsia="HY신명조" w:cs="HY신명조"/>
          <w:sz w:val="24"/>
          <w:szCs w:val="24"/>
          <w:u w:val="single" w:color="000000"/>
        </w:rPr>
        <w:t>적합한 감사증거란 어떠한 감사증거를 의미하는지 서술</w:t>
      </w:r>
      <w:r>
        <w:rPr>
          <w:rFonts w:ascii="HY신명조" w:eastAsia="HY신명조" w:cs="HY신명조"/>
          <w:sz w:val="24"/>
          <w:szCs w:val="24"/>
        </w:rPr>
        <w:t xml:space="preserve">하시오.  </w:t>
      </w:r>
    </w:p>
    <w:p w14:paraId="1A4A2574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8BA4E4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4178D2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color w:val="0000FF"/>
          <w:sz w:val="22"/>
          <w:szCs w:val="22"/>
        </w:rPr>
      </w:pPr>
    </w:p>
    <w:p w14:paraId="03C500C3" w14:textId="77777777" w:rsidR="00495449" w:rsidRDefault="00C32C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감사증거가 갖추어야 할 속성으로서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‘</w:t>
      </w:r>
      <w:r>
        <w:rPr>
          <w:rFonts w:ascii="HY신명조" w:eastAsia="HY신명조" w:cs="HY신명조"/>
          <w:spacing w:val="-8"/>
          <w:sz w:val="24"/>
          <w:szCs w:val="24"/>
        </w:rPr>
        <w:t>충분성</w:t>
      </w:r>
      <w:r>
        <w:rPr>
          <w:rFonts w:ascii="HY신명조" w:eastAsia="HY신명조" w:cs="HY신명조"/>
          <w:spacing w:val="-8"/>
          <w:sz w:val="24"/>
          <w:szCs w:val="24"/>
        </w:rPr>
        <w:t>’</w:t>
      </w:r>
      <w:r>
        <w:rPr>
          <w:rFonts w:ascii="HY신명조" w:eastAsia="HY신명조" w:cs="HY신명조"/>
          <w:spacing w:val="-8"/>
          <w:sz w:val="24"/>
          <w:szCs w:val="24"/>
        </w:rPr>
        <w:t>은 감사증거의 양적 척도를 말하며, 감사증거의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양을 결정하는 요인에는 </w:t>
      </w:r>
      <w:r>
        <w:rPr>
          <w:rFonts w:ascii="HY신명조" w:eastAsia="HY신명조" w:cs="HY신명조"/>
          <w:spacing w:val="-4"/>
          <w:sz w:val="24"/>
          <w:szCs w:val="24"/>
        </w:rPr>
        <w:t>①</w:t>
      </w:r>
      <w:r>
        <w:rPr>
          <w:rFonts w:ascii="HY신명조" w:eastAsia="HY신명조" w:cs="HY신명조"/>
          <w:spacing w:val="-4"/>
          <w:sz w:val="24"/>
          <w:szCs w:val="24"/>
        </w:rPr>
        <w:t>왜곡표시위험의 평가수준,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②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중요성기준(허용오류액), </w:t>
      </w:r>
      <w:r>
        <w:rPr>
          <w:rFonts w:ascii="HY신명조" w:eastAsia="HY신명조" w:cs="HY신명조"/>
          <w:spacing w:val="-2"/>
          <w:sz w:val="24"/>
          <w:szCs w:val="24"/>
        </w:rPr>
        <w:t>③</w:t>
      </w:r>
      <w:r>
        <w:rPr>
          <w:rFonts w:ascii="HY신명조" w:eastAsia="HY신명조" w:cs="HY신명조"/>
          <w:spacing w:val="-2"/>
          <w:sz w:val="24"/>
          <w:szCs w:val="24"/>
        </w:rPr>
        <w:t>감사증거의 질이 있다.</w:t>
      </w:r>
      <w:r>
        <w:rPr>
          <w:rFonts w:ascii="HY신명조" w:eastAsia="HY신명조" w:cs="HY신명조"/>
          <w:sz w:val="24"/>
          <w:szCs w:val="24"/>
        </w:rPr>
        <w:t xml:space="preserve"> 이들 각각의 요인이 </w:t>
      </w:r>
      <w:r>
        <w:rPr>
          <w:rFonts w:ascii="HY신명조" w:eastAsia="HY신명조" w:cs="HY신명조"/>
          <w:sz w:val="24"/>
          <w:szCs w:val="24"/>
          <w:u w:val="single" w:color="000000"/>
        </w:rPr>
        <w:t>감사증거의 양에 미치는 영향(관계)을 서술</w:t>
      </w:r>
      <w:r>
        <w:rPr>
          <w:rFonts w:ascii="HY신명조" w:eastAsia="HY신명조" w:cs="HY신명조"/>
          <w:sz w:val="24"/>
          <w:szCs w:val="24"/>
        </w:rPr>
        <w:t xml:space="preserve">하시오. </w:t>
      </w:r>
    </w:p>
    <w:p w14:paraId="37BADEAE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FD88A3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color w:val="0000FF"/>
          <w:sz w:val="22"/>
          <w:szCs w:val="22"/>
        </w:rPr>
      </w:pPr>
    </w:p>
    <w:p w14:paraId="176F9D60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color w:val="0000FF"/>
          <w:sz w:val="22"/>
          <w:szCs w:val="22"/>
        </w:rPr>
      </w:pPr>
    </w:p>
    <w:p w14:paraId="2FF51C48" w14:textId="77777777" w:rsidR="00495449" w:rsidRDefault="00C32C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감사인이 충분하고 적합한 감사증거를 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입수하지 못할 경우에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취해야 하는 조치를 감사단계별</w:t>
      </w:r>
      <w:r>
        <w:rPr>
          <w:rFonts w:ascii="HY신명조" w:eastAsia="HY신명조" w:cs="HY신명조"/>
          <w:sz w:val="24"/>
          <w:szCs w:val="24"/>
          <w:u w:val="single" w:color="000000"/>
        </w:rPr>
        <w:t>(감사절차 수행단계는 제외)로 서술</w:t>
      </w:r>
      <w:r>
        <w:rPr>
          <w:rFonts w:ascii="HY신명조" w:eastAsia="HY신명조" w:cs="HY신명조"/>
          <w:sz w:val="24"/>
          <w:szCs w:val="24"/>
        </w:rPr>
        <w:t xml:space="preserve">하시오. </w:t>
      </w:r>
    </w:p>
    <w:p w14:paraId="694AB6AB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4EA705" w14:textId="77777777" w:rsidR="00495449" w:rsidRDefault="00C32C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[답안양식]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48"/>
        <w:gridCol w:w="3912"/>
      </w:tblGrid>
      <w:tr w:rsidR="00495449" w14:paraId="571E3C08" w14:textId="77777777">
        <w:trPr>
          <w:trHeight w:val="466"/>
        </w:trPr>
        <w:tc>
          <w:tcPr>
            <w:tcW w:w="1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6A500B" w14:textId="77777777" w:rsidR="00495449" w:rsidRDefault="00C32C5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감사단계</w:t>
            </w:r>
          </w:p>
        </w:tc>
        <w:tc>
          <w:tcPr>
            <w:tcW w:w="3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8D9F1E" w14:textId="77777777" w:rsidR="00495449" w:rsidRDefault="00C32C5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조치</w:t>
            </w:r>
          </w:p>
        </w:tc>
      </w:tr>
      <w:tr w:rsidR="00495449" w14:paraId="55B175AF" w14:textId="77777777">
        <w:trPr>
          <w:trHeight w:val="850"/>
        </w:trPr>
        <w:tc>
          <w:tcPr>
            <w:tcW w:w="1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F1DB98" w14:textId="77777777" w:rsidR="00495449" w:rsidRDefault="00C32C5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감사업무조건 합의단계</w:t>
            </w:r>
          </w:p>
        </w:tc>
        <w:tc>
          <w:tcPr>
            <w:tcW w:w="3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822426" w14:textId="77777777" w:rsidR="00495449" w:rsidRDefault="00C32C5E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495449" w14:paraId="2001BF67" w14:textId="77777777">
        <w:trPr>
          <w:trHeight w:val="1273"/>
        </w:trPr>
        <w:tc>
          <w:tcPr>
            <w:tcW w:w="1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FC970B" w14:textId="77777777" w:rsidR="00495449" w:rsidRDefault="00C32C5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감사절차</w:t>
            </w:r>
          </w:p>
          <w:p w14:paraId="5C3B2AA8" w14:textId="77777777" w:rsidR="00495449" w:rsidRDefault="00C32C5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수행단계</w:t>
            </w:r>
          </w:p>
        </w:tc>
        <w:tc>
          <w:tcPr>
            <w:tcW w:w="3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E04892" w14:textId="77777777" w:rsidR="00495449" w:rsidRDefault="00C32C5E">
            <w:pPr>
              <w:pStyle w:val="a8"/>
              <w:spacing w:line="280" w:lineRule="auto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[예시]</w:t>
            </w:r>
          </w:p>
          <w:p w14:paraId="0B4CE534" w14:textId="77777777" w:rsidR="00495449" w:rsidRDefault="00C32C5E">
            <w:pPr>
              <w:pStyle w:val="a8"/>
              <w:spacing w:line="280" w:lineRule="auto"/>
              <w:jc w:val="left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감사계획을 대체적 절차로 수정하거나 보완적 절차를 추가한다.</w:t>
            </w:r>
          </w:p>
        </w:tc>
      </w:tr>
      <w:tr w:rsidR="00495449" w14:paraId="647A3546" w14:textId="77777777">
        <w:trPr>
          <w:trHeight w:val="850"/>
        </w:trPr>
        <w:tc>
          <w:tcPr>
            <w:tcW w:w="1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189F24" w14:textId="77777777" w:rsidR="00495449" w:rsidRDefault="00C32C5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감사의견</w:t>
            </w:r>
          </w:p>
          <w:p w14:paraId="119E2849" w14:textId="77777777" w:rsidR="00495449" w:rsidRDefault="00C32C5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형성단계</w:t>
            </w:r>
          </w:p>
        </w:tc>
        <w:tc>
          <w:tcPr>
            <w:tcW w:w="3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7C23E6" w14:textId="77777777" w:rsidR="00495449" w:rsidRDefault="00C32C5E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3F5AAF0C" w14:textId="77777777" w:rsidR="00495449" w:rsidRDefault="00495449">
      <w:pPr>
        <w:rPr>
          <w:sz w:val="2"/>
        </w:rPr>
      </w:pPr>
    </w:p>
    <w:p w14:paraId="14FA396D" w14:textId="77777777" w:rsidR="00495449" w:rsidRDefault="00495449">
      <w:pPr>
        <w:pStyle w:val="a8"/>
        <w:spacing w:line="280" w:lineRule="auto"/>
        <w:ind w:left="399" w:hanging="399"/>
        <w:rPr>
          <w:rFonts w:ascii="HY신명조" w:eastAsia="HY신명조" w:cs="HY신명조"/>
          <w:sz w:val="24"/>
          <w:szCs w:val="24"/>
        </w:rPr>
      </w:pPr>
    </w:p>
    <w:p w14:paraId="5E79CACF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665A98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color w:val="0000FF"/>
          <w:sz w:val="24"/>
          <w:szCs w:val="24"/>
        </w:rPr>
      </w:pPr>
    </w:p>
    <w:p w14:paraId="4EAE2234" w14:textId="77777777" w:rsidR="00495449" w:rsidRDefault="00C32C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4)</w:t>
      </w:r>
      <w:r>
        <w:rPr>
          <w:rFonts w:ascii="HY신명조" w:eastAsia="HY신명조" w:cs="HY신명조"/>
          <w:sz w:val="24"/>
          <w:szCs w:val="24"/>
        </w:rPr>
        <w:t xml:space="preserve"> 감사증거(또는 감사증거의 입수방법)와 감사문서(감사조서)에 대한 다음의 설명 중 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가장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적절하지 않은 항목 두 가지를 지적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하고,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옳은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내용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으로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수정</w:t>
      </w:r>
      <w:r>
        <w:rPr>
          <w:rFonts w:ascii="HY신명조" w:eastAsia="HY신명조" w:cs="HY신명조"/>
          <w:sz w:val="24"/>
          <w:szCs w:val="24"/>
        </w:rPr>
        <w:t xml:space="preserve">하시오. </w:t>
      </w:r>
    </w:p>
    <w:p w14:paraId="09630C72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86"/>
        <w:gridCol w:w="4818"/>
      </w:tblGrid>
      <w:tr w:rsidR="00495449" w14:paraId="57E1EBA1" w14:textId="77777777">
        <w:trPr>
          <w:trHeight w:val="1762"/>
        </w:trPr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E13167" w14:textId="77777777" w:rsidR="00495449" w:rsidRDefault="00C32C5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311AE7" w14:textId="77777777" w:rsidR="00495449" w:rsidRDefault="00C32C5E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질문은 감사의 전 과정에 걸쳐 폭넓게 이</w:t>
            </w:r>
            <w:r>
              <w:rPr>
                <w:rFonts w:ascii="HY신명조" w:eastAsia="HY신명조" w:cs="HY신명조"/>
                <w:sz w:val="24"/>
                <w:szCs w:val="24"/>
              </w:rPr>
              <w:t>용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되는 감사증거 입수방법으로서 중요한 감사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증거를 제공하지만 왜곡표시의 증거까지는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제공하지 못한다. </w:t>
            </w:r>
          </w:p>
        </w:tc>
      </w:tr>
      <w:tr w:rsidR="00495449" w14:paraId="21903176" w14:textId="77777777">
        <w:trPr>
          <w:trHeight w:val="2301"/>
        </w:trPr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1965EB" w14:textId="77777777" w:rsidR="00495449" w:rsidRDefault="00C32C5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67A777" w14:textId="77777777" w:rsidR="00495449" w:rsidRDefault="00C32C5E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주식이나 채권과 같은 금융상품의 문서검사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자산의 실재성에 대한 직접적인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감사증거를 </w:t>
            </w:r>
            <w:r>
              <w:rPr>
                <w:rFonts w:ascii="HY신명조" w:eastAsia="HY신명조" w:cs="HY신명조"/>
                <w:sz w:val="24"/>
                <w:szCs w:val="24"/>
              </w:rPr>
              <w:t>제공한다. 또한 계약서에 대한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문서검사는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수익인식과 같이 회계정책의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적용에 관련된 감사증거를 제공할 수 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</w:tc>
      </w:tr>
      <w:tr w:rsidR="00495449" w14:paraId="5DA1400D" w14:textId="77777777">
        <w:trPr>
          <w:trHeight w:val="1480"/>
        </w:trPr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C63C4E" w14:textId="77777777" w:rsidR="00495449" w:rsidRDefault="00C32C5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045E44" w14:textId="77777777" w:rsidR="00495449" w:rsidRDefault="00C32C5E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감사문서(감사조서)의 소유권은 감사인에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있으나, 감사인의 비밀유지의무에 따라 사용이나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처분에 제한이 따른다. </w:t>
            </w:r>
          </w:p>
        </w:tc>
      </w:tr>
      <w:tr w:rsidR="00495449" w14:paraId="4985A04A" w14:textId="77777777">
        <w:trPr>
          <w:trHeight w:val="1480"/>
        </w:trPr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231B67" w14:textId="77777777" w:rsidR="00495449" w:rsidRDefault="00C32C5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DEE860" w14:textId="77777777" w:rsidR="00495449" w:rsidRDefault="00C32C5E">
            <w:pPr>
              <w:pStyle w:val="a8"/>
              <w:spacing w:line="280" w:lineRule="auto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소극적 조회를 요청한 결과 조회처의 회신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이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없다면, 감사인은 조회한 금액에 이상이 없다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상황적 증거를 입수한 것이다. </w:t>
            </w:r>
          </w:p>
        </w:tc>
      </w:tr>
      <w:tr w:rsidR="00495449" w14:paraId="38467FAF" w14:textId="77777777">
        <w:trPr>
          <w:trHeight w:val="1480"/>
        </w:trPr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6302A3" w14:textId="77777777" w:rsidR="00495449" w:rsidRDefault="00C32C5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⑤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68F331" w14:textId="77777777" w:rsidR="00495449" w:rsidRDefault="00C32C5E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일반적으로 위험평가단계에서 활용되는 감사증거의 입수방법은 질문, 관찰, 검사, 분석적절차이다. </w:t>
            </w:r>
          </w:p>
        </w:tc>
      </w:tr>
      <w:tr w:rsidR="00495449" w14:paraId="52FF29DD" w14:textId="77777777">
        <w:trPr>
          <w:trHeight w:val="1480"/>
        </w:trPr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9D3119" w14:textId="77777777" w:rsidR="00495449" w:rsidRDefault="00C32C5E">
            <w:pPr>
              <w:pStyle w:val="a8"/>
              <w:wordWrap/>
              <w:spacing w:line="280" w:lineRule="auto"/>
              <w:ind w:left="369" w:hanging="369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⑥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713B5D" w14:textId="77777777" w:rsidR="00495449" w:rsidRDefault="00C32C5E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우리나라의 현행 법규상 감사인은 감사문서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(감사조서)를 재무제표 종료일로부터 8년간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보존해야 한다.</w:t>
            </w:r>
          </w:p>
        </w:tc>
      </w:tr>
    </w:tbl>
    <w:p w14:paraId="21F5DD47" w14:textId="77777777" w:rsidR="00495449" w:rsidRDefault="00495449">
      <w:pPr>
        <w:rPr>
          <w:sz w:val="2"/>
        </w:rPr>
      </w:pPr>
    </w:p>
    <w:p w14:paraId="7036A609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8C9EC7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B42DB4" w14:textId="77777777" w:rsidR="00495449" w:rsidRDefault="00C32C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[답안양식]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05"/>
        <w:gridCol w:w="3855"/>
      </w:tblGrid>
      <w:tr w:rsidR="00495449" w14:paraId="09DBDAC7" w14:textId="77777777">
        <w:trPr>
          <w:trHeight w:val="579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4A4483" w14:textId="77777777" w:rsidR="00495449" w:rsidRDefault="00C32C5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번호</w:t>
            </w:r>
          </w:p>
        </w:tc>
        <w:tc>
          <w:tcPr>
            <w:tcW w:w="3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32FB34" w14:textId="77777777" w:rsidR="00495449" w:rsidRDefault="00C32C5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옳은 내용</w:t>
            </w:r>
          </w:p>
        </w:tc>
      </w:tr>
      <w:tr w:rsidR="00495449" w14:paraId="4208E950" w14:textId="77777777">
        <w:trPr>
          <w:trHeight w:val="579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64B273" w14:textId="77777777" w:rsidR="00495449" w:rsidRDefault="0049544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3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1EBB6B" w14:textId="77777777" w:rsidR="00495449" w:rsidRDefault="0049544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95449" w14:paraId="50A507F5" w14:textId="77777777">
        <w:trPr>
          <w:trHeight w:val="579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EB7C33" w14:textId="77777777" w:rsidR="00495449" w:rsidRDefault="0049544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3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089E12" w14:textId="77777777" w:rsidR="00495449" w:rsidRDefault="0049544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662F1FAA" w14:textId="77777777" w:rsidR="00495449" w:rsidRDefault="00495449">
      <w:pPr>
        <w:rPr>
          <w:sz w:val="2"/>
        </w:rPr>
      </w:pPr>
    </w:p>
    <w:p w14:paraId="38DE988C" w14:textId="77777777" w:rsidR="00495449" w:rsidRDefault="00495449">
      <w:pPr>
        <w:pStyle w:val="a8"/>
        <w:spacing w:line="280" w:lineRule="auto"/>
        <w:ind w:left="399" w:hanging="399"/>
        <w:rPr>
          <w:rFonts w:ascii="HY신명조" w:eastAsia="HY신명조" w:cs="HY신명조"/>
          <w:sz w:val="24"/>
          <w:szCs w:val="24"/>
        </w:rPr>
      </w:pPr>
    </w:p>
    <w:p w14:paraId="4E8EF9E4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158129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08D9DB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9AB034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66884C" w14:textId="77777777" w:rsidR="00495449" w:rsidRDefault="00C32C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5)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분석적절차는 재무자료 및 비재무자료 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개연적인 관계를 분석하여 재무정보를 평가하는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절차이다. 회계감사기준상 분석적절차를 반드시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수행해야 하는 </w:t>
      </w:r>
      <w:r>
        <w:rPr>
          <w:rFonts w:ascii="HY신명조" w:eastAsia="HY신명조" w:cs="HY신명조"/>
          <w:spacing w:val="6"/>
          <w:sz w:val="24"/>
          <w:szCs w:val="24"/>
          <w:u w:val="single" w:color="000000"/>
        </w:rPr>
        <w:t>감사단계(두 가지)를 제시</w:t>
      </w:r>
      <w:r>
        <w:rPr>
          <w:rFonts w:ascii="HY신명조" w:eastAsia="HY신명조" w:cs="HY신명조"/>
          <w:spacing w:val="6"/>
          <w:sz w:val="24"/>
          <w:szCs w:val="24"/>
        </w:rPr>
        <w:t>하고,</w:t>
      </w:r>
      <w:r>
        <w:rPr>
          <w:rFonts w:ascii="HY신명조" w:eastAsia="HY신명조" w:cs="HY신명조"/>
          <w:sz w:val="24"/>
          <w:szCs w:val="24"/>
        </w:rPr>
        <w:t xml:space="preserve"> 각 단계에서 </w:t>
      </w:r>
      <w:r>
        <w:rPr>
          <w:rFonts w:ascii="HY신명조" w:eastAsia="HY신명조" w:cs="HY신명조"/>
          <w:sz w:val="24"/>
          <w:szCs w:val="24"/>
          <w:u w:val="single" w:color="000000"/>
        </w:rPr>
        <w:t>분석적절차를 수행하는 이유(목적)를 서술</w:t>
      </w:r>
      <w:r>
        <w:rPr>
          <w:rFonts w:ascii="HY신명조" w:eastAsia="HY신명조" w:cs="HY신명조"/>
          <w:sz w:val="24"/>
          <w:szCs w:val="24"/>
        </w:rPr>
        <w:t xml:space="preserve">하시오. </w:t>
      </w:r>
    </w:p>
    <w:p w14:paraId="3D877113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09B8DA" w14:textId="77777777" w:rsidR="00495449" w:rsidRDefault="00C32C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[답안양식]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05"/>
        <w:gridCol w:w="3855"/>
      </w:tblGrid>
      <w:tr w:rsidR="00495449" w14:paraId="065797A9" w14:textId="77777777">
        <w:trPr>
          <w:trHeight w:val="579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053997" w14:textId="77777777" w:rsidR="00495449" w:rsidRDefault="00C32C5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감사단계</w:t>
            </w:r>
          </w:p>
        </w:tc>
        <w:tc>
          <w:tcPr>
            <w:tcW w:w="3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7F511D" w14:textId="77777777" w:rsidR="00495449" w:rsidRDefault="00C32C5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이유(목적)</w:t>
            </w:r>
          </w:p>
        </w:tc>
      </w:tr>
      <w:tr w:rsidR="00495449" w14:paraId="72D21396" w14:textId="77777777">
        <w:trPr>
          <w:trHeight w:val="579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61E4DD" w14:textId="77777777" w:rsidR="00495449" w:rsidRDefault="0049544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3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95F482" w14:textId="77777777" w:rsidR="00495449" w:rsidRDefault="0049544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95449" w14:paraId="31AF927A" w14:textId="77777777">
        <w:trPr>
          <w:trHeight w:val="579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466525" w14:textId="77777777" w:rsidR="00495449" w:rsidRDefault="0049544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3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A2F577" w14:textId="77777777" w:rsidR="00495449" w:rsidRDefault="0049544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379315AF" w14:textId="77777777" w:rsidR="00495449" w:rsidRDefault="00495449">
      <w:pPr>
        <w:rPr>
          <w:sz w:val="2"/>
        </w:rPr>
      </w:pPr>
    </w:p>
    <w:p w14:paraId="20B3995E" w14:textId="77777777" w:rsidR="00495449" w:rsidRDefault="00495449">
      <w:pPr>
        <w:pStyle w:val="a8"/>
        <w:spacing w:line="280" w:lineRule="auto"/>
        <w:ind w:left="399" w:hanging="399"/>
        <w:rPr>
          <w:rFonts w:ascii="HY신명조" w:eastAsia="HY신명조" w:cs="HY신명조"/>
          <w:sz w:val="24"/>
          <w:szCs w:val="24"/>
        </w:rPr>
      </w:pPr>
    </w:p>
    <w:p w14:paraId="250F66DE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AEA2392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3637878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A118B07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E0F79EA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2C4CEEB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342B6BB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16907F7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5636C03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233B4C4" w14:textId="77777777" w:rsidR="00495449" w:rsidRDefault="00C32C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6)</w:t>
      </w:r>
      <w:r>
        <w:rPr>
          <w:rFonts w:ascii="HY신명조" w:eastAsia="HY신명조" w:cs="HY신명조"/>
          <w:sz w:val="24"/>
          <w:szCs w:val="24"/>
        </w:rPr>
        <w:t xml:space="preserve"> 감사인은 수행한 감사절차, 입수한 감사증거 및 도달한 결론을 감사문서(감사조서)로 기록하여야 한다. 감사인이 </w:t>
      </w:r>
      <w:r>
        <w:rPr>
          <w:rFonts w:ascii="HY신명조" w:eastAsia="HY신명조" w:cs="HY신명조"/>
          <w:sz w:val="24"/>
          <w:szCs w:val="24"/>
          <w:u w:val="single" w:color="000000"/>
        </w:rPr>
        <w:t>감사문서(감사조서)를 작성하는 가장 주요한 목적 두 가지를 서술</w:t>
      </w:r>
      <w:r>
        <w:rPr>
          <w:rFonts w:ascii="HY신명조" w:eastAsia="HY신명조" w:cs="HY신명조"/>
          <w:sz w:val="24"/>
          <w:szCs w:val="24"/>
        </w:rPr>
        <w:t xml:space="preserve">하시오. </w:t>
      </w:r>
    </w:p>
    <w:p w14:paraId="14AA787B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DCBFC7" w14:textId="77777777" w:rsidR="00495449" w:rsidRDefault="00495449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31B635DF" w14:textId="77777777" w:rsidR="00495449" w:rsidRDefault="00495449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363D7A2A" w14:textId="77777777" w:rsidR="00495449" w:rsidRDefault="00495449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6F84620A" w14:textId="77777777" w:rsidR="00495449" w:rsidRDefault="00495449">
      <w:pPr>
        <w:pStyle w:val="a8"/>
        <w:snapToGrid/>
        <w:spacing w:line="280" w:lineRule="auto"/>
        <w:rPr>
          <w:sz w:val="24"/>
          <w:szCs w:val="24"/>
        </w:rPr>
      </w:pPr>
    </w:p>
    <w:p w14:paraId="44B21018" w14:textId="77777777" w:rsidR="00495449" w:rsidRDefault="00495449">
      <w:pPr>
        <w:pStyle w:val="a8"/>
        <w:snapToGrid/>
        <w:spacing w:line="280" w:lineRule="auto"/>
        <w:rPr>
          <w:sz w:val="24"/>
          <w:szCs w:val="24"/>
        </w:rPr>
      </w:pPr>
    </w:p>
    <w:p w14:paraId="7E20494C" w14:textId="77777777" w:rsidR="00495449" w:rsidRDefault="00495449">
      <w:pPr>
        <w:pStyle w:val="a8"/>
        <w:snapToGrid/>
        <w:spacing w:line="280" w:lineRule="auto"/>
        <w:rPr>
          <w:sz w:val="24"/>
          <w:szCs w:val="24"/>
        </w:rPr>
      </w:pPr>
    </w:p>
    <w:p w14:paraId="37A8EDFC" w14:textId="77777777" w:rsidR="00495449" w:rsidRDefault="00495449">
      <w:pPr>
        <w:pStyle w:val="a8"/>
        <w:snapToGrid/>
        <w:spacing w:line="280" w:lineRule="auto"/>
        <w:rPr>
          <w:sz w:val="24"/>
          <w:szCs w:val="24"/>
        </w:rPr>
      </w:pPr>
    </w:p>
    <w:p w14:paraId="66BE9C4F" w14:textId="77777777" w:rsidR="00495449" w:rsidRDefault="00495449">
      <w:pPr>
        <w:pStyle w:val="a8"/>
        <w:snapToGrid/>
        <w:spacing w:line="280" w:lineRule="auto"/>
        <w:rPr>
          <w:sz w:val="24"/>
          <w:szCs w:val="24"/>
        </w:rPr>
      </w:pPr>
    </w:p>
    <w:p w14:paraId="397F72A5" w14:textId="77777777" w:rsidR="00495449" w:rsidRDefault="00495449">
      <w:pPr>
        <w:pStyle w:val="a8"/>
        <w:snapToGrid/>
        <w:spacing w:line="280" w:lineRule="auto"/>
        <w:rPr>
          <w:sz w:val="24"/>
          <w:szCs w:val="24"/>
        </w:rPr>
      </w:pPr>
    </w:p>
    <w:p w14:paraId="695DE5A7" w14:textId="77777777" w:rsidR="00495449" w:rsidRDefault="00495449">
      <w:pPr>
        <w:pStyle w:val="a8"/>
        <w:snapToGrid/>
        <w:spacing w:line="280" w:lineRule="auto"/>
        <w:rPr>
          <w:sz w:val="24"/>
          <w:szCs w:val="24"/>
        </w:rPr>
      </w:pPr>
    </w:p>
    <w:p w14:paraId="52401CF8" w14:textId="77777777" w:rsidR="00495449" w:rsidRDefault="00495449">
      <w:pPr>
        <w:pStyle w:val="a8"/>
        <w:snapToGrid/>
        <w:spacing w:line="280" w:lineRule="auto"/>
        <w:rPr>
          <w:sz w:val="24"/>
          <w:szCs w:val="24"/>
        </w:rPr>
      </w:pPr>
    </w:p>
    <w:p w14:paraId="00A4461E" w14:textId="77777777" w:rsidR="00495449" w:rsidRDefault="00495449">
      <w:pPr>
        <w:pStyle w:val="a8"/>
        <w:snapToGrid/>
        <w:spacing w:line="280" w:lineRule="auto"/>
        <w:rPr>
          <w:sz w:val="24"/>
          <w:szCs w:val="24"/>
        </w:rPr>
      </w:pPr>
    </w:p>
    <w:p w14:paraId="39228F37" w14:textId="77777777" w:rsidR="00495449" w:rsidRDefault="00495449">
      <w:pPr>
        <w:pStyle w:val="105"/>
        <w:ind w:firstLine="0"/>
        <w:rPr>
          <w:b/>
          <w:bCs/>
          <w:sz w:val="24"/>
          <w:szCs w:val="24"/>
        </w:rPr>
      </w:pPr>
    </w:p>
    <w:p w14:paraId="7DDD1229" w14:textId="77777777" w:rsidR="00495449" w:rsidRDefault="00C32C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3】(15점)</w:t>
      </w:r>
    </w:p>
    <w:p w14:paraId="250EAAC1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B96B55" w14:textId="77777777" w:rsidR="00495449" w:rsidRDefault="00C32C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6"/>
          <w:sz w:val="24"/>
          <w:szCs w:val="24"/>
        </w:rPr>
        <w:t>감사인은 평가된 중요한 왜곡표시위험에 대한 적</w:t>
      </w:r>
      <w:r>
        <w:rPr>
          <w:rFonts w:ascii="HY신명조" w:eastAsia="HY신명조" w:cs="HY신명조"/>
          <w:spacing w:val="2"/>
          <w:sz w:val="24"/>
          <w:szCs w:val="24"/>
        </w:rPr>
        <w:t>합</w:t>
      </w:r>
      <w:r>
        <w:rPr>
          <w:rFonts w:ascii="HY신명조" w:eastAsia="HY신명조" w:cs="HY신명조"/>
          <w:sz w:val="24"/>
          <w:szCs w:val="24"/>
        </w:rPr>
        <w:t xml:space="preserve">한 </w:t>
      </w:r>
      <w:r>
        <w:rPr>
          <w:rFonts w:ascii="HY신명조" w:eastAsia="HY신명조" w:cs="HY신명조"/>
          <w:spacing w:val="1"/>
          <w:sz w:val="24"/>
          <w:szCs w:val="24"/>
        </w:rPr>
        <w:t>대응의 설계와 실행을 통해 이러한 위험에 관한</w:t>
      </w:r>
      <w:r>
        <w:rPr>
          <w:rFonts w:ascii="HY신명조" w:eastAsia="HY신명조" w:cs="HY신명조"/>
          <w:sz w:val="24"/>
          <w:szCs w:val="24"/>
        </w:rPr>
        <w:t xml:space="preserve"> 충분하고 적합한 감사증거를 입수해야 한다. </w:t>
      </w:r>
    </w:p>
    <w:p w14:paraId="6A575EB6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D96D38" w14:textId="77777777" w:rsidR="00495449" w:rsidRDefault="00C32C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아래 각 물음은 서로 독립적이다. </w:t>
      </w:r>
    </w:p>
    <w:p w14:paraId="143FD5E9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FFE19F1" w14:textId="77777777" w:rsidR="00495449" w:rsidRDefault="00C32C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2"/>
          <w:sz w:val="24"/>
          <w:szCs w:val="24"/>
        </w:rPr>
        <w:t xml:space="preserve">(물음 1) </w:t>
      </w:r>
      <w:r>
        <w:rPr>
          <w:rFonts w:ascii="HY신명조" w:eastAsia="HY신명조" w:cs="HY신명조"/>
          <w:spacing w:val="2"/>
          <w:sz w:val="24"/>
          <w:szCs w:val="24"/>
        </w:rPr>
        <w:t>X회계법인의 김 회계사는 A㈜의 외부</w:t>
      </w:r>
      <w:r>
        <w:rPr>
          <w:rFonts w:ascii="HY신명조" w:eastAsia="HY신명조" w:cs="HY신명조"/>
          <w:spacing w:val="-2"/>
          <w:sz w:val="24"/>
          <w:szCs w:val="24"/>
        </w:rPr>
        <w:t>감</w:t>
      </w:r>
      <w:r>
        <w:rPr>
          <w:rFonts w:ascii="HY신명조" w:eastAsia="HY신명조" w:cs="HY신명조"/>
          <w:spacing w:val="-4"/>
          <w:sz w:val="24"/>
          <w:szCs w:val="24"/>
        </w:rPr>
        <w:t>사를 수행 중이다. 김 회계사는 기업과 기업환경</w:t>
      </w:r>
      <w:r>
        <w:rPr>
          <w:rFonts w:ascii="HY신명조" w:eastAsia="HY신명조" w:cs="HY신명조"/>
          <w:sz w:val="24"/>
          <w:szCs w:val="24"/>
        </w:rPr>
        <w:t xml:space="preserve">을 이해하고, 재무제표 및 경영진주장 수준에서 부정이나 오류로 인한 중요한 왜곡표시위험을 식별하고 </w:t>
      </w:r>
      <w:r>
        <w:rPr>
          <w:rFonts w:ascii="HY신명조" w:eastAsia="HY신명조" w:cs="HY신명조"/>
          <w:spacing w:val="-4"/>
          <w:sz w:val="24"/>
          <w:szCs w:val="24"/>
        </w:rPr>
        <w:t>평가하기 위하여 위험평가절차를 수행하였다. 다음</w:t>
      </w:r>
      <w:r>
        <w:rPr>
          <w:rFonts w:ascii="HY신명조" w:eastAsia="HY신명조" w:cs="HY신명조"/>
          <w:spacing w:val="3"/>
          <w:sz w:val="24"/>
          <w:szCs w:val="24"/>
        </w:rPr>
        <w:t>은</w:t>
      </w:r>
      <w:r>
        <w:rPr>
          <w:rFonts w:ascii="HY신명조" w:eastAsia="HY신명조" w:cs="HY신명조"/>
          <w:spacing w:val="7"/>
          <w:sz w:val="24"/>
          <w:szCs w:val="24"/>
        </w:rPr>
        <w:t>A㈜가 위험평가절차를 갖추고 있는지에 대해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김 회계사가 이해한 사항이다.</w:t>
      </w:r>
    </w:p>
    <w:p w14:paraId="02362BA4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34D411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60"/>
      </w:tblGrid>
      <w:tr w:rsidR="00495449" w14:paraId="1B64D161" w14:textId="77777777">
        <w:trPr>
          <w:trHeight w:val="1762"/>
        </w:trPr>
        <w:tc>
          <w:tcPr>
            <w:tcW w:w="5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B897CC" w14:textId="77777777" w:rsidR="00495449" w:rsidRDefault="00C32C5E">
            <w:pPr>
              <w:pStyle w:val="MsoListParagraph0"/>
              <w:spacing w:after="0" w:line="280" w:lineRule="auto"/>
              <w:ind w:left="240" w:hanging="2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A㈜는 위험평가절차와 관련하여 임시방편의 절차만을 갖추고 있다. </w:t>
            </w:r>
          </w:p>
          <w:p w14:paraId="60A4552F" w14:textId="77777777" w:rsidR="00495449" w:rsidRDefault="00C32C5E">
            <w:pPr>
              <w:pStyle w:val="MsoListParagraph0"/>
              <w:spacing w:after="0" w:line="280" w:lineRule="auto"/>
              <w:ind w:left="240" w:hanging="24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∙ 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A㈜에는 문서화된 위험평가절차가 없는 것으로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나타났다.</w:t>
            </w:r>
          </w:p>
        </w:tc>
      </w:tr>
    </w:tbl>
    <w:p w14:paraId="05C13FE6" w14:textId="77777777" w:rsidR="00495449" w:rsidRDefault="00495449">
      <w:pPr>
        <w:rPr>
          <w:sz w:val="2"/>
        </w:rPr>
      </w:pPr>
    </w:p>
    <w:p w14:paraId="61BCFCDF" w14:textId="77777777" w:rsidR="00495449" w:rsidRDefault="00C32C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2A3DD832" w14:textId="77777777" w:rsidR="00495449" w:rsidRDefault="00C32C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8"/>
          <w:sz w:val="24"/>
          <w:szCs w:val="24"/>
        </w:rPr>
        <w:t xml:space="preserve">위 사항과 관련하여, 김 회계사가 </w:t>
      </w:r>
      <w:r>
        <w:rPr>
          <w:rFonts w:ascii="HY신명조" w:eastAsia="HY신명조" w:cs="HY신명조"/>
          <w:spacing w:val="8"/>
          <w:sz w:val="24"/>
          <w:szCs w:val="24"/>
          <w:u w:val="single" w:color="000000"/>
        </w:rPr>
        <w:t>추가적으로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수행해야 할 절차를 서술</w:t>
      </w:r>
      <w:r>
        <w:rPr>
          <w:rFonts w:ascii="HY신명조" w:eastAsia="HY신명조" w:cs="HY신명조"/>
          <w:sz w:val="24"/>
          <w:szCs w:val="24"/>
        </w:rPr>
        <w:t>하시오.</w:t>
      </w:r>
    </w:p>
    <w:p w14:paraId="219BC032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F290352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37153BB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DA5F8FB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34DC365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94DF09A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E1427E5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64B883B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AB62C00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9C303C5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9747B81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4B2BCA8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7FC6D18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9F2196B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7C606B2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2FBB8ED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DF222E8" w14:textId="77777777" w:rsidR="00495449" w:rsidRDefault="00C32C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2) </w:t>
      </w:r>
      <w:r>
        <w:rPr>
          <w:rFonts w:ascii="HY신명조" w:eastAsia="HY신명조" w:cs="HY신명조"/>
          <w:spacing w:val="-6"/>
          <w:sz w:val="24"/>
          <w:szCs w:val="24"/>
        </w:rPr>
        <w:t>김 회계사는 A㈜의 구매와 대금지급활동에</w:t>
      </w:r>
      <w:r>
        <w:rPr>
          <w:rFonts w:ascii="HY신명조" w:eastAsia="HY신명조" w:cs="HY신명조"/>
          <w:sz w:val="24"/>
          <w:szCs w:val="24"/>
        </w:rPr>
        <w:t xml:space="preserve"> 관한 내부통제를 이해하는 절차를 수행하고 다음과 같이 업무기술서를 작성하였다.</w:t>
      </w:r>
    </w:p>
    <w:p w14:paraId="5D31EAB5" w14:textId="77777777" w:rsidR="00495449" w:rsidRDefault="00C32C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5F060615" w14:textId="77777777" w:rsidR="00495449" w:rsidRDefault="00C32C5E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[업무기술서]</w:t>
      </w:r>
    </w:p>
    <w:p w14:paraId="052435CA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9"/>
        <w:gridCol w:w="4874"/>
      </w:tblGrid>
      <w:tr w:rsidR="00495449" w14:paraId="3B66A574" w14:textId="77777777">
        <w:trPr>
          <w:trHeight w:val="2216"/>
        </w:trPr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3037E9" w14:textId="77777777" w:rsidR="00495449" w:rsidRDefault="00C32C5E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①</w:t>
            </w:r>
          </w:p>
        </w:tc>
        <w:tc>
          <w:tcPr>
            <w:tcW w:w="4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DDC1F5" w14:textId="77777777" w:rsidR="00495449" w:rsidRDefault="00C32C5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구매행위원인부서에서는 필요한 재화나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용역을 공급받기 위해 구매요청서를 작성하여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부서장 승인을 획득한 후 구매부서로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송</w:t>
            </w:r>
            <w:r>
              <w:rPr>
                <w:rFonts w:ascii="HY신명조" w:eastAsia="HY신명조" w:cs="HY신명조"/>
                <w:sz w:val="24"/>
                <w:szCs w:val="24"/>
              </w:rPr>
              <w:t>부한다. 대부분의 구매요청은 일반승인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절차로 이루어지지만 일정금액 이상은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특별승인절차를 거친다. </w:t>
            </w:r>
          </w:p>
        </w:tc>
      </w:tr>
      <w:tr w:rsidR="00495449" w14:paraId="2EA44A2F" w14:textId="77777777">
        <w:trPr>
          <w:trHeight w:val="1448"/>
        </w:trPr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E6179F" w14:textId="77777777" w:rsidR="00495449" w:rsidRDefault="00C32C5E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②</w:t>
            </w:r>
          </w:p>
        </w:tc>
        <w:tc>
          <w:tcPr>
            <w:tcW w:w="4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252FB6" w14:textId="77777777" w:rsidR="00495449" w:rsidRDefault="00C32C5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구매부서 담당자는 구매행위원인부서에서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수령한 구매요청서에 부서장 승인이 있는</w:t>
            </w: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>지를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확인한 후 최근 구입한 구매처에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구매주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문서를 발송한다. </w:t>
            </w:r>
          </w:p>
        </w:tc>
      </w:tr>
      <w:tr w:rsidR="00495449" w14:paraId="6FD02B22" w14:textId="77777777">
        <w:trPr>
          <w:trHeight w:val="1832"/>
        </w:trPr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BECAA8" w14:textId="77777777" w:rsidR="00495449" w:rsidRDefault="00C32C5E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③</w:t>
            </w:r>
          </w:p>
        </w:tc>
        <w:tc>
          <w:tcPr>
            <w:tcW w:w="4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718A38" w14:textId="77777777" w:rsidR="00495449" w:rsidRDefault="00C32C5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검수부서 담당자는 주문한 물품을 수령할 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구매주문서 및 거래명세서의 품목과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수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량이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일치하는지 확인하고 외관상태를 검사한다.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검수과정에서 문제가 발생하면 구매부서에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통보한다. </w:t>
            </w:r>
          </w:p>
        </w:tc>
      </w:tr>
      <w:tr w:rsidR="00495449" w14:paraId="2C18C4B4" w14:textId="77777777">
        <w:trPr>
          <w:trHeight w:val="2984"/>
        </w:trPr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139850" w14:textId="77777777" w:rsidR="00495449" w:rsidRDefault="00C32C5E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④</w:t>
            </w:r>
          </w:p>
        </w:tc>
        <w:tc>
          <w:tcPr>
            <w:tcW w:w="4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C6EA57" w14:textId="77777777" w:rsidR="00495449" w:rsidRDefault="00C32C5E">
            <w:pPr>
              <w:pStyle w:val="a8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지급결의 담당자는 구매요청서, 구매주문서,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검수보고서 및 공급자로부터 받은 세금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계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산서를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비교검증한 후 일련번호가 부여된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지급결의서를 작성하고 부서장 승인을 받는다.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지급시기가 도래하면 지급결의 담당자는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승인받은 지급결의서에 따라 자금을 집행한다.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지급된 결의서에는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지급필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도장을 찍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어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이중지급을 방지한다. </w:t>
            </w:r>
          </w:p>
        </w:tc>
      </w:tr>
      <w:tr w:rsidR="00495449" w14:paraId="799BDE37" w14:textId="77777777">
        <w:trPr>
          <w:trHeight w:val="1448"/>
        </w:trPr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3EF09A" w14:textId="77777777" w:rsidR="00495449" w:rsidRDefault="00C32C5E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⑤</w:t>
            </w:r>
          </w:p>
        </w:tc>
        <w:tc>
          <w:tcPr>
            <w:tcW w:w="4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A11B2A" w14:textId="77777777" w:rsidR="00495449" w:rsidRDefault="00C32C5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도난방지를 위해 폐쇄회로 감시장치와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보안경비시스템이 갖춰진 창고에 재고자산을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보관한다. 창고는 화재예방시스템을 갖추고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있고 보험에 가입되어 있다. </w:t>
            </w:r>
          </w:p>
        </w:tc>
      </w:tr>
    </w:tbl>
    <w:p w14:paraId="6BA8DA84" w14:textId="77777777" w:rsidR="00495449" w:rsidRDefault="00495449">
      <w:pPr>
        <w:rPr>
          <w:sz w:val="2"/>
        </w:rPr>
      </w:pPr>
    </w:p>
    <w:p w14:paraId="47D3F882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9F16520" w14:textId="77777777" w:rsidR="00495449" w:rsidRDefault="00C32C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김 회계사가 작성한 업무기술서에는 가장 취약한 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통제절차 두 가지가 있다. </w:t>
      </w:r>
      <w:r>
        <w:rPr>
          <w:rFonts w:ascii="HY신명조" w:eastAsia="HY신명조" w:cs="HY신명조"/>
          <w:spacing w:val="7"/>
          <w:sz w:val="24"/>
          <w:szCs w:val="24"/>
          <w:u w:val="single" w:color="000000"/>
        </w:rPr>
        <w:t>취약점에 해당하는</w:t>
      </w:r>
      <w:r>
        <w:rPr>
          <w:rFonts w:ascii="HY신명조" w:eastAsia="HY신명조" w:cs="HY신명조"/>
          <w:spacing w:val="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>문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항번호를 기재하고, 취약점과 관련하여 김 회계사가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A㈜의 경영진에게 권고할 개선안을 서술</w:t>
      </w:r>
      <w:r>
        <w:rPr>
          <w:rFonts w:ascii="HY신명조" w:eastAsia="HY신명조" w:cs="HY신명조"/>
          <w:sz w:val="24"/>
          <w:szCs w:val="24"/>
        </w:rPr>
        <w:t xml:space="preserve">하시오. </w:t>
      </w:r>
    </w:p>
    <w:p w14:paraId="2CC1448F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6FE3D1" w14:textId="77777777" w:rsidR="00495449" w:rsidRDefault="00C32C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[답안양식]</w:t>
      </w:r>
    </w:p>
    <w:p w14:paraId="18836F71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438"/>
        <w:gridCol w:w="4155"/>
      </w:tblGrid>
      <w:tr w:rsidR="00495449" w14:paraId="2C41EE89" w14:textId="77777777">
        <w:trPr>
          <w:trHeight w:val="369"/>
        </w:trPr>
        <w:tc>
          <w:tcPr>
            <w:tcW w:w="1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570378" w14:textId="77777777" w:rsidR="00495449" w:rsidRDefault="00C32C5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문항번호</w:t>
            </w:r>
          </w:p>
        </w:tc>
        <w:tc>
          <w:tcPr>
            <w:tcW w:w="4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2CB5A8" w14:textId="77777777" w:rsidR="00495449" w:rsidRDefault="00C32C5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개선안</w:t>
            </w:r>
          </w:p>
        </w:tc>
      </w:tr>
      <w:tr w:rsidR="00495449" w14:paraId="5C816D9F" w14:textId="77777777">
        <w:trPr>
          <w:trHeight w:val="369"/>
        </w:trPr>
        <w:tc>
          <w:tcPr>
            <w:tcW w:w="1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68C506" w14:textId="77777777" w:rsidR="00495449" w:rsidRDefault="0049544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4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5B6D6A" w14:textId="77777777" w:rsidR="00495449" w:rsidRDefault="0049544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95449" w14:paraId="6051F01C" w14:textId="77777777">
        <w:trPr>
          <w:trHeight w:val="369"/>
        </w:trPr>
        <w:tc>
          <w:tcPr>
            <w:tcW w:w="1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575F1A" w14:textId="77777777" w:rsidR="00495449" w:rsidRDefault="0049544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4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E84953" w14:textId="77777777" w:rsidR="00495449" w:rsidRDefault="0049544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42753EDC" w14:textId="77777777" w:rsidR="00495449" w:rsidRDefault="00495449">
      <w:pPr>
        <w:rPr>
          <w:sz w:val="2"/>
        </w:rPr>
      </w:pPr>
    </w:p>
    <w:p w14:paraId="26F94BD9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DF9A13" w14:textId="77777777" w:rsidR="00495449" w:rsidRDefault="00C32C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3) </w:t>
      </w:r>
      <w:r>
        <w:rPr>
          <w:rFonts w:ascii="HY신명조" w:eastAsia="HY신명조" w:cs="HY신명조"/>
          <w:spacing w:val="-10"/>
          <w:sz w:val="24"/>
          <w:szCs w:val="24"/>
        </w:rPr>
        <w:t>X회계법인의 김 회계사는 내부통제의 설계를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이해한 후 통제테스트를 수행하는 과정에서 이탈사항을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발견하였다. 김 회계사는 이탈사항과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그 잠재적인 영</w:t>
      </w:r>
      <w:r>
        <w:rPr>
          <w:rFonts w:ascii="HY신명조" w:eastAsia="HY신명조" w:cs="HY신명조"/>
          <w:spacing w:val="3"/>
          <w:sz w:val="24"/>
          <w:szCs w:val="24"/>
        </w:rPr>
        <w:t>향을 이해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하기 위해 경영진에게 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질문하였다. </w:t>
      </w:r>
      <w:r>
        <w:rPr>
          <w:rFonts w:ascii="HY신명조" w:eastAsia="HY신명조" w:cs="HY신명조"/>
          <w:spacing w:val="-16"/>
          <w:sz w:val="24"/>
          <w:szCs w:val="24"/>
          <w:u w:val="single" w:color="000000"/>
        </w:rPr>
        <w:t xml:space="preserve">감사인이 </w:t>
      </w:r>
      <w:r>
        <w:rPr>
          <w:rFonts w:ascii="HY신명조" w:eastAsia="HY신명조" w:cs="HY신명조"/>
          <w:spacing w:val="-19"/>
          <w:sz w:val="24"/>
          <w:szCs w:val="24"/>
          <w:u w:val="single" w:color="000000"/>
        </w:rPr>
        <w:t>의존</w:t>
      </w:r>
      <w:r>
        <w:rPr>
          <w:rFonts w:ascii="HY신명조" w:eastAsia="HY신명조" w:cs="HY신명조"/>
          <w:spacing w:val="-16"/>
          <w:sz w:val="24"/>
          <w:szCs w:val="24"/>
          <w:u w:val="single" w:color="000000"/>
        </w:rPr>
        <w:t>하려고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>계획하였던 통제에서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이탈을 발견하였을 때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 xml:space="preserve"> 결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정해야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할 사항 세 가지를 서술</w:t>
      </w:r>
      <w:r>
        <w:rPr>
          <w:rFonts w:ascii="HY신명조" w:eastAsia="HY신명조" w:cs="HY신명조"/>
          <w:sz w:val="24"/>
          <w:szCs w:val="24"/>
        </w:rPr>
        <w:t xml:space="preserve">하시오. </w:t>
      </w:r>
    </w:p>
    <w:p w14:paraId="5126A75D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2EF7A2B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82EA63A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0ABDA68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BE6B1BB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C3D26A0" w14:textId="77777777" w:rsidR="00495449" w:rsidRDefault="00C32C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4) </w:t>
      </w:r>
      <w:r>
        <w:rPr>
          <w:rFonts w:ascii="HY신명조" w:eastAsia="HY신명조" w:cs="HY신명조"/>
          <w:spacing w:val="2"/>
          <w:sz w:val="24"/>
          <w:szCs w:val="24"/>
        </w:rPr>
        <w:t>A㈜의 회계처리는 전산으로 이루어져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원장이나 시산표 등을 별도로 작성하지 않으며,</w:t>
      </w:r>
      <w:r>
        <w:rPr>
          <w:rFonts w:ascii="HY신명조" w:eastAsia="HY신명조" w:cs="HY신명조"/>
          <w:sz w:val="24"/>
          <w:szCs w:val="24"/>
        </w:rPr>
        <w:t xml:space="preserve"> 거래파일을 생성시키고 이를 이용해 마스터파일</w:t>
      </w:r>
      <w:r>
        <w:rPr>
          <w:rFonts w:ascii="HY신명조" w:eastAsia="HY신명조" w:cs="HY신명조"/>
          <w:spacing w:val="-9"/>
          <w:sz w:val="24"/>
          <w:szCs w:val="24"/>
        </w:rPr>
        <w:t>(master file)을 갱신하는 작업이 컴퓨터에서</w:t>
      </w:r>
      <w:r>
        <w:rPr>
          <w:rFonts w:ascii="HY신명조" w:eastAsia="HY신명조" w:cs="HY신명조"/>
          <w:spacing w:val="-20"/>
          <w:sz w:val="24"/>
          <w:szCs w:val="24"/>
        </w:rPr>
        <w:t xml:space="preserve"> 자동적으로</w:t>
      </w:r>
      <w:r>
        <w:rPr>
          <w:rFonts w:ascii="HY신명조" w:eastAsia="HY신명조" w:cs="HY신명조"/>
          <w:sz w:val="24"/>
          <w:szCs w:val="24"/>
        </w:rPr>
        <w:t xml:space="preserve"> 수행된다. A㈜의 회계담당자는 자료 처리내용을 </w:t>
      </w:r>
      <w:r>
        <w:rPr>
          <w:rFonts w:ascii="HY신명조" w:eastAsia="HY신명조" w:cs="HY신명조"/>
          <w:spacing w:val="10"/>
          <w:sz w:val="24"/>
          <w:szCs w:val="24"/>
        </w:rPr>
        <w:t>사후적으로 검토하고, 육안으로 확인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가능한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형태로 보관하기 위해 원장을 출력하여</w:t>
      </w:r>
      <w:r>
        <w:rPr>
          <w:rFonts w:ascii="HY신명조" w:eastAsia="HY신명조" w:cs="HY신명조"/>
          <w:sz w:val="24"/>
          <w:szCs w:val="24"/>
        </w:rPr>
        <w:t xml:space="preserve"> 보관하고 있다.</w:t>
      </w:r>
    </w:p>
    <w:p w14:paraId="50FFC435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16F74C" w14:textId="77777777" w:rsidR="00495449" w:rsidRDefault="00C32C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김 회계사는 컴퓨터자체감사(auditing through the </w:t>
      </w:r>
      <w:r>
        <w:rPr>
          <w:rFonts w:ascii="HY신명조" w:eastAsia="HY신명조" w:cs="HY신명조"/>
          <w:spacing w:val="3"/>
          <w:sz w:val="24"/>
          <w:szCs w:val="24"/>
        </w:rPr>
        <w:t>computer)를 통하여 처리시스템 및 처리과정의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신뢰성을 확인하기로 하였다. 김 회계사가 고려중인</w:t>
      </w:r>
      <w:r>
        <w:rPr>
          <w:rFonts w:ascii="HY신명조" w:eastAsia="HY신명조" w:cs="HY신명조"/>
          <w:sz w:val="24"/>
          <w:szCs w:val="24"/>
        </w:rPr>
        <w:t xml:space="preserve"> 컴퓨터자체감사 기법에는 다음과 같이 세 가지가 있다. </w:t>
      </w:r>
    </w:p>
    <w:p w14:paraId="2F1A1AD8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848A3E" w14:textId="77777777" w:rsidR="00495449" w:rsidRDefault="00C32C5E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[컴퓨터자체감사 기법의 종류]</w:t>
      </w:r>
    </w:p>
    <w:p w14:paraId="52B821B9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9"/>
        <w:gridCol w:w="4874"/>
      </w:tblGrid>
      <w:tr w:rsidR="00495449" w14:paraId="78A11043" w14:textId="77777777">
        <w:trPr>
          <w:trHeight w:val="1177"/>
        </w:trPr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F28EB2" w14:textId="77777777" w:rsidR="00495449" w:rsidRDefault="00C32C5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A</w:t>
            </w:r>
          </w:p>
        </w:tc>
        <w:tc>
          <w:tcPr>
            <w:tcW w:w="4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59305D" w14:textId="77777777" w:rsidR="00495449" w:rsidRDefault="00C32C5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모의거래자료를 기업이 사용하고 있는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프로그램으로 처리한 후 감사인의 예상결과와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비교하는 방법</w:t>
            </w:r>
          </w:p>
        </w:tc>
      </w:tr>
      <w:tr w:rsidR="00495449" w14:paraId="0AD352F9" w14:textId="77777777">
        <w:trPr>
          <w:trHeight w:val="793"/>
        </w:trPr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F9C82F" w14:textId="77777777" w:rsidR="00495449" w:rsidRDefault="00C32C5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B</w:t>
            </w:r>
          </w:p>
        </w:tc>
        <w:tc>
          <w:tcPr>
            <w:tcW w:w="4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81A63D" w14:textId="77777777" w:rsidR="00495449" w:rsidRDefault="00C32C5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기업의 실제자료를 감사인의 프로그램으로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처리한 후 회계기록과 비교하는 방법</w:t>
            </w:r>
          </w:p>
        </w:tc>
      </w:tr>
      <w:tr w:rsidR="00495449" w14:paraId="7666DA74" w14:textId="77777777">
        <w:trPr>
          <w:trHeight w:val="1177"/>
        </w:trPr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22C1A4" w14:textId="77777777" w:rsidR="00495449" w:rsidRDefault="00C32C5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C</w:t>
            </w:r>
          </w:p>
        </w:tc>
        <w:tc>
          <w:tcPr>
            <w:tcW w:w="4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6BB0B5" w14:textId="77777777" w:rsidR="00495449" w:rsidRDefault="00C32C5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기업의 전산시스템에 별도의 하위시스템을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설치한 후 모의자료와 실제자료를 처리하는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방법</w:t>
            </w:r>
          </w:p>
        </w:tc>
      </w:tr>
    </w:tbl>
    <w:p w14:paraId="62D79803" w14:textId="77777777" w:rsidR="00495449" w:rsidRDefault="00495449">
      <w:pPr>
        <w:rPr>
          <w:sz w:val="2"/>
        </w:rPr>
      </w:pPr>
    </w:p>
    <w:p w14:paraId="03EF9F4F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ABF429D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66B3B41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ACD0B9F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43B8E4" w14:textId="77777777" w:rsidR="00495449" w:rsidRDefault="00495449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C18CC69" w14:textId="77777777" w:rsidR="00495449" w:rsidRDefault="00C32C5E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[상황]</w:t>
      </w:r>
    </w:p>
    <w:p w14:paraId="1E6699DC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42"/>
        <w:gridCol w:w="4761"/>
      </w:tblGrid>
      <w:tr w:rsidR="00495449" w14:paraId="05F2B43C" w14:textId="77777777">
        <w:trPr>
          <w:trHeight w:val="409"/>
        </w:trPr>
        <w:tc>
          <w:tcPr>
            <w:tcW w:w="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294BDC" w14:textId="77777777" w:rsidR="00495449" w:rsidRDefault="00C32C5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상황</w:t>
            </w:r>
          </w:p>
        </w:tc>
        <w:tc>
          <w:tcPr>
            <w:tcW w:w="4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5026F2" w14:textId="77777777" w:rsidR="00495449" w:rsidRDefault="00C32C5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내용</w:t>
            </w:r>
          </w:p>
        </w:tc>
      </w:tr>
      <w:tr w:rsidR="00495449" w14:paraId="0C497820" w14:textId="77777777">
        <w:trPr>
          <w:trHeight w:val="1273"/>
        </w:trPr>
        <w:tc>
          <w:tcPr>
            <w:tcW w:w="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F91C9E" w14:textId="77777777" w:rsidR="00495449" w:rsidRDefault="00C32C5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</w:p>
        </w:tc>
        <w:tc>
          <w:tcPr>
            <w:tcW w:w="4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CBA36D" w14:textId="77777777" w:rsidR="00495449" w:rsidRDefault="00C32C5E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감사인은 기업이 승인받지 않은 프로그램을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부정한 목적으로 사용하는 것을 적발하고자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한다. </w:t>
            </w:r>
          </w:p>
        </w:tc>
      </w:tr>
      <w:tr w:rsidR="00495449" w14:paraId="244DABB8" w14:textId="77777777">
        <w:trPr>
          <w:trHeight w:val="841"/>
        </w:trPr>
        <w:tc>
          <w:tcPr>
            <w:tcW w:w="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9209D6" w14:textId="77777777" w:rsidR="00495449" w:rsidRDefault="00C32C5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</w:p>
        </w:tc>
        <w:tc>
          <w:tcPr>
            <w:tcW w:w="4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904901" w14:textId="77777777" w:rsidR="00495449" w:rsidRDefault="00C32C5E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감사인은 기업 전산부서의 도움 없이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독립적으로 감사를 수행하고자 한다. </w:t>
            </w:r>
          </w:p>
        </w:tc>
      </w:tr>
      <w:tr w:rsidR="00495449" w14:paraId="631CE7BA" w14:textId="77777777">
        <w:trPr>
          <w:trHeight w:val="841"/>
        </w:trPr>
        <w:tc>
          <w:tcPr>
            <w:tcW w:w="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C16B2A" w14:textId="77777777" w:rsidR="00495449" w:rsidRDefault="00C32C5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</w:t>
            </w:r>
          </w:p>
        </w:tc>
        <w:tc>
          <w:tcPr>
            <w:tcW w:w="4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39025F" w14:textId="77777777" w:rsidR="00495449" w:rsidRDefault="00C32C5E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감사인은 기업이 실제 사용하고 있는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프로그램을 검증하고자 한다. </w:t>
            </w:r>
          </w:p>
        </w:tc>
      </w:tr>
    </w:tbl>
    <w:p w14:paraId="66F2B604" w14:textId="77777777" w:rsidR="00495449" w:rsidRDefault="00495449">
      <w:pPr>
        <w:rPr>
          <w:sz w:val="2"/>
        </w:rPr>
      </w:pPr>
    </w:p>
    <w:p w14:paraId="083DA36E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B35C9F" w14:textId="77777777" w:rsidR="00495449" w:rsidRDefault="00C32C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[요구사항]</w:t>
      </w:r>
    </w:p>
    <w:p w14:paraId="5EF5194D" w14:textId="77777777" w:rsidR="00495449" w:rsidRDefault="00C32C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위의 각 상황은 서로 독립적이다. 각 상황에 적절한</w:t>
      </w:r>
      <w:r>
        <w:rPr>
          <w:rFonts w:ascii="HY신명조" w:eastAsia="HY신명조" w:cs="HY신명조"/>
          <w:sz w:val="24"/>
          <w:szCs w:val="24"/>
        </w:rPr>
        <w:t xml:space="preserve"> 컴퓨터자체감사 기법을 A, B, C 중 선택하여 기재하시오. </w:t>
      </w:r>
      <w:r>
        <w:rPr>
          <w:rFonts w:ascii="HY신명조" w:eastAsia="HY신명조" w:cs="HY신명조"/>
          <w:sz w:val="24"/>
          <w:szCs w:val="24"/>
          <w:u w:val="single" w:color="000000"/>
        </w:rPr>
        <w:t>단, 어떤 상황에서는 하나 이상의 기법이 선택될 수 있다.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7BD87B22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F8B13A" w14:textId="77777777" w:rsidR="00495449" w:rsidRDefault="00C32C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[답안양식]</w:t>
      </w:r>
    </w:p>
    <w:p w14:paraId="71B3CADE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22"/>
        <w:gridCol w:w="4405"/>
      </w:tblGrid>
      <w:tr w:rsidR="00495449" w14:paraId="328AF7DF" w14:textId="77777777">
        <w:trPr>
          <w:trHeight w:val="369"/>
        </w:trPr>
        <w:tc>
          <w:tcPr>
            <w:tcW w:w="1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7AADD2" w14:textId="77777777" w:rsidR="00495449" w:rsidRDefault="00C32C5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상황</w:t>
            </w:r>
          </w:p>
        </w:tc>
        <w:tc>
          <w:tcPr>
            <w:tcW w:w="4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6B1ED8" w14:textId="77777777" w:rsidR="00495449" w:rsidRDefault="00C32C5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컴퓨터자체감사 기법</w:t>
            </w:r>
          </w:p>
        </w:tc>
      </w:tr>
      <w:tr w:rsidR="00495449" w14:paraId="15C2D320" w14:textId="77777777">
        <w:trPr>
          <w:trHeight w:val="369"/>
        </w:trPr>
        <w:tc>
          <w:tcPr>
            <w:tcW w:w="1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53F0B8" w14:textId="77777777" w:rsidR="00495449" w:rsidRDefault="00C32C5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</w:p>
        </w:tc>
        <w:tc>
          <w:tcPr>
            <w:tcW w:w="4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4679FD" w14:textId="77777777" w:rsidR="00495449" w:rsidRDefault="0049544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95449" w14:paraId="327F1ECD" w14:textId="77777777">
        <w:trPr>
          <w:trHeight w:val="369"/>
        </w:trPr>
        <w:tc>
          <w:tcPr>
            <w:tcW w:w="1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2A41E6" w14:textId="77777777" w:rsidR="00495449" w:rsidRDefault="00C32C5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</w:p>
        </w:tc>
        <w:tc>
          <w:tcPr>
            <w:tcW w:w="4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2EF523" w14:textId="77777777" w:rsidR="00495449" w:rsidRDefault="0049544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95449" w14:paraId="3D879991" w14:textId="77777777">
        <w:trPr>
          <w:trHeight w:val="369"/>
        </w:trPr>
        <w:tc>
          <w:tcPr>
            <w:tcW w:w="1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CD6534" w14:textId="77777777" w:rsidR="00495449" w:rsidRDefault="00C32C5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</w:t>
            </w:r>
          </w:p>
        </w:tc>
        <w:tc>
          <w:tcPr>
            <w:tcW w:w="4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B067B6" w14:textId="77777777" w:rsidR="00495449" w:rsidRDefault="0049544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161B3176" w14:textId="77777777" w:rsidR="00495449" w:rsidRDefault="00495449">
      <w:pPr>
        <w:rPr>
          <w:sz w:val="2"/>
        </w:rPr>
      </w:pPr>
    </w:p>
    <w:p w14:paraId="2C4530EB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57271EC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28960AC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B4E7CBA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D13C807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AEDBA49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D108B91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EC6F5B1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1CC7419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B8EB307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C770C7B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E26849A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6B9F172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67072AA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2EBABD6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62C26E7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6DD56FD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45F1768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F11AF0B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4753707" w14:textId="77777777" w:rsidR="00495449" w:rsidRDefault="00C32C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5) </w:t>
      </w:r>
      <w:r>
        <w:rPr>
          <w:rFonts w:ascii="HY신명조" w:eastAsia="HY신명조" w:cs="HY신명조"/>
          <w:spacing w:val="-7"/>
          <w:sz w:val="24"/>
          <w:szCs w:val="24"/>
        </w:rPr>
        <w:t>김 회계사는 매출거래 내부통제의 효과성을</w:t>
      </w:r>
      <w:r>
        <w:rPr>
          <w:rFonts w:ascii="HY신명조" w:eastAsia="HY신명조" w:cs="HY신명조"/>
          <w:sz w:val="24"/>
          <w:szCs w:val="24"/>
        </w:rPr>
        <w:t xml:space="preserve"> 검증하기 위해 통계적 표본감사 중 속성표본감사</w:t>
      </w:r>
      <w:r>
        <w:rPr>
          <w:rFonts w:ascii="HY신명조" w:eastAsia="HY신명조" w:cs="HY신명조"/>
          <w:spacing w:val="-12"/>
          <w:sz w:val="24"/>
          <w:szCs w:val="24"/>
        </w:rPr>
        <w:t>(attributes sampling)를 적용하였다. 다음은 김 회계사가</w:t>
      </w:r>
      <w:r>
        <w:rPr>
          <w:rFonts w:ascii="HY신명조" w:eastAsia="HY신명조" w:cs="HY신명조"/>
          <w:sz w:val="24"/>
          <w:szCs w:val="24"/>
        </w:rPr>
        <w:t xml:space="preserve"> 수행한 감사업무의 내용이다. </w:t>
      </w:r>
    </w:p>
    <w:p w14:paraId="6FCCCF19" w14:textId="77777777" w:rsidR="00495449" w:rsidRDefault="00495449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1F31DDD5" w14:textId="77777777" w:rsidR="00495449" w:rsidRDefault="00495449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42"/>
        <w:gridCol w:w="4704"/>
      </w:tblGrid>
      <w:tr w:rsidR="00495449" w14:paraId="6DC64B73" w14:textId="77777777">
        <w:trPr>
          <w:trHeight w:val="346"/>
        </w:trPr>
        <w:tc>
          <w:tcPr>
            <w:tcW w:w="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17EFA5" w14:textId="77777777" w:rsidR="00495449" w:rsidRDefault="00C32C5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번호</w:t>
            </w:r>
          </w:p>
        </w:tc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5180C8" w14:textId="77777777" w:rsidR="00495449" w:rsidRDefault="00C32C5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수행한 감사업무</w:t>
            </w:r>
          </w:p>
        </w:tc>
      </w:tr>
      <w:tr w:rsidR="00495449" w14:paraId="28279D19" w14:textId="77777777">
        <w:trPr>
          <w:trHeight w:val="1105"/>
        </w:trPr>
        <w:tc>
          <w:tcPr>
            <w:tcW w:w="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496FF6" w14:textId="77777777" w:rsidR="00495449" w:rsidRDefault="00C32C5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5933DD" w14:textId="77777777" w:rsidR="00495449" w:rsidRDefault="00C32C5E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고객주문서에 기재된 수량대로 올바르게 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>출고되고 있는지를 확인하기 위하여 출고지시서를 표본단위로 결정하였다.</w:t>
            </w:r>
          </w:p>
        </w:tc>
      </w:tr>
      <w:tr w:rsidR="00495449" w14:paraId="57277239" w14:textId="77777777">
        <w:trPr>
          <w:trHeight w:val="929"/>
        </w:trPr>
        <w:tc>
          <w:tcPr>
            <w:tcW w:w="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C28CA5" w14:textId="77777777" w:rsidR="00495449" w:rsidRDefault="00C32C5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9A5122" w14:textId="77777777" w:rsidR="00495449" w:rsidRDefault="00C32C5E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관련 통제에 대한 감사인의 이해를 근거로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예상이탈률을 평가하였다.</w:t>
            </w:r>
          </w:p>
        </w:tc>
      </w:tr>
      <w:tr w:rsidR="00495449" w14:paraId="536AF30F" w14:textId="77777777">
        <w:trPr>
          <w:trHeight w:val="1270"/>
        </w:trPr>
        <w:tc>
          <w:tcPr>
            <w:tcW w:w="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55CBA0" w14:textId="77777777" w:rsidR="00495449" w:rsidRDefault="00C32C5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718793" w14:textId="77777777" w:rsidR="00495449" w:rsidRDefault="00C32C5E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>표본규모를 결정할 때 과소신뢰위험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α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위험)</w:t>
            </w:r>
            <w:r>
              <w:rPr>
                <w:rFonts w:ascii="HY신명조" w:eastAsia="HY신명조" w:cs="HY신명조"/>
                <w:sz w:val="24"/>
                <w:szCs w:val="24"/>
              </w:rPr>
              <w:t>은 무시하고 과대신뢰위험(</w:t>
            </w:r>
            <w:r>
              <w:rPr>
                <w:rFonts w:ascii="HY신명조" w:eastAsia="HY신명조" w:cs="HY신명조"/>
                <w:sz w:val="24"/>
                <w:szCs w:val="24"/>
              </w:rPr>
              <w:t>β</w:t>
            </w:r>
            <w:r>
              <w:rPr>
                <w:rFonts w:ascii="HY신명조" w:eastAsia="HY신명조" w:cs="HY신명조"/>
                <w:sz w:val="24"/>
                <w:szCs w:val="24"/>
              </w:rPr>
              <w:t>위험)만 고려하였다.</w:t>
            </w:r>
          </w:p>
        </w:tc>
      </w:tr>
      <w:tr w:rsidR="00495449" w14:paraId="4B0ECB43" w14:textId="77777777">
        <w:trPr>
          <w:trHeight w:val="1477"/>
        </w:trPr>
        <w:tc>
          <w:tcPr>
            <w:tcW w:w="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FB6C6D" w14:textId="77777777" w:rsidR="00495449" w:rsidRDefault="00C32C5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7B739A" w14:textId="77777777" w:rsidR="00495449" w:rsidRDefault="00C32C5E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매출거래는 연속되고 서로 유사한 특성을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가지고 있어 2월과 11월의 모든 거래를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추출하는 구획추출(block sampling)로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표본을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선택하였다.</w:t>
            </w:r>
          </w:p>
        </w:tc>
      </w:tr>
      <w:tr w:rsidR="00495449" w14:paraId="04133240" w14:textId="77777777">
        <w:trPr>
          <w:trHeight w:val="1100"/>
        </w:trPr>
        <w:tc>
          <w:tcPr>
            <w:tcW w:w="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98ADF9" w14:textId="77777777" w:rsidR="00495449" w:rsidRDefault="00C32C5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⑤</w:t>
            </w:r>
          </w:p>
        </w:tc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56DAC3" w14:textId="77777777" w:rsidR="00495449" w:rsidRDefault="00C32C5E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추출항목을 대상으로 감사절차나 대체적인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절차를 적용해도 통제의 존재를 확인할 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없어 해당 항목을 이탈로 분류하였다.</w:t>
            </w:r>
          </w:p>
        </w:tc>
      </w:tr>
      <w:tr w:rsidR="00495449" w14:paraId="104A7132" w14:textId="77777777">
        <w:trPr>
          <w:trHeight w:val="1420"/>
        </w:trPr>
        <w:tc>
          <w:tcPr>
            <w:tcW w:w="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7B78B2" w14:textId="77777777" w:rsidR="00495449" w:rsidRDefault="00C32C5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⑥</w:t>
            </w:r>
          </w:p>
        </w:tc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D22E63" w14:textId="77777777" w:rsidR="00495449" w:rsidRDefault="00C32C5E">
            <w:pPr>
              <w:pStyle w:val="a8"/>
              <w:spacing w:line="240" w:lineRule="auto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표본이탈률에 명시적인 투영을 반영하여 모집단 전체의 투영이탈률을 계산하고, 해당 통제의 운용효과성에 대한 판단을 내렸다. </w:t>
            </w:r>
          </w:p>
        </w:tc>
      </w:tr>
      <w:tr w:rsidR="00495449" w14:paraId="3B8A3156" w14:textId="77777777">
        <w:trPr>
          <w:trHeight w:val="1099"/>
        </w:trPr>
        <w:tc>
          <w:tcPr>
            <w:tcW w:w="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E54DEE" w14:textId="77777777" w:rsidR="00495449" w:rsidRDefault="00C32C5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⑦</w:t>
            </w:r>
          </w:p>
        </w:tc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EB50DF" w14:textId="77777777" w:rsidR="00495449" w:rsidRDefault="00C32C5E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최초 평가와는 달리 예상보다 표본이탈률이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높은 것으로 판단되어 감사인은 최초에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평가한 중요한 왜곡표시위험을 증가시켰다.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</w:tr>
    </w:tbl>
    <w:p w14:paraId="3F937E2C" w14:textId="77777777" w:rsidR="00495449" w:rsidRDefault="00495449">
      <w:pPr>
        <w:rPr>
          <w:sz w:val="2"/>
        </w:rPr>
      </w:pPr>
    </w:p>
    <w:p w14:paraId="185C24DF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FF2C0C" w14:textId="77777777" w:rsidR="00495449" w:rsidRDefault="00C32C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[요구사항]</w:t>
      </w:r>
    </w:p>
    <w:p w14:paraId="55498234" w14:textId="77777777" w:rsidR="00495449" w:rsidRDefault="00C32C5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pacing w:val="-10"/>
          <w:sz w:val="24"/>
          <w:szCs w:val="24"/>
        </w:rPr>
        <w:t>김 회계사가 수행한 감사업무 중에 가장 적절하지 않은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항목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세 가지를 지적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하고,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그 이유를 서술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하시오. </w:t>
      </w:r>
    </w:p>
    <w:p w14:paraId="0014E76D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FEEE9B" w14:textId="77777777" w:rsidR="00495449" w:rsidRDefault="00C32C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[답안양식]</w:t>
      </w:r>
    </w:p>
    <w:p w14:paraId="1B147805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365"/>
        <w:gridCol w:w="4195"/>
      </w:tblGrid>
      <w:tr w:rsidR="00495449" w14:paraId="56BF1573" w14:textId="77777777">
        <w:trPr>
          <w:trHeight w:val="426"/>
        </w:trPr>
        <w:tc>
          <w:tcPr>
            <w:tcW w:w="1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4D1268" w14:textId="77777777" w:rsidR="00495449" w:rsidRDefault="00C32C5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번호</w:t>
            </w:r>
          </w:p>
        </w:tc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C821A2" w14:textId="77777777" w:rsidR="00495449" w:rsidRDefault="00C32C5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적절하지 않은 이유</w:t>
            </w:r>
          </w:p>
        </w:tc>
      </w:tr>
      <w:tr w:rsidR="00495449" w14:paraId="3133A1D4" w14:textId="77777777">
        <w:trPr>
          <w:trHeight w:val="426"/>
        </w:trPr>
        <w:tc>
          <w:tcPr>
            <w:tcW w:w="1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A6AF32" w14:textId="77777777" w:rsidR="00495449" w:rsidRDefault="0049544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9C09E0" w14:textId="77777777" w:rsidR="00495449" w:rsidRDefault="0049544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95449" w14:paraId="05F37DBF" w14:textId="77777777">
        <w:trPr>
          <w:trHeight w:val="426"/>
        </w:trPr>
        <w:tc>
          <w:tcPr>
            <w:tcW w:w="1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D4187C" w14:textId="77777777" w:rsidR="00495449" w:rsidRDefault="0049544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BC180C" w14:textId="77777777" w:rsidR="00495449" w:rsidRDefault="0049544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95449" w14:paraId="0A0ECFF7" w14:textId="77777777">
        <w:trPr>
          <w:trHeight w:val="426"/>
        </w:trPr>
        <w:tc>
          <w:tcPr>
            <w:tcW w:w="1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2BC5C0" w14:textId="77777777" w:rsidR="00495449" w:rsidRDefault="0049544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4E4DE3" w14:textId="77777777" w:rsidR="00495449" w:rsidRDefault="0049544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754CE9AE" w14:textId="77777777" w:rsidR="00495449" w:rsidRDefault="00495449">
      <w:pPr>
        <w:rPr>
          <w:sz w:val="2"/>
        </w:rPr>
      </w:pPr>
    </w:p>
    <w:p w14:paraId="22ADA5D5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BFAC53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42E517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5B5D6C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1BEFAC" w14:textId="77777777" w:rsidR="00495449" w:rsidRDefault="00C32C5E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 4】(15점)</w:t>
      </w:r>
    </w:p>
    <w:p w14:paraId="0DC661A5" w14:textId="77777777" w:rsidR="00495449" w:rsidRDefault="00495449">
      <w:pPr>
        <w:pStyle w:val="105"/>
        <w:ind w:firstLine="0"/>
        <w:rPr>
          <w:b/>
          <w:bCs/>
          <w:sz w:val="24"/>
          <w:szCs w:val="24"/>
        </w:rPr>
      </w:pPr>
    </w:p>
    <w:p w14:paraId="0E9CA759" w14:textId="77777777" w:rsidR="00495449" w:rsidRDefault="00C32C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A㈜는 재무제표에서 중요한 비중을 차지하는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비상장주식을</w:t>
      </w:r>
      <w:r>
        <w:rPr>
          <w:rFonts w:ascii="HY신명조" w:eastAsia="HY신명조" w:cs="HY신명조"/>
          <w:sz w:val="24"/>
          <w:szCs w:val="24"/>
        </w:rPr>
        <w:t xml:space="preserve"> 보유하고 있다. A㈜는 동 주식에 대해 특정 </w:t>
      </w:r>
      <w:r>
        <w:rPr>
          <w:rFonts w:ascii="HY신명조" w:eastAsia="HY신명조" w:cs="HY신명조"/>
          <w:spacing w:val="8"/>
          <w:sz w:val="24"/>
          <w:szCs w:val="24"/>
        </w:rPr>
        <w:t>미래현금흐름의 할인모형(Discounted cash flow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2"/>
          <w:sz w:val="24"/>
          <w:szCs w:val="24"/>
        </w:rPr>
        <w:t>model)을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이용하여 공정가치로 평가하고 있다.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A㈜의 경영진은 전문가를 활용하지 않고 비상장주식의</w:t>
      </w:r>
      <w:r>
        <w:rPr>
          <w:rFonts w:ascii="HY신명조" w:eastAsia="HY신명조" w:cs="HY신명조"/>
          <w:sz w:val="24"/>
          <w:szCs w:val="24"/>
        </w:rPr>
        <w:t xml:space="preserve"> 공정가치를 도출하고 있다. </w:t>
      </w:r>
    </w:p>
    <w:p w14:paraId="2ACCC1D9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35645F" w14:textId="77777777" w:rsidR="00495449" w:rsidRDefault="00C32C5E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[비상장주식 평가모형]</w:t>
      </w:r>
    </w:p>
    <w:p w14:paraId="77584F60" w14:textId="77777777" w:rsidR="00495449" w:rsidRDefault="00495449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86"/>
        <w:gridCol w:w="4874"/>
      </w:tblGrid>
      <w:tr w:rsidR="00495449" w14:paraId="14EB4F1F" w14:textId="77777777">
        <w:trPr>
          <w:trHeight w:val="2569"/>
        </w:trPr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E9FEED" w14:textId="77777777" w:rsidR="00495449" w:rsidRDefault="00495449">
            <w:pPr>
              <w:pStyle w:val="a8"/>
              <w:spacing w:line="280" w:lineRule="auto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</w:p>
          <w:p w14:paraId="58E5970C" w14:textId="77777777" w:rsidR="00495449" w:rsidRDefault="00C32C5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4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E0961A" w14:textId="77777777" w:rsidR="00495449" w:rsidRDefault="00C32C5E">
            <w:pPr>
              <w:pStyle w:val="a8"/>
              <w:spacing w:line="280" w:lineRule="auto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미래 순현금흐름의 추정 : t=1기간 말부터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t=5기간 말까지 순현금흐름을 연도별로 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정하고,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t=6기간 말 이후의 순현금흐름은 t=5기간 말의 순현금흐름,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할인율 및 성장률을 고려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하여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고든(Gordon)의 항상성장모형으로 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정한다. </w:t>
            </w:r>
          </w:p>
        </w:tc>
      </w:tr>
      <w:tr w:rsidR="00495449" w14:paraId="750A702C" w14:textId="77777777">
        <w:trPr>
          <w:trHeight w:val="841"/>
        </w:trPr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470C7D" w14:textId="77777777" w:rsidR="00495449" w:rsidRDefault="00C32C5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4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B6E20B" w14:textId="77777777" w:rsidR="00495449" w:rsidRDefault="00C32C5E">
            <w:pPr>
              <w:pStyle w:val="a8"/>
              <w:spacing w:line="280" w:lineRule="auto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할인율 : 기업위험을 반영한 가중평균자본비용</w:t>
            </w:r>
          </w:p>
        </w:tc>
      </w:tr>
    </w:tbl>
    <w:p w14:paraId="2C7E4052" w14:textId="77777777" w:rsidR="00495449" w:rsidRDefault="00495449">
      <w:pPr>
        <w:rPr>
          <w:sz w:val="2"/>
        </w:rPr>
      </w:pPr>
    </w:p>
    <w:p w14:paraId="027658D8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3AFBC9" w14:textId="77777777" w:rsidR="00495449" w:rsidRDefault="00C32C5E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1) </w:t>
      </w:r>
      <w:r>
        <w:rPr>
          <w:rFonts w:ascii="HY신명조" w:eastAsia="HY신명조" w:cs="HY신명조"/>
          <w:spacing w:val="-7"/>
          <w:sz w:val="24"/>
          <w:szCs w:val="24"/>
        </w:rPr>
        <w:t>경영진은 재무제표를 작성할 때 회계추정치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0"/>
          <w:sz w:val="24"/>
          <w:szCs w:val="24"/>
        </w:rPr>
        <w:t>도출을 위한 재무보고절차를 수립해야 한다.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감사인은 위험평가</w:t>
      </w:r>
      <w:r>
        <w:rPr>
          <w:rFonts w:ascii="HY신명조" w:eastAsia="HY신명조" w:cs="HY신명조"/>
          <w:spacing w:val="-2"/>
          <w:sz w:val="24"/>
          <w:szCs w:val="24"/>
        </w:rPr>
        <w:t>절차 및 관련활동을 수행할 때,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회계추정치의 중요한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왜곡표시위험을 식별하고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평가하는 데 근거가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될 수 있는 사항을 이해해야 한다.</w:t>
      </w:r>
      <w:r>
        <w:rPr>
          <w:rFonts w:ascii="HY신명조" w:eastAsia="HY신명조" w:cs="HY신명조"/>
          <w:sz w:val="24"/>
          <w:szCs w:val="24"/>
        </w:rPr>
        <w:t xml:space="preserve"> 이러한 이해를 통해 감사인은 A㈜에 있을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수 있는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회계추정치의 </w:t>
      </w:r>
      <w:r>
        <w:rPr>
          <w:rFonts w:ascii="HY신명조" w:eastAsia="HY신명조" w:cs="HY신명조"/>
          <w:spacing w:val="-10"/>
          <w:sz w:val="24"/>
          <w:szCs w:val="24"/>
        </w:rPr>
        <w:t>성격과 유형을 예상할 수 있다.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감사인이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비상장주식</w:t>
      </w:r>
      <w:r>
        <w:rPr>
          <w:rFonts w:ascii="HY신명조" w:eastAsia="HY신명조" w:cs="HY신명조"/>
          <w:spacing w:val="4"/>
          <w:sz w:val="24"/>
          <w:szCs w:val="24"/>
          <w:u w:val="single" w:color="000000"/>
        </w:rPr>
        <w:t xml:space="preserve"> 공정가치의 중요한 왜곡표시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>위험을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식별하고 평가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>하기 위하여 이해해야 할 사항을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 xml:space="preserve"> 세 가지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 xml:space="preserve"> 서술</w:t>
      </w:r>
      <w:r>
        <w:rPr>
          <w:rFonts w:ascii="HY신명조" w:eastAsia="HY신명조" w:cs="HY신명조"/>
          <w:spacing w:val="-7"/>
          <w:sz w:val="24"/>
          <w:szCs w:val="24"/>
        </w:rPr>
        <w:t>하시오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1EDA1308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F18EF8D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AAABF4C" w14:textId="77777777" w:rsidR="00495449" w:rsidRDefault="00C32C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2) </w:t>
      </w:r>
      <w:r>
        <w:rPr>
          <w:rFonts w:ascii="HY신명조" w:eastAsia="HY신명조" w:cs="HY신명조"/>
          <w:sz w:val="24"/>
          <w:szCs w:val="24"/>
        </w:rPr>
        <w:t xml:space="preserve">감사인은 평가된 중요한 왜곡표시위험에 </w:t>
      </w:r>
      <w:r>
        <w:rPr>
          <w:rFonts w:ascii="HY신명조" w:eastAsia="HY신명조" w:cs="HY신명조"/>
          <w:spacing w:val="3"/>
          <w:sz w:val="24"/>
          <w:szCs w:val="24"/>
        </w:rPr>
        <w:t>대응하고자 한다. 이를 위하여 감사인은 A㈜가</w:t>
      </w:r>
      <w:r>
        <w:rPr>
          <w:rFonts w:ascii="HY신명조" w:eastAsia="HY신명조" w:cs="HY신명조"/>
          <w:sz w:val="24"/>
          <w:szCs w:val="24"/>
        </w:rPr>
        <w:t xml:space="preserve"> 보유한 비상장주식의 공정가치의 성격을 고려하여 감사절차를 수행하기로 하였다. 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감사인이 중요한 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>왜곡표시위험에 대응하기 위하여 수행해야 하는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감사절차 중 세 가지만 서술</w:t>
      </w:r>
      <w:r>
        <w:rPr>
          <w:rFonts w:ascii="HY신명조" w:eastAsia="HY신명조" w:cs="HY신명조"/>
          <w:sz w:val="24"/>
          <w:szCs w:val="24"/>
        </w:rPr>
        <w:t>하시오.</w:t>
      </w:r>
    </w:p>
    <w:p w14:paraId="3379C6F6" w14:textId="77777777" w:rsidR="00495449" w:rsidRDefault="00C32C5E">
      <w:r>
        <w:br w:type="page"/>
      </w:r>
    </w:p>
    <w:p w14:paraId="61D2AAF9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F609F7" w14:textId="77777777" w:rsidR="00495449" w:rsidRDefault="00C32C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3) </w:t>
      </w:r>
      <w:r>
        <w:rPr>
          <w:rFonts w:ascii="HY신명조" w:eastAsia="HY신명조" w:cs="HY신명조"/>
          <w:spacing w:val="-8"/>
          <w:sz w:val="24"/>
          <w:szCs w:val="24"/>
        </w:rPr>
        <w:t>A㈜의 전기재무제표에 인식한 비상장주식의</w:t>
      </w:r>
      <w:r>
        <w:rPr>
          <w:rFonts w:ascii="HY신명조" w:eastAsia="HY신명조" w:cs="HY신명조"/>
          <w:sz w:val="24"/>
          <w:szCs w:val="24"/>
        </w:rPr>
        <w:t xml:space="preserve"> 공정가치와 당기에 인식한 공정가치 간에 유의적 차이가 있는 것으로 나타났다. 감사인은 이와 같은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차이에 </w:t>
      </w:r>
      <w:r>
        <w:rPr>
          <w:rFonts w:ascii="HY신명조" w:eastAsia="HY신명조" w:cs="HY신명조"/>
          <w:spacing w:val="-2"/>
          <w:sz w:val="24"/>
          <w:szCs w:val="24"/>
        </w:rPr>
        <w:t>대한 이유를 식별하고 이해하기 위하여 위</w:t>
      </w:r>
      <w:r>
        <w:rPr>
          <w:rFonts w:ascii="HY신명조" w:eastAsia="HY신명조" w:cs="HY신명조"/>
          <w:spacing w:val="1"/>
          <w:sz w:val="24"/>
          <w:szCs w:val="24"/>
        </w:rPr>
        <w:t>험</w:t>
      </w:r>
      <w:r>
        <w:rPr>
          <w:rFonts w:ascii="HY신명조" w:eastAsia="HY신명조" w:cs="HY신명조"/>
          <w:spacing w:val="-3"/>
          <w:sz w:val="24"/>
          <w:szCs w:val="24"/>
        </w:rPr>
        <w:t>평가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절차를 수행하고 있다.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이러한 위험평가절차에서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감사인이 입수해야 하는 감사증거 세 가지만 서술</w:t>
      </w:r>
      <w:r>
        <w:rPr>
          <w:rFonts w:ascii="HY신명조" w:eastAsia="HY신명조" w:cs="HY신명조"/>
          <w:sz w:val="24"/>
          <w:szCs w:val="24"/>
        </w:rPr>
        <w:t xml:space="preserve">하시오. </w:t>
      </w:r>
    </w:p>
    <w:p w14:paraId="1EE93E12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FEFD3F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464961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79F2DE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670663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6CF8B5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8DEB3B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86081C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F1CD33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59EBC0" w14:textId="77777777" w:rsidR="00495449" w:rsidRDefault="00C32C5E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4) </w:t>
      </w:r>
      <w:r>
        <w:rPr>
          <w:rFonts w:ascii="HY신명조" w:eastAsia="HY신명조" w:cs="HY신명조"/>
          <w:sz w:val="24"/>
          <w:szCs w:val="24"/>
        </w:rPr>
        <w:t xml:space="preserve">다음은 A㈜의 비상장주식의 공정가치와 </w:t>
      </w:r>
      <w:r>
        <w:rPr>
          <w:rFonts w:ascii="HY신명조" w:eastAsia="HY신명조" w:cs="HY신명조"/>
          <w:spacing w:val="-1"/>
          <w:sz w:val="24"/>
          <w:szCs w:val="24"/>
        </w:rPr>
        <w:t>관련 공시에 대하여 감사인이 수행한 감사절차이다.</w:t>
      </w:r>
    </w:p>
    <w:p w14:paraId="75B616DD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</w:p>
    <w:p w14:paraId="65980EA0" w14:textId="77777777" w:rsidR="00495449" w:rsidRDefault="00C32C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42"/>
        <w:gridCol w:w="4704"/>
      </w:tblGrid>
      <w:tr w:rsidR="00495449" w14:paraId="79D5504F" w14:textId="77777777">
        <w:trPr>
          <w:trHeight w:val="475"/>
        </w:trPr>
        <w:tc>
          <w:tcPr>
            <w:tcW w:w="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75F129" w14:textId="77777777" w:rsidR="00495449" w:rsidRDefault="00C32C5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번호</w:t>
            </w:r>
          </w:p>
        </w:tc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B16DFC" w14:textId="77777777" w:rsidR="00495449" w:rsidRDefault="00C32C5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감사절차</w:t>
            </w:r>
          </w:p>
        </w:tc>
      </w:tr>
      <w:tr w:rsidR="00495449" w14:paraId="369209B1" w14:textId="77777777">
        <w:trPr>
          <w:trHeight w:val="2569"/>
        </w:trPr>
        <w:tc>
          <w:tcPr>
            <w:tcW w:w="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76D8E5" w14:textId="77777777" w:rsidR="00495449" w:rsidRDefault="00C32C5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6B75C5" w14:textId="77777777" w:rsidR="00495449" w:rsidRDefault="00C32C5E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감사인은 경영진이 유의적 위험이 유발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되는 비상장주식 공정가치의 추정불확실성에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따른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영향에 적절히 대응하지 못하였다고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판단하였다.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감사인은 비상장주식 공정가치의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합리성을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평가하기 위하여 공정가치의 점추정치를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도출하였다.</w:t>
            </w:r>
          </w:p>
        </w:tc>
      </w:tr>
      <w:tr w:rsidR="00495449" w14:paraId="29DD5124" w14:textId="77777777">
        <w:trPr>
          <w:trHeight w:val="3433"/>
        </w:trPr>
        <w:tc>
          <w:tcPr>
            <w:tcW w:w="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8AA059" w14:textId="77777777" w:rsidR="00495449" w:rsidRDefault="00C32C5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363007" w14:textId="77777777" w:rsidR="00495449" w:rsidRDefault="00C32C5E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감사인은 경영진의 편의가능성에 대한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징후가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존재하는지를 식별하기 위하여 경영진이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회계추정치를 도출할 때 내린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판단과 결정을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검토하였다. 감사인은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경영진이 비상장주식의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공정가치를 추정할 때 편의가능성에 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징후가 존재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한다고 판단하여 왜곡표시를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구성한다고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결정하였다.</w:t>
            </w:r>
          </w:p>
        </w:tc>
      </w:tr>
      <w:tr w:rsidR="00495449" w14:paraId="76E48D51" w14:textId="77777777">
        <w:trPr>
          <w:trHeight w:val="1273"/>
        </w:trPr>
        <w:tc>
          <w:tcPr>
            <w:tcW w:w="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7E8854" w14:textId="77777777" w:rsidR="00495449" w:rsidRDefault="00C32C5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40C579" w14:textId="77777777" w:rsidR="00495449" w:rsidRDefault="00C32C5E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감사인은 경영진이 회계추정치를 도출할 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적용한 유의적 가정이 합리적이라고 믿는지에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대해 이들로부터 서면진술을 입수하였다.</w:t>
            </w:r>
          </w:p>
        </w:tc>
      </w:tr>
    </w:tbl>
    <w:p w14:paraId="390E5EE0" w14:textId="77777777" w:rsidR="00495449" w:rsidRDefault="00495449">
      <w:pPr>
        <w:rPr>
          <w:sz w:val="2"/>
        </w:rPr>
      </w:pPr>
    </w:p>
    <w:p w14:paraId="775A9A5A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E06CDF" w14:textId="77777777" w:rsidR="00495449" w:rsidRDefault="00C32C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[요구사항] </w:t>
      </w:r>
    </w:p>
    <w:p w14:paraId="61BDA2B7" w14:textId="77777777" w:rsidR="00495449" w:rsidRDefault="00C32C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감사인이 수행한 감사절차 또는 판단이 적절한 지를</w:t>
      </w:r>
      <w:r>
        <w:rPr>
          <w:rFonts w:ascii="HY신명조" w:eastAsia="HY신명조" w:cs="HY신명조"/>
          <w:sz w:val="24"/>
          <w:szCs w:val="24"/>
        </w:rPr>
        <w:t xml:space="preserve"> 문항별로 판단하고, 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>적절하지 않은 경우에는 그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이유를 서술</w:t>
      </w:r>
      <w:r>
        <w:rPr>
          <w:rFonts w:ascii="HY신명조" w:eastAsia="HY신명조" w:cs="HY신명조"/>
          <w:sz w:val="24"/>
          <w:szCs w:val="24"/>
        </w:rPr>
        <w:t xml:space="preserve">하시오. </w:t>
      </w:r>
    </w:p>
    <w:p w14:paraId="43184269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B8A09F" w14:textId="77777777" w:rsidR="00495449" w:rsidRDefault="00C32C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[답안양식]</w:t>
      </w:r>
    </w:p>
    <w:p w14:paraId="09F6AB83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85"/>
        <w:gridCol w:w="2231"/>
        <w:gridCol w:w="2311"/>
      </w:tblGrid>
      <w:tr w:rsidR="00495449" w14:paraId="00C07A26" w14:textId="77777777">
        <w:trPr>
          <w:trHeight w:val="793"/>
        </w:trPr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1E7976" w14:textId="77777777" w:rsidR="00495449" w:rsidRDefault="00C32C5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2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267889" w14:textId="77777777" w:rsidR="00495449" w:rsidRDefault="00C32C5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적절성 여부</w:t>
            </w:r>
          </w:p>
          <w:p w14:paraId="29EB035A" w14:textId="77777777" w:rsidR="00495449" w:rsidRDefault="00C32C5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(O 또는 X)</w:t>
            </w:r>
          </w:p>
        </w:tc>
        <w:tc>
          <w:tcPr>
            <w:tcW w:w="2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EC5688" w14:textId="77777777" w:rsidR="00495449" w:rsidRDefault="00C32C5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이유</w:t>
            </w:r>
          </w:p>
        </w:tc>
      </w:tr>
      <w:tr w:rsidR="00495449" w14:paraId="2EE74884" w14:textId="77777777">
        <w:trPr>
          <w:trHeight w:val="409"/>
        </w:trPr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1AB601" w14:textId="77777777" w:rsidR="00495449" w:rsidRDefault="00C32C5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2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C53907" w14:textId="77777777" w:rsidR="00495449" w:rsidRDefault="0049544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299FE1" w14:textId="77777777" w:rsidR="00495449" w:rsidRDefault="0049544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95449" w14:paraId="0F90751F" w14:textId="77777777">
        <w:trPr>
          <w:trHeight w:val="409"/>
        </w:trPr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D5B841" w14:textId="77777777" w:rsidR="00495449" w:rsidRDefault="00C32C5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2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0AA0AF" w14:textId="77777777" w:rsidR="00495449" w:rsidRDefault="0049544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C311D9" w14:textId="77777777" w:rsidR="00495449" w:rsidRDefault="0049544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95449" w14:paraId="1DEB500E" w14:textId="77777777">
        <w:trPr>
          <w:trHeight w:val="409"/>
        </w:trPr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E9DE16" w14:textId="77777777" w:rsidR="00495449" w:rsidRDefault="00C32C5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2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F9B1D5" w14:textId="77777777" w:rsidR="00495449" w:rsidRDefault="0049544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2808ED" w14:textId="77777777" w:rsidR="00495449" w:rsidRDefault="0049544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676AE866" w14:textId="77777777" w:rsidR="00495449" w:rsidRDefault="00495449">
      <w:pPr>
        <w:rPr>
          <w:sz w:val="2"/>
        </w:rPr>
      </w:pPr>
    </w:p>
    <w:p w14:paraId="0B627D8E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7764A9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5D8A73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953C8F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41319C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14"/>
          <w:szCs w:val="14"/>
        </w:rPr>
      </w:pPr>
    </w:p>
    <w:p w14:paraId="66190AA8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10"/>
          <w:szCs w:val="10"/>
        </w:rPr>
      </w:pPr>
    </w:p>
    <w:p w14:paraId="69BAB8D4" w14:textId="77777777" w:rsidR="00495449" w:rsidRDefault="00C32C5E">
      <w:pPr>
        <w:pStyle w:val="a8"/>
        <w:spacing w:line="280" w:lineRule="auto"/>
        <w:rPr>
          <w:b/>
          <w:bCs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5) </w:t>
      </w:r>
      <w:r>
        <w:rPr>
          <w:rFonts w:ascii="HY신명조" w:eastAsia="HY신명조" w:cs="HY신명조"/>
          <w:spacing w:val="2"/>
          <w:sz w:val="24"/>
          <w:szCs w:val="24"/>
        </w:rPr>
        <w:t>감사인은 A㈜가 보유한 비상장주식과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관련하여 충분하고 적합한 감사증거를 입수하기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위하여 감사인측 전문가의 업무를 활용하였다.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감사인은 감사인측 전문가로부터 수행한 업무에 대한</w:t>
      </w:r>
      <w:r>
        <w:rPr>
          <w:rFonts w:ascii="HY신명조" w:eastAsia="HY신명조" w:cs="HY신명조"/>
          <w:sz w:val="24"/>
          <w:szCs w:val="24"/>
        </w:rPr>
        <w:t xml:space="preserve"> 보고서를 수령하였다. 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감사인측 전문가의 업무가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감사목적에 적합한지를 평가할 때 감사인이 고려해야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할 사항 세 가지만 서술</w:t>
      </w:r>
      <w:r>
        <w:rPr>
          <w:rFonts w:ascii="HY신명조" w:eastAsia="HY신명조" w:cs="HY신명조"/>
          <w:sz w:val="24"/>
          <w:szCs w:val="24"/>
        </w:rPr>
        <w:t xml:space="preserve">하시오. </w:t>
      </w:r>
    </w:p>
    <w:p w14:paraId="3B518923" w14:textId="77777777" w:rsidR="00495449" w:rsidRDefault="00495449">
      <w:pPr>
        <w:pStyle w:val="105"/>
        <w:spacing w:line="249" w:lineRule="auto"/>
        <w:ind w:firstLine="0"/>
        <w:rPr>
          <w:b/>
          <w:bCs/>
          <w:spacing w:val="-3"/>
          <w:sz w:val="24"/>
          <w:szCs w:val="24"/>
        </w:rPr>
      </w:pPr>
    </w:p>
    <w:p w14:paraId="4206E1AD" w14:textId="77777777" w:rsidR="00495449" w:rsidRDefault="00495449">
      <w:pPr>
        <w:pStyle w:val="105"/>
        <w:spacing w:line="249" w:lineRule="auto"/>
        <w:ind w:firstLine="0"/>
        <w:rPr>
          <w:b/>
          <w:bCs/>
          <w:spacing w:val="-3"/>
          <w:sz w:val="24"/>
          <w:szCs w:val="24"/>
        </w:rPr>
      </w:pPr>
    </w:p>
    <w:p w14:paraId="1D0C7B26" w14:textId="77777777" w:rsidR="00495449" w:rsidRDefault="00495449">
      <w:pPr>
        <w:pStyle w:val="105"/>
        <w:spacing w:line="249" w:lineRule="auto"/>
        <w:ind w:firstLine="0"/>
        <w:rPr>
          <w:b/>
          <w:bCs/>
          <w:spacing w:val="-3"/>
          <w:sz w:val="24"/>
          <w:szCs w:val="24"/>
        </w:rPr>
      </w:pPr>
    </w:p>
    <w:p w14:paraId="02DD175B" w14:textId="77777777" w:rsidR="00495449" w:rsidRDefault="00495449">
      <w:pPr>
        <w:pStyle w:val="105"/>
        <w:spacing w:line="249" w:lineRule="auto"/>
        <w:ind w:firstLine="0"/>
        <w:rPr>
          <w:b/>
          <w:bCs/>
          <w:spacing w:val="-3"/>
        </w:rPr>
      </w:pPr>
    </w:p>
    <w:p w14:paraId="76D5BA86" w14:textId="77777777" w:rsidR="00495449" w:rsidRDefault="00495449">
      <w:pPr>
        <w:pStyle w:val="105"/>
        <w:ind w:firstLine="0"/>
        <w:rPr>
          <w:b/>
          <w:bCs/>
          <w:sz w:val="24"/>
          <w:szCs w:val="24"/>
        </w:rPr>
      </w:pPr>
    </w:p>
    <w:p w14:paraId="006196EE" w14:textId="77777777" w:rsidR="00495449" w:rsidRDefault="00495449">
      <w:pPr>
        <w:pStyle w:val="105"/>
        <w:ind w:firstLine="0"/>
        <w:rPr>
          <w:b/>
          <w:bCs/>
          <w:sz w:val="24"/>
          <w:szCs w:val="24"/>
        </w:rPr>
      </w:pPr>
    </w:p>
    <w:p w14:paraId="3AE7D066" w14:textId="77777777" w:rsidR="00495449" w:rsidRDefault="00495449">
      <w:pPr>
        <w:pStyle w:val="105"/>
        <w:ind w:firstLine="0"/>
        <w:rPr>
          <w:b/>
          <w:bCs/>
          <w:sz w:val="24"/>
          <w:szCs w:val="24"/>
        </w:rPr>
      </w:pPr>
    </w:p>
    <w:p w14:paraId="6A32ABC6" w14:textId="77777777" w:rsidR="00495449" w:rsidRDefault="00495449">
      <w:pPr>
        <w:pStyle w:val="105"/>
        <w:ind w:firstLine="0"/>
        <w:rPr>
          <w:b/>
          <w:bCs/>
          <w:sz w:val="24"/>
          <w:szCs w:val="24"/>
        </w:rPr>
      </w:pPr>
    </w:p>
    <w:p w14:paraId="34F4C789" w14:textId="77777777" w:rsidR="00495449" w:rsidRDefault="00495449">
      <w:pPr>
        <w:pStyle w:val="105"/>
        <w:ind w:firstLine="0"/>
        <w:rPr>
          <w:b/>
          <w:bCs/>
          <w:sz w:val="24"/>
          <w:szCs w:val="24"/>
        </w:rPr>
      </w:pPr>
    </w:p>
    <w:p w14:paraId="2D97AF3C" w14:textId="77777777" w:rsidR="00495449" w:rsidRDefault="00495449">
      <w:pPr>
        <w:pStyle w:val="105"/>
        <w:ind w:firstLine="0"/>
        <w:rPr>
          <w:b/>
          <w:bCs/>
          <w:sz w:val="24"/>
          <w:szCs w:val="24"/>
        </w:rPr>
      </w:pPr>
    </w:p>
    <w:p w14:paraId="2F2A49D2" w14:textId="77777777" w:rsidR="00495449" w:rsidRDefault="00495449">
      <w:pPr>
        <w:pStyle w:val="105"/>
        <w:ind w:firstLine="0"/>
        <w:rPr>
          <w:b/>
          <w:bCs/>
          <w:sz w:val="24"/>
          <w:szCs w:val="24"/>
        </w:rPr>
      </w:pPr>
    </w:p>
    <w:p w14:paraId="045EB989" w14:textId="77777777" w:rsidR="00495449" w:rsidRDefault="00495449">
      <w:pPr>
        <w:pStyle w:val="105"/>
        <w:ind w:firstLine="0"/>
        <w:rPr>
          <w:b/>
          <w:bCs/>
          <w:sz w:val="24"/>
          <w:szCs w:val="24"/>
        </w:rPr>
      </w:pPr>
    </w:p>
    <w:p w14:paraId="410071BE" w14:textId="77777777" w:rsidR="00495449" w:rsidRDefault="00495449">
      <w:pPr>
        <w:pStyle w:val="105"/>
        <w:ind w:firstLine="0"/>
        <w:rPr>
          <w:b/>
          <w:bCs/>
          <w:sz w:val="24"/>
          <w:szCs w:val="24"/>
        </w:rPr>
      </w:pPr>
    </w:p>
    <w:p w14:paraId="49186FF9" w14:textId="77777777" w:rsidR="00495449" w:rsidRDefault="00495449">
      <w:pPr>
        <w:pStyle w:val="105"/>
        <w:ind w:firstLine="0"/>
        <w:rPr>
          <w:b/>
          <w:bCs/>
          <w:sz w:val="24"/>
          <w:szCs w:val="24"/>
        </w:rPr>
      </w:pPr>
    </w:p>
    <w:p w14:paraId="498C7727" w14:textId="77777777" w:rsidR="00495449" w:rsidRDefault="00495449">
      <w:pPr>
        <w:pStyle w:val="105"/>
        <w:ind w:firstLine="0"/>
        <w:rPr>
          <w:b/>
          <w:bCs/>
          <w:sz w:val="24"/>
          <w:szCs w:val="24"/>
        </w:rPr>
      </w:pPr>
    </w:p>
    <w:p w14:paraId="2CC3E8E3" w14:textId="77777777" w:rsidR="00495449" w:rsidRDefault="00495449">
      <w:pPr>
        <w:pStyle w:val="105"/>
        <w:ind w:firstLine="0"/>
        <w:rPr>
          <w:b/>
          <w:bCs/>
          <w:sz w:val="24"/>
          <w:szCs w:val="24"/>
        </w:rPr>
      </w:pPr>
    </w:p>
    <w:p w14:paraId="72CA1E82" w14:textId="77777777" w:rsidR="00495449" w:rsidRDefault="00495449">
      <w:pPr>
        <w:pStyle w:val="105"/>
        <w:ind w:firstLine="0"/>
        <w:rPr>
          <w:b/>
          <w:bCs/>
          <w:sz w:val="24"/>
          <w:szCs w:val="24"/>
        </w:rPr>
      </w:pPr>
    </w:p>
    <w:p w14:paraId="4F015D75" w14:textId="77777777" w:rsidR="00495449" w:rsidRDefault="00C32C5E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 5】(10점)</w:t>
      </w:r>
    </w:p>
    <w:p w14:paraId="026B31A4" w14:textId="77777777" w:rsidR="00495449" w:rsidRDefault="00495449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655C15C6" w14:textId="77777777" w:rsidR="00495449" w:rsidRDefault="00C32C5E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X회계법인은 A㈜의 20</w:t>
      </w:r>
      <w:r>
        <w:rPr>
          <w:rFonts w:ascii="HY신명조" w:eastAsia="HY신명조" w:cs="HY신명조"/>
          <w:spacing w:val="-3"/>
          <w:sz w:val="24"/>
          <w:szCs w:val="24"/>
        </w:rPr>
        <w:t>×</w:t>
      </w:r>
      <w:r>
        <w:rPr>
          <w:rFonts w:ascii="HY신명조" w:eastAsia="HY신명조" w:cs="HY신명조"/>
          <w:spacing w:val="-3"/>
          <w:sz w:val="24"/>
          <w:szCs w:val="24"/>
        </w:rPr>
        <w:t>1년(1.1.</w:t>
      </w:r>
      <w:r>
        <w:rPr>
          <w:rFonts w:ascii="HY신명조" w:eastAsia="HY신명조" w:cs="HY신명조"/>
          <w:spacing w:val="-3"/>
          <w:sz w:val="24"/>
          <w:szCs w:val="24"/>
        </w:rPr>
        <w:t>∼</w:t>
      </w:r>
      <w:r>
        <w:rPr>
          <w:rFonts w:ascii="HY신명조" w:eastAsia="HY신명조" w:cs="HY신명조"/>
          <w:spacing w:val="-3"/>
          <w:sz w:val="24"/>
          <w:szCs w:val="24"/>
        </w:rPr>
        <w:t>12.31.) 재무제표</w:t>
      </w:r>
      <w:r>
        <w:rPr>
          <w:rFonts w:ascii="HY신명조" w:eastAsia="HY신명조" w:cs="HY신명조"/>
          <w:spacing w:val="-1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감사하고 있다. A㈜는 진공청소기를 개발, 생산, 판매하고 있는 상장기업이다. X회계법인은 20</w:t>
      </w:r>
      <w:r>
        <w:rPr>
          <w:rFonts w:ascii="HY신명조" w:eastAsia="HY신명조" w:cs="HY신명조"/>
          <w:spacing w:val="-3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0년</w:t>
      </w:r>
      <w:r>
        <w:rPr>
          <w:rFonts w:ascii="HY신명조" w:eastAsia="HY신명조" w:cs="HY신명조"/>
          <w:spacing w:val="-2"/>
          <w:sz w:val="24"/>
          <w:szCs w:val="24"/>
        </w:rPr>
        <w:t>부터 A㈜를 감사하고 있으며, 20</w:t>
      </w:r>
      <w:r>
        <w:rPr>
          <w:rFonts w:ascii="HY신명조" w:eastAsia="HY신명조" w:cs="HY신명조"/>
          <w:spacing w:val="-3"/>
          <w:sz w:val="24"/>
          <w:szCs w:val="24"/>
        </w:rPr>
        <w:t>×</w:t>
      </w:r>
      <w:r>
        <w:rPr>
          <w:rFonts w:ascii="HY신명조" w:eastAsia="HY신명조" w:cs="HY신명조"/>
          <w:spacing w:val="-2"/>
          <w:sz w:val="24"/>
          <w:szCs w:val="24"/>
        </w:rPr>
        <w:t>0년 감사과정에서</w:t>
      </w:r>
      <w:r>
        <w:rPr>
          <w:rFonts w:ascii="HY신명조" w:eastAsia="HY신명조" w:cs="HY신명조"/>
          <w:sz w:val="24"/>
          <w:szCs w:val="24"/>
        </w:rPr>
        <w:t xml:space="preserve"> 발견된 유의적인 사항은 없었다. </w:t>
      </w:r>
    </w:p>
    <w:p w14:paraId="18BC4BCA" w14:textId="77777777" w:rsidR="00495449" w:rsidRDefault="00495449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0AB43C5C" w14:textId="77777777" w:rsidR="00495449" w:rsidRDefault="00C32C5E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>X회계법인은 감사팀원의 전기감사 경험을 활용하여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-3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 xml:space="preserve">1년 6월 감사계획을 수립하였다. </w:t>
      </w:r>
    </w:p>
    <w:p w14:paraId="3F7C3CD6" w14:textId="77777777" w:rsidR="00495449" w:rsidRDefault="00495449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1C36A60D" w14:textId="77777777" w:rsidR="00495449" w:rsidRDefault="00C32C5E">
      <w:pPr>
        <w:pStyle w:val="MS"/>
        <w:wordWrap/>
        <w:snapToGrid w:val="0"/>
        <w:spacing w:after="0"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[감사계획]</w:t>
      </w:r>
    </w:p>
    <w:p w14:paraId="778CFF0F" w14:textId="77777777" w:rsidR="00495449" w:rsidRDefault="00495449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601"/>
      </w:tblGrid>
      <w:tr w:rsidR="00495449" w14:paraId="3C09D95E" w14:textId="77777777">
        <w:trPr>
          <w:trHeight w:val="10962"/>
        </w:trPr>
        <w:tc>
          <w:tcPr>
            <w:tcW w:w="5601" w:type="dxa"/>
            <w:tcBorders>
              <w:top w:val="single" w:sz="3" w:space="0" w:color="000000"/>
              <w:left w:val="single" w:sz="3" w:space="0" w:color="000000"/>
              <w:bottom w:val="single" w:sz="2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721E772" w14:textId="77777777" w:rsidR="00495449" w:rsidRDefault="00C32C5E">
            <w:pPr>
              <w:pStyle w:val="MS"/>
              <w:spacing w:after="0"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(입회)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감사인은 재고자산의 실재성 및 완전성을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확인하기 위하여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A㈜의 재무제표일인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20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1년 12월 31일 재고자산 실사입회를 실시한다. </w:t>
            </w:r>
          </w:p>
          <w:p w14:paraId="6AB8EA23" w14:textId="77777777" w:rsidR="00495449" w:rsidRDefault="00495449">
            <w:pPr>
              <w:pStyle w:val="MS"/>
              <w:spacing w:after="0"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2FB25F1" w14:textId="77777777" w:rsidR="00495449" w:rsidRDefault="00C32C5E">
            <w:pPr>
              <w:pStyle w:val="MS"/>
              <w:spacing w:after="0"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(평가)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감사인은 A㈜가 제시한 재고자산 순실현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가능가치를 검토한다.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제품에 대하여 20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1년 기말에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근접한 판매가격과 판매부대비용 내역을 입수하여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확인하고 재계산 절차를 수행한다.</w:t>
            </w:r>
          </w:p>
          <w:p w14:paraId="07EB779B" w14:textId="77777777" w:rsidR="00495449" w:rsidRDefault="00495449">
            <w:pPr>
              <w:pStyle w:val="MS"/>
              <w:spacing w:after="0"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F581BBF" w14:textId="77777777" w:rsidR="00495449" w:rsidRDefault="00C32C5E">
            <w:pPr>
              <w:pStyle w:val="MS"/>
              <w:spacing w:after="0"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(기간귀속 확인)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A㈜의 주력 제품 W는 국내 대도시의 전자제품판매점에 택배회사를 통하여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운송된다. A㈜는 판매약정에 따라 전자제품판매점에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도착하는 시점에 수익을 인식한다. 감사인은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재무제표일 전후 7일 동안 발생한 거래를 모집단</w:t>
            </w:r>
            <w:r>
              <w:rPr>
                <w:rFonts w:ascii="HY신명조" w:eastAsia="HY신명조" w:cs="HY신명조"/>
                <w:sz w:val="24"/>
                <w:szCs w:val="24"/>
              </w:rPr>
              <w:t>으로 하여 표본을 추출한다.</w:t>
            </w:r>
          </w:p>
          <w:p w14:paraId="222D4F32" w14:textId="77777777" w:rsidR="00495449" w:rsidRDefault="00495449">
            <w:pPr>
              <w:pStyle w:val="MS"/>
              <w:spacing w:after="0"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F43FEB7" w14:textId="77777777" w:rsidR="00495449" w:rsidRDefault="00C32C5E">
            <w:pPr>
              <w:pStyle w:val="MS"/>
              <w:spacing w:after="0"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7"/>
                <w:sz w:val="24"/>
                <w:szCs w:val="24"/>
              </w:rPr>
              <w:t>(외부조회)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A㈜는 주력 제품 W의 원재료를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B㈜에서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매입하고 있다. 감사인은 매입채무 금액을 확인하기 위하여 B㈜에 외부조회를 실시한다.</w:t>
            </w:r>
          </w:p>
          <w:p w14:paraId="2E8F8C3F" w14:textId="77777777" w:rsidR="00495449" w:rsidRDefault="00495449">
            <w:pPr>
              <w:pStyle w:val="MS"/>
              <w:spacing w:after="0"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4041797" w14:textId="77777777" w:rsidR="00495449" w:rsidRDefault="00C32C5E">
            <w:pPr>
              <w:pStyle w:val="MS"/>
              <w:spacing w:after="0"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(재고수불부 확인)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A㈜의 재고수불부는 자체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개발한 정보시스템에서 산출된다. 20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0년 감사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과정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에서 정보기술 일반통제와 응용통제 및 재고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입출고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내부통제는 유효하였다.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감사인은 20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년에도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정보시스템에 의존하여 재고수불부를 확인한다.</w:t>
            </w:r>
          </w:p>
        </w:tc>
      </w:tr>
    </w:tbl>
    <w:p w14:paraId="60E4B8FF" w14:textId="77777777" w:rsidR="00495449" w:rsidRDefault="00495449">
      <w:pPr>
        <w:rPr>
          <w:sz w:val="2"/>
        </w:rPr>
      </w:pPr>
    </w:p>
    <w:p w14:paraId="419A0446" w14:textId="77777777" w:rsidR="00495449" w:rsidRDefault="00495449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4CA2D203" w14:textId="77777777" w:rsidR="00495449" w:rsidRDefault="00495449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1D5F9C1A" w14:textId="77777777" w:rsidR="00495449" w:rsidRDefault="00C32C5E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X회계법인은 20</w:t>
      </w:r>
      <w:r>
        <w:rPr>
          <w:rFonts w:ascii="HY신명조" w:eastAsia="HY신명조" w:cs="HY신명조"/>
          <w:spacing w:val="-3"/>
          <w:sz w:val="24"/>
          <w:szCs w:val="24"/>
        </w:rPr>
        <w:t>×</w:t>
      </w:r>
      <w:r>
        <w:rPr>
          <w:rFonts w:ascii="HY신명조" w:eastAsia="HY신명조" w:cs="HY신명조"/>
          <w:spacing w:val="-4"/>
          <w:sz w:val="24"/>
          <w:szCs w:val="24"/>
        </w:rPr>
        <w:t>1년 11월중 중간감사를 실시하였다.</w:t>
      </w:r>
      <w:r>
        <w:rPr>
          <w:rFonts w:ascii="HY신명조" w:eastAsia="HY신명조" w:cs="HY신명조"/>
          <w:sz w:val="24"/>
          <w:szCs w:val="24"/>
        </w:rPr>
        <w:t xml:space="preserve"> 중간감사 중 새롭게 파악된 내용은 다음과 같다.</w:t>
      </w:r>
    </w:p>
    <w:p w14:paraId="77F45135" w14:textId="77777777" w:rsidR="00495449" w:rsidRDefault="00495449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72DC4E32" w14:textId="77777777" w:rsidR="00495449" w:rsidRDefault="00C32C5E">
      <w:pPr>
        <w:pStyle w:val="MS"/>
        <w:wordWrap/>
        <w:snapToGrid w:val="0"/>
        <w:spacing w:after="0"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[중간감사]</w:t>
      </w:r>
    </w:p>
    <w:p w14:paraId="08B0BC65" w14:textId="77777777" w:rsidR="00495449" w:rsidRDefault="00C32C5E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  <w:r>
        <w:tab/>
      </w:r>
      <w:r>
        <w:tab/>
      </w:r>
      <w:r>
        <w:tab/>
      </w:r>
      <w:r>
        <w:tab/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45"/>
      </w:tblGrid>
      <w:tr w:rsidR="00495449" w14:paraId="4A5B83BF" w14:textId="77777777">
        <w:trPr>
          <w:trHeight w:val="9049"/>
        </w:trPr>
        <w:tc>
          <w:tcPr>
            <w:tcW w:w="5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7F381547" w14:textId="77777777" w:rsidR="00495449" w:rsidRDefault="00C32C5E">
            <w:pPr>
              <w:pStyle w:val="MsoListParagraph0"/>
              <w:spacing w:after="0" w:line="280" w:lineRule="auto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∙ 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A㈜는 재무제표일인 20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1년 12월 31일이 </w:t>
            </w:r>
            <w:r>
              <w:rPr>
                <w:rFonts w:ascii="HY신명조" w:eastAsia="HY신명조" w:cs="HY신명조"/>
                <w:spacing w:val="14"/>
                <w:sz w:val="24"/>
                <w:szCs w:val="24"/>
              </w:rPr>
              <w:t>공휴</w:t>
            </w: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>일이고 실사담당자 중 일부가 해당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실사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에 참여할 수 없는 점을 고려하여 12월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29일 재고실사를 실시할 예정이라고 감사인에게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통보하였다.</w:t>
            </w:r>
          </w:p>
          <w:p w14:paraId="2595338A" w14:textId="77777777" w:rsidR="00495449" w:rsidRDefault="00495449">
            <w:pPr>
              <w:pStyle w:val="MsoListParagraph0"/>
              <w:spacing w:after="0" w:line="280" w:lineRule="auto"/>
              <w:ind w:left="300" w:hanging="300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</w:p>
          <w:p w14:paraId="67E6FA97" w14:textId="77777777" w:rsidR="00495449" w:rsidRDefault="00C32C5E">
            <w:pPr>
              <w:pStyle w:val="MsoListParagraph0"/>
              <w:spacing w:after="0" w:line="280" w:lineRule="auto"/>
              <w:ind w:left="300" w:hanging="300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∙ 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20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1년 중 A㈜는 새로운 제품 W플러스를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출시하였다. A㈜는 W플러스 출시에 따라 대량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생산 후 보유중인 W는 기존 판매제품의 판매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후서비스용으로만 소진될 것으로 예상하고 있다.</w:t>
            </w:r>
          </w:p>
          <w:p w14:paraId="23285B4F" w14:textId="77777777" w:rsidR="00495449" w:rsidRDefault="00C32C5E">
            <w:pPr>
              <w:pStyle w:val="MsoListParagraph0"/>
              <w:spacing w:after="0" w:line="280" w:lineRule="auto"/>
              <w:ind w:left="186" w:hanging="18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5E43A11E" w14:textId="77777777" w:rsidR="00495449" w:rsidRDefault="00C32C5E">
            <w:pPr>
              <w:pStyle w:val="MsoListParagraph0"/>
              <w:spacing w:after="0" w:line="280" w:lineRule="auto"/>
              <w:ind w:left="300" w:hanging="300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∙ 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W플러스는 다양한 언어를 지원하는 모델로서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유럽지역 소비자에게 인기가 있으며, 대부분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해외로 수출된다. A㈜는 판매약정에 따라 유럽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소재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항구에 도착하는 시점에 수익을 인식한다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.</w:t>
            </w:r>
          </w:p>
          <w:p w14:paraId="6388D74F" w14:textId="77777777" w:rsidR="00495449" w:rsidRDefault="00C32C5E">
            <w:pPr>
              <w:pStyle w:val="MsoListParagraph0"/>
              <w:spacing w:after="0" w:line="280" w:lineRule="auto"/>
              <w:ind w:left="186" w:hanging="18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13B8E29F" w14:textId="77777777" w:rsidR="00495449" w:rsidRDefault="00C32C5E">
            <w:pPr>
              <w:pStyle w:val="MsoListParagraph0"/>
              <w:spacing w:after="0" w:line="280" w:lineRule="auto"/>
              <w:ind w:left="300" w:hanging="300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∙ </w:t>
            </w:r>
            <w:r>
              <w:rPr>
                <w:rFonts w:ascii="HY신명조" w:eastAsia="HY신명조" w:cs="HY신명조"/>
                <w:sz w:val="24"/>
                <w:szCs w:val="24"/>
              </w:rPr>
              <w:t>A㈜의 담당자는 원재료 공급처인 B㈜와 법적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분쟁이 발생하여 외부조회를 실시하더라도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회신이 불가능할 것이라고 설명하였다. </w:t>
            </w:r>
          </w:p>
          <w:p w14:paraId="36DA96F9" w14:textId="77777777" w:rsidR="00495449" w:rsidRDefault="00495449">
            <w:pPr>
              <w:pStyle w:val="MsoListParagraph0"/>
              <w:spacing w:after="0" w:line="280" w:lineRule="auto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ADEA48C" w14:textId="77777777" w:rsidR="00495449" w:rsidRDefault="00C32C5E">
            <w:pPr>
              <w:pStyle w:val="MsoListParagraph0"/>
              <w:spacing w:after="0" w:line="280" w:lineRule="auto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A㈜는 W플러스 출시에 따라 재고수불부에 새로운 제품을 등록하기 위하여 정보시스템을 변경하였다. 정보시스템의 변경은 업무경험이 많은 회계팀장에 의하여 수행되었다. </w:t>
            </w:r>
          </w:p>
        </w:tc>
      </w:tr>
    </w:tbl>
    <w:p w14:paraId="33DA1E03" w14:textId="77777777" w:rsidR="00495449" w:rsidRDefault="00495449">
      <w:pPr>
        <w:rPr>
          <w:sz w:val="2"/>
        </w:rPr>
      </w:pPr>
    </w:p>
    <w:p w14:paraId="51BE3AF2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9E8384C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CC4820B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9BDAFF3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D13A97C" w14:textId="77777777" w:rsidR="00495449" w:rsidRDefault="00C32C5E">
      <w:r>
        <w:br w:type="page"/>
      </w:r>
    </w:p>
    <w:p w14:paraId="0659DA55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019B204" w14:textId="77777777" w:rsidR="00495449" w:rsidRDefault="00C32C5E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(물음) </w:t>
      </w:r>
      <w:r>
        <w:rPr>
          <w:rFonts w:ascii="HY신명조" w:eastAsia="HY신명조" w:cs="HY신명조"/>
          <w:spacing w:val="2"/>
          <w:sz w:val="24"/>
          <w:szCs w:val="24"/>
        </w:rPr>
        <w:t>X회계법인은 중간감사를 통하여 추가로</w:t>
      </w:r>
      <w:r>
        <w:rPr>
          <w:rFonts w:ascii="HY신명조" w:eastAsia="HY신명조" w:cs="HY신명조"/>
          <w:sz w:val="24"/>
          <w:szCs w:val="24"/>
        </w:rPr>
        <w:t xml:space="preserve"> 파악된 사항을 고려하여 감사계획의 변경이 필요한지를 검토하고 있다. 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감사계획 변경이 필요한지를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표시하고 그 이유와 변경된 감사계획을 서술</w:t>
      </w:r>
      <w:r>
        <w:rPr>
          <w:rFonts w:ascii="HY신명조" w:eastAsia="HY신명조" w:cs="HY신명조"/>
          <w:spacing w:val="-1"/>
          <w:sz w:val="24"/>
          <w:szCs w:val="24"/>
        </w:rPr>
        <w:t>하시오.</w:t>
      </w:r>
    </w:p>
    <w:p w14:paraId="34CF13B4" w14:textId="77777777" w:rsidR="00495449" w:rsidRDefault="00495449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0733A87A" w14:textId="77777777" w:rsidR="00495449" w:rsidRDefault="00C32C5E">
      <w:pPr>
        <w:pStyle w:val="MS"/>
        <w:snapToGrid w:val="0"/>
        <w:spacing w:after="0"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[답안양식]</w:t>
      </w:r>
    </w:p>
    <w:p w14:paraId="63D2F9C1" w14:textId="77777777" w:rsidR="00495449" w:rsidRDefault="00495449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399"/>
        <w:gridCol w:w="1391"/>
        <w:gridCol w:w="2821"/>
      </w:tblGrid>
      <w:tr w:rsidR="00495449" w14:paraId="39A14367" w14:textId="77777777">
        <w:trPr>
          <w:trHeight w:val="807"/>
        </w:trPr>
        <w:tc>
          <w:tcPr>
            <w:tcW w:w="13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FC44C1D" w14:textId="77777777" w:rsidR="00495449" w:rsidRDefault="00C32C5E">
            <w:pPr>
              <w:pStyle w:val="MS"/>
              <w:wordWrap/>
              <w:spacing w:after="0" w:line="249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감사계획</w:t>
            </w:r>
          </w:p>
        </w:tc>
        <w:tc>
          <w:tcPr>
            <w:tcW w:w="1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8A8B6B3" w14:textId="77777777" w:rsidR="00495449" w:rsidRDefault="00C32C5E">
            <w:pPr>
              <w:pStyle w:val="MS"/>
              <w:spacing w:after="0" w:line="249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변경필요</w:t>
            </w:r>
          </w:p>
          <w:p w14:paraId="1B75B36B" w14:textId="77777777" w:rsidR="00495449" w:rsidRDefault="00C32C5E">
            <w:pPr>
              <w:pStyle w:val="MS"/>
              <w:spacing w:after="0" w:line="249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(O 또는 X)</w:t>
            </w:r>
          </w:p>
        </w:tc>
        <w:tc>
          <w:tcPr>
            <w:tcW w:w="28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D70C0CD" w14:textId="77777777" w:rsidR="00495449" w:rsidRDefault="00C32C5E">
            <w:pPr>
              <w:pStyle w:val="MS"/>
              <w:spacing w:after="0" w:line="249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이유 및 변경된 감사계획</w:t>
            </w:r>
          </w:p>
        </w:tc>
      </w:tr>
      <w:tr w:rsidR="00495449" w14:paraId="60250765" w14:textId="77777777">
        <w:trPr>
          <w:trHeight w:val="804"/>
        </w:trPr>
        <w:tc>
          <w:tcPr>
            <w:tcW w:w="13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AA39278" w14:textId="77777777" w:rsidR="00495449" w:rsidRDefault="00C32C5E">
            <w:pPr>
              <w:pStyle w:val="MS"/>
              <w:wordWrap/>
              <w:spacing w:after="0" w:line="249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입회</w:t>
            </w:r>
          </w:p>
        </w:tc>
        <w:tc>
          <w:tcPr>
            <w:tcW w:w="1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036ED71" w14:textId="77777777" w:rsidR="00495449" w:rsidRDefault="00495449">
            <w:pPr>
              <w:pStyle w:val="MS"/>
              <w:spacing w:after="0" w:line="249" w:lineRule="auto"/>
              <w:jc w:val="center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</w:p>
        </w:tc>
        <w:tc>
          <w:tcPr>
            <w:tcW w:w="28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63FFEF7" w14:textId="77777777" w:rsidR="00495449" w:rsidRDefault="00495449">
            <w:pPr>
              <w:pStyle w:val="MS"/>
              <w:spacing w:after="0" w:line="249" w:lineRule="auto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</w:p>
        </w:tc>
      </w:tr>
      <w:tr w:rsidR="00495449" w14:paraId="3EF9C427" w14:textId="77777777">
        <w:trPr>
          <w:trHeight w:val="804"/>
        </w:trPr>
        <w:tc>
          <w:tcPr>
            <w:tcW w:w="13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7999A57" w14:textId="77777777" w:rsidR="00495449" w:rsidRDefault="00C32C5E">
            <w:pPr>
              <w:pStyle w:val="MS"/>
              <w:wordWrap/>
              <w:spacing w:after="0" w:line="249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평가</w:t>
            </w:r>
          </w:p>
        </w:tc>
        <w:tc>
          <w:tcPr>
            <w:tcW w:w="1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AC2BD9E" w14:textId="77777777" w:rsidR="00495449" w:rsidRDefault="00495449">
            <w:pPr>
              <w:pStyle w:val="MS"/>
              <w:spacing w:after="0" w:line="249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8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BF13137" w14:textId="77777777" w:rsidR="00495449" w:rsidRDefault="00495449">
            <w:pPr>
              <w:pStyle w:val="MS"/>
              <w:spacing w:after="0" w:line="249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95449" w14:paraId="7EB9CF42" w14:textId="77777777">
        <w:trPr>
          <w:trHeight w:val="804"/>
        </w:trPr>
        <w:tc>
          <w:tcPr>
            <w:tcW w:w="13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EE6D65A" w14:textId="77777777" w:rsidR="00495449" w:rsidRDefault="00C32C5E">
            <w:pPr>
              <w:pStyle w:val="MS"/>
              <w:wordWrap/>
              <w:spacing w:after="0" w:line="249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기간귀속 확인</w:t>
            </w:r>
          </w:p>
        </w:tc>
        <w:tc>
          <w:tcPr>
            <w:tcW w:w="1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8B9E76D" w14:textId="77777777" w:rsidR="00495449" w:rsidRDefault="00495449">
            <w:pPr>
              <w:pStyle w:val="MS"/>
              <w:spacing w:after="0" w:line="249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8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EF02B4C" w14:textId="77777777" w:rsidR="00495449" w:rsidRDefault="00495449">
            <w:pPr>
              <w:pStyle w:val="MS"/>
              <w:spacing w:after="0" w:line="249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95449" w14:paraId="3B9C5093" w14:textId="77777777">
        <w:trPr>
          <w:trHeight w:val="804"/>
        </w:trPr>
        <w:tc>
          <w:tcPr>
            <w:tcW w:w="13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9511036" w14:textId="77777777" w:rsidR="00495449" w:rsidRDefault="00C32C5E">
            <w:pPr>
              <w:pStyle w:val="MS"/>
              <w:wordWrap/>
              <w:spacing w:after="0" w:line="249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외부조회</w:t>
            </w:r>
          </w:p>
        </w:tc>
        <w:tc>
          <w:tcPr>
            <w:tcW w:w="1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5E7BD8F" w14:textId="77777777" w:rsidR="00495449" w:rsidRDefault="00495449">
            <w:pPr>
              <w:pStyle w:val="MS"/>
              <w:spacing w:after="0" w:line="249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8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65FFDE6" w14:textId="77777777" w:rsidR="00495449" w:rsidRDefault="00495449">
            <w:pPr>
              <w:pStyle w:val="MS"/>
              <w:spacing w:after="0" w:line="249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95449" w14:paraId="4209F6B5" w14:textId="77777777">
        <w:trPr>
          <w:trHeight w:val="804"/>
        </w:trPr>
        <w:tc>
          <w:tcPr>
            <w:tcW w:w="13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6CBE014" w14:textId="77777777" w:rsidR="00495449" w:rsidRDefault="00C32C5E">
            <w:pPr>
              <w:pStyle w:val="MS"/>
              <w:wordWrap/>
              <w:spacing w:after="0" w:line="249" w:lineRule="auto"/>
              <w:jc w:val="center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재고수불부</w:t>
            </w:r>
          </w:p>
          <w:p w14:paraId="066066D1" w14:textId="77777777" w:rsidR="00495449" w:rsidRDefault="00C32C5E">
            <w:pPr>
              <w:pStyle w:val="MS"/>
              <w:wordWrap/>
              <w:spacing w:after="0" w:line="249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확인</w:t>
            </w:r>
          </w:p>
        </w:tc>
        <w:tc>
          <w:tcPr>
            <w:tcW w:w="1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B5503AB" w14:textId="77777777" w:rsidR="00495449" w:rsidRDefault="00495449">
            <w:pPr>
              <w:pStyle w:val="MS"/>
              <w:spacing w:after="0" w:line="249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8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77A8340" w14:textId="77777777" w:rsidR="00495449" w:rsidRDefault="00495449">
            <w:pPr>
              <w:pStyle w:val="MS"/>
              <w:spacing w:after="0" w:line="249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134A4A09" w14:textId="77777777" w:rsidR="00495449" w:rsidRDefault="00495449">
      <w:pPr>
        <w:rPr>
          <w:sz w:val="2"/>
        </w:rPr>
      </w:pPr>
    </w:p>
    <w:p w14:paraId="2406EB4D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7DAD02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62FCDE" w14:textId="77777777" w:rsidR="00495449" w:rsidRDefault="00495449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188BB402" w14:textId="77777777" w:rsidR="00495449" w:rsidRDefault="00495449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42855EA8" w14:textId="77777777" w:rsidR="00495449" w:rsidRDefault="00495449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118D3A23" w14:textId="77777777" w:rsidR="00495449" w:rsidRDefault="00495449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71FC01CA" w14:textId="77777777" w:rsidR="00495449" w:rsidRDefault="00495449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6BDDA19C" w14:textId="77777777" w:rsidR="00495449" w:rsidRDefault="00495449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308DC7FF" w14:textId="77777777" w:rsidR="00495449" w:rsidRDefault="00495449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4A3E51E2" w14:textId="77777777" w:rsidR="00495449" w:rsidRDefault="00495449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53D8398C" w14:textId="77777777" w:rsidR="00495449" w:rsidRDefault="00495449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29247FA9" w14:textId="77777777" w:rsidR="00495449" w:rsidRDefault="00495449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78423B07" w14:textId="77777777" w:rsidR="00495449" w:rsidRDefault="00495449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1FDF6412" w14:textId="77777777" w:rsidR="00495449" w:rsidRDefault="00495449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580EC900" w14:textId="77777777" w:rsidR="00495449" w:rsidRDefault="00495449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4A41E342" w14:textId="77777777" w:rsidR="00495449" w:rsidRDefault="00495449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5CB84825" w14:textId="77777777" w:rsidR="00495449" w:rsidRDefault="00495449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24B4A63C" w14:textId="77777777" w:rsidR="00495449" w:rsidRDefault="00495449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415A09C3" w14:textId="77777777" w:rsidR="00495449" w:rsidRDefault="00495449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36355FFF" w14:textId="77777777" w:rsidR="00495449" w:rsidRDefault="00495449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38B09187" w14:textId="77777777" w:rsidR="00495449" w:rsidRDefault="00495449">
      <w:pPr>
        <w:pStyle w:val="105"/>
        <w:ind w:firstLine="0"/>
        <w:rPr>
          <w:b/>
          <w:bCs/>
          <w:sz w:val="24"/>
          <w:szCs w:val="24"/>
        </w:rPr>
      </w:pPr>
    </w:p>
    <w:p w14:paraId="68CBC45A" w14:textId="77777777" w:rsidR="00495449" w:rsidRDefault="00495449">
      <w:pPr>
        <w:pStyle w:val="105"/>
        <w:ind w:firstLine="0"/>
        <w:rPr>
          <w:b/>
          <w:bCs/>
          <w:sz w:val="24"/>
          <w:szCs w:val="24"/>
        </w:rPr>
      </w:pPr>
    </w:p>
    <w:p w14:paraId="6C38A881" w14:textId="77777777" w:rsidR="00495449" w:rsidRDefault="00C32C5E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 6】(8점)</w:t>
      </w:r>
    </w:p>
    <w:p w14:paraId="54A547B6" w14:textId="77777777" w:rsidR="00495449" w:rsidRDefault="00495449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63BCEBDA" w14:textId="77777777" w:rsidR="00495449" w:rsidRDefault="00C32C5E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특수관계자의 존재 및 특수관계자와의 거래는 여러 상황에서 다른 거래보다 더 높은 중요한 왜곡표시 </w:t>
      </w:r>
      <w:r>
        <w:rPr>
          <w:rFonts w:ascii="HY신명조" w:eastAsia="HY신명조" w:cs="HY신명조"/>
          <w:spacing w:val="-4"/>
          <w:sz w:val="24"/>
          <w:szCs w:val="24"/>
        </w:rPr>
        <w:t>위험을 초래할 수 있다. 감사인은 기업과 기업환경을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이해하고 중요한 왜곡표시위험을 식별하고 평가하는</w:t>
      </w:r>
      <w:r>
        <w:rPr>
          <w:rFonts w:ascii="HY신명조" w:eastAsia="HY신명조" w:cs="HY신명조"/>
          <w:sz w:val="24"/>
          <w:szCs w:val="24"/>
        </w:rPr>
        <w:t xml:space="preserve"> 과정에서 정상적인 사업과정을 벗어난 특수관계자 거래를 유의적 위험으로 취급하고 이에 대응되는 통제테스트 및 실증절차를 수행한다. </w:t>
      </w:r>
    </w:p>
    <w:p w14:paraId="61B1091F" w14:textId="77777777" w:rsidR="00495449" w:rsidRDefault="00495449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5FB7DEEC" w14:textId="77777777" w:rsidR="00495449" w:rsidRDefault="00C32C5E">
      <w:pPr>
        <w:pStyle w:val="MS"/>
        <w:wordWrap/>
        <w:snapToGrid w:val="0"/>
        <w:spacing w:after="0"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[상황]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1"/>
      </w:tblGrid>
      <w:tr w:rsidR="00495449" w14:paraId="7A6F0C06" w14:textId="77777777">
        <w:trPr>
          <w:trHeight w:val="5438"/>
        </w:trPr>
        <w:tc>
          <w:tcPr>
            <w:tcW w:w="55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BEFFCD2" w14:textId="77777777" w:rsidR="00495449" w:rsidRDefault="00C32C5E">
            <w:pPr>
              <w:pStyle w:val="MS"/>
              <w:spacing w:after="0" w:line="280" w:lineRule="auto"/>
              <w:ind w:firstLine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X회계법인은 A㈜의 외부감사를 수행하고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있다.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30C2CC26" w14:textId="77777777" w:rsidR="00495449" w:rsidRDefault="00C32C5E">
            <w:pPr>
              <w:pStyle w:val="MS"/>
              <w:spacing w:after="0" w:line="280" w:lineRule="auto"/>
              <w:ind w:firstLine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X회계법인은 금융기관 외부조회절차를 수행하던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A㈜가 공장부지를 B㈜의 차입금에 대한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담보로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제공한 사실을 파악하였다. X회계법인은 경영진에게 A㈜와 B㈜의 관계 및 공장부지를 담보로 제공한 이유에 대하여 질문하였다.</w:t>
            </w:r>
          </w:p>
          <w:p w14:paraId="3C1E88B3" w14:textId="77777777" w:rsidR="00495449" w:rsidRDefault="00C32C5E">
            <w:pPr>
              <w:pStyle w:val="MS"/>
              <w:spacing w:after="0" w:line="280" w:lineRule="auto"/>
              <w:ind w:firstLine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경영진의 설명에 따르면 B㈜는 A㈜의 지배회사의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또 다른 종속회사(자매회사)이며, 당기 중 신규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설립되었다. A㈜의 공장부지는 B㈜가 설비투자를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위하여 금융기관에서 차입 하면서 담보로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제공한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것이다.</w:t>
            </w:r>
          </w:p>
        </w:tc>
      </w:tr>
    </w:tbl>
    <w:p w14:paraId="112D2995" w14:textId="77777777" w:rsidR="00495449" w:rsidRDefault="00495449">
      <w:pPr>
        <w:rPr>
          <w:sz w:val="2"/>
        </w:rPr>
      </w:pPr>
    </w:p>
    <w:p w14:paraId="0CA10615" w14:textId="77777777" w:rsidR="00495449" w:rsidRDefault="00495449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18731C03" w14:textId="77777777" w:rsidR="00495449" w:rsidRDefault="00495449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13066467" w14:textId="77777777" w:rsidR="00495449" w:rsidRDefault="00C32C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X회계법인은 금융기관 외부조회절차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과정에서 A㈜의 경영진이 공개하지 않았던 특수관계자</w:t>
      </w:r>
      <w:r>
        <w:rPr>
          <w:rFonts w:ascii="HY신명조" w:eastAsia="HY신명조" w:cs="HY신명조"/>
          <w:sz w:val="24"/>
          <w:szCs w:val="24"/>
        </w:rPr>
        <w:t xml:space="preserve"> 및 특수관계자 거래를 식별하였다. 특수관계자 및 특수관계자 거래를 식별하기 위하여 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감사인이 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수행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할 수 있는 절차(금융기관 외부조회절차를 제외)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를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세 가지만 서술</w:t>
      </w:r>
      <w:r>
        <w:rPr>
          <w:rFonts w:ascii="HY신명조" w:eastAsia="HY신명조" w:cs="HY신명조"/>
          <w:sz w:val="24"/>
          <w:szCs w:val="24"/>
        </w:rPr>
        <w:t>하시오.</w:t>
      </w:r>
    </w:p>
    <w:p w14:paraId="77467791" w14:textId="77777777" w:rsidR="00495449" w:rsidRDefault="00495449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6565DFB3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043B0C5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FE127C6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BBF7EDE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C72DD5F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DA34D5F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CDBF067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CA296C7" w14:textId="77777777" w:rsidR="00495449" w:rsidRDefault="00C32C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감사인은 감사의 고유한계 때문에 재무제표의 중요한 왜곡표시를 발견하지 못할 수 있다.</w:t>
      </w:r>
    </w:p>
    <w:p w14:paraId="147F37C6" w14:textId="77777777" w:rsidR="00495449" w:rsidRDefault="00C32C5E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3"/>
          <w:sz w:val="24"/>
          <w:szCs w:val="24"/>
        </w:rPr>
        <w:t xml:space="preserve">특히 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 xml:space="preserve">감사인이 특수관계자 및 특수관계자 거래의 </w:t>
      </w:r>
      <w:r>
        <w:rPr>
          <w:rFonts w:ascii="HY신명조" w:eastAsia="HY신명조" w:cs="HY신명조"/>
          <w:spacing w:val="8"/>
          <w:sz w:val="24"/>
          <w:szCs w:val="24"/>
          <w:u w:val="single" w:color="000000"/>
        </w:rPr>
        <w:t>중요한</w:t>
      </w:r>
      <w:r>
        <w:rPr>
          <w:rFonts w:ascii="HY신명조" w:eastAsia="HY신명조" w:cs="HY신명조"/>
          <w:spacing w:val="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왜곡표시를 발견하기 어려운 이유를 서술</w:t>
      </w:r>
      <w:r>
        <w:rPr>
          <w:rFonts w:ascii="HY신명조" w:eastAsia="HY신명조" w:cs="HY신명조"/>
          <w:sz w:val="24"/>
          <w:szCs w:val="24"/>
        </w:rPr>
        <w:t>하시</w:t>
      </w:r>
      <w:r>
        <w:rPr>
          <w:rFonts w:ascii="HY신명조" w:eastAsia="HY신명조" w:cs="HY신명조"/>
          <w:spacing w:val="-4"/>
          <w:sz w:val="24"/>
          <w:szCs w:val="24"/>
        </w:rPr>
        <w:t>오.</w:t>
      </w:r>
    </w:p>
    <w:p w14:paraId="6F8B547C" w14:textId="77777777" w:rsidR="00495449" w:rsidRDefault="00495449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4F3503AB" w14:textId="77777777" w:rsidR="00495449" w:rsidRDefault="00495449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3FDAA33E" w14:textId="77777777" w:rsidR="00495449" w:rsidRDefault="00495449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41B55F7C" w14:textId="77777777" w:rsidR="00495449" w:rsidRDefault="00495449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661CE958" w14:textId="77777777" w:rsidR="00495449" w:rsidRDefault="00495449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7E30B1E0" w14:textId="77777777" w:rsidR="00495449" w:rsidRDefault="00495449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2D24E792" w14:textId="77777777" w:rsidR="00495449" w:rsidRDefault="00495449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7BD495FD" w14:textId="77777777" w:rsidR="00495449" w:rsidRDefault="00495449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258B15D4" w14:textId="77777777" w:rsidR="00495449" w:rsidRDefault="00495449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63D136DD" w14:textId="77777777" w:rsidR="00495449" w:rsidRDefault="00C32C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X회계법인이 금융기관 외부조회절차로 </w:t>
      </w:r>
      <w:r>
        <w:rPr>
          <w:rFonts w:ascii="HY신명조" w:eastAsia="HY신명조" w:cs="HY신명조"/>
          <w:spacing w:val="-10"/>
          <w:sz w:val="24"/>
          <w:szCs w:val="24"/>
        </w:rPr>
        <w:t>B㈜의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존재와 담보제공 거래를 파악한 것처럼, 경영진이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공개하지 않았던 특수관계자와 유의적인 특수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관계자와의 거래를 감사인이 식별하는 경우가 있다.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이 경우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감사인이 수행해야 할 감사절차를 세 가지</w:t>
      </w:r>
      <w:r>
        <w:rPr>
          <w:rFonts w:ascii="HY신명조" w:eastAsia="HY신명조" w:cs="HY신명조"/>
          <w:sz w:val="24"/>
          <w:szCs w:val="24"/>
          <w:u w:val="single" w:color="000000"/>
        </w:rPr>
        <w:t>만 서술</w:t>
      </w:r>
      <w:r>
        <w:rPr>
          <w:rFonts w:ascii="HY신명조" w:eastAsia="HY신명조" w:cs="HY신명조"/>
          <w:sz w:val="24"/>
          <w:szCs w:val="24"/>
        </w:rPr>
        <w:t>하시오.</w:t>
      </w:r>
    </w:p>
    <w:p w14:paraId="6C3295BF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A7BBF1" w14:textId="77777777" w:rsidR="00495449" w:rsidRDefault="00C32C5E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[답안양식]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1CE1FA9F" w14:textId="77777777" w:rsidR="00495449" w:rsidRDefault="00495449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449"/>
        <w:gridCol w:w="3937"/>
      </w:tblGrid>
      <w:tr w:rsidR="00495449" w14:paraId="5FC3DC30" w14:textId="77777777">
        <w:trPr>
          <w:trHeight w:val="417"/>
        </w:trPr>
        <w:tc>
          <w:tcPr>
            <w:tcW w:w="14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4587929" w14:textId="77777777" w:rsidR="00495449" w:rsidRDefault="00C32C5E">
            <w:pPr>
              <w:pStyle w:val="MS"/>
              <w:wordWrap/>
              <w:spacing w:after="0" w:line="280" w:lineRule="auto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번호</w:t>
            </w:r>
          </w:p>
        </w:tc>
        <w:tc>
          <w:tcPr>
            <w:tcW w:w="39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12CD3BD" w14:textId="77777777" w:rsidR="00495449" w:rsidRDefault="00C32C5E">
            <w:pPr>
              <w:pStyle w:val="MS"/>
              <w:wordWrap/>
              <w:spacing w:after="0"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감사절차</w:t>
            </w:r>
          </w:p>
        </w:tc>
      </w:tr>
      <w:tr w:rsidR="00495449" w14:paraId="71971EA9" w14:textId="77777777">
        <w:trPr>
          <w:trHeight w:val="840"/>
        </w:trPr>
        <w:tc>
          <w:tcPr>
            <w:tcW w:w="14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7E3183E" w14:textId="77777777" w:rsidR="00495449" w:rsidRDefault="00C32C5E">
            <w:pPr>
              <w:pStyle w:val="MS"/>
              <w:spacing w:after="0" w:line="280" w:lineRule="auto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[답안예시]</w:t>
            </w:r>
          </w:p>
        </w:tc>
        <w:tc>
          <w:tcPr>
            <w:tcW w:w="39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E25F78F" w14:textId="77777777" w:rsidR="00495449" w:rsidRDefault="00C32C5E">
            <w:pPr>
              <w:pStyle w:val="MS"/>
              <w:snapToGrid w:val="0"/>
              <w:spacing w:after="0" w:line="280" w:lineRule="auto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pacing w:val="-10"/>
                <w:sz w:val="24"/>
                <w:szCs w:val="24"/>
              </w:rPr>
              <w:t>감사팀의 다른 구성원과 관련 정보</w:t>
            </w:r>
            <w:r>
              <w:rPr>
                <w:rFonts w:ascii="HY신명조" w:eastAsia="HY신명조" w:cs="HY신명조"/>
                <w:i/>
                <w:iCs/>
                <w:spacing w:val="-8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신속하게 커뮤니케이션 한다. </w:t>
            </w:r>
          </w:p>
        </w:tc>
      </w:tr>
      <w:tr w:rsidR="00495449" w14:paraId="17B664B8" w14:textId="77777777">
        <w:trPr>
          <w:trHeight w:val="681"/>
        </w:trPr>
        <w:tc>
          <w:tcPr>
            <w:tcW w:w="14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D8020F2" w14:textId="77777777" w:rsidR="00495449" w:rsidRDefault="00C32C5E">
            <w:pPr>
              <w:pStyle w:val="MS"/>
              <w:wordWrap/>
              <w:spacing w:after="0"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39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77CBEF4" w14:textId="77777777" w:rsidR="00495449" w:rsidRDefault="00495449">
            <w:pPr>
              <w:pStyle w:val="MS"/>
              <w:wordWrap/>
              <w:spacing w:after="0"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95449" w14:paraId="4831562B" w14:textId="77777777">
        <w:trPr>
          <w:trHeight w:val="681"/>
        </w:trPr>
        <w:tc>
          <w:tcPr>
            <w:tcW w:w="14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B42A4A9" w14:textId="77777777" w:rsidR="00495449" w:rsidRDefault="00C32C5E">
            <w:pPr>
              <w:pStyle w:val="MS"/>
              <w:wordWrap/>
              <w:spacing w:after="0"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39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6B3BB9D" w14:textId="77777777" w:rsidR="00495449" w:rsidRDefault="00495449">
            <w:pPr>
              <w:pStyle w:val="MS"/>
              <w:wordWrap/>
              <w:spacing w:after="0"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95449" w14:paraId="30351C02" w14:textId="77777777">
        <w:trPr>
          <w:trHeight w:val="681"/>
        </w:trPr>
        <w:tc>
          <w:tcPr>
            <w:tcW w:w="14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7C38B2F" w14:textId="77777777" w:rsidR="00495449" w:rsidRDefault="00C32C5E">
            <w:pPr>
              <w:pStyle w:val="MS"/>
              <w:wordWrap/>
              <w:spacing w:after="0"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39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3BF6291" w14:textId="77777777" w:rsidR="00495449" w:rsidRDefault="00495449">
            <w:pPr>
              <w:pStyle w:val="MS"/>
              <w:wordWrap/>
              <w:spacing w:after="0"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00804F93" w14:textId="77777777" w:rsidR="00495449" w:rsidRDefault="00495449">
      <w:pPr>
        <w:rPr>
          <w:sz w:val="2"/>
        </w:rPr>
      </w:pPr>
    </w:p>
    <w:p w14:paraId="55795B85" w14:textId="77777777" w:rsidR="00495449" w:rsidRDefault="00495449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2BB8E219" w14:textId="77777777" w:rsidR="00495449" w:rsidRDefault="00495449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6EC6A3C8" w14:textId="77777777" w:rsidR="00495449" w:rsidRDefault="00495449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55863387" w14:textId="77777777" w:rsidR="00495449" w:rsidRDefault="00495449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1873B642" w14:textId="77777777" w:rsidR="00495449" w:rsidRDefault="00495449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2A23D141" w14:textId="77777777" w:rsidR="00495449" w:rsidRDefault="00495449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3B1F64D5" w14:textId="77777777" w:rsidR="00495449" w:rsidRDefault="00495449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3E6C1E63" w14:textId="77777777" w:rsidR="00495449" w:rsidRDefault="00495449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54D6A217" w14:textId="77777777" w:rsidR="00495449" w:rsidRDefault="00495449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49153C4C" w14:textId="77777777" w:rsidR="00495449" w:rsidRDefault="00495449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4EB717AF" w14:textId="77777777" w:rsidR="00495449" w:rsidRDefault="00C32C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7】(11점)</w:t>
      </w:r>
    </w:p>
    <w:p w14:paraId="611479E0" w14:textId="77777777" w:rsidR="00495449" w:rsidRDefault="00495449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69947664" w14:textId="77777777" w:rsidR="00495449" w:rsidRDefault="00C32C5E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수주산업 감사 시 특별 고려사항에 대한 실무지침</w:t>
      </w:r>
      <w:r>
        <w:rPr>
          <w:rFonts w:ascii="HY신명조" w:eastAsia="HY신명조" w:cs="HY신명조"/>
          <w:spacing w:val="2"/>
          <w:sz w:val="24"/>
          <w:szCs w:val="24"/>
        </w:rPr>
        <w:t>(이하, 회계감사실무지침 2016-1)은 사업보고서</w:t>
      </w:r>
      <w:r>
        <w:rPr>
          <w:rFonts w:ascii="HY신명조" w:eastAsia="HY신명조" w:cs="HY신명조"/>
          <w:sz w:val="24"/>
          <w:szCs w:val="24"/>
        </w:rPr>
        <w:t xml:space="preserve"> 제출대상법인인 수주산업에 대하여 핵심감사항목</w:t>
      </w:r>
      <w:r>
        <w:rPr>
          <w:rFonts w:ascii="HY신명조" w:eastAsia="HY신명조" w:cs="HY신명조"/>
          <w:spacing w:val="-12"/>
          <w:sz w:val="24"/>
          <w:szCs w:val="24"/>
        </w:rPr>
        <w:t>(KAM : key audit matters)을 강조사항으로 기술하도록</w:t>
      </w:r>
      <w:r>
        <w:rPr>
          <w:rFonts w:ascii="HY신명조" w:eastAsia="HY신명조" w:cs="HY신명조"/>
          <w:sz w:val="24"/>
          <w:szCs w:val="24"/>
        </w:rPr>
        <w:t xml:space="preserve"> 요구하고 있다. </w:t>
      </w:r>
    </w:p>
    <w:p w14:paraId="7F8EC95E" w14:textId="77777777" w:rsidR="00495449" w:rsidRDefault="00495449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23D022B2" w14:textId="77777777" w:rsidR="00495449" w:rsidRDefault="00C32C5E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감사인은 지배기구와 커뮤니케이션을 수행한 사항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중에서 유의적감사인주의를 요구한 사항을 파악하고 </w:t>
      </w:r>
      <w:r>
        <w:rPr>
          <w:rFonts w:ascii="HY신명조" w:eastAsia="HY신명조" w:cs="HY신명조"/>
          <w:spacing w:val="1"/>
          <w:sz w:val="24"/>
          <w:szCs w:val="24"/>
        </w:rPr>
        <w:t>최종적으로 핵심감사항목을 선정하여 이를</w:t>
      </w:r>
      <w:r>
        <w:rPr>
          <w:rFonts w:ascii="HY신명조" w:eastAsia="HY신명조" w:cs="HY신명조"/>
          <w:sz w:val="24"/>
          <w:szCs w:val="24"/>
        </w:rPr>
        <w:t xml:space="preserve"> 중점적으로 감사하여야 한다. 회계감사실무지침 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2016-1은 </w:t>
      </w:r>
      <w:r>
        <w:rPr>
          <w:rFonts w:ascii="HY신명조" w:eastAsia="HY신명조" w:cs="HY신명조"/>
          <w:spacing w:val="8"/>
          <w:sz w:val="24"/>
          <w:szCs w:val="24"/>
        </w:rPr>
        <w:t>수주산업 감사와 관련하여 다섯 가지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핵심감사항목</w:t>
      </w:r>
      <w:r>
        <w:rPr>
          <w:rFonts w:ascii="HY신명조" w:eastAsia="HY신명조" w:cs="HY신명조"/>
          <w:spacing w:val="-8"/>
          <w:sz w:val="24"/>
          <w:szCs w:val="24"/>
        </w:rPr>
        <w:t>을 우선적으로 고려하도록 요구하고 있다.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02CFD0C6" w14:textId="77777777" w:rsidR="00495449" w:rsidRDefault="00495449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7988E1B1" w14:textId="77777777" w:rsidR="00495449" w:rsidRDefault="00C32C5E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감사인은 감사보고서에 핵심감사항목 선정 이유, </w:t>
      </w:r>
      <w:r>
        <w:rPr>
          <w:rFonts w:ascii="HY신명조" w:eastAsia="HY신명조" w:cs="HY신명조"/>
          <w:spacing w:val="4"/>
          <w:sz w:val="24"/>
          <w:szCs w:val="24"/>
        </w:rPr>
        <w:t>감사인이 수행한 절차 및 그 결과를 기술한다.</w:t>
      </w:r>
      <w:r>
        <w:rPr>
          <w:rFonts w:ascii="HY신명조" w:eastAsia="HY신명조" w:cs="HY신명조"/>
          <w:sz w:val="24"/>
          <w:szCs w:val="24"/>
        </w:rPr>
        <w:t xml:space="preserve"> 이에 따라 감사보고서가 회사의 주요 재무적 이슈사항에 대해 보다 구체적인 정보를 제공하게 되고, 감사보고서의 유용성이 증대할 것이다. </w:t>
      </w:r>
    </w:p>
    <w:p w14:paraId="13473220" w14:textId="77777777" w:rsidR="00495449" w:rsidRDefault="00495449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2D5AB28B" w14:textId="77777777" w:rsidR="00495449" w:rsidRDefault="00C32C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감사인이 최종적으로 핵심감사항목을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결정하는 과정에서 고려해야 할 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>세 가지 사항을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서술</w:t>
      </w:r>
      <w:r>
        <w:rPr>
          <w:rFonts w:ascii="HY신명조" w:eastAsia="HY신명조" w:cs="HY신명조"/>
          <w:sz w:val="24"/>
          <w:szCs w:val="24"/>
        </w:rPr>
        <w:t>하시오.</w:t>
      </w:r>
    </w:p>
    <w:p w14:paraId="0B804BD3" w14:textId="77777777" w:rsidR="00495449" w:rsidRDefault="00495449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53E9A283" w14:textId="77777777" w:rsidR="00495449" w:rsidRDefault="00495449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450C52A8" w14:textId="77777777" w:rsidR="00495449" w:rsidRDefault="00495449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04CBD36C" w14:textId="77777777" w:rsidR="00495449" w:rsidRDefault="00C32C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2) </w:t>
      </w:r>
      <w:r>
        <w:rPr>
          <w:rFonts w:ascii="HY신명조" w:eastAsia="HY신명조" w:cs="HY신명조"/>
          <w:sz w:val="24"/>
          <w:szCs w:val="24"/>
        </w:rPr>
        <w:t>핵심감사항목에는 해당 사항이 핵심감사</w:t>
      </w:r>
      <w:r>
        <w:rPr>
          <w:rFonts w:ascii="HY신명조" w:eastAsia="HY신명조" w:cs="HY신명조"/>
          <w:spacing w:val="-1"/>
          <w:sz w:val="24"/>
          <w:szCs w:val="24"/>
        </w:rPr>
        <w:t>항목으로 결정된 이유, 중요한 왜곡표시위험에 대한</w:t>
      </w:r>
      <w:r>
        <w:rPr>
          <w:rFonts w:ascii="HY신명조" w:eastAsia="HY신명조" w:cs="HY신명조"/>
          <w:sz w:val="24"/>
          <w:szCs w:val="24"/>
        </w:rPr>
        <w:t xml:space="preserve"> 감사인의 대응 및 접근방법, 감사절차의 개요, 감사</w:t>
      </w:r>
      <w:r>
        <w:rPr>
          <w:rFonts w:ascii="HY신명조" w:eastAsia="HY신명조" w:cs="HY신명조"/>
          <w:spacing w:val="4"/>
          <w:sz w:val="24"/>
          <w:szCs w:val="24"/>
        </w:rPr>
        <w:t>절차의 결과에 대한 암시, 주요 관찰사항 등이</w:t>
      </w:r>
      <w:r>
        <w:rPr>
          <w:rFonts w:ascii="HY신명조" w:eastAsia="HY신명조" w:cs="HY신명조"/>
          <w:sz w:val="24"/>
          <w:szCs w:val="24"/>
        </w:rPr>
        <w:t xml:space="preserve"> 포함된다. 이에 따라 감사인은 이전보다 방대하고 </w:t>
      </w:r>
      <w:r>
        <w:rPr>
          <w:rFonts w:ascii="HY신명조" w:eastAsia="HY신명조" w:cs="HY신명조"/>
          <w:spacing w:val="4"/>
          <w:sz w:val="24"/>
          <w:szCs w:val="24"/>
        </w:rPr>
        <w:t>구체적인 내용을 감사보고서에 기재해야 한다.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>핵심감사항목으로 결정된 사항을 감사보고서에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기재하지 않을 수 있는 예외적인 경우를 두 가지 서술</w:t>
      </w:r>
      <w:r>
        <w:rPr>
          <w:rFonts w:ascii="HY신명조" w:eastAsia="HY신명조" w:cs="HY신명조"/>
          <w:sz w:val="24"/>
          <w:szCs w:val="24"/>
        </w:rPr>
        <w:t>하시오.</w:t>
      </w:r>
    </w:p>
    <w:p w14:paraId="1A7A884A" w14:textId="77777777" w:rsidR="00495449" w:rsidRDefault="00495449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69CB3F3E" w14:textId="77777777" w:rsidR="00495449" w:rsidRDefault="00495449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35462EDA" w14:textId="77777777" w:rsidR="00495449" w:rsidRDefault="00495449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6080284D" w14:textId="77777777" w:rsidR="00495449" w:rsidRDefault="00C32C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3) </w:t>
      </w:r>
      <w:r>
        <w:rPr>
          <w:rFonts w:ascii="HY신명조" w:eastAsia="HY신명조" w:cs="HY신명조"/>
          <w:sz w:val="24"/>
          <w:szCs w:val="24"/>
        </w:rPr>
        <w:t xml:space="preserve">지배기구와의 커뮤니케이션은 감사인과 지배기구 모두가 감사에 대하여 이해하고 건설적인 업무관계를 수립하는 데 도움이 된다. </w:t>
      </w:r>
    </w:p>
    <w:p w14:paraId="2F96FA46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0C2346" w14:textId="77777777" w:rsidR="00495449" w:rsidRDefault="00C32C5E">
      <w:pPr>
        <w:pStyle w:val="MS"/>
        <w:wordWrap/>
        <w:snapToGrid w:val="0"/>
        <w:spacing w:after="0"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[상황]</w:t>
      </w:r>
    </w:p>
    <w:p w14:paraId="42B21816" w14:textId="77777777" w:rsidR="00495449" w:rsidRDefault="00495449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637"/>
      </w:tblGrid>
      <w:tr w:rsidR="00495449" w14:paraId="3C4B9109" w14:textId="77777777">
        <w:trPr>
          <w:trHeight w:val="11060"/>
        </w:trPr>
        <w:tc>
          <w:tcPr>
            <w:tcW w:w="56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552CDCC" w14:textId="77777777" w:rsidR="00495449" w:rsidRDefault="00C32C5E">
            <w:pPr>
              <w:pStyle w:val="MS"/>
              <w:spacing w:after="0" w:line="280" w:lineRule="auto"/>
              <w:ind w:firstLine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>X회계법인은 상장기업인 A㈜의 재무제표를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감사하고 있다.</w:t>
            </w:r>
          </w:p>
          <w:p w14:paraId="14ADE1BB" w14:textId="77777777" w:rsidR="00495449" w:rsidRDefault="00C32C5E">
            <w:pPr>
              <w:pStyle w:val="MS"/>
              <w:spacing w:after="0" w:line="280" w:lineRule="auto"/>
              <w:ind w:firstLine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X회계법인은 지배기구를 식별하기 위하여 A㈜의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경영진과 이사회의 구성원을 검토하였다. A㈜의 경영진은 대표이사 사장, 부사장, 전무이사, 상무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이사로 구성되어 있다. A㈜의 이사회는 경영집행에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참여하는 대표이사 사장 및 부사장과 경영집행에 참여하지 않는 사외이사 및 비상근 감사로 구성되어 있다. </w:t>
            </w:r>
          </w:p>
          <w:p w14:paraId="6DB97582" w14:textId="77777777" w:rsidR="00495449" w:rsidRDefault="00C32C5E">
            <w:pPr>
              <w:pStyle w:val="MS"/>
              <w:spacing w:after="0" w:line="280" w:lineRule="auto"/>
              <w:ind w:firstLine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X회계법인은 이사회 구성원 전원이 참석하는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이사회 개최 시기에 맞추어 커뮤니케이션하는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것이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비효율적이라고 판단하였다. 따라서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X회계법인은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경영진과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커뮤니케이션을 수행하고 있다. </w:t>
            </w:r>
          </w:p>
          <w:p w14:paraId="7EDDED5D" w14:textId="77777777" w:rsidR="00495449" w:rsidRDefault="00C32C5E">
            <w:pPr>
              <w:pStyle w:val="MS"/>
              <w:spacing w:after="0" w:line="280" w:lineRule="auto"/>
              <w:ind w:firstLine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X회계법인은 지배기구와 커뮤니케이션을 위한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안건으로 감사계획, 감사인의 독립성, 미수정왜곡표시,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감사 중 식별한 유의적 내부통제 미비점,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경영진진술서, 후속사건, 강조사항 등 회계감사기준에서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요구하는 사항을 포함시켰다. </w:t>
            </w:r>
          </w:p>
          <w:p w14:paraId="22E813C7" w14:textId="77777777" w:rsidR="00495449" w:rsidRDefault="00C32C5E">
            <w:pPr>
              <w:pStyle w:val="MS"/>
              <w:spacing w:after="0" w:line="280" w:lineRule="auto"/>
              <w:ind w:firstLine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X회계법인은 지배기구와의 커뮤니케이션을 연 1회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감사보고서 발행일 직전에 실시하고 있다. X회계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법인은 지배기구와 대면하여 구두로 커뮤니케이션을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수행하며, 그 내용을 기록하여 감사문서로 보관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하였다. X회계법인은 지배기구와 수행하는 양방향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커뮤니케이션을 통해 감사와 관련된 정보를 입수하고 있다.</w:t>
            </w:r>
          </w:p>
        </w:tc>
      </w:tr>
    </w:tbl>
    <w:p w14:paraId="3A07D4A5" w14:textId="77777777" w:rsidR="00495449" w:rsidRDefault="00495449">
      <w:pPr>
        <w:rPr>
          <w:sz w:val="2"/>
        </w:rPr>
      </w:pPr>
    </w:p>
    <w:p w14:paraId="597597A1" w14:textId="77777777" w:rsidR="00495449" w:rsidRDefault="00495449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0F46E597" w14:textId="77777777" w:rsidR="00495449" w:rsidRDefault="00C32C5E">
      <w:pPr>
        <w:pStyle w:val="MS"/>
        <w:snapToGrid w:val="0"/>
        <w:spacing w:after="0"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[요구사항]</w:t>
      </w:r>
    </w:p>
    <w:p w14:paraId="2DE28D20" w14:textId="77777777" w:rsidR="00495449" w:rsidRDefault="00C32C5E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X회계법인의 지배기구와의 커뮤니케이션 과정에서 </w:t>
      </w:r>
      <w:r>
        <w:rPr>
          <w:rFonts w:ascii="HY신명조" w:eastAsia="HY신명조" w:cs="HY신명조"/>
          <w:sz w:val="24"/>
          <w:szCs w:val="24"/>
          <w:u w:val="single" w:color="000000"/>
        </w:rPr>
        <w:t>보완해야 할 사항 세 가지를 지적하고 그 이유를 서술</w:t>
      </w:r>
      <w:r>
        <w:rPr>
          <w:rFonts w:ascii="HY신명조" w:eastAsia="HY신명조" w:cs="HY신명조"/>
          <w:sz w:val="24"/>
          <w:szCs w:val="24"/>
        </w:rPr>
        <w:t>하시오.</w:t>
      </w:r>
    </w:p>
    <w:p w14:paraId="674CD219" w14:textId="77777777" w:rsidR="00495449" w:rsidRDefault="00495449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0925023F" w14:textId="77777777" w:rsidR="00495449" w:rsidRDefault="00495449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6BD3D358" w14:textId="77777777" w:rsidR="00495449" w:rsidRDefault="00495449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385FDA78" w14:textId="77777777" w:rsidR="00495449" w:rsidRDefault="00495449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504CFF0A" w14:textId="77777777" w:rsidR="00495449" w:rsidRDefault="00C32C5E">
      <w:pPr>
        <w:pStyle w:val="MS"/>
        <w:snapToGrid w:val="0"/>
        <w:spacing w:after="0"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[답안양식]</w:t>
      </w:r>
    </w:p>
    <w:p w14:paraId="34E10D7B" w14:textId="77777777" w:rsidR="00495449" w:rsidRDefault="00495449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70"/>
        <w:gridCol w:w="2298"/>
        <w:gridCol w:w="2374"/>
      </w:tblGrid>
      <w:tr w:rsidR="00495449" w14:paraId="55D61552" w14:textId="77777777">
        <w:trPr>
          <w:trHeight w:val="445"/>
        </w:trPr>
        <w:tc>
          <w:tcPr>
            <w:tcW w:w="7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8CF0246" w14:textId="77777777" w:rsidR="00495449" w:rsidRDefault="00C32C5E">
            <w:pPr>
              <w:pStyle w:val="MS"/>
              <w:wordWrap/>
              <w:spacing w:after="0" w:line="280" w:lineRule="auto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번호</w:t>
            </w:r>
          </w:p>
        </w:tc>
        <w:tc>
          <w:tcPr>
            <w:tcW w:w="22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897020E" w14:textId="77777777" w:rsidR="00495449" w:rsidRDefault="00C32C5E">
            <w:pPr>
              <w:pStyle w:val="MS"/>
              <w:wordWrap/>
              <w:spacing w:after="0"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보완해야 할 사항</w:t>
            </w:r>
          </w:p>
        </w:tc>
        <w:tc>
          <w:tcPr>
            <w:tcW w:w="23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436CFFE" w14:textId="77777777" w:rsidR="00495449" w:rsidRDefault="00C32C5E">
            <w:pPr>
              <w:pStyle w:val="MS"/>
              <w:wordWrap/>
              <w:spacing w:after="0"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이유</w:t>
            </w:r>
          </w:p>
        </w:tc>
      </w:tr>
      <w:tr w:rsidR="00495449" w14:paraId="12A14000" w14:textId="77777777">
        <w:trPr>
          <w:trHeight w:val="445"/>
        </w:trPr>
        <w:tc>
          <w:tcPr>
            <w:tcW w:w="7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0FCC0A9" w14:textId="77777777" w:rsidR="00495449" w:rsidRDefault="00C32C5E">
            <w:pPr>
              <w:pStyle w:val="MS"/>
              <w:wordWrap/>
              <w:spacing w:after="0"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22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B77CD04" w14:textId="77777777" w:rsidR="00495449" w:rsidRDefault="00495449">
            <w:pPr>
              <w:pStyle w:val="MS"/>
              <w:wordWrap/>
              <w:spacing w:after="0"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3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E00E014" w14:textId="77777777" w:rsidR="00495449" w:rsidRDefault="00495449">
            <w:pPr>
              <w:pStyle w:val="MS"/>
              <w:wordWrap/>
              <w:spacing w:after="0"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95449" w14:paraId="4E9B30B0" w14:textId="77777777">
        <w:trPr>
          <w:trHeight w:val="445"/>
        </w:trPr>
        <w:tc>
          <w:tcPr>
            <w:tcW w:w="7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F210695" w14:textId="77777777" w:rsidR="00495449" w:rsidRDefault="00C32C5E">
            <w:pPr>
              <w:pStyle w:val="MS"/>
              <w:wordWrap/>
              <w:spacing w:after="0"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22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1066004" w14:textId="77777777" w:rsidR="00495449" w:rsidRDefault="00495449">
            <w:pPr>
              <w:pStyle w:val="MS"/>
              <w:wordWrap/>
              <w:spacing w:after="0"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3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C9E43C9" w14:textId="77777777" w:rsidR="00495449" w:rsidRDefault="00495449">
            <w:pPr>
              <w:pStyle w:val="MS"/>
              <w:wordWrap/>
              <w:spacing w:after="0"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95449" w14:paraId="0E640BCF" w14:textId="77777777">
        <w:trPr>
          <w:trHeight w:val="466"/>
        </w:trPr>
        <w:tc>
          <w:tcPr>
            <w:tcW w:w="7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2A7B265" w14:textId="77777777" w:rsidR="00495449" w:rsidRDefault="00C32C5E">
            <w:pPr>
              <w:pStyle w:val="MS"/>
              <w:wordWrap/>
              <w:spacing w:after="0"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22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6739A17" w14:textId="77777777" w:rsidR="00495449" w:rsidRDefault="00495449">
            <w:pPr>
              <w:pStyle w:val="MS"/>
              <w:wordWrap/>
              <w:spacing w:after="0"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3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BEB568B" w14:textId="77777777" w:rsidR="00495449" w:rsidRDefault="00495449">
            <w:pPr>
              <w:pStyle w:val="MS"/>
              <w:wordWrap/>
              <w:spacing w:after="0"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2F25BAAC" w14:textId="77777777" w:rsidR="00495449" w:rsidRDefault="00495449">
      <w:pPr>
        <w:rPr>
          <w:sz w:val="2"/>
        </w:rPr>
      </w:pPr>
    </w:p>
    <w:p w14:paraId="55773458" w14:textId="77777777" w:rsidR="00495449" w:rsidRDefault="00495449">
      <w:pPr>
        <w:pStyle w:val="105"/>
        <w:ind w:firstLine="0"/>
        <w:rPr>
          <w:sz w:val="24"/>
          <w:szCs w:val="24"/>
        </w:rPr>
      </w:pPr>
    </w:p>
    <w:p w14:paraId="59200855" w14:textId="77777777" w:rsidR="00495449" w:rsidRDefault="00495449">
      <w:pPr>
        <w:pStyle w:val="105"/>
        <w:ind w:firstLine="0"/>
        <w:rPr>
          <w:sz w:val="24"/>
          <w:szCs w:val="24"/>
        </w:rPr>
      </w:pPr>
    </w:p>
    <w:p w14:paraId="3CEC8217" w14:textId="77777777" w:rsidR="00495449" w:rsidRDefault="00495449">
      <w:pPr>
        <w:pStyle w:val="105"/>
        <w:ind w:firstLine="0"/>
        <w:rPr>
          <w:sz w:val="24"/>
          <w:szCs w:val="24"/>
        </w:rPr>
      </w:pPr>
    </w:p>
    <w:p w14:paraId="584784B2" w14:textId="77777777" w:rsidR="00495449" w:rsidRDefault="00C32C5E">
      <w:r>
        <w:br w:type="page"/>
      </w:r>
    </w:p>
    <w:p w14:paraId="4ABA806C" w14:textId="77777777" w:rsidR="00495449" w:rsidRDefault="00495449">
      <w:pPr>
        <w:pStyle w:val="105"/>
        <w:ind w:firstLine="0"/>
        <w:rPr>
          <w:b/>
          <w:bCs/>
          <w:sz w:val="24"/>
          <w:szCs w:val="24"/>
        </w:rPr>
      </w:pPr>
    </w:p>
    <w:p w14:paraId="6FDD8E51" w14:textId="77777777" w:rsidR="00495449" w:rsidRDefault="00C32C5E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 8】(11점)</w:t>
      </w:r>
    </w:p>
    <w:p w14:paraId="21A9A686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662824" w14:textId="77777777" w:rsidR="00495449" w:rsidRDefault="00C32C5E">
      <w:pPr>
        <w:pStyle w:val="a9"/>
        <w:spacing w:line="280" w:lineRule="auto"/>
        <w:ind w:left="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현재 우리나라는 사회 전반적으로 회계투명성 및 신뢰성을 제고시키고자 여러 가지 회계제도 개혁 방안을 마련하고 있다. 이러한 제도 개혁의 핵심은 </w:t>
      </w:r>
      <w:r>
        <w:rPr>
          <w:rFonts w:ascii="HY신명조" w:eastAsia="HY신명조" w:cs="HY신명조"/>
          <w:spacing w:val="-8"/>
          <w:sz w:val="24"/>
          <w:szCs w:val="24"/>
        </w:rPr>
        <w:t>높은 감사품질을 확보할 수 있는 감사환경을 조성하고,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신뢰성 높은 회계정보를 생산하여 이해관계자들에게 </w:t>
      </w:r>
      <w:r>
        <w:rPr>
          <w:rFonts w:ascii="HY신명조" w:eastAsia="HY신명조" w:cs="HY신명조"/>
          <w:spacing w:val="1"/>
          <w:sz w:val="24"/>
          <w:szCs w:val="24"/>
        </w:rPr>
        <w:t>제공하도록 기업의 자발적인 투명한 회계처리를</w:t>
      </w:r>
      <w:r>
        <w:rPr>
          <w:rFonts w:ascii="HY신명조" w:eastAsia="HY신명조" w:cs="HY신명조"/>
          <w:sz w:val="24"/>
          <w:szCs w:val="24"/>
        </w:rPr>
        <w:t xml:space="preserve"> 유인하는 것이다. </w:t>
      </w:r>
    </w:p>
    <w:p w14:paraId="5E1EAF2A" w14:textId="77777777" w:rsidR="00495449" w:rsidRDefault="00495449">
      <w:pPr>
        <w:pStyle w:val="a9"/>
        <w:spacing w:line="280" w:lineRule="auto"/>
        <w:ind w:left="0"/>
        <w:rPr>
          <w:rFonts w:ascii="HY신명조" w:eastAsia="HY신명조" w:cs="HY신명조"/>
          <w:sz w:val="24"/>
          <w:szCs w:val="24"/>
        </w:rPr>
      </w:pPr>
    </w:p>
    <w:p w14:paraId="5A32C00A" w14:textId="77777777" w:rsidR="00495449" w:rsidRDefault="00C32C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1) </w:t>
      </w:r>
      <w:r>
        <w:rPr>
          <w:rFonts w:ascii="HY신명조" w:eastAsia="HY신명조" w:cs="HY신명조"/>
          <w:sz w:val="24"/>
          <w:szCs w:val="24"/>
        </w:rPr>
        <w:t xml:space="preserve">감사인의 선임이나 교체는 매우 중요한 </w:t>
      </w:r>
      <w:r>
        <w:rPr>
          <w:rFonts w:ascii="HY신명조" w:eastAsia="HY신명조" w:cs="HY신명조"/>
          <w:spacing w:val="-2"/>
          <w:sz w:val="24"/>
          <w:szCs w:val="24"/>
        </w:rPr>
        <w:t>절차이며 상법, 자본시장과 금융투자업에 관한 법률</w:t>
      </w:r>
      <w:r>
        <w:rPr>
          <w:rFonts w:ascii="HY신명조" w:eastAsia="HY신명조" w:cs="HY신명조"/>
          <w:sz w:val="24"/>
          <w:szCs w:val="24"/>
        </w:rPr>
        <w:t>, 주식회사의 외부감사에 관한 법률(이하 외감법) 등</w:t>
      </w:r>
      <w:r>
        <w:rPr>
          <w:rFonts w:ascii="HY신명조" w:eastAsia="HY신명조" w:cs="HY신명조"/>
          <w:spacing w:val="2"/>
          <w:sz w:val="24"/>
          <w:szCs w:val="24"/>
        </w:rPr>
        <w:t>에서 요건과 절차를 규정하고 있다. 우리나라는 배정</w:t>
      </w:r>
      <w:r>
        <w:rPr>
          <w:rFonts w:ascii="HY신명조" w:eastAsia="HY신명조" w:cs="HY신명조"/>
          <w:sz w:val="24"/>
          <w:szCs w:val="24"/>
        </w:rPr>
        <w:t xml:space="preserve">방식으로 감사인을 선임하다가 1980년대 초 외감법이  도입되면서 자유수임방식으로 변경되어 오늘에 이르고 있다. 원칙적으로 회사는 감사인을 계속하여 선임할 수 있으며, 필요에 따라서는 다른 감사인으로 교체할 수 있다. </w:t>
      </w:r>
    </w:p>
    <w:p w14:paraId="67FE1B0B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6065EA" w14:textId="77777777" w:rsidR="00495449" w:rsidRDefault="00C32C5E">
      <w:pPr>
        <w:pStyle w:val="a9"/>
        <w:spacing w:line="280" w:lineRule="auto"/>
        <w:ind w:left="0"/>
        <w:rPr>
          <w:rFonts w:ascii="HY신명조" w:eastAsia="HY신명조" w:cs="HY신명조"/>
          <w:spacing w:val="2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한편 외감법 제4조의3에 의하면, 회사가 감사인을 </w:t>
      </w:r>
      <w:r>
        <w:rPr>
          <w:rFonts w:ascii="HY신명조" w:eastAsia="HY신명조" w:cs="HY신명조"/>
          <w:spacing w:val="3"/>
          <w:sz w:val="24"/>
          <w:szCs w:val="24"/>
        </w:rPr>
        <w:t>선임 혹은 교체한 사유가 부당하다고 판단되는 경우</w:t>
      </w:r>
      <w:r>
        <w:rPr>
          <w:rFonts w:ascii="HY신명조" w:eastAsia="HY신명조" w:cs="HY신명조"/>
          <w:sz w:val="24"/>
          <w:szCs w:val="24"/>
        </w:rPr>
        <w:t xml:space="preserve"> 등에 해당되면 증권선물위원회는 감사인을 </w:t>
      </w:r>
      <w:r>
        <w:rPr>
          <w:rFonts w:ascii="HY신명조" w:eastAsia="HY신명조" w:cs="HY신명조"/>
          <w:spacing w:val="2"/>
          <w:sz w:val="24"/>
          <w:szCs w:val="24"/>
        </w:rPr>
        <w:t>강제 지정하고 있다.</w:t>
      </w:r>
    </w:p>
    <w:p w14:paraId="7F329194" w14:textId="77777777" w:rsidR="00495449" w:rsidRDefault="00495449">
      <w:pPr>
        <w:pStyle w:val="a9"/>
        <w:spacing w:line="280" w:lineRule="auto"/>
        <w:ind w:left="0"/>
        <w:rPr>
          <w:rFonts w:ascii="HY신명조" w:eastAsia="HY신명조" w:cs="HY신명조"/>
          <w:sz w:val="24"/>
          <w:szCs w:val="24"/>
        </w:rPr>
      </w:pPr>
    </w:p>
    <w:p w14:paraId="5207D739" w14:textId="77777777" w:rsidR="00495449" w:rsidRDefault="00C32C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[요구사항]</w:t>
      </w:r>
    </w:p>
    <w:p w14:paraId="11D8744F" w14:textId="77777777" w:rsidR="00495449" w:rsidRDefault="00C32C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감사인 배정제와 비교해볼 때, 현행의 자유선임</w:t>
      </w:r>
      <w:r>
        <w:rPr>
          <w:rFonts w:ascii="HY신명조" w:eastAsia="HY신명조" w:cs="HY신명조"/>
          <w:sz w:val="24"/>
          <w:szCs w:val="24"/>
        </w:rPr>
        <w:t>(자유수임)제가 가지는 장점을 서술하시오.</w:t>
      </w:r>
    </w:p>
    <w:p w14:paraId="37F2C2EE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2D0231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4BA1AEC" w14:textId="77777777" w:rsidR="00495449" w:rsidRDefault="00C32C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(2) </w:t>
      </w:r>
      <w:r>
        <w:rPr>
          <w:rFonts w:ascii="HY신명조" w:eastAsia="HY신명조" w:cs="HY신명조"/>
          <w:spacing w:val="-12"/>
          <w:sz w:val="24"/>
          <w:szCs w:val="24"/>
        </w:rPr>
        <w:t>자유선임(자유수임)제의 한계점을 고려하여 감사인</w:t>
      </w:r>
      <w:r>
        <w:rPr>
          <w:rFonts w:ascii="HY신명조" w:eastAsia="HY신명조" w:cs="HY신명조"/>
          <w:sz w:val="24"/>
          <w:szCs w:val="24"/>
        </w:rPr>
        <w:t xml:space="preserve"> 지정제도가 필요한 이유를 서술하시오.</w:t>
      </w:r>
    </w:p>
    <w:p w14:paraId="42A792CC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B76564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B97987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7825D4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502488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967289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B4D8A5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0E81AD7" w14:textId="77777777" w:rsidR="00495449" w:rsidRDefault="00C32C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(3) </w:t>
      </w:r>
      <w:r>
        <w:rPr>
          <w:rFonts w:ascii="HY신명조" w:eastAsia="HY신명조" w:cs="HY신명조"/>
          <w:spacing w:val="7"/>
          <w:sz w:val="24"/>
          <w:szCs w:val="24"/>
        </w:rPr>
        <w:t>향후 우리나라는 주권상장법인 등에 대하여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주기적 감사인 지정제도(6년간 자유</w:t>
      </w:r>
      <w:r>
        <w:rPr>
          <w:rFonts w:ascii="HY신명조" w:eastAsia="HY신명조" w:cs="HY신명조"/>
          <w:spacing w:val="-8"/>
          <w:sz w:val="24"/>
          <w:szCs w:val="24"/>
        </w:rPr>
        <w:t>선임으로 감사인을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선임한 회사는 이후 3년간은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증권선물위원회가</w:t>
      </w:r>
      <w:r>
        <w:rPr>
          <w:rFonts w:ascii="HY신명조" w:eastAsia="HY신명조" w:cs="HY신명조"/>
          <w:sz w:val="24"/>
          <w:szCs w:val="24"/>
        </w:rPr>
        <w:t xml:space="preserve"> 지정한 감사인을 선임)를 시행할 예정이다.</w:t>
      </w:r>
    </w:p>
    <w:p w14:paraId="235A8F56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3998ED" w14:textId="77777777" w:rsidR="00495449" w:rsidRDefault="00C32C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8"/>
          <w:sz w:val="24"/>
          <w:szCs w:val="24"/>
        </w:rPr>
        <w:t>감사인 지정제도를 확대할 경우 고려하여야 할 사항을</w:t>
      </w:r>
      <w:r>
        <w:rPr>
          <w:rFonts w:ascii="HY신명조" w:eastAsia="HY신명조" w:cs="HY신명조"/>
          <w:sz w:val="24"/>
          <w:szCs w:val="24"/>
        </w:rPr>
        <w:t xml:space="preserve"> 이해관계자(기업, 감사인, 감독당국, 정보이용자 등) 입장에서 서술하시오.</w:t>
      </w:r>
    </w:p>
    <w:p w14:paraId="10ACAF44" w14:textId="77777777" w:rsidR="00495449" w:rsidRDefault="00495449">
      <w:pPr>
        <w:pStyle w:val="105"/>
        <w:ind w:firstLine="0"/>
        <w:rPr>
          <w:sz w:val="24"/>
          <w:szCs w:val="24"/>
        </w:rPr>
      </w:pPr>
    </w:p>
    <w:p w14:paraId="4BCC7E26" w14:textId="77777777" w:rsidR="00495449" w:rsidRDefault="00495449">
      <w:pPr>
        <w:pStyle w:val="105"/>
        <w:ind w:firstLine="0"/>
        <w:rPr>
          <w:sz w:val="24"/>
          <w:szCs w:val="24"/>
        </w:rPr>
      </w:pPr>
    </w:p>
    <w:p w14:paraId="7F10455A" w14:textId="77777777" w:rsidR="00495449" w:rsidRDefault="00C32C5E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2) </w:t>
      </w:r>
      <w:r>
        <w:rPr>
          <w:rFonts w:ascii="HY신명조" w:eastAsia="HY신명조" w:cs="HY신명조"/>
          <w:spacing w:val="1"/>
          <w:sz w:val="24"/>
          <w:szCs w:val="24"/>
        </w:rPr>
        <w:t>회사의 분식가능성을 최소화하기 위한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기본적인 사항으로서 </w:t>
      </w:r>
      <w:r>
        <w:rPr>
          <w:rFonts w:ascii="HY신명조" w:eastAsia="HY신명조" w:cs="HY신명조"/>
          <w:spacing w:val="2"/>
          <w:sz w:val="24"/>
          <w:szCs w:val="24"/>
        </w:rPr>
        <w:t>재무제표 작성에 대한 내부</w:t>
      </w:r>
      <w:r>
        <w:rPr>
          <w:rFonts w:ascii="HY신명조" w:eastAsia="HY신명조" w:cs="HY신명조"/>
          <w:spacing w:val="-6"/>
          <w:sz w:val="24"/>
          <w:szCs w:val="24"/>
        </w:rPr>
        <w:t>관리를 강화</w:t>
      </w:r>
      <w:r>
        <w:rPr>
          <w:rFonts w:ascii="HY신명조" w:eastAsia="HY신명조" w:cs="HY신명조"/>
          <w:spacing w:val="-10"/>
          <w:sz w:val="24"/>
          <w:szCs w:val="24"/>
        </w:rPr>
        <w:t>하고자 하는 움직임이 있다. 이런 취지에서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우리</w:t>
      </w:r>
      <w:r>
        <w:rPr>
          <w:rFonts w:ascii="HY신명조" w:eastAsia="HY신명조" w:cs="HY신명조"/>
          <w:spacing w:val="-9"/>
          <w:sz w:val="24"/>
          <w:szCs w:val="24"/>
        </w:rPr>
        <w:t>나라 기업들은 내부회계관리제도를 운영하고 있다.</w:t>
      </w:r>
    </w:p>
    <w:p w14:paraId="2E418DD3" w14:textId="77777777" w:rsidR="00495449" w:rsidRDefault="00495449">
      <w:pPr>
        <w:pStyle w:val="a9"/>
        <w:spacing w:line="280" w:lineRule="auto"/>
        <w:ind w:left="0"/>
        <w:rPr>
          <w:rFonts w:ascii="HY신명조" w:eastAsia="HY신명조" w:cs="HY신명조"/>
          <w:spacing w:val="-2"/>
          <w:sz w:val="24"/>
          <w:szCs w:val="24"/>
        </w:rPr>
      </w:pPr>
    </w:p>
    <w:p w14:paraId="23EAA282" w14:textId="77777777" w:rsidR="00495449" w:rsidRDefault="00C32C5E">
      <w:pPr>
        <w:pStyle w:val="a9"/>
        <w:spacing w:line="280" w:lineRule="auto"/>
        <w:ind w:left="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>외감법 제2조의2에 따라 회사(주권상장법인이 아닌</w:t>
      </w:r>
      <w:r>
        <w:rPr>
          <w:rFonts w:ascii="HY신명조" w:eastAsia="HY신명조" w:cs="HY신명조"/>
          <w:sz w:val="24"/>
          <w:szCs w:val="24"/>
        </w:rPr>
        <w:t xml:space="preserve"> 회사로서 직전 사업연도 말의 자산총액이 1천억원 미만인 회사는 제외)는 신뢰할 수 있는 회계정보의 </w:t>
      </w:r>
      <w:r>
        <w:rPr>
          <w:rFonts w:ascii="HY신명조" w:eastAsia="HY신명조" w:cs="HY신명조"/>
          <w:spacing w:val="-3"/>
          <w:sz w:val="24"/>
          <w:szCs w:val="24"/>
        </w:rPr>
        <w:t>작성과 공시를 위하여 내부회계관리제도를 갖추어야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한다. 또한 외감법 제2조의3에 의하면, 감사인은</w:t>
      </w:r>
      <w:r>
        <w:rPr>
          <w:rFonts w:ascii="HY신명조" w:eastAsia="HY신명조" w:cs="HY신명조"/>
          <w:sz w:val="24"/>
          <w:szCs w:val="24"/>
        </w:rPr>
        <w:t xml:space="preserve"> 연차재무제표의 외부감사를 실시할 때 기업의 내부회계관리제도 운영 규정 사항의 준수 여부 및 내부회계관리제도의 운영실태에 관한 보고내용을 검토</w:t>
      </w:r>
      <w:r>
        <w:rPr>
          <w:rFonts w:ascii="HY신명조" w:eastAsia="HY신명조" w:cs="HY신명조"/>
          <w:spacing w:val="1"/>
          <w:sz w:val="24"/>
          <w:szCs w:val="24"/>
        </w:rPr>
        <w:t>하고 검토결과에 대한 종합의견을 감사보고서에 표</w:t>
      </w:r>
      <w:r>
        <w:rPr>
          <w:rFonts w:ascii="HY신명조" w:eastAsia="HY신명조" w:cs="HY신명조"/>
          <w:sz w:val="24"/>
          <w:szCs w:val="24"/>
        </w:rPr>
        <w:t xml:space="preserve">명하도록 규정하고 있다. </w:t>
      </w:r>
    </w:p>
    <w:p w14:paraId="7B691A4F" w14:textId="77777777" w:rsidR="00495449" w:rsidRDefault="00495449">
      <w:pPr>
        <w:pStyle w:val="a9"/>
        <w:spacing w:line="280" w:lineRule="auto"/>
        <w:ind w:left="0"/>
        <w:rPr>
          <w:rFonts w:ascii="HY신명조" w:eastAsia="HY신명조" w:cs="HY신명조"/>
          <w:sz w:val="24"/>
          <w:szCs w:val="24"/>
        </w:rPr>
      </w:pPr>
    </w:p>
    <w:p w14:paraId="0A2334AD" w14:textId="77777777" w:rsidR="00495449" w:rsidRDefault="00C32C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[요구사항]</w:t>
      </w:r>
    </w:p>
    <w:p w14:paraId="03A87A96" w14:textId="77777777" w:rsidR="00495449" w:rsidRDefault="00C32C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현행 내부회계관리제도는 제도의 취지와는 다르게 </w:t>
      </w:r>
      <w:r>
        <w:rPr>
          <w:rFonts w:ascii="HY신명조" w:eastAsia="HY신명조" w:cs="HY신명조"/>
          <w:spacing w:val="-6"/>
          <w:sz w:val="24"/>
          <w:szCs w:val="24"/>
        </w:rPr>
        <w:t>기업에서 실질적으로 운용되지 못하고 있다는 비판이</w:t>
      </w:r>
      <w:r>
        <w:rPr>
          <w:rFonts w:ascii="HY신명조" w:eastAsia="HY신명조" w:cs="HY신명조"/>
          <w:sz w:val="24"/>
          <w:szCs w:val="24"/>
        </w:rPr>
        <w:t xml:space="preserve"> 제기되고 있다. 우리나라에서 내부회계관리제도가 실질적으로 운용되어 제도의 실효성을 제고시킬 수 있는 방안을 서술하시오.</w:t>
      </w:r>
    </w:p>
    <w:p w14:paraId="717386A2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00F341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80EEEF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5B3D70" w14:textId="77777777" w:rsidR="00495449" w:rsidRDefault="00C32C5E">
      <w:pPr>
        <w:pStyle w:val="a8"/>
        <w:numPr>
          <w:ilvl w:val="0"/>
          <w:numId w:val="2"/>
        </w:numPr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끝 -</w:t>
      </w:r>
    </w:p>
    <w:p w14:paraId="2F50B9C5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F38A5D" w14:textId="77777777" w:rsidR="00495449" w:rsidRDefault="00C32C5E">
      <w:r>
        <w:br w:type="page"/>
      </w:r>
    </w:p>
    <w:p w14:paraId="080FFCC9" w14:textId="77777777" w:rsidR="00495449" w:rsidRDefault="00495449">
      <w:pPr>
        <w:pStyle w:val="a8"/>
        <w:snapToGrid/>
      </w:pPr>
    </w:p>
    <w:p w14:paraId="68616D2E" w14:textId="77777777" w:rsidR="00495449" w:rsidRDefault="00495449">
      <w:pPr>
        <w:pStyle w:val="a8"/>
        <w:snapToGrid/>
      </w:pPr>
    </w:p>
    <w:p w14:paraId="7CA66675" w14:textId="77777777" w:rsidR="00495449" w:rsidRDefault="00610E09">
      <w:pPr>
        <w:pStyle w:val="a8"/>
        <w:snapToGrid/>
      </w:pPr>
      <w:r>
        <w:pict w14:anchorId="555C69E9">
          <v:group id="_x0000_s1035" style="position:absolute;left:0;text-align:left;margin-left:294.1pt;margin-top:487.75pt;width:140.25pt;height:56.25pt;z-index:32;mso-position-horizontal-relative:page;mso-position-vertical-relative:page" coordsize="14025,5625">
            <v:shape id="_x0000_s1822021916" o:spid="_x0000_s1037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22021917" o:spid="_x0000_s1036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2DE8B935" w14:textId="77777777" w:rsidR="00495449" w:rsidRDefault="00C32C5E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6B59429" w14:textId="77777777" w:rsidR="00495449" w:rsidRDefault="00495449">
      <w:pPr>
        <w:sectPr w:rsidR="00495449">
          <w:headerReference w:type="even" r:id="rId9"/>
          <w:headerReference w:type="default" r:id="rId10"/>
          <w:footerReference w:type="even" r:id="rId11"/>
          <w:footerReference w:type="default" r:id="rId12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4F01B3E6" w14:textId="77777777" w:rsidR="00495449" w:rsidRDefault="00495449">
      <w:pPr>
        <w:pStyle w:val="a8"/>
        <w:snapToGrid/>
      </w:pPr>
    </w:p>
    <w:p w14:paraId="0F5F5194" w14:textId="77777777" w:rsidR="00495449" w:rsidRDefault="00495449">
      <w:pPr>
        <w:pStyle w:val="a8"/>
        <w:snapToGrid/>
      </w:pPr>
    </w:p>
    <w:p w14:paraId="56C95821" w14:textId="77777777" w:rsidR="00495449" w:rsidRDefault="00495449">
      <w:pPr>
        <w:pStyle w:val="a8"/>
        <w:snapToGrid/>
      </w:pPr>
    </w:p>
    <w:p w14:paraId="0546E121" w14:textId="77777777" w:rsidR="00495449" w:rsidRDefault="00495449">
      <w:pPr>
        <w:pStyle w:val="a8"/>
        <w:snapToGrid/>
      </w:pPr>
    </w:p>
    <w:p w14:paraId="0B375B20" w14:textId="77777777" w:rsidR="00495449" w:rsidRDefault="00495449">
      <w:pPr>
        <w:pStyle w:val="a8"/>
        <w:snapToGrid/>
      </w:pPr>
    </w:p>
    <w:p w14:paraId="65AF8D93" w14:textId="77777777" w:rsidR="00495449" w:rsidRDefault="00495449">
      <w:pPr>
        <w:pStyle w:val="a8"/>
        <w:snapToGrid/>
      </w:pPr>
    </w:p>
    <w:p w14:paraId="1AD72E06" w14:textId="77777777" w:rsidR="00495449" w:rsidRDefault="00495449">
      <w:pPr>
        <w:pStyle w:val="a8"/>
        <w:snapToGrid/>
      </w:pPr>
    </w:p>
    <w:p w14:paraId="4C0D6C0E" w14:textId="77777777" w:rsidR="00495449" w:rsidRDefault="00495449">
      <w:pPr>
        <w:pStyle w:val="a8"/>
        <w:snapToGrid/>
      </w:pPr>
    </w:p>
    <w:p w14:paraId="39F720B0" w14:textId="77777777" w:rsidR="00495449" w:rsidRDefault="00495449">
      <w:pPr>
        <w:pStyle w:val="a8"/>
        <w:snapToGrid/>
      </w:pPr>
    </w:p>
    <w:p w14:paraId="58ADE457" w14:textId="77777777" w:rsidR="00495449" w:rsidRDefault="00495449">
      <w:pPr>
        <w:pStyle w:val="a8"/>
        <w:snapToGrid/>
      </w:pPr>
    </w:p>
    <w:p w14:paraId="221DC6BB" w14:textId="77777777" w:rsidR="00495449" w:rsidRDefault="00495449">
      <w:pPr>
        <w:pStyle w:val="a8"/>
        <w:snapToGrid/>
      </w:pPr>
    </w:p>
    <w:p w14:paraId="6B5DC7B3" w14:textId="77777777" w:rsidR="00495449" w:rsidRDefault="00495449">
      <w:pPr>
        <w:pStyle w:val="a8"/>
        <w:snapToGrid/>
      </w:pPr>
    </w:p>
    <w:p w14:paraId="07C32115" w14:textId="77777777" w:rsidR="00495449" w:rsidRDefault="00495449">
      <w:pPr>
        <w:pStyle w:val="a8"/>
        <w:snapToGrid/>
      </w:pPr>
    </w:p>
    <w:p w14:paraId="63D8CA44" w14:textId="77777777" w:rsidR="00495449" w:rsidRDefault="00495449">
      <w:pPr>
        <w:pStyle w:val="a8"/>
        <w:snapToGrid/>
      </w:pPr>
    </w:p>
    <w:p w14:paraId="0ED46FEB" w14:textId="77777777" w:rsidR="00495449" w:rsidRDefault="00495449">
      <w:pPr>
        <w:pStyle w:val="a8"/>
        <w:snapToGrid/>
      </w:pPr>
    </w:p>
    <w:p w14:paraId="06D63C5A" w14:textId="77777777" w:rsidR="00495449" w:rsidRDefault="00495449">
      <w:pPr>
        <w:pStyle w:val="a8"/>
        <w:snapToGrid/>
      </w:pPr>
    </w:p>
    <w:p w14:paraId="63D60217" w14:textId="77777777" w:rsidR="00495449" w:rsidRDefault="00495449">
      <w:pPr>
        <w:pStyle w:val="a8"/>
        <w:snapToGrid/>
      </w:pPr>
    </w:p>
    <w:p w14:paraId="241B0B71" w14:textId="77777777" w:rsidR="00495449" w:rsidRDefault="00495449">
      <w:pPr>
        <w:pStyle w:val="a8"/>
        <w:snapToGrid/>
      </w:pPr>
    </w:p>
    <w:p w14:paraId="3C92B4C9" w14:textId="77777777" w:rsidR="00495449" w:rsidRDefault="00495449">
      <w:pPr>
        <w:pStyle w:val="a8"/>
        <w:snapToGrid/>
      </w:pPr>
    </w:p>
    <w:p w14:paraId="632E487A" w14:textId="77777777" w:rsidR="00495449" w:rsidRDefault="00495449">
      <w:pPr>
        <w:pStyle w:val="a8"/>
        <w:snapToGrid/>
      </w:pPr>
    </w:p>
    <w:p w14:paraId="019F58C6" w14:textId="77777777" w:rsidR="00495449" w:rsidRDefault="00495449">
      <w:pPr>
        <w:pStyle w:val="a8"/>
        <w:snapToGrid/>
      </w:pPr>
    </w:p>
    <w:p w14:paraId="591D5F59" w14:textId="77777777" w:rsidR="00495449" w:rsidRDefault="00495449">
      <w:pPr>
        <w:pStyle w:val="a8"/>
        <w:snapToGrid/>
      </w:pPr>
    </w:p>
    <w:p w14:paraId="56DFB4BF" w14:textId="77777777" w:rsidR="00495449" w:rsidRDefault="00495449">
      <w:pPr>
        <w:pStyle w:val="a8"/>
        <w:snapToGrid/>
      </w:pPr>
    </w:p>
    <w:p w14:paraId="5F25D967" w14:textId="77777777" w:rsidR="00495449" w:rsidRDefault="00495449">
      <w:pPr>
        <w:pStyle w:val="a8"/>
        <w:snapToGrid/>
      </w:pPr>
    </w:p>
    <w:p w14:paraId="4A123256" w14:textId="77777777" w:rsidR="00495449" w:rsidRDefault="00495449">
      <w:pPr>
        <w:pStyle w:val="a8"/>
        <w:snapToGrid/>
      </w:pPr>
    </w:p>
    <w:p w14:paraId="3721F8FD" w14:textId="77777777" w:rsidR="00495449" w:rsidRDefault="00495449">
      <w:pPr>
        <w:pStyle w:val="a8"/>
        <w:snapToGrid/>
      </w:pPr>
    </w:p>
    <w:p w14:paraId="2D59E365" w14:textId="77777777" w:rsidR="00495449" w:rsidRDefault="00495449">
      <w:pPr>
        <w:pStyle w:val="a8"/>
        <w:snapToGrid/>
      </w:pPr>
    </w:p>
    <w:p w14:paraId="6C75593A" w14:textId="77777777" w:rsidR="00495449" w:rsidRDefault="00610E09">
      <w:pPr>
        <w:pStyle w:val="a8"/>
        <w:snapToGrid/>
      </w:pPr>
      <w:r>
        <w:pict w14:anchorId="5557F2C6">
          <v:group id="_x0000_s1032" style="position:absolute;left:0;text-align:left;margin-left:294.1pt;margin-top:487.75pt;width:140.25pt;height:56.25pt;z-index:30;mso-position-horizontal-relative:page;mso-position-vertical-relative:page" coordsize="14025,5625">
            <v:shape id="_x0000_s1822021920" o:spid="_x0000_s1034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22021921" o:spid="_x0000_s1033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6A1CF540" w14:textId="77777777" w:rsidR="00495449" w:rsidRDefault="00C32C5E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CED0778" w14:textId="77777777" w:rsidR="00495449" w:rsidRDefault="00495449">
      <w:pPr>
        <w:pStyle w:val="a8"/>
        <w:snapToGrid/>
      </w:pPr>
    </w:p>
    <w:p w14:paraId="5C447B1B" w14:textId="77777777" w:rsidR="00495449" w:rsidRDefault="00495449">
      <w:pPr>
        <w:pStyle w:val="a8"/>
        <w:snapToGrid/>
      </w:pPr>
    </w:p>
    <w:p w14:paraId="4A33A608" w14:textId="77777777" w:rsidR="00495449" w:rsidRDefault="00495449">
      <w:pPr>
        <w:pStyle w:val="a8"/>
        <w:snapToGrid/>
      </w:pPr>
    </w:p>
    <w:p w14:paraId="3A7557F9" w14:textId="77777777" w:rsidR="00495449" w:rsidRDefault="00495449">
      <w:pPr>
        <w:pStyle w:val="a8"/>
        <w:snapToGrid/>
      </w:pPr>
    </w:p>
    <w:p w14:paraId="42BCC7D8" w14:textId="77777777" w:rsidR="00495449" w:rsidRDefault="00495449">
      <w:pPr>
        <w:pStyle w:val="a8"/>
        <w:snapToGrid/>
      </w:pPr>
    </w:p>
    <w:p w14:paraId="5F4B81E2" w14:textId="77777777" w:rsidR="00495449" w:rsidRDefault="00495449">
      <w:pPr>
        <w:pStyle w:val="a8"/>
        <w:snapToGrid/>
      </w:pPr>
    </w:p>
    <w:p w14:paraId="6EC2A1D3" w14:textId="77777777" w:rsidR="00495449" w:rsidRDefault="00495449">
      <w:pPr>
        <w:pStyle w:val="a8"/>
        <w:snapToGrid/>
      </w:pPr>
    </w:p>
    <w:p w14:paraId="3BC71CFB" w14:textId="77777777" w:rsidR="00495449" w:rsidRDefault="00495449">
      <w:pPr>
        <w:pStyle w:val="a8"/>
        <w:snapToGrid/>
      </w:pPr>
    </w:p>
    <w:p w14:paraId="60AF9070" w14:textId="77777777" w:rsidR="00495449" w:rsidRDefault="00495449">
      <w:pPr>
        <w:pStyle w:val="a8"/>
        <w:snapToGrid/>
      </w:pPr>
    </w:p>
    <w:p w14:paraId="4A450EED" w14:textId="77777777" w:rsidR="00495449" w:rsidRDefault="00495449">
      <w:pPr>
        <w:pStyle w:val="a8"/>
        <w:snapToGrid/>
      </w:pPr>
    </w:p>
    <w:p w14:paraId="565A65B3" w14:textId="77777777" w:rsidR="00495449" w:rsidRDefault="00495449">
      <w:pPr>
        <w:pStyle w:val="a8"/>
        <w:snapToGrid/>
      </w:pPr>
    </w:p>
    <w:p w14:paraId="64FC686E" w14:textId="77777777" w:rsidR="00495449" w:rsidRDefault="00495449">
      <w:pPr>
        <w:pStyle w:val="a8"/>
        <w:snapToGrid/>
      </w:pPr>
    </w:p>
    <w:p w14:paraId="423F2D16" w14:textId="77777777" w:rsidR="00495449" w:rsidRDefault="00495449">
      <w:pPr>
        <w:pStyle w:val="a8"/>
        <w:snapToGrid/>
      </w:pPr>
    </w:p>
    <w:p w14:paraId="0CB178C4" w14:textId="77777777" w:rsidR="00495449" w:rsidRDefault="00495449">
      <w:pPr>
        <w:pStyle w:val="a8"/>
        <w:snapToGrid/>
      </w:pPr>
    </w:p>
    <w:p w14:paraId="0F72AD88" w14:textId="77777777" w:rsidR="00495449" w:rsidRDefault="00495449">
      <w:pPr>
        <w:pStyle w:val="a8"/>
        <w:snapToGrid/>
      </w:pPr>
    </w:p>
    <w:p w14:paraId="3D77E1F8" w14:textId="77777777" w:rsidR="00495449" w:rsidRDefault="00495449">
      <w:pPr>
        <w:pStyle w:val="a8"/>
        <w:snapToGrid/>
      </w:pPr>
    </w:p>
    <w:p w14:paraId="3B24BD56" w14:textId="77777777" w:rsidR="00495449" w:rsidRDefault="00495449">
      <w:pPr>
        <w:pStyle w:val="a8"/>
        <w:snapToGrid/>
      </w:pPr>
    </w:p>
    <w:p w14:paraId="0B8068B5" w14:textId="77777777" w:rsidR="00495449" w:rsidRDefault="00495449">
      <w:pPr>
        <w:pStyle w:val="a8"/>
        <w:snapToGrid/>
      </w:pPr>
    </w:p>
    <w:p w14:paraId="583DA0C6" w14:textId="77777777" w:rsidR="00495449" w:rsidRDefault="00495449">
      <w:pPr>
        <w:pStyle w:val="a8"/>
        <w:snapToGrid/>
      </w:pPr>
    </w:p>
    <w:p w14:paraId="4F4DAE89" w14:textId="77777777" w:rsidR="00495449" w:rsidRDefault="00495449">
      <w:pPr>
        <w:pStyle w:val="a8"/>
        <w:snapToGrid/>
      </w:pPr>
    </w:p>
    <w:p w14:paraId="722D991B" w14:textId="77777777" w:rsidR="00495449" w:rsidRDefault="00495449">
      <w:pPr>
        <w:pStyle w:val="a8"/>
        <w:snapToGrid/>
      </w:pPr>
    </w:p>
    <w:p w14:paraId="5A578AC2" w14:textId="77777777" w:rsidR="00495449" w:rsidRDefault="00495449">
      <w:pPr>
        <w:pStyle w:val="a8"/>
        <w:snapToGrid/>
      </w:pPr>
    </w:p>
    <w:p w14:paraId="6B730852" w14:textId="77777777" w:rsidR="00495449" w:rsidRDefault="00495449">
      <w:pPr>
        <w:pStyle w:val="a8"/>
        <w:snapToGrid/>
      </w:pPr>
    </w:p>
    <w:p w14:paraId="37131572" w14:textId="77777777" w:rsidR="00495449" w:rsidRDefault="00495449">
      <w:pPr>
        <w:pStyle w:val="a8"/>
        <w:snapToGrid/>
      </w:pPr>
    </w:p>
    <w:p w14:paraId="722A805E" w14:textId="77777777" w:rsidR="00495449" w:rsidRDefault="00495449">
      <w:pPr>
        <w:pStyle w:val="a8"/>
        <w:snapToGrid/>
      </w:pPr>
    </w:p>
    <w:p w14:paraId="638B7AB3" w14:textId="77777777" w:rsidR="00495449" w:rsidRDefault="00495449">
      <w:pPr>
        <w:pStyle w:val="a8"/>
        <w:snapToGrid/>
      </w:pPr>
    </w:p>
    <w:p w14:paraId="78EF1C3C" w14:textId="77777777" w:rsidR="00495449" w:rsidRDefault="00495449">
      <w:pPr>
        <w:pStyle w:val="a8"/>
        <w:snapToGrid/>
      </w:pPr>
    </w:p>
    <w:p w14:paraId="081B29A1" w14:textId="77777777" w:rsidR="00495449" w:rsidRDefault="00495449">
      <w:pPr>
        <w:pStyle w:val="a8"/>
        <w:snapToGrid/>
      </w:pPr>
    </w:p>
    <w:p w14:paraId="1518B479" w14:textId="77777777" w:rsidR="00495449" w:rsidRDefault="00495449">
      <w:pPr>
        <w:pStyle w:val="a8"/>
        <w:snapToGrid/>
      </w:pPr>
    </w:p>
    <w:p w14:paraId="6FD03529" w14:textId="77777777" w:rsidR="00495449" w:rsidRDefault="00495449">
      <w:pPr>
        <w:pStyle w:val="a8"/>
        <w:snapToGrid/>
      </w:pPr>
    </w:p>
    <w:p w14:paraId="2194505F" w14:textId="77777777" w:rsidR="00495449" w:rsidRDefault="00495449">
      <w:pPr>
        <w:pStyle w:val="a8"/>
        <w:snapToGrid/>
      </w:pPr>
    </w:p>
    <w:p w14:paraId="51DC0455" w14:textId="77777777" w:rsidR="00495449" w:rsidRDefault="00495449">
      <w:pPr>
        <w:pStyle w:val="a8"/>
        <w:snapToGrid/>
      </w:pPr>
    </w:p>
    <w:p w14:paraId="009F1716" w14:textId="77777777" w:rsidR="00495449" w:rsidRDefault="00495449">
      <w:pPr>
        <w:pStyle w:val="a8"/>
        <w:snapToGrid/>
      </w:pPr>
    </w:p>
    <w:p w14:paraId="7245512D" w14:textId="77777777" w:rsidR="00495449" w:rsidRDefault="00495449">
      <w:pPr>
        <w:pStyle w:val="a8"/>
        <w:snapToGrid/>
      </w:pPr>
    </w:p>
    <w:p w14:paraId="68480F4D" w14:textId="77777777" w:rsidR="00495449" w:rsidRDefault="00495449">
      <w:pPr>
        <w:pStyle w:val="a8"/>
        <w:snapToGrid/>
      </w:pPr>
    </w:p>
    <w:p w14:paraId="2F7FEE31" w14:textId="77777777" w:rsidR="00495449" w:rsidRDefault="00495449">
      <w:pPr>
        <w:pStyle w:val="a8"/>
        <w:snapToGrid/>
      </w:pPr>
    </w:p>
    <w:p w14:paraId="59E192E2" w14:textId="77777777" w:rsidR="00495449" w:rsidRDefault="00495449">
      <w:pPr>
        <w:pStyle w:val="a8"/>
        <w:snapToGrid/>
      </w:pPr>
    </w:p>
    <w:p w14:paraId="3DCCD413" w14:textId="77777777" w:rsidR="00495449" w:rsidRDefault="00495449">
      <w:pPr>
        <w:pStyle w:val="a8"/>
        <w:snapToGrid/>
      </w:pPr>
    </w:p>
    <w:p w14:paraId="75F0ACEC" w14:textId="77777777" w:rsidR="00495449" w:rsidRDefault="00495449">
      <w:pPr>
        <w:pStyle w:val="a8"/>
        <w:snapToGrid/>
      </w:pPr>
    </w:p>
    <w:p w14:paraId="2D26D9A3" w14:textId="77777777" w:rsidR="00495449" w:rsidRDefault="00495449">
      <w:pPr>
        <w:pStyle w:val="a8"/>
        <w:snapToGrid/>
      </w:pPr>
    </w:p>
    <w:p w14:paraId="46781E74" w14:textId="77777777" w:rsidR="00495449" w:rsidRDefault="00495449">
      <w:pPr>
        <w:pStyle w:val="a8"/>
        <w:snapToGrid/>
      </w:pPr>
    </w:p>
    <w:p w14:paraId="0935129F" w14:textId="77777777" w:rsidR="00495449" w:rsidRDefault="00495449">
      <w:pPr>
        <w:pStyle w:val="a8"/>
        <w:snapToGrid/>
      </w:pPr>
    </w:p>
    <w:p w14:paraId="5418265E" w14:textId="77777777" w:rsidR="00495449" w:rsidRDefault="00495449">
      <w:pPr>
        <w:pStyle w:val="a8"/>
        <w:snapToGrid/>
      </w:pPr>
    </w:p>
    <w:p w14:paraId="3D84BE5D" w14:textId="77777777" w:rsidR="00495449" w:rsidRDefault="00495449">
      <w:pPr>
        <w:pStyle w:val="a8"/>
        <w:snapToGrid/>
      </w:pPr>
    </w:p>
    <w:p w14:paraId="2887C3F0" w14:textId="77777777" w:rsidR="00495449" w:rsidRDefault="00495449">
      <w:pPr>
        <w:pStyle w:val="a8"/>
        <w:snapToGrid/>
      </w:pPr>
    </w:p>
    <w:p w14:paraId="7B7492F8" w14:textId="77777777" w:rsidR="00495449" w:rsidRDefault="00495449">
      <w:pPr>
        <w:pStyle w:val="a8"/>
        <w:snapToGrid/>
      </w:pPr>
    </w:p>
    <w:p w14:paraId="42372A8E" w14:textId="77777777" w:rsidR="00495449" w:rsidRDefault="00495449">
      <w:pPr>
        <w:pStyle w:val="a8"/>
        <w:snapToGrid/>
      </w:pPr>
    </w:p>
    <w:p w14:paraId="59686A2B" w14:textId="77777777" w:rsidR="00495449" w:rsidRDefault="00495449">
      <w:pPr>
        <w:pStyle w:val="a8"/>
        <w:snapToGrid/>
      </w:pPr>
    </w:p>
    <w:p w14:paraId="15BDD2A2" w14:textId="77777777" w:rsidR="00495449" w:rsidRDefault="00495449">
      <w:pPr>
        <w:pStyle w:val="a8"/>
        <w:snapToGrid/>
      </w:pPr>
    </w:p>
    <w:p w14:paraId="2E46509E" w14:textId="77777777" w:rsidR="00495449" w:rsidRDefault="00495449">
      <w:pPr>
        <w:pStyle w:val="a8"/>
        <w:snapToGrid/>
      </w:pPr>
    </w:p>
    <w:p w14:paraId="5A8F86FA" w14:textId="77777777" w:rsidR="00495449" w:rsidRDefault="00495449">
      <w:pPr>
        <w:pStyle w:val="a8"/>
        <w:snapToGrid/>
      </w:pPr>
    </w:p>
    <w:p w14:paraId="4F3A0CE5" w14:textId="77777777" w:rsidR="00495449" w:rsidRDefault="00495449">
      <w:pPr>
        <w:pStyle w:val="a8"/>
        <w:snapToGrid/>
      </w:pPr>
    </w:p>
    <w:p w14:paraId="010D9280" w14:textId="77777777" w:rsidR="00495449" w:rsidRDefault="00495449">
      <w:pPr>
        <w:pStyle w:val="a8"/>
        <w:snapToGrid/>
      </w:pPr>
    </w:p>
    <w:p w14:paraId="00B9DBCC" w14:textId="77777777" w:rsidR="00495449" w:rsidRDefault="00495449">
      <w:pPr>
        <w:pStyle w:val="a8"/>
        <w:snapToGrid/>
      </w:pPr>
    </w:p>
    <w:p w14:paraId="7531C36D" w14:textId="77777777" w:rsidR="00495449" w:rsidRDefault="00495449">
      <w:pPr>
        <w:pStyle w:val="a8"/>
        <w:snapToGrid/>
      </w:pPr>
    </w:p>
    <w:p w14:paraId="11231948" w14:textId="77777777" w:rsidR="00495449" w:rsidRDefault="00495449">
      <w:pPr>
        <w:pStyle w:val="a8"/>
        <w:snapToGrid/>
      </w:pPr>
    </w:p>
    <w:p w14:paraId="0A8DA0DF" w14:textId="77777777" w:rsidR="00495449" w:rsidRDefault="00495449">
      <w:pPr>
        <w:pStyle w:val="a8"/>
        <w:snapToGrid/>
      </w:pPr>
    </w:p>
    <w:p w14:paraId="766149F3" w14:textId="77777777" w:rsidR="00495449" w:rsidRDefault="00495449">
      <w:pPr>
        <w:pStyle w:val="a8"/>
        <w:snapToGrid/>
      </w:pPr>
    </w:p>
    <w:p w14:paraId="0D5EDF4C" w14:textId="77777777" w:rsidR="00495449" w:rsidRDefault="00495449">
      <w:pPr>
        <w:pStyle w:val="a8"/>
        <w:snapToGrid/>
      </w:pPr>
    </w:p>
    <w:p w14:paraId="0BA92F5E" w14:textId="77777777" w:rsidR="00495449" w:rsidRDefault="00495449">
      <w:pPr>
        <w:pStyle w:val="a8"/>
        <w:snapToGrid/>
      </w:pPr>
    </w:p>
    <w:p w14:paraId="748AEAEF" w14:textId="77777777" w:rsidR="00495449" w:rsidRDefault="00495449">
      <w:pPr>
        <w:pStyle w:val="a8"/>
        <w:snapToGrid/>
      </w:pPr>
    </w:p>
    <w:p w14:paraId="1063BF19" w14:textId="77777777" w:rsidR="00495449" w:rsidRDefault="00495449">
      <w:pPr>
        <w:pStyle w:val="a8"/>
        <w:snapToGrid/>
      </w:pPr>
    </w:p>
    <w:p w14:paraId="5DA6E7B0" w14:textId="77777777" w:rsidR="00495449" w:rsidRDefault="00495449">
      <w:pPr>
        <w:pStyle w:val="a8"/>
        <w:snapToGrid/>
      </w:pPr>
    </w:p>
    <w:p w14:paraId="67134152" w14:textId="77777777" w:rsidR="00495449" w:rsidRDefault="00495449">
      <w:pPr>
        <w:pStyle w:val="a8"/>
        <w:snapToGrid/>
      </w:pPr>
    </w:p>
    <w:p w14:paraId="68BDE6B1" w14:textId="77777777" w:rsidR="00495449" w:rsidRDefault="00495449">
      <w:pPr>
        <w:pStyle w:val="a8"/>
        <w:snapToGrid/>
      </w:pPr>
    </w:p>
    <w:p w14:paraId="5847F076" w14:textId="77777777" w:rsidR="00495449" w:rsidRDefault="00495449">
      <w:pPr>
        <w:pStyle w:val="a8"/>
        <w:snapToGrid/>
      </w:pPr>
    </w:p>
    <w:p w14:paraId="5AE0C8BD" w14:textId="77777777" w:rsidR="00495449" w:rsidRDefault="00495449">
      <w:pPr>
        <w:pStyle w:val="a8"/>
        <w:snapToGrid/>
      </w:pPr>
    </w:p>
    <w:p w14:paraId="7C81EDBF" w14:textId="77777777" w:rsidR="00495449" w:rsidRDefault="00495449">
      <w:pPr>
        <w:pStyle w:val="a8"/>
        <w:snapToGrid/>
      </w:pPr>
    </w:p>
    <w:p w14:paraId="1F8AB897" w14:textId="77777777" w:rsidR="00495449" w:rsidRDefault="00495449">
      <w:pPr>
        <w:pStyle w:val="a8"/>
        <w:snapToGrid/>
      </w:pPr>
    </w:p>
    <w:p w14:paraId="27D84A9B" w14:textId="77777777" w:rsidR="00495449" w:rsidRDefault="00495449">
      <w:pPr>
        <w:pStyle w:val="a8"/>
        <w:snapToGrid/>
      </w:pPr>
    </w:p>
    <w:p w14:paraId="2FB2D64E" w14:textId="77777777" w:rsidR="00495449" w:rsidRDefault="00495449">
      <w:pPr>
        <w:pStyle w:val="a8"/>
        <w:snapToGrid/>
      </w:pPr>
    </w:p>
    <w:p w14:paraId="7AD43870" w14:textId="77777777" w:rsidR="00495449" w:rsidRDefault="00495449">
      <w:pPr>
        <w:pStyle w:val="a8"/>
        <w:snapToGrid/>
      </w:pPr>
    </w:p>
    <w:p w14:paraId="3A86132E" w14:textId="77777777" w:rsidR="00495449" w:rsidRDefault="00495449">
      <w:pPr>
        <w:pStyle w:val="a8"/>
        <w:snapToGrid/>
      </w:pPr>
    </w:p>
    <w:p w14:paraId="449A942B" w14:textId="77777777" w:rsidR="00495449" w:rsidRDefault="00495449">
      <w:pPr>
        <w:pStyle w:val="a8"/>
        <w:snapToGrid/>
      </w:pPr>
    </w:p>
    <w:p w14:paraId="793301E5" w14:textId="77777777" w:rsidR="00495449" w:rsidRDefault="00495449">
      <w:pPr>
        <w:pStyle w:val="a8"/>
        <w:snapToGrid/>
      </w:pPr>
    </w:p>
    <w:p w14:paraId="34DCAAF3" w14:textId="77777777" w:rsidR="00495449" w:rsidRDefault="00495449">
      <w:pPr>
        <w:pStyle w:val="a8"/>
        <w:snapToGrid/>
      </w:pPr>
    </w:p>
    <w:p w14:paraId="1096F064" w14:textId="77777777" w:rsidR="00495449" w:rsidRDefault="00495449">
      <w:pPr>
        <w:pStyle w:val="a8"/>
        <w:snapToGrid/>
      </w:pPr>
    </w:p>
    <w:p w14:paraId="0990E414" w14:textId="77777777" w:rsidR="00495449" w:rsidRDefault="00495449">
      <w:pPr>
        <w:pStyle w:val="a8"/>
        <w:snapToGrid/>
      </w:pPr>
    </w:p>
    <w:p w14:paraId="168A8C24" w14:textId="77777777" w:rsidR="00495449" w:rsidRDefault="00495449">
      <w:pPr>
        <w:pStyle w:val="a8"/>
        <w:snapToGrid/>
      </w:pPr>
    </w:p>
    <w:p w14:paraId="5C2EEF62" w14:textId="77777777" w:rsidR="00495449" w:rsidRDefault="00495449">
      <w:pPr>
        <w:pStyle w:val="a8"/>
        <w:snapToGrid/>
      </w:pPr>
    </w:p>
    <w:p w14:paraId="0FA2662F" w14:textId="77777777" w:rsidR="00495449" w:rsidRDefault="00495449">
      <w:pPr>
        <w:pStyle w:val="a8"/>
        <w:snapToGrid/>
      </w:pPr>
    </w:p>
    <w:p w14:paraId="6436DBE9" w14:textId="77777777" w:rsidR="00495449" w:rsidRDefault="00495449">
      <w:pPr>
        <w:pStyle w:val="a8"/>
        <w:snapToGrid/>
      </w:pPr>
    </w:p>
    <w:p w14:paraId="279F5462" w14:textId="77777777" w:rsidR="00495449" w:rsidRDefault="00495449">
      <w:pPr>
        <w:pStyle w:val="a8"/>
        <w:snapToGrid/>
      </w:pPr>
    </w:p>
    <w:p w14:paraId="26750C2B" w14:textId="77777777" w:rsidR="00495449" w:rsidRDefault="00495449">
      <w:pPr>
        <w:pStyle w:val="a8"/>
        <w:snapToGrid/>
      </w:pPr>
    </w:p>
    <w:p w14:paraId="73609BEB" w14:textId="77777777" w:rsidR="00495449" w:rsidRDefault="00495449">
      <w:pPr>
        <w:pStyle w:val="a8"/>
        <w:snapToGrid/>
      </w:pPr>
    </w:p>
    <w:p w14:paraId="5C4A7F74" w14:textId="77777777" w:rsidR="00495449" w:rsidRDefault="00495449">
      <w:pPr>
        <w:pStyle w:val="a8"/>
        <w:snapToGrid/>
      </w:pPr>
    </w:p>
    <w:p w14:paraId="3108735D" w14:textId="77777777" w:rsidR="00495449" w:rsidRDefault="00495449">
      <w:pPr>
        <w:pStyle w:val="a8"/>
        <w:snapToGrid/>
      </w:pPr>
    </w:p>
    <w:p w14:paraId="2C3E71AE" w14:textId="77777777" w:rsidR="00495449" w:rsidRDefault="00495449">
      <w:pPr>
        <w:pStyle w:val="a8"/>
        <w:snapToGrid/>
      </w:pPr>
    </w:p>
    <w:p w14:paraId="729BF135" w14:textId="77777777" w:rsidR="00495449" w:rsidRDefault="00495449">
      <w:pPr>
        <w:pStyle w:val="a8"/>
        <w:snapToGrid/>
      </w:pPr>
    </w:p>
    <w:p w14:paraId="638165A7" w14:textId="77777777" w:rsidR="00495449" w:rsidRDefault="00495449">
      <w:pPr>
        <w:pStyle w:val="a8"/>
        <w:snapToGrid/>
      </w:pPr>
    </w:p>
    <w:p w14:paraId="7625AAFB" w14:textId="77777777" w:rsidR="00495449" w:rsidRDefault="00495449">
      <w:pPr>
        <w:pStyle w:val="a8"/>
        <w:snapToGrid/>
      </w:pPr>
    </w:p>
    <w:p w14:paraId="1E1D4DEE" w14:textId="77777777" w:rsidR="00495449" w:rsidRDefault="00495449">
      <w:pPr>
        <w:pStyle w:val="a8"/>
        <w:snapToGrid/>
      </w:pPr>
    </w:p>
    <w:p w14:paraId="654368EB" w14:textId="77777777" w:rsidR="00495449" w:rsidRDefault="00495449">
      <w:pPr>
        <w:pStyle w:val="a8"/>
        <w:snapToGrid/>
      </w:pPr>
    </w:p>
    <w:p w14:paraId="661CE7D2" w14:textId="77777777" w:rsidR="00495449" w:rsidRDefault="00495449">
      <w:pPr>
        <w:pStyle w:val="a8"/>
        <w:snapToGrid/>
      </w:pPr>
    </w:p>
    <w:p w14:paraId="7DF64511" w14:textId="77777777" w:rsidR="00495449" w:rsidRDefault="00495449">
      <w:pPr>
        <w:pStyle w:val="a8"/>
        <w:snapToGrid/>
      </w:pPr>
    </w:p>
    <w:p w14:paraId="6BC49EF3" w14:textId="77777777" w:rsidR="00495449" w:rsidRDefault="00495449">
      <w:pPr>
        <w:pStyle w:val="a8"/>
        <w:snapToGrid/>
      </w:pPr>
    </w:p>
    <w:p w14:paraId="7112C131" w14:textId="77777777" w:rsidR="00495449" w:rsidRDefault="00495449">
      <w:pPr>
        <w:pStyle w:val="a8"/>
        <w:snapToGrid/>
      </w:pPr>
    </w:p>
    <w:p w14:paraId="778A6ACF" w14:textId="77777777" w:rsidR="00495449" w:rsidRDefault="00495449">
      <w:pPr>
        <w:pStyle w:val="a8"/>
        <w:snapToGrid/>
      </w:pPr>
    </w:p>
    <w:p w14:paraId="14308AB4" w14:textId="77777777" w:rsidR="00495449" w:rsidRDefault="00610E09">
      <w:pPr>
        <w:pStyle w:val="a8"/>
        <w:snapToGrid/>
      </w:pPr>
      <w:r>
        <w:pict w14:anchorId="2A097BAF">
          <v:group id="_x0000_s1029" style="position:absolute;left:0;text-align:left;margin-left:294.1pt;margin-top:487.75pt;width:140.25pt;height:56.25pt;z-index:31;mso-position-horizontal-relative:page;mso-position-vertical-relative:page" coordsize="14025,5625">
            <v:shape id="_x0000_s1822557395" o:spid="_x0000_s1031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22557396" o:spid="_x0000_s1030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496BAB09" w14:textId="77777777" w:rsidR="00495449" w:rsidRDefault="00C32C5E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545C67A" w14:textId="77777777" w:rsidR="00495449" w:rsidRDefault="00495449">
      <w:pPr>
        <w:pStyle w:val="a8"/>
        <w:snapToGrid/>
      </w:pPr>
    </w:p>
    <w:p w14:paraId="00DBFACF" w14:textId="77777777" w:rsidR="00495449" w:rsidRDefault="00495449">
      <w:pPr>
        <w:pStyle w:val="a8"/>
        <w:snapToGrid/>
      </w:pPr>
    </w:p>
    <w:p w14:paraId="12318B6D" w14:textId="77777777" w:rsidR="00495449" w:rsidRDefault="00495449">
      <w:pPr>
        <w:pStyle w:val="a8"/>
        <w:snapToGrid/>
      </w:pPr>
    </w:p>
    <w:p w14:paraId="11BE9F3B" w14:textId="77777777" w:rsidR="00495449" w:rsidRDefault="00495449">
      <w:pPr>
        <w:pStyle w:val="a8"/>
        <w:snapToGrid/>
      </w:pPr>
    </w:p>
    <w:p w14:paraId="58EF561D" w14:textId="77777777" w:rsidR="00495449" w:rsidRDefault="00495449">
      <w:pPr>
        <w:pStyle w:val="a8"/>
        <w:snapToGrid/>
      </w:pPr>
    </w:p>
    <w:p w14:paraId="70C77727" w14:textId="77777777" w:rsidR="00495449" w:rsidRDefault="00495449">
      <w:pPr>
        <w:pStyle w:val="a8"/>
        <w:snapToGrid/>
      </w:pPr>
    </w:p>
    <w:p w14:paraId="2F3308CF" w14:textId="77777777" w:rsidR="00495449" w:rsidRDefault="00495449">
      <w:pPr>
        <w:pStyle w:val="a8"/>
        <w:snapToGrid/>
      </w:pPr>
    </w:p>
    <w:p w14:paraId="53E5A791" w14:textId="77777777" w:rsidR="00495449" w:rsidRDefault="00495449">
      <w:pPr>
        <w:pStyle w:val="a8"/>
        <w:snapToGrid/>
      </w:pPr>
    </w:p>
    <w:p w14:paraId="2C5A529F" w14:textId="77777777" w:rsidR="00495449" w:rsidRDefault="00495449">
      <w:pPr>
        <w:pStyle w:val="a8"/>
        <w:snapToGrid/>
      </w:pPr>
    </w:p>
    <w:p w14:paraId="20207BA6" w14:textId="77777777" w:rsidR="00495449" w:rsidRDefault="00495449">
      <w:pPr>
        <w:pStyle w:val="a8"/>
        <w:snapToGrid/>
      </w:pPr>
    </w:p>
    <w:p w14:paraId="193459A3" w14:textId="77777777" w:rsidR="00495449" w:rsidRDefault="00495449">
      <w:pPr>
        <w:pStyle w:val="a8"/>
        <w:snapToGrid/>
      </w:pPr>
    </w:p>
    <w:p w14:paraId="085F7CE3" w14:textId="77777777" w:rsidR="00495449" w:rsidRDefault="00495449">
      <w:pPr>
        <w:pStyle w:val="a8"/>
        <w:snapToGrid/>
      </w:pPr>
    </w:p>
    <w:p w14:paraId="5246CC8E" w14:textId="77777777" w:rsidR="00495449" w:rsidRDefault="00495449">
      <w:pPr>
        <w:pStyle w:val="a8"/>
        <w:snapToGrid/>
      </w:pPr>
    </w:p>
    <w:p w14:paraId="0122575B" w14:textId="77777777" w:rsidR="00495449" w:rsidRDefault="00495449">
      <w:pPr>
        <w:pStyle w:val="a8"/>
        <w:snapToGrid/>
      </w:pPr>
    </w:p>
    <w:p w14:paraId="1D7DE386" w14:textId="77777777" w:rsidR="00495449" w:rsidRDefault="00495449">
      <w:pPr>
        <w:pStyle w:val="a8"/>
        <w:snapToGrid/>
      </w:pPr>
    </w:p>
    <w:p w14:paraId="018E5EA1" w14:textId="77777777" w:rsidR="00495449" w:rsidRDefault="00495449">
      <w:pPr>
        <w:pStyle w:val="a8"/>
        <w:snapToGrid/>
      </w:pPr>
    </w:p>
    <w:p w14:paraId="4DD10863" w14:textId="77777777" w:rsidR="00495449" w:rsidRDefault="00495449">
      <w:pPr>
        <w:pStyle w:val="a8"/>
        <w:snapToGrid/>
      </w:pPr>
    </w:p>
    <w:p w14:paraId="673BA182" w14:textId="77777777" w:rsidR="00495449" w:rsidRDefault="00495449">
      <w:pPr>
        <w:pStyle w:val="a8"/>
        <w:snapToGrid/>
      </w:pPr>
    </w:p>
    <w:p w14:paraId="75AFD642" w14:textId="77777777" w:rsidR="00495449" w:rsidRDefault="00495449">
      <w:pPr>
        <w:pStyle w:val="a8"/>
        <w:snapToGrid/>
      </w:pPr>
    </w:p>
    <w:p w14:paraId="75BBA09A" w14:textId="77777777" w:rsidR="00495449" w:rsidRDefault="00495449">
      <w:pPr>
        <w:pStyle w:val="a8"/>
        <w:snapToGrid/>
      </w:pPr>
    </w:p>
    <w:p w14:paraId="3A0D3340" w14:textId="77777777" w:rsidR="00495449" w:rsidRDefault="00495449">
      <w:pPr>
        <w:pStyle w:val="a8"/>
        <w:snapToGrid/>
      </w:pPr>
    </w:p>
    <w:p w14:paraId="2773E91B" w14:textId="77777777" w:rsidR="00495449" w:rsidRDefault="00495449">
      <w:pPr>
        <w:pStyle w:val="a8"/>
        <w:snapToGrid/>
      </w:pPr>
    </w:p>
    <w:p w14:paraId="24C275E5" w14:textId="77777777" w:rsidR="00495449" w:rsidRDefault="00495449">
      <w:pPr>
        <w:pStyle w:val="a8"/>
        <w:snapToGrid/>
      </w:pPr>
    </w:p>
    <w:p w14:paraId="533197CD" w14:textId="77777777" w:rsidR="00495449" w:rsidRDefault="00495449">
      <w:pPr>
        <w:pStyle w:val="a8"/>
        <w:snapToGrid/>
      </w:pPr>
    </w:p>
    <w:p w14:paraId="3099637F" w14:textId="77777777" w:rsidR="00495449" w:rsidRDefault="00495449">
      <w:pPr>
        <w:pStyle w:val="a8"/>
        <w:snapToGrid/>
      </w:pPr>
    </w:p>
    <w:p w14:paraId="078AD8AE" w14:textId="77777777" w:rsidR="00495449" w:rsidRDefault="00495449">
      <w:pPr>
        <w:pStyle w:val="a8"/>
        <w:snapToGrid/>
      </w:pPr>
    </w:p>
    <w:p w14:paraId="74A74102" w14:textId="77777777" w:rsidR="00495449" w:rsidRDefault="00495449">
      <w:pPr>
        <w:pStyle w:val="a8"/>
        <w:snapToGrid/>
      </w:pPr>
    </w:p>
    <w:p w14:paraId="4F75D39A" w14:textId="77777777" w:rsidR="00495449" w:rsidRDefault="00495449">
      <w:pPr>
        <w:pStyle w:val="a8"/>
        <w:snapToGrid/>
      </w:pPr>
    </w:p>
    <w:p w14:paraId="764387BE" w14:textId="77777777" w:rsidR="00495449" w:rsidRDefault="00495449">
      <w:pPr>
        <w:pStyle w:val="a8"/>
        <w:snapToGrid/>
      </w:pPr>
    </w:p>
    <w:p w14:paraId="17BB8B32" w14:textId="77777777" w:rsidR="00495449" w:rsidRDefault="00495449">
      <w:pPr>
        <w:pStyle w:val="a8"/>
        <w:snapToGrid/>
      </w:pPr>
    </w:p>
    <w:p w14:paraId="10D7CAB8" w14:textId="77777777" w:rsidR="00495449" w:rsidRDefault="00495449">
      <w:pPr>
        <w:pStyle w:val="a8"/>
        <w:snapToGrid/>
      </w:pPr>
    </w:p>
    <w:p w14:paraId="4188A83F" w14:textId="77777777" w:rsidR="00495449" w:rsidRDefault="00495449">
      <w:pPr>
        <w:pStyle w:val="a8"/>
        <w:snapToGrid/>
      </w:pPr>
    </w:p>
    <w:p w14:paraId="32AB4397" w14:textId="77777777" w:rsidR="00495449" w:rsidRDefault="00495449">
      <w:pPr>
        <w:pStyle w:val="a8"/>
        <w:snapToGrid/>
      </w:pPr>
    </w:p>
    <w:p w14:paraId="6F4CD55D" w14:textId="77777777" w:rsidR="00495449" w:rsidRDefault="00495449">
      <w:pPr>
        <w:pStyle w:val="a8"/>
        <w:snapToGrid/>
      </w:pPr>
    </w:p>
    <w:p w14:paraId="71A244FF" w14:textId="77777777" w:rsidR="00495449" w:rsidRDefault="00495449">
      <w:pPr>
        <w:pStyle w:val="a8"/>
        <w:snapToGrid/>
      </w:pPr>
    </w:p>
    <w:p w14:paraId="793DE059" w14:textId="77777777" w:rsidR="00495449" w:rsidRDefault="00495449">
      <w:pPr>
        <w:pStyle w:val="a8"/>
        <w:snapToGrid/>
      </w:pPr>
    </w:p>
    <w:p w14:paraId="55D49DF5" w14:textId="77777777" w:rsidR="00495449" w:rsidRDefault="00495449">
      <w:pPr>
        <w:pStyle w:val="a8"/>
        <w:snapToGrid/>
      </w:pPr>
    </w:p>
    <w:p w14:paraId="58BCA1EF" w14:textId="77777777" w:rsidR="00495449" w:rsidRDefault="00495449">
      <w:pPr>
        <w:pStyle w:val="a8"/>
        <w:snapToGrid/>
      </w:pPr>
    </w:p>
    <w:p w14:paraId="579D372C" w14:textId="77777777" w:rsidR="00495449" w:rsidRDefault="00495449">
      <w:pPr>
        <w:pStyle w:val="a8"/>
        <w:snapToGrid/>
      </w:pPr>
    </w:p>
    <w:p w14:paraId="455A7BA9" w14:textId="77777777" w:rsidR="00495449" w:rsidRDefault="00495449">
      <w:pPr>
        <w:pStyle w:val="a8"/>
        <w:snapToGrid/>
      </w:pPr>
    </w:p>
    <w:p w14:paraId="3B46D2B8" w14:textId="77777777" w:rsidR="00495449" w:rsidRDefault="00495449">
      <w:pPr>
        <w:pStyle w:val="a8"/>
        <w:snapToGrid/>
      </w:pPr>
    </w:p>
    <w:p w14:paraId="270EABE5" w14:textId="77777777" w:rsidR="00495449" w:rsidRDefault="00495449">
      <w:pPr>
        <w:pStyle w:val="a8"/>
        <w:snapToGrid/>
      </w:pPr>
    </w:p>
    <w:p w14:paraId="78E53BDE" w14:textId="77777777" w:rsidR="00495449" w:rsidRDefault="00495449">
      <w:pPr>
        <w:pStyle w:val="a8"/>
        <w:snapToGrid/>
      </w:pPr>
    </w:p>
    <w:p w14:paraId="0D369F06" w14:textId="77777777" w:rsidR="00495449" w:rsidRDefault="00495449">
      <w:pPr>
        <w:pStyle w:val="a8"/>
        <w:snapToGrid/>
      </w:pPr>
    </w:p>
    <w:p w14:paraId="037F67E6" w14:textId="77777777" w:rsidR="00495449" w:rsidRDefault="00495449">
      <w:pPr>
        <w:pStyle w:val="a8"/>
        <w:snapToGrid/>
      </w:pPr>
    </w:p>
    <w:p w14:paraId="49C1974E" w14:textId="77777777" w:rsidR="00495449" w:rsidRDefault="00495449">
      <w:pPr>
        <w:pStyle w:val="a8"/>
        <w:snapToGrid/>
      </w:pPr>
    </w:p>
    <w:p w14:paraId="22D66062" w14:textId="77777777" w:rsidR="00495449" w:rsidRDefault="00495449">
      <w:pPr>
        <w:pStyle w:val="a8"/>
        <w:snapToGrid/>
      </w:pPr>
    </w:p>
    <w:p w14:paraId="153C494D" w14:textId="77777777" w:rsidR="00495449" w:rsidRDefault="00495449">
      <w:pPr>
        <w:pStyle w:val="a8"/>
        <w:snapToGrid/>
      </w:pPr>
    </w:p>
    <w:p w14:paraId="44D4BD34" w14:textId="77777777" w:rsidR="00495449" w:rsidRDefault="00495449">
      <w:pPr>
        <w:pStyle w:val="a8"/>
        <w:snapToGrid/>
      </w:pPr>
    </w:p>
    <w:p w14:paraId="306B5081" w14:textId="77777777" w:rsidR="00495449" w:rsidRDefault="00495449">
      <w:pPr>
        <w:pStyle w:val="a8"/>
        <w:snapToGrid/>
      </w:pPr>
    </w:p>
    <w:p w14:paraId="1FFC2BD3" w14:textId="77777777" w:rsidR="00495449" w:rsidRDefault="00495449">
      <w:pPr>
        <w:pStyle w:val="a8"/>
        <w:snapToGrid/>
      </w:pPr>
    </w:p>
    <w:p w14:paraId="2829F1A8" w14:textId="77777777" w:rsidR="00495449" w:rsidRDefault="00495449">
      <w:pPr>
        <w:pStyle w:val="a8"/>
        <w:snapToGrid/>
      </w:pPr>
    </w:p>
    <w:p w14:paraId="6C286FC1" w14:textId="77777777" w:rsidR="00495449" w:rsidRDefault="00495449">
      <w:pPr>
        <w:pStyle w:val="a8"/>
        <w:snapToGrid/>
      </w:pPr>
    </w:p>
    <w:p w14:paraId="66542204" w14:textId="77777777" w:rsidR="00495449" w:rsidRDefault="00495449">
      <w:pPr>
        <w:pStyle w:val="a8"/>
        <w:snapToGrid/>
      </w:pPr>
    </w:p>
    <w:p w14:paraId="44A9EAAA" w14:textId="77777777" w:rsidR="00495449" w:rsidRDefault="00495449">
      <w:pPr>
        <w:pStyle w:val="a8"/>
        <w:snapToGrid/>
      </w:pPr>
    </w:p>
    <w:p w14:paraId="459C5539" w14:textId="77777777" w:rsidR="00495449" w:rsidRDefault="00495449">
      <w:pPr>
        <w:pStyle w:val="a8"/>
        <w:snapToGrid/>
      </w:pPr>
    </w:p>
    <w:p w14:paraId="197E40E7" w14:textId="77777777" w:rsidR="00495449" w:rsidRDefault="00495449">
      <w:pPr>
        <w:pStyle w:val="a8"/>
        <w:snapToGrid/>
      </w:pPr>
    </w:p>
    <w:p w14:paraId="1B8CA58D" w14:textId="77777777" w:rsidR="00495449" w:rsidRDefault="00495449">
      <w:pPr>
        <w:pStyle w:val="a8"/>
        <w:snapToGrid/>
      </w:pPr>
    </w:p>
    <w:p w14:paraId="7DB7DE92" w14:textId="77777777" w:rsidR="00495449" w:rsidRDefault="00495449">
      <w:pPr>
        <w:pStyle w:val="a8"/>
        <w:snapToGrid/>
      </w:pPr>
    </w:p>
    <w:p w14:paraId="11E28AC4" w14:textId="77777777" w:rsidR="00495449" w:rsidRDefault="00495449">
      <w:pPr>
        <w:pStyle w:val="a8"/>
        <w:snapToGrid/>
      </w:pPr>
    </w:p>
    <w:p w14:paraId="3AF24144" w14:textId="77777777" w:rsidR="00495449" w:rsidRDefault="00495449">
      <w:pPr>
        <w:pStyle w:val="a8"/>
        <w:snapToGrid/>
      </w:pPr>
    </w:p>
    <w:p w14:paraId="7ABEB327" w14:textId="77777777" w:rsidR="00495449" w:rsidRDefault="00495449">
      <w:pPr>
        <w:pStyle w:val="a8"/>
        <w:snapToGrid/>
      </w:pPr>
    </w:p>
    <w:p w14:paraId="00EBDD20" w14:textId="77777777" w:rsidR="00495449" w:rsidRDefault="00495449">
      <w:pPr>
        <w:pStyle w:val="a8"/>
        <w:snapToGrid/>
      </w:pPr>
    </w:p>
    <w:p w14:paraId="738ED523" w14:textId="77777777" w:rsidR="00495449" w:rsidRDefault="00495449">
      <w:pPr>
        <w:pStyle w:val="a8"/>
        <w:snapToGrid/>
      </w:pPr>
    </w:p>
    <w:p w14:paraId="4993889E" w14:textId="77777777" w:rsidR="00495449" w:rsidRDefault="00495449">
      <w:pPr>
        <w:pStyle w:val="a8"/>
        <w:snapToGrid/>
      </w:pPr>
    </w:p>
    <w:p w14:paraId="3BECDFCE" w14:textId="77777777" w:rsidR="00495449" w:rsidRDefault="00495449">
      <w:pPr>
        <w:pStyle w:val="a8"/>
        <w:snapToGrid/>
      </w:pPr>
    </w:p>
    <w:p w14:paraId="0952A37A" w14:textId="77777777" w:rsidR="00495449" w:rsidRDefault="00495449">
      <w:pPr>
        <w:pStyle w:val="a8"/>
        <w:snapToGrid/>
      </w:pPr>
    </w:p>
    <w:p w14:paraId="4256374B" w14:textId="77777777" w:rsidR="00495449" w:rsidRDefault="00495449">
      <w:pPr>
        <w:pStyle w:val="a8"/>
        <w:snapToGrid/>
      </w:pPr>
    </w:p>
    <w:p w14:paraId="00940607" w14:textId="77777777" w:rsidR="00495449" w:rsidRDefault="00495449">
      <w:pPr>
        <w:pStyle w:val="a8"/>
        <w:snapToGrid/>
      </w:pPr>
    </w:p>
    <w:p w14:paraId="49B7DC7C" w14:textId="77777777" w:rsidR="00495449" w:rsidRDefault="00495449">
      <w:pPr>
        <w:pStyle w:val="a8"/>
        <w:snapToGrid/>
      </w:pPr>
    </w:p>
    <w:p w14:paraId="2D9265C1" w14:textId="77777777" w:rsidR="00495449" w:rsidRDefault="00495449">
      <w:pPr>
        <w:pStyle w:val="a8"/>
        <w:snapToGrid/>
      </w:pPr>
    </w:p>
    <w:p w14:paraId="645660D9" w14:textId="77777777" w:rsidR="00495449" w:rsidRDefault="00495449">
      <w:pPr>
        <w:pStyle w:val="a8"/>
        <w:snapToGrid/>
      </w:pPr>
    </w:p>
    <w:p w14:paraId="60CE4676" w14:textId="77777777" w:rsidR="00495449" w:rsidRDefault="00495449">
      <w:pPr>
        <w:pStyle w:val="a8"/>
        <w:snapToGrid/>
      </w:pPr>
    </w:p>
    <w:p w14:paraId="647210B4" w14:textId="77777777" w:rsidR="00495449" w:rsidRDefault="00495449">
      <w:pPr>
        <w:pStyle w:val="a8"/>
        <w:snapToGrid/>
      </w:pPr>
    </w:p>
    <w:p w14:paraId="06F7C28E" w14:textId="77777777" w:rsidR="00495449" w:rsidRDefault="00495449">
      <w:pPr>
        <w:pStyle w:val="a8"/>
        <w:snapToGrid/>
      </w:pPr>
    </w:p>
    <w:p w14:paraId="69EF6A0C" w14:textId="77777777" w:rsidR="00495449" w:rsidRDefault="00495449">
      <w:pPr>
        <w:pStyle w:val="a8"/>
        <w:snapToGrid/>
      </w:pPr>
    </w:p>
    <w:p w14:paraId="20C42B7F" w14:textId="77777777" w:rsidR="00495449" w:rsidRDefault="00495449">
      <w:pPr>
        <w:pStyle w:val="a8"/>
        <w:snapToGrid/>
      </w:pPr>
    </w:p>
    <w:p w14:paraId="20C57883" w14:textId="77777777" w:rsidR="00495449" w:rsidRDefault="00495449">
      <w:pPr>
        <w:pStyle w:val="a8"/>
        <w:snapToGrid/>
      </w:pPr>
    </w:p>
    <w:p w14:paraId="52ACF71B" w14:textId="77777777" w:rsidR="00495449" w:rsidRDefault="00495449">
      <w:pPr>
        <w:pStyle w:val="a8"/>
        <w:snapToGrid/>
      </w:pPr>
    </w:p>
    <w:p w14:paraId="5090A584" w14:textId="77777777" w:rsidR="00495449" w:rsidRDefault="00495449">
      <w:pPr>
        <w:pStyle w:val="a8"/>
        <w:snapToGrid/>
      </w:pPr>
    </w:p>
    <w:p w14:paraId="582AA992" w14:textId="77777777" w:rsidR="00495449" w:rsidRDefault="00495449">
      <w:pPr>
        <w:pStyle w:val="a8"/>
        <w:snapToGrid/>
      </w:pPr>
    </w:p>
    <w:p w14:paraId="77B8201A" w14:textId="77777777" w:rsidR="00495449" w:rsidRDefault="00495449">
      <w:pPr>
        <w:pStyle w:val="a8"/>
        <w:snapToGrid/>
      </w:pPr>
    </w:p>
    <w:p w14:paraId="6DB46C05" w14:textId="77777777" w:rsidR="00495449" w:rsidRDefault="00495449">
      <w:pPr>
        <w:pStyle w:val="a8"/>
        <w:snapToGrid/>
      </w:pPr>
    </w:p>
    <w:p w14:paraId="3DA0EF48" w14:textId="77777777" w:rsidR="00495449" w:rsidRDefault="00495449">
      <w:pPr>
        <w:pStyle w:val="a8"/>
        <w:snapToGrid/>
      </w:pPr>
    </w:p>
    <w:p w14:paraId="6208738C" w14:textId="77777777" w:rsidR="00495449" w:rsidRDefault="00495449">
      <w:pPr>
        <w:pStyle w:val="a8"/>
        <w:snapToGrid/>
      </w:pPr>
    </w:p>
    <w:p w14:paraId="7945AC41" w14:textId="77777777" w:rsidR="00495449" w:rsidRDefault="00495449">
      <w:pPr>
        <w:pStyle w:val="a8"/>
        <w:snapToGrid/>
      </w:pPr>
    </w:p>
    <w:p w14:paraId="00EE371F" w14:textId="77777777" w:rsidR="00495449" w:rsidRDefault="00495449">
      <w:pPr>
        <w:pStyle w:val="a8"/>
        <w:snapToGrid/>
      </w:pPr>
    </w:p>
    <w:p w14:paraId="4DC55D54" w14:textId="77777777" w:rsidR="00495449" w:rsidRDefault="00495449">
      <w:pPr>
        <w:pStyle w:val="a8"/>
        <w:snapToGrid/>
      </w:pPr>
    </w:p>
    <w:p w14:paraId="279A3AC8" w14:textId="77777777" w:rsidR="00495449" w:rsidRDefault="00495449">
      <w:pPr>
        <w:pStyle w:val="a8"/>
        <w:snapToGrid/>
      </w:pPr>
    </w:p>
    <w:p w14:paraId="62CDD2BC" w14:textId="77777777" w:rsidR="00495449" w:rsidRDefault="00495449">
      <w:pPr>
        <w:pStyle w:val="a8"/>
        <w:snapToGrid/>
      </w:pPr>
    </w:p>
    <w:p w14:paraId="0D1A6C76" w14:textId="77777777" w:rsidR="00495449" w:rsidRDefault="00495449">
      <w:pPr>
        <w:pStyle w:val="a8"/>
        <w:snapToGrid/>
      </w:pPr>
    </w:p>
    <w:p w14:paraId="49BFAF80" w14:textId="77777777" w:rsidR="00495449" w:rsidRDefault="00495449">
      <w:pPr>
        <w:pStyle w:val="a8"/>
        <w:snapToGrid/>
      </w:pPr>
    </w:p>
    <w:p w14:paraId="59BCAA06" w14:textId="77777777" w:rsidR="00495449" w:rsidRDefault="00495449">
      <w:pPr>
        <w:pStyle w:val="a8"/>
        <w:snapToGrid/>
      </w:pPr>
    </w:p>
    <w:p w14:paraId="35D390EE" w14:textId="77777777" w:rsidR="00495449" w:rsidRDefault="00495449">
      <w:pPr>
        <w:pStyle w:val="a8"/>
        <w:snapToGrid/>
      </w:pPr>
    </w:p>
    <w:p w14:paraId="106BD1C1" w14:textId="77777777" w:rsidR="00495449" w:rsidRDefault="00495449">
      <w:pPr>
        <w:pStyle w:val="a8"/>
        <w:snapToGrid/>
      </w:pPr>
    </w:p>
    <w:p w14:paraId="135AA40B" w14:textId="77777777" w:rsidR="00495449" w:rsidRDefault="00495449">
      <w:pPr>
        <w:pStyle w:val="a8"/>
        <w:snapToGrid/>
      </w:pPr>
    </w:p>
    <w:p w14:paraId="1754060D" w14:textId="77777777" w:rsidR="00495449" w:rsidRDefault="00495449">
      <w:pPr>
        <w:pStyle w:val="a8"/>
        <w:snapToGrid/>
      </w:pPr>
    </w:p>
    <w:p w14:paraId="0D78E237" w14:textId="77777777" w:rsidR="00495449" w:rsidRDefault="00495449">
      <w:pPr>
        <w:pStyle w:val="a8"/>
        <w:snapToGrid/>
      </w:pPr>
    </w:p>
    <w:p w14:paraId="718B0203" w14:textId="77777777" w:rsidR="00495449" w:rsidRDefault="00610E09">
      <w:pPr>
        <w:pStyle w:val="a8"/>
        <w:snapToGrid/>
      </w:pPr>
      <w:r>
        <w:pict w14:anchorId="48DAB5AD">
          <v:group id="_x0000_s1026" style="position:absolute;left:0;text-align:left;margin-left:294.1pt;margin-top:487.75pt;width:140.25pt;height:56.25pt;z-index:33;mso-position-horizontal-relative:page;mso-position-vertical-relative:page" coordsize="14025,5625">
            <v:shape id="_x0000_s1822557399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22557400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448DB715" w14:textId="77777777" w:rsidR="00495449" w:rsidRDefault="00C32C5E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CD92978" w14:textId="77777777" w:rsidR="00495449" w:rsidRDefault="00495449">
      <w:pPr>
        <w:pStyle w:val="a8"/>
        <w:snapToGrid/>
      </w:pPr>
    </w:p>
    <w:p w14:paraId="3218CE84" w14:textId="77777777" w:rsidR="00495449" w:rsidRDefault="00495449">
      <w:pPr>
        <w:pStyle w:val="a8"/>
        <w:snapToGrid/>
      </w:pPr>
    </w:p>
    <w:p w14:paraId="7CB76369" w14:textId="77777777" w:rsidR="00495449" w:rsidRDefault="00495449">
      <w:pPr>
        <w:pStyle w:val="a8"/>
        <w:snapToGrid/>
      </w:pPr>
    </w:p>
    <w:p w14:paraId="226D9B99" w14:textId="77777777" w:rsidR="00495449" w:rsidRDefault="00495449">
      <w:pPr>
        <w:pStyle w:val="a8"/>
        <w:snapToGrid/>
      </w:pPr>
    </w:p>
    <w:p w14:paraId="61F6F826" w14:textId="77777777" w:rsidR="00495449" w:rsidRDefault="00495449">
      <w:pPr>
        <w:pStyle w:val="a8"/>
        <w:snapToGrid/>
      </w:pPr>
    </w:p>
    <w:p w14:paraId="5A9AB327" w14:textId="77777777" w:rsidR="00495449" w:rsidRDefault="00495449">
      <w:pPr>
        <w:pStyle w:val="a8"/>
        <w:snapToGrid/>
      </w:pPr>
    </w:p>
    <w:p w14:paraId="7BD7C7D7" w14:textId="77777777" w:rsidR="00495449" w:rsidRDefault="00495449">
      <w:pPr>
        <w:pStyle w:val="a8"/>
        <w:snapToGrid/>
      </w:pPr>
    </w:p>
    <w:p w14:paraId="201A79CB" w14:textId="77777777" w:rsidR="00495449" w:rsidRDefault="00495449">
      <w:pPr>
        <w:pStyle w:val="a8"/>
        <w:snapToGrid/>
      </w:pPr>
    </w:p>
    <w:p w14:paraId="32BF2FCC" w14:textId="77777777" w:rsidR="00495449" w:rsidRDefault="00495449">
      <w:pPr>
        <w:pStyle w:val="a8"/>
        <w:snapToGrid/>
      </w:pPr>
    </w:p>
    <w:p w14:paraId="6B9970C9" w14:textId="77777777" w:rsidR="00495449" w:rsidRDefault="00495449">
      <w:pPr>
        <w:pStyle w:val="a8"/>
        <w:snapToGrid/>
      </w:pPr>
    </w:p>
    <w:p w14:paraId="7888BA63" w14:textId="77777777" w:rsidR="00495449" w:rsidRDefault="00495449">
      <w:pPr>
        <w:pStyle w:val="a8"/>
        <w:snapToGrid/>
      </w:pPr>
    </w:p>
    <w:p w14:paraId="30637368" w14:textId="77777777" w:rsidR="00495449" w:rsidRDefault="00495449">
      <w:pPr>
        <w:pStyle w:val="a8"/>
        <w:snapToGrid/>
      </w:pPr>
    </w:p>
    <w:p w14:paraId="724F37F7" w14:textId="77777777" w:rsidR="00495449" w:rsidRDefault="00495449">
      <w:pPr>
        <w:pStyle w:val="a8"/>
        <w:snapToGrid/>
      </w:pPr>
    </w:p>
    <w:p w14:paraId="6423011B" w14:textId="77777777" w:rsidR="00495449" w:rsidRDefault="00495449">
      <w:pPr>
        <w:pStyle w:val="a8"/>
        <w:snapToGrid/>
      </w:pPr>
    </w:p>
    <w:p w14:paraId="2DEE44BF" w14:textId="77777777" w:rsidR="00495449" w:rsidRDefault="00495449">
      <w:pPr>
        <w:pStyle w:val="a8"/>
        <w:snapToGrid/>
      </w:pPr>
    </w:p>
    <w:p w14:paraId="28D0285B" w14:textId="77777777" w:rsidR="00495449" w:rsidRDefault="00495449">
      <w:pPr>
        <w:pStyle w:val="a8"/>
        <w:snapToGrid/>
      </w:pPr>
    </w:p>
    <w:p w14:paraId="54A90426" w14:textId="77777777" w:rsidR="00495449" w:rsidRDefault="00495449">
      <w:pPr>
        <w:pStyle w:val="a8"/>
        <w:snapToGrid/>
      </w:pPr>
    </w:p>
    <w:p w14:paraId="7310FE84" w14:textId="77777777" w:rsidR="00495449" w:rsidRDefault="00495449">
      <w:pPr>
        <w:pStyle w:val="a8"/>
        <w:snapToGrid/>
      </w:pPr>
    </w:p>
    <w:p w14:paraId="6E01108D" w14:textId="77777777" w:rsidR="00495449" w:rsidRDefault="00495449">
      <w:pPr>
        <w:pStyle w:val="a8"/>
        <w:snapToGrid/>
      </w:pPr>
    </w:p>
    <w:p w14:paraId="39E4E224" w14:textId="77777777" w:rsidR="00495449" w:rsidRDefault="00495449">
      <w:pPr>
        <w:pStyle w:val="a8"/>
        <w:snapToGrid/>
      </w:pPr>
    </w:p>
    <w:p w14:paraId="1CC44EBB" w14:textId="77777777" w:rsidR="00495449" w:rsidRDefault="00495449">
      <w:pPr>
        <w:pStyle w:val="a8"/>
        <w:snapToGrid/>
      </w:pPr>
    </w:p>
    <w:p w14:paraId="320D12A2" w14:textId="77777777" w:rsidR="00495449" w:rsidRDefault="00495449">
      <w:pPr>
        <w:pStyle w:val="a8"/>
        <w:snapToGrid/>
      </w:pPr>
    </w:p>
    <w:p w14:paraId="3A909B42" w14:textId="77777777" w:rsidR="00495449" w:rsidRDefault="00495449">
      <w:pPr>
        <w:pStyle w:val="a8"/>
        <w:snapToGrid/>
      </w:pPr>
    </w:p>
    <w:p w14:paraId="58A0F49D" w14:textId="77777777" w:rsidR="00495449" w:rsidRDefault="00495449">
      <w:pPr>
        <w:pStyle w:val="a8"/>
        <w:snapToGrid/>
      </w:pPr>
    </w:p>
    <w:p w14:paraId="31D5095F" w14:textId="77777777" w:rsidR="00495449" w:rsidRDefault="00495449">
      <w:pPr>
        <w:pStyle w:val="a8"/>
        <w:snapToGrid/>
      </w:pPr>
    </w:p>
    <w:p w14:paraId="54D54F49" w14:textId="77777777" w:rsidR="00495449" w:rsidRDefault="00495449">
      <w:pPr>
        <w:pStyle w:val="a8"/>
        <w:snapToGrid/>
      </w:pPr>
    </w:p>
    <w:p w14:paraId="164F9231" w14:textId="77777777" w:rsidR="00495449" w:rsidRDefault="00495449">
      <w:pPr>
        <w:pStyle w:val="a8"/>
        <w:snapToGrid/>
      </w:pPr>
    </w:p>
    <w:p w14:paraId="05A82025" w14:textId="77777777" w:rsidR="00495449" w:rsidRDefault="00495449">
      <w:pPr>
        <w:pStyle w:val="a8"/>
        <w:snapToGrid/>
      </w:pPr>
    </w:p>
    <w:p w14:paraId="1DE5E3B7" w14:textId="77777777" w:rsidR="00495449" w:rsidRDefault="00495449">
      <w:pPr>
        <w:pStyle w:val="a8"/>
        <w:snapToGrid/>
      </w:pPr>
    </w:p>
    <w:p w14:paraId="175DA6C5" w14:textId="77777777" w:rsidR="00495449" w:rsidRDefault="00495449">
      <w:pPr>
        <w:pStyle w:val="a8"/>
        <w:snapToGrid/>
      </w:pPr>
    </w:p>
    <w:p w14:paraId="7ED38B62" w14:textId="77777777" w:rsidR="00495449" w:rsidRDefault="00495449">
      <w:pPr>
        <w:pStyle w:val="a8"/>
        <w:snapToGrid/>
      </w:pPr>
    </w:p>
    <w:p w14:paraId="14973B2C" w14:textId="77777777" w:rsidR="00495449" w:rsidRDefault="00495449">
      <w:pPr>
        <w:pStyle w:val="a8"/>
        <w:snapToGrid/>
      </w:pPr>
    </w:p>
    <w:p w14:paraId="08C5B12C" w14:textId="77777777" w:rsidR="00495449" w:rsidRDefault="00495449">
      <w:pPr>
        <w:pStyle w:val="a8"/>
        <w:snapToGrid/>
      </w:pPr>
    </w:p>
    <w:p w14:paraId="232AA294" w14:textId="77777777" w:rsidR="00495449" w:rsidRDefault="00495449">
      <w:pPr>
        <w:pStyle w:val="a8"/>
        <w:snapToGrid/>
      </w:pPr>
    </w:p>
    <w:p w14:paraId="35ABC715" w14:textId="77777777" w:rsidR="00495449" w:rsidRDefault="00495449">
      <w:pPr>
        <w:pStyle w:val="a8"/>
        <w:snapToGrid/>
      </w:pPr>
    </w:p>
    <w:p w14:paraId="1A0136C4" w14:textId="77777777" w:rsidR="00495449" w:rsidRDefault="00495449">
      <w:pPr>
        <w:pStyle w:val="a8"/>
        <w:snapToGrid/>
      </w:pPr>
    </w:p>
    <w:p w14:paraId="3B9EB147" w14:textId="77777777" w:rsidR="00495449" w:rsidRDefault="00495449">
      <w:pPr>
        <w:pStyle w:val="a8"/>
        <w:snapToGrid/>
      </w:pPr>
    </w:p>
    <w:p w14:paraId="5203D3D9" w14:textId="77777777" w:rsidR="00495449" w:rsidRDefault="00495449">
      <w:pPr>
        <w:pStyle w:val="a8"/>
        <w:snapToGrid/>
      </w:pPr>
    </w:p>
    <w:p w14:paraId="77E30A9D" w14:textId="77777777" w:rsidR="00495449" w:rsidRDefault="00495449">
      <w:pPr>
        <w:pStyle w:val="a8"/>
        <w:snapToGrid/>
      </w:pPr>
    </w:p>
    <w:p w14:paraId="5C1B209F" w14:textId="77777777" w:rsidR="00495449" w:rsidRDefault="00495449">
      <w:pPr>
        <w:pStyle w:val="a8"/>
        <w:snapToGrid/>
      </w:pPr>
    </w:p>
    <w:p w14:paraId="17BF49B5" w14:textId="77777777" w:rsidR="00495449" w:rsidRDefault="00495449">
      <w:pPr>
        <w:pStyle w:val="a8"/>
        <w:snapToGrid/>
      </w:pPr>
    </w:p>
    <w:p w14:paraId="207B6558" w14:textId="77777777" w:rsidR="00495449" w:rsidRDefault="00495449">
      <w:pPr>
        <w:pStyle w:val="a8"/>
        <w:snapToGrid/>
      </w:pPr>
    </w:p>
    <w:p w14:paraId="38EBAA79" w14:textId="77777777" w:rsidR="00495449" w:rsidRDefault="00495449">
      <w:pPr>
        <w:pStyle w:val="a8"/>
        <w:snapToGrid/>
      </w:pPr>
    </w:p>
    <w:p w14:paraId="43F7C510" w14:textId="77777777" w:rsidR="00495449" w:rsidRDefault="00495449">
      <w:pPr>
        <w:pStyle w:val="a8"/>
        <w:snapToGrid/>
      </w:pPr>
    </w:p>
    <w:p w14:paraId="134FE03D" w14:textId="77777777" w:rsidR="00495449" w:rsidRDefault="00495449">
      <w:pPr>
        <w:pStyle w:val="a8"/>
        <w:snapToGrid/>
      </w:pPr>
    </w:p>
    <w:p w14:paraId="7A5A4D70" w14:textId="77777777" w:rsidR="00495449" w:rsidRDefault="00495449">
      <w:pPr>
        <w:pStyle w:val="a8"/>
        <w:snapToGrid/>
      </w:pPr>
    </w:p>
    <w:p w14:paraId="7559B440" w14:textId="77777777" w:rsidR="00495449" w:rsidRDefault="00495449">
      <w:pPr>
        <w:pStyle w:val="a8"/>
        <w:snapToGrid/>
      </w:pPr>
    </w:p>
    <w:p w14:paraId="0D64F11E" w14:textId="77777777" w:rsidR="00495449" w:rsidRDefault="00495449">
      <w:pPr>
        <w:pStyle w:val="a8"/>
        <w:snapToGrid/>
      </w:pPr>
    </w:p>
    <w:p w14:paraId="7482B4BB" w14:textId="77777777" w:rsidR="00495449" w:rsidRDefault="00495449">
      <w:pPr>
        <w:pStyle w:val="a8"/>
        <w:snapToGrid/>
      </w:pPr>
    </w:p>
    <w:sectPr w:rsidR="00495449">
      <w:headerReference w:type="even" r:id="rId13"/>
      <w:headerReference w:type="default" r:id="rId14"/>
      <w:footerReference w:type="even" r:id="rId15"/>
      <w:footerReference w:type="default" r:id="rId16"/>
      <w:endnotePr>
        <w:numFmt w:val="decimal"/>
      </w:endnotePr>
      <w:type w:val="continuous"/>
      <w:pgSz w:w="14570" w:h="20636"/>
      <w:pgMar w:top="1870" w:right="1417" w:bottom="1700" w:left="1417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FD5E1F" w14:textId="77777777" w:rsidR="00C32C5E" w:rsidRDefault="00C32C5E">
      <w:r>
        <w:separator/>
      </w:r>
    </w:p>
  </w:endnote>
  <w:endnote w:type="continuationSeparator" w:id="0">
    <w:p w14:paraId="20166E12" w14:textId="77777777" w:rsidR="00C32C5E" w:rsidRDefault="00C32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CI Tulip">
    <w:panose1 w:val="00000000000000000000"/>
    <w:charset w:val="00"/>
    <w:family w:val="roman"/>
    <w:notTrueType/>
    <w:pitch w:val="default"/>
  </w:font>
  <w:font w:name="휴먼명조"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8C172B" w14:textId="77777777" w:rsidR="00495449" w:rsidRDefault="00C32C5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D78A17" w14:textId="77777777" w:rsidR="00495449" w:rsidRDefault="00C32C5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93CAB4" w14:textId="77777777" w:rsidR="00495449" w:rsidRDefault="00C32C5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787C37" w14:textId="77777777" w:rsidR="00495449" w:rsidRDefault="00C32C5E">
    <w:pPr>
      <w:pStyle w:val="ab"/>
      <w:jc w:val="righ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7322AF" w14:textId="77777777" w:rsidR="00C32C5E" w:rsidRDefault="00C32C5E">
      <w:r>
        <w:separator/>
      </w:r>
    </w:p>
  </w:footnote>
  <w:footnote w:type="continuationSeparator" w:id="0">
    <w:p w14:paraId="2A96A8A9" w14:textId="77777777" w:rsidR="00C32C5E" w:rsidRDefault="00C32C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345BC9" w14:textId="77777777" w:rsidR="00495449" w:rsidRDefault="00495449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495449" w14:paraId="4365A481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B1DBF3" w14:textId="77777777" w:rsidR="00495449" w:rsidRDefault="0049544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4FE061" w14:textId="77777777" w:rsidR="00495449" w:rsidRDefault="00495449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5FC0AF" w14:textId="77777777" w:rsidR="00495449" w:rsidRDefault="00C32C5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6FAC13" w14:textId="77777777" w:rsidR="00495449" w:rsidRDefault="0049544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293F13" w14:textId="77777777" w:rsidR="00495449" w:rsidRDefault="00495449">
          <w:pPr>
            <w:pStyle w:val="a8"/>
          </w:pPr>
        </w:p>
      </w:tc>
    </w:tr>
    <w:tr w:rsidR="00495449" w14:paraId="3516E63B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64B238" w14:textId="77777777" w:rsidR="00495449" w:rsidRDefault="0049544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15E185" w14:textId="77777777" w:rsidR="00495449" w:rsidRDefault="0049544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795041" w14:textId="77777777" w:rsidR="00495449" w:rsidRDefault="00495449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08BC83" w14:textId="77777777" w:rsidR="00495449" w:rsidRDefault="0049544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8349A7A" w14:textId="77777777" w:rsidR="00495449" w:rsidRDefault="00495449">
          <w:pPr>
            <w:pStyle w:val="a8"/>
          </w:pPr>
        </w:p>
      </w:tc>
    </w:tr>
    <w:tr w:rsidR="00495449" w14:paraId="08123192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A8B29D8" w14:textId="77777777" w:rsidR="00495449" w:rsidRDefault="00C32C5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7D11716" w14:textId="77777777" w:rsidR="00495449" w:rsidRDefault="0049544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6F9C1C" w14:textId="77777777" w:rsidR="00495449" w:rsidRDefault="00495449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3C48DFA" w14:textId="77777777" w:rsidR="00495449" w:rsidRDefault="00495449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6878550" w14:textId="77777777" w:rsidR="00495449" w:rsidRDefault="00C32C5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3교시</w:t>
          </w:r>
        </w:p>
      </w:tc>
    </w:tr>
    <w:tr w:rsidR="00495449" w14:paraId="66702FB6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0469E8" w14:textId="77777777" w:rsidR="00495449" w:rsidRDefault="00495449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D5FC823" w14:textId="77777777" w:rsidR="00495449" w:rsidRDefault="00495449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8DE546" w14:textId="77777777" w:rsidR="00495449" w:rsidRDefault="00495449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4A159F6" w14:textId="77777777" w:rsidR="00495449" w:rsidRDefault="00495449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D0520A9" w14:textId="77777777" w:rsidR="00495449" w:rsidRDefault="00495449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C2DB9E" w14:textId="77777777" w:rsidR="00495449" w:rsidRDefault="00495449">
          <w:pPr>
            <w:pStyle w:val="a8"/>
            <w:rPr>
              <w:sz w:val="4"/>
              <w:szCs w:val="4"/>
            </w:rPr>
          </w:pPr>
        </w:p>
      </w:tc>
    </w:tr>
  </w:tbl>
  <w:p w14:paraId="78E347EF" w14:textId="77777777" w:rsidR="00495449" w:rsidRDefault="00495449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A541C5" w14:textId="77777777" w:rsidR="00495449" w:rsidRDefault="00495449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495449" w14:paraId="25DE605C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D91AE7" w14:textId="77777777" w:rsidR="00495449" w:rsidRDefault="0049544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E9DED2" w14:textId="77777777" w:rsidR="00495449" w:rsidRDefault="00495449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15DC08" w14:textId="77777777" w:rsidR="00495449" w:rsidRDefault="00C32C5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A6EC28" w14:textId="77777777" w:rsidR="00495449" w:rsidRDefault="0049544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BE9EC9" w14:textId="77777777" w:rsidR="00495449" w:rsidRDefault="00495449">
          <w:pPr>
            <w:pStyle w:val="a8"/>
          </w:pPr>
        </w:p>
      </w:tc>
    </w:tr>
    <w:tr w:rsidR="00495449" w14:paraId="41880EF8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236D01" w14:textId="77777777" w:rsidR="00495449" w:rsidRDefault="0049544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19B96B" w14:textId="77777777" w:rsidR="00495449" w:rsidRDefault="0049544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EB39F5" w14:textId="77777777" w:rsidR="00495449" w:rsidRDefault="00495449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1B17AF" w14:textId="77777777" w:rsidR="00495449" w:rsidRDefault="0049544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6890CE" w14:textId="77777777" w:rsidR="00495449" w:rsidRDefault="00495449">
          <w:pPr>
            <w:pStyle w:val="a8"/>
          </w:pPr>
        </w:p>
      </w:tc>
    </w:tr>
    <w:tr w:rsidR="00495449" w14:paraId="59D87E1D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BB31BA9" w14:textId="77777777" w:rsidR="00495449" w:rsidRDefault="00C32C5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138D486" w14:textId="77777777" w:rsidR="00495449" w:rsidRDefault="0049544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3DE003" w14:textId="77777777" w:rsidR="00495449" w:rsidRDefault="00495449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CC7A9EF" w14:textId="77777777" w:rsidR="00495449" w:rsidRDefault="00495449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2CEFD4F" w14:textId="77777777" w:rsidR="00495449" w:rsidRDefault="00C32C5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495449" w14:paraId="714F5E4B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16B0423" w14:textId="77777777" w:rsidR="00495449" w:rsidRDefault="00495449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18AAF3E" w14:textId="77777777" w:rsidR="00495449" w:rsidRDefault="00495449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71D962" w14:textId="77777777" w:rsidR="00495449" w:rsidRDefault="00495449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AD41BE" w14:textId="77777777" w:rsidR="00495449" w:rsidRDefault="00495449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3BFF840" w14:textId="77777777" w:rsidR="00495449" w:rsidRDefault="00495449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A3B479" w14:textId="77777777" w:rsidR="00495449" w:rsidRDefault="00495449">
          <w:pPr>
            <w:pStyle w:val="a8"/>
            <w:rPr>
              <w:sz w:val="4"/>
              <w:szCs w:val="4"/>
            </w:rPr>
          </w:pPr>
        </w:p>
      </w:tc>
    </w:tr>
  </w:tbl>
  <w:p w14:paraId="0CE1695F" w14:textId="77777777" w:rsidR="00495449" w:rsidRDefault="00495449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C4F645" w14:textId="77777777" w:rsidR="00495449" w:rsidRDefault="00495449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495449" w14:paraId="4E7E5B5D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2898A5" w14:textId="77777777" w:rsidR="00495449" w:rsidRDefault="0049544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74DB24" w14:textId="77777777" w:rsidR="00495449" w:rsidRDefault="00495449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07CED0" w14:textId="77777777" w:rsidR="00495449" w:rsidRDefault="00C32C5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96007D" w14:textId="77777777" w:rsidR="00495449" w:rsidRDefault="0049544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9DB039" w14:textId="77777777" w:rsidR="00495449" w:rsidRDefault="00495449">
          <w:pPr>
            <w:pStyle w:val="a8"/>
          </w:pPr>
        </w:p>
      </w:tc>
    </w:tr>
    <w:tr w:rsidR="00495449" w14:paraId="37FD17B7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083E4C3" w14:textId="77777777" w:rsidR="00495449" w:rsidRDefault="0049544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EBEED9" w14:textId="77777777" w:rsidR="00495449" w:rsidRDefault="0049544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36C4C8" w14:textId="77777777" w:rsidR="00495449" w:rsidRDefault="00495449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283792" w14:textId="77777777" w:rsidR="00495449" w:rsidRDefault="0049544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DE8D341" w14:textId="77777777" w:rsidR="00495449" w:rsidRDefault="00495449">
          <w:pPr>
            <w:pStyle w:val="a8"/>
          </w:pPr>
        </w:p>
      </w:tc>
    </w:tr>
    <w:tr w:rsidR="00495449" w14:paraId="25EEBB9D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3839CAE" w14:textId="77777777" w:rsidR="00495449" w:rsidRDefault="00C32C5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B1E607A" w14:textId="77777777" w:rsidR="00495449" w:rsidRDefault="0049544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681B0A" w14:textId="77777777" w:rsidR="00495449" w:rsidRDefault="00495449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FE205B5" w14:textId="77777777" w:rsidR="00495449" w:rsidRDefault="00495449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D01B7A2" w14:textId="77777777" w:rsidR="00495449" w:rsidRDefault="00C32C5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3교시</w:t>
          </w:r>
        </w:p>
      </w:tc>
    </w:tr>
    <w:tr w:rsidR="00495449" w14:paraId="3224533E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2A02FE1" w14:textId="77777777" w:rsidR="00495449" w:rsidRDefault="00495449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59AD44" w14:textId="77777777" w:rsidR="00495449" w:rsidRDefault="00495449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590470" w14:textId="77777777" w:rsidR="00495449" w:rsidRDefault="00495449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0C0466" w14:textId="77777777" w:rsidR="00495449" w:rsidRDefault="00495449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3116A02" w14:textId="77777777" w:rsidR="00495449" w:rsidRDefault="00495449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E1CCE53" w14:textId="77777777" w:rsidR="00495449" w:rsidRDefault="00495449">
          <w:pPr>
            <w:pStyle w:val="a8"/>
            <w:rPr>
              <w:sz w:val="4"/>
              <w:szCs w:val="4"/>
            </w:rPr>
          </w:pPr>
        </w:p>
      </w:tc>
    </w:tr>
  </w:tbl>
  <w:p w14:paraId="369A4C90" w14:textId="77777777" w:rsidR="00495449" w:rsidRDefault="00495449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670026" w14:textId="77777777" w:rsidR="00495449" w:rsidRDefault="00495449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495449" w14:paraId="70CDFEAD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7D5FAA" w14:textId="77777777" w:rsidR="00495449" w:rsidRDefault="0049544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CBB688" w14:textId="77777777" w:rsidR="00495449" w:rsidRDefault="00495449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26349C" w14:textId="77777777" w:rsidR="00495449" w:rsidRDefault="00C32C5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BCF6CC" w14:textId="77777777" w:rsidR="00495449" w:rsidRDefault="0049544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54DDCE" w14:textId="77777777" w:rsidR="00495449" w:rsidRDefault="00495449">
          <w:pPr>
            <w:pStyle w:val="a8"/>
          </w:pPr>
        </w:p>
      </w:tc>
    </w:tr>
    <w:tr w:rsidR="00495449" w14:paraId="1E354A93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9B020B2" w14:textId="77777777" w:rsidR="00495449" w:rsidRDefault="0049544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E30B3A" w14:textId="77777777" w:rsidR="00495449" w:rsidRDefault="0049544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32A39B" w14:textId="77777777" w:rsidR="00495449" w:rsidRDefault="00495449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BB74F5" w14:textId="77777777" w:rsidR="00495449" w:rsidRDefault="0049544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C82BA63" w14:textId="77777777" w:rsidR="00495449" w:rsidRDefault="00495449">
          <w:pPr>
            <w:pStyle w:val="a8"/>
          </w:pPr>
        </w:p>
      </w:tc>
    </w:tr>
    <w:tr w:rsidR="00495449" w14:paraId="039E0796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D7A9E60" w14:textId="77777777" w:rsidR="00495449" w:rsidRDefault="00C32C5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41AB2D2" w14:textId="77777777" w:rsidR="00495449" w:rsidRDefault="0049544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4B1C7F" w14:textId="77777777" w:rsidR="00495449" w:rsidRDefault="00495449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F9117CB" w14:textId="77777777" w:rsidR="00495449" w:rsidRDefault="00495449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C4A90B3" w14:textId="77777777" w:rsidR="00495449" w:rsidRDefault="00C32C5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495449" w14:paraId="47D98614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095AFFA" w14:textId="77777777" w:rsidR="00495449" w:rsidRDefault="00495449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8CE348" w14:textId="77777777" w:rsidR="00495449" w:rsidRDefault="00495449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CF83CB6" w14:textId="77777777" w:rsidR="00495449" w:rsidRDefault="00495449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A3E001D" w14:textId="77777777" w:rsidR="00495449" w:rsidRDefault="00495449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9724E2" w14:textId="77777777" w:rsidR="00495449" w:rsidRDefault="00495449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6EF5D2" w14:textId="77777777" w:rsidR="00495449" w:rsidRDefault="00495449">
          <w:pPr>
            <w:pStyle w:val="a8"/>
            <w:rPr>
              <w:sz w:val="4"/>
              <w:szCs w:val="4"/>
            </w:rPr>
          </w:pPr>
        </w:p>
      </w:tc>
    </w:tr>
  </w:tbl>
  <w:p w14:paraId="7EF992CA" w14:textId="77777777" w:rsidR="00495449" w:rsidRDefault="00495449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E4F0B8" w14:textId="77777777" w:rsidR="00495449" w:rsidRDefault="00495449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495449" w14:paraId="6B526E57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F37D82" w14:textId="77777777" w:rsidR="00495449" w:rsidRDefault="0049544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22ED0B" w14:textId="77777777" w:rsidR="00495449" w:rsidRDefault="00495449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ECB2E9" w14:textId="77777777" w:rsidR="00495449" w:rsidRDefault="00C32C5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986E68" w14:textId="77777777" w:rsidR="00495449" w:rsidRDefault="0049544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D07CD9" w14:textId="77777777" w:rsidR="00495449" w:rsidRDefault="00495449">
          <w:pPr>
            <w:pStyle w:val="a8"/>
          </w:pPr>
        </w:p>
      </w:tc>
    </w:tr>
    <w:tr w:rsidR="00495449" w14:paraId="308EDA51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45FF3D1" w14:textId="77777777" w:rsidR="00495449" w:rsidRDefault="0049544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198EA4" w14:textId="77777777" w:rsidR="00495449" w:rsidRDefault="0049544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81EAC3" w14:textId="77777777" w:rsidR="00495449" w:rsidRDefault="00495449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183C17" w14:textId="77777777" w:rsidR="00495449" w:rsidRDefault="0049544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C63292" w14:textId="77777777" w:rsidR="00495449" w:rsidRDefault="00495449">
          <w:pPr>
            <w:pStyle w:val="a8"/>
          </w:pPr>
        </w:p>
      </w:tc>
    </w:tr>
    <w:tr w:rsidR="00495449" w14:paraId="6E355C70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35A0FA4" w14:textId="77777777" w:rsidR="00495449" w:rsidRDefault="00C32C5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1170BF3" w14:textId="77777777" w:rsidR="00495449" w:rsidRDefault="0049544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324F67" w14:textId="77777777" w:rsidR="00495449" w:rsidRDefault="00495449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11D125C" w14:textId="77777777" w:rsidR="00495449" w:rsidRDefault="00495449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3563B80" w14:textId="77777777" w:rsidR="00495449" w:rsidRDefault="00C32C5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3교시</w:t>
          </w:r>
        </w:p>
      </w:tc>
    </w:tr>
    <w:tr w:rsidR="00495449" w14:paraId="0AAFF435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02824B5" w14:textId="77777777" w:rsidR="00495449" w:rsidRDefault="00495449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14FC82" w14:textId="77777777" w:rsidR="00495449" w:rsidRDefault="00495449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327EF61" w14:textId="77777777" w:rsidR="00495449" w:rsidRDefault="00495449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E17224B" w14:textId="77777777" w:rsidR="00495449" w:rsidRDefault="00495449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88B9114" w14:textId="77777777" w:rsidR="00495449" w:rsidRDefault="00495449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D499397" w14:textId="77777777" w:rsidR="00495449" w:rsidRDefault="00495449">
          <w:pPr>
            <w:pStyle w:val="a8"/>
            <w:rPr>
              <w:sz w:val="4"/>
              <w:szCs w:val="4"/>
            </w:rPr>
          </w:pPr>
        </w:p>
      </w:tc>
    </w:tr>
  </w:tbl>
  <w:p w14:paraId="1B383B8B" w14:textId="77777777" w:rsidR="00495449" w:rsidRDefault="00495449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D3E9F1" w14:textId="77777777" w:rsidR="00495449" w:rsidRDefault="00495449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495449" w14:paraId="14802165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C29B91" w14:textId="77777777" w:rsidR="00495449" w:rsidRDefault="0049544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D6DB6C" w14:textId="77777777" w:rsidR="00495449" w:rsidRDefault="00495449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AC9E99" w14:textId="77777777" w:rsidR="00495449" w:rsidRDefault="00C32C5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4CF779" w14:textId="77777777" w:rsidR="00495449" w:rsidRDefault="0049544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BEB706" w14:textId="77777777" w:rsidR="00495449" w:rsidRDefault="00495449">
          <w:pPr>
            <w:pStyle w:val="a8"/>
          </w:pPr>
        </w:p>
      </w:tc>
    </w:tr>
    <w:tr w:rsidR="00495449" w14:paraId="142D26EA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8DECB9" w14:textId="77777777" w:rsidR="00495449" w:rsidRDefault="0049544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BF1E31" w14:textId="77777777" w:rsidR="00495449" w:rsidRDefault="0049544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F6255A" w14:textId="77777777" w:rsidR="00495449" w:rsidRDefault="00495449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03C895" w14:textId="77777777" w:rsidR="00495449" w:rsidRDefault="0049544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32E2A2" w14:textId="77777777" w:rsidR="00495449" w:rsidRDefault="00495449">
          <w:pPr>
            <w:pStyle w:val="a8"/>
          </w:pPr>
        </w:p>
      </w:tc>
    </w:tr>
    <w:tr w:rsidR="00495449" w14:paraId="007C6AC2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33A8C1E" w14:textId="77777777" w:rsidR="00495449" w:rsidRDefault="00C32C5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81E1BB7" w14:textId="77777777" w:rsidR="00495449" w:rsidRDefault="0049544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19F387" w14:textId="77777777" w:rsidR="00495449" w:rsidRDefault="00495449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CA056CA" w14:textId="77777777" w:rsidR="00495449" w:rsidRDefault="00495449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E2E4791" w14:textId="77777777" w:rsidR="00495449" w:rsidRDefault="00C32C5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495449" w14:paraId="18028963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018494D" w14:textId="77777777" w:rsidR="00495449" w:rsidRDefault="00495449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EC0EAFB" w14:textId="77777777" w:rsidR="00495449" w:rsidRDefault="00495449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03ACF3" w14:textId="77777777" w:rsidR="00495449" w:rsidRDefault="00495449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A0EB33B" w14:textId="77777777" w:rsidR="00495449" w:rsidRDefault="00495449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0FEA6D0" w14:textId="77777777" w:rsidR="00495449" w:rsidRDefault="00495449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452653B" w14:textId="77777777" w:rsidR="00495449" w:rsidRDefault="00495449">
          <w:pPr>
            <w:pStyle w:val="a8"/>
            <w:rPr>
              <w:sz w:val="4"/>
              <w:szCs w:val="4"/>
            </w:rPr>
          </w:pPr>
        </w:p>
      </w:tc>
    </w:tr>
  </w:tbl>
  <w:p w14:paraId="345D65AB" w14:textId="77777777" w:rsidR="00495449" w:rsidRDefault="00495449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72398B"/>
    <w:multiLevelType w:val="multilevel"/>
    <w:tmpl w:val="B442D82E"/>
    <w:lvl w:ilvl="0">
      <w:start w:val="1"/>
      <w:numFmt w:val="bullet"/>
      <w:suff w:val="space"/>
      <w:lvlText w:val="-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B3E55CE"/>
    <w:multiLevelType w:val="multilevel"/>
    <w:tmpl w:val="2478816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DE46F97"/>
    <w:multiLevelType w:val="multilevel"/>
    <w:tmpl w:val="9AD44E1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A2D3C8E"/>
    <w:multiLevelType w:val="multilevel"/>
    <w:tmpl w:val="9D7E59E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09149326">
    <w:abstractNumId w:val="2"/>
  </w:num>
  <w:num w:numId="2" w16cid:durableId="2102410863">
    <w:abstractNumId w:val="0"/>
  </w:num>
  <w:num w:numId="3" w16cid:durableId="931474398">
    <w:abstractNumId w:val="1"/>
  </w:num>
  <w:num w:numId="4" w16cid:durableId="19640759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5449"/>
    <w:rsid w:val="00345B95"/>
    <w:rsid w:val="00495449"/>
    <w:rsid w:val="005F41D3"/>
    <w:rsid w:val="00610E09"/>
    <w:rsid w:val="00674F78"/>
    <w:rsid w:val="00744CB7"/>
    <w:rsid w:val="007B31D7"/>
    <w:rsid w:val="00C32C5E"/>
    <w:rsid w:val="00DF1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3D38875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d">
    <w:name w:val="문제내용"/>
    <w:qFormat/>
    <w:pPr>
      <w:widowControl w:val="0"/>
      <w:wordWrap w:val="0"/>
      <w:autoSpaceDE w:val="0"/>
      <w:autoSpaceDN w:val="0"/>
      <w:spacing w:line="241" w:lineRule="auto"/>
      <w:ind w:leftChars="550" w:left="550"/>
      <w:jc w:val="both"/>
    </w:pPr>
    <w:rPr>
      <w:rFonts w:ascii="HCI Tulip" w:eastAsia="휴먼명조" w:hAnsi="Arial Unicode MS" w:cs="휴먼명조"/>
      <w:color w:val="000000"/>
      <w:spacing w:val="-3"/>
      <w:sz w:val="20"/>
      <w:szCs w:val="20"/>
    </w:rPr>
  </w:style>
  <w:style w:type="paragraph" w:customStyle="1" w:styleId="MS">
    <w:name w:val="MS바탕글"/>
    <w:qFormat/>
    <w:pPr>
      <w:widowControl w:val="0"/>
      <w:wordWrap w:val="0"/>
      <w:autoSpaceDE w:val="0"/>
      <w:autoSpaceDN w:val="0"/>
      <w:spacing w:after="20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customStyle="1" w:styleId="MsoListParagraph0">
    <w:name w:val="MsoListParagraph"/>
    <w:qFormat/>
    <w:pPr>
      <w:widowControl w:val="0"/>
      <w:wordWrap w:val="0"/>
      <w:autoSpaceDE w:val="0"/>
      <w:autoSpaceDN w:val="0"/>
      <w:spacing w:after="200"/>
      <w:ind w:left="160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5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1956</Words>
  <Characters>11154</Characters>
  <Application>Microsoft Office Word</Application>
  <DocSecurity>0</DocSecurity>
  <Lines>92</Lines>
  <Paragraphs>26</Paragraphs>
  <ScaleCrop>false</ScaleCrop>
  <Company/>
  <LinksUpToDate>false</LinksUpToDate>
  <CharactersWithSpaces>13084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2025-06-18T00:41:00Z</dcterms:created>
  <dcterms:modified xsi:type="dcterms:W3CDTF">2025-06-18T13:14:00Z</dcterms:modified>
</cp:coreProperties>
</file>