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08963328" w14:textId="77777777">
        <w:trPr>
          <w:trHeight w:val="36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B157A" w14:textId="77777777" w:rsidR="004F38DB" w:rsidRDefault="00D771D0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유의사항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</w:p>
          <w:p w14:paraId="44F3ABC8" w14:textId="77777777" w:rsidR="004F38DB" w:rsidRDefault="00D771D0">
            <w:pPr>
              <w:pStyle w:val="a8"/>
              <w:spacing w:line="280" w:lineRule="auto"/>
              <w:ind w:left="422" w:hanging="4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2018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개시되는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답해야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5311F5EA" w14:textId="77777777" w:rsidR="004F38DB" w:rsidRDefault="00D771D0">
            <w:pPr>
              <w:pStyle w:val="a8"/>
              <w:spacing w:line="280" w:lineRule="auto"/>
              <w:ind w:left="544" w:hanging="544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제외하면</w:t>
            </w:r>
          </w:p>
          <w:p w14:paraId="7313FF2D" w14:textId="77777777" w:rsidR="004F38DB" w:rsidRDefault="00D771D0">
            <w:pPr>
              <w:pStyle w:val="a8"/>
              <w:spacing w:line="280" w:lineRule="auto"/>
              <w:ind w:left="836" w:hanging="8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1315423" w14:textId="77777777" w:rsidR="004F38DB" w:rsidRDefault="00D771D0">
            <w:pPr>
              <w:pStyle w:val="a8"/>
              <w:spacing w:line="280" w:lineRule="auto"/>
              <w:ind w:left="895" w:hanging="89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</w:p>
          <w:p w14:paraId="3C75A70B" w14:textId="77777777" w:rsidR="004F38DB" w:rsidRDefault="00D771D0">
            <w:pPr>
              <w:pStyle w:val="a8"/>
              <w:spacing w:line="280" w:lineRule="auto"/>
              <w:ind w:left="895" w:hanging="895"/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이자율입니다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05353710" w14:textId="77777777" w:rsidR="004F38DB" w:rsidRDefault="004F38DB">
      <w:pPr>
        <w:rPr>
          <w:sz w:val="2"/>
        </w:rPr>
      </w:pPr>
    </w:p>
    <w:p w14:paraId="658E16C2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0C084A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6C35E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FA1C7BC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78684A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45B56D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4DE891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9"/>
          <w:sz w:val="24"/>
          <w:szCs w:val="24"/>
        </w:rPr>
        <w:t>다음의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요구사항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32DFF7F1" w14:textId="77777777" w:rsidR="004F38DB" w:rsidRDefault="004F38DB">
      <w:pPr>
        <w:pStyle w:val="a8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79C98075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7964A" w14:textId="77777777" w:rsidR="004F38DB" w:rsidRDefault="004F38D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08D887F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60BA5464" w14:textId="77777777" w:rsidR="004F38DB" w:rsidRDefault="004F38D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7445B84" w14:textId="77777777" w:rsidR="004F38DB" w:rsidRDefault="00D771D0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477B2F7" w14:textId="77777777" w:rsidR="004F38DB" w:rsidRDefault="004F38D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F1989AB" w14:textId="77777777" w:rsidR="004F38DB" w:rsidRDefault="00D771D0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재평가모형을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재평가모형을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조정하는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기존의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감가상각누계액을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제거하는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1C33A17" w14:textId="77777777" w:rsidR="004F38DB" w:rsidRDefault="004F38D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9985D72" w14:textId="77777777" w:rsidR="004F38DB" w:rsidRDefault="00D771D0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재평가잉여금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재평가잉여금은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545B720" w14:textId="77777777" w:rsidR="004F38DB" w:rsidRDefault="004F38D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E8F493A" w14:textId="77777777" w:rsidR="004F38DB" w:rsidRDefault="00D771D0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말과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말의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3"/>
              <w:gridCol w:w="2593"/>
            </w:tblGrid>
            <w:tr w:rsidR="004F38DB" w14:paraId="36DBAE1F" w14:textId="77777777">
              <w:trPr>
                <w:trHeight w:val="409"/>
                <w:jc w:val="right"/>
              </w:trPr>
              <w:tc>
                <w:tcPr>
                  <w:tcW w:w="2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F900A0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99C9B3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</w:tr>
            <w:tr w:rsidR="004F38DB" w14:paraId="687F7ACC" w14:textId="77777777">
              <w:trPr>
                <w:trHeight w:val="409"/>
                <w:jc w:val="right"/>
              </w:trPr>
              <w:tc>
                <w:tcPr>
                  <w:tcW w:w="2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B3A9CA" w14:textId="77777777" w:rsidR="004F38DB" w:rsidRDefault="00D771D0">
                  <w:pPr>
                    <w:pStyle w:val="a8"/>
                    <w:wordWrap/>
                    <w:spacing w:line="280" w:lineRule="auto"/>
                    <w:ind w:right="241"/>
                    <w:jc w:val="right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1,600,000</w:t>
                  </w:r>
                </w:p>
              </w:tc>
              <w:tc>
                <w:tcPr>
                  <w:tcW w:w="2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856BA6" w14:textId="77777777" w:rsidR="004F38DB" w:rsidRDefault="00D771D0">
                  <w:pPr>
                    <w:pStyle w:val="a8"/>
                    <w:wordWrap/>
                    <w:spacing w:line="280" w:lineRule="auto"/>
                    <w:ind w:right="241"/>
                    <w:jc w:val="right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750,000</w:t>
                  </w:r>
                </w:p>
              </w:tc>
            </w:tr>
          </w:tbl>
          <w:p w14:paraId="7D96C67D" w14:textId="77777777" w:rsidR="004F38DB" w:rsidRDefault="004F38DB">
            <w:pPr>
              <w:rPr>
                <w:sz w:val="2"/>
              </w:rPr>
            </w:pPr>
          </w:p>
          <w:p w14:paraId="1C499635" w14:textId="77777777" w:rsidR="004F38DB" w:rsidRDefault="004F38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143F34" w14:textId="77777777" w:rsidR="004F38DB" w:rsidRDefault="004F38DB">
            <w:pPr>
              <w:pStyle w:val="a8"/>
              <w:spacing w:line="280" w:lineRule="auto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</w:tbl>
    <w:p w14:paraId="42520F26" w14:textId="77777777" w:rsidR="004F38DB" w:rsidRDefault="004F38DB">
      <w:pPr>
        <w:rPr>
          <w:sz w:val="2"/>
        </w:rPr>
      </w:pPr>
    </w:p>
    <w:p w14:paraId="611C0E61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607675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AD2A76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2E76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B4420B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305681EE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8"/>
          <w:szCs w:val="8"/>
        </w:rPr>
      </w:pPr>
      <w:r>
        <w:rPr>
          <w:rFonts w:ascii="HY신명조" w:eastAsia="HY신명조" w:cs="HY신명조"/>
          <w:spacing w:val="-4"/>
          <w:sz w:val="24"/>
          <w:szCs w:val="24"/>
        </w:rPr>
        <w:t>㈜대한이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4"/>
          <w:sz w:val="24"/>
          <w:szCs w:val="24"/>
        </w:rPr>
        <w:t>기계장치를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재평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>잉여금을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이익잉여금으로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대체하는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2"/>
          <w:sz w:val="24"/>
          <w:szCs w:val="24"/>
        </w:rPr>
        <w:t>유형</w:t>
      </w:r>
      <w:r>
        <w:rPr>
          <w:rFonts w:ascii="HY신명조" w:eastAsia="HY신명조" w:cs="HY신명조"/>
          <w:sz w:val="24"/>
          <w:szCs w:val="24"/>
        </w:rPr>
        <w:t>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대체하는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구분하여</w:t>
      </w:r>
      <w:r>
        <w:rPr>
          <w:rFonts w:ascii="HY신명조" w:eastAsia="HY신명조" w:cs="HY신명조"/>
          <w:spacing w:val="-9"/>
          <w:sz w:val="24"/>
          <w:szCs w:val="24"/>
        </w:rPr>
        <w:t>, 20x2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포괄손익계산서의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재평가로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내용연수와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잔존가치의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추정변경은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당기순이익과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기타포괄이익이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</w:t>
      </w:r>
      <w:r>
        <w:rPr>
          <w:rFonts w:ascii="HY신명조" w:eastAsia="HY신명조" w:cs="HY신명조"/>
          <w:spacing w:val="2"/>
          <w:sz w:val="24"/>
          <w:szCs w:val="24"/>
        </w:rPr>
        <w:t>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숫자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앞에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표시하시오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55"/>
        <w:gridCol w:w="1757"/>
        <w:gridCol w:w="1758"/>
      </w:tblGrid>
      <w:tr w:rsidR="004F38DB" w14:paraId="2EA0A2AF" w14:textId="77777777">
        <w:trPr>
          <w:trHeight w:val="353"/>
          <w:jc w:val="right"/>
        </w:trPr>
        <w:tc>
          <w:tcPr>
            <w:tcW w:w="1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C34A73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구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분</w:t>
            </w:r>
          </w:p>
        </w:tc>
        <w:tc>
          <w:tcPr>
            <w:tcW w:w="3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0BE017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4F38DB" w14:paraId="4AB32C75" w14:textId="77777777">
        <w:trPr>
          <w:trHeight w:val="353"/>
          <w:jc w:val="right"/>
        </w:trPr>
        <w:tc>
          <w:tcPr>
            <w:tcW w:w="19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38DD343" w14:textId="77777777" w:rsidR="004F38DB" w:rsidRDefault="004F38DB"/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EE9A50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(1)</w:t>
            </w:r>
            <w:r>
              <w:rPr>
                <w:rFonts w:ascii="#신명조" w:eastAsia="#신명조" w:cs="#신명조"/>
                <w:sz w:val="24"/>
                <w:szCs w:val="24"/>
              </w:rPr>
              <w:t>사용기간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동안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대체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A2DB43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(2)</w:t>
            </w:r>
            <w:r>
              <w:rPr>
                <w:rFonts w:ascii="#신명조" w:eastAsia="#신명조" w:cs="#신명조"/>
                <w:sz w:val="24"/>
                <w:szCs w:val="24"/>
              </w:rPr>
              <w:t>유형자산</w:t>
            </w:r>
          </w:p>
          <w:p w14:paraId="50C257E7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제거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시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대체</w:t>
            </w:r>
          </w:p>
        </w:tc>
      </w:tr>
      <w:tr w:rsidR="004F38DB" w14:paraId="73D33CA5" w14:textId="77777777">
        <w:trPr>
          <w:trHeight w:val="466"/>
          <w:jc w:val="right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BD61CA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당기순이익에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미치는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영향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5D61B1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799EF1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4F38DB" w14:paraId="16AD8EFB" w14:textId="77777777">
        <w:trPr>
          <w:trHeight w:val="466"/>
          <w:jc w:val="right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CA6F85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기타포괄이익에미치는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영향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24F23F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6E25D1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</w:tr>
    </w:tbl>
    <w:p w14:paraId="1B52F4AC" w14:textId="77777777" w:rsidR="004F38DB" w:rsidRDefault="004F38DB">
      <w:pPr>
        <w:rPr>
          <w:sz w:val="2"/>
        </w:rPr>
      </w:pPr>
    </w:p>
    <w:p w14:paraId="58813AE2" w14:textId="77777777" w:rsidR="004F38DB" w:rsidRDefault="004F38DB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</w:p>
    <w:p w14:paraId="70BCC61E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095AD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EDEFC0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기계장치와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정부보조금에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4"/>
          <w:sz w:val="24"/>
          <w:szCs w:val="24"/>
        </w:rPr>
        <w:t>원가차감법으로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회계처리하는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1"/>
          <w:sz w:val="24"/>
          <w:szCs w:val="24"/>
        </w:rPr>
        <w:t>이연수익법으로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135AD7" w14:textId="77777777" w:rsidR="004F38DB" w:rsidRDefault="004F38DB">
      <w:pPr>
        <w:pStyle w:val="a8"/>
        <w:rPr>
          <w:rFonts w:ascii="HY신명조" w:eastAsia="HY신명조" w:cs="HY신명조"/>
          <w:b/>
          <w:bCs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44FC0C2B" w14:textId="77777777">
        <w:trPr>
          <w:trHeight w:val="430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0A587" w14:textId="77777777" w:rsidR="004F38DB" w:rsidRDefault="004F38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A2AE117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0A0A2047" w14:textId="77777777" w:rsidR="004F38DB" w:rsidRDefault="004F38D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184ED01" w14:textId="77777777" w:rsidR="004F38DB" w:rsidRDefault="00D771D0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1,800,000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구입하면서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정부로부터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보조받았다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기계장치에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정액법을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월할로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</w:p>
          <w:p w14:paraId="23851575" w14:textId="77777777" w:rsidR="004F38DB" w:rsidRDefault="004F38D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1"/>
                <w:sz w:val="12"/>
                <w:szCs w:val="12"/>
              </w:rPr>
            </w:pPr>
          </w:p>
          <w:p w14:paraId="4394F807" w14:textId="77777777" w:rsidR="004F38DB" w:rsidRDefault="00D771D0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6"/>
                <w:szCs w:val="6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46BAF7B" w14:textId="77777777" w:rsidR="004F38DB" w:rsidRDefault="004F38DB">
      <w:pPr>
        <w:rPr>
          <w:sz w:val="2"/>
        </w:rPr>
      </w:pPr>
    </w:p>
    <w:p w14:paraId="0237BDB5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568D3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43369A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 </w:t>
      </w:r>
    </w:p>
    <w:p w14:paraId="1B929B86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8"/>
          <w:sz w:val="24"/>
          <w:szCs w:val="24"/>
        </w:rPr>
      </w:pPr>
      <w:r>
        <w:rPr>
          <w:rFonts w:ascii="HY신명조" w:eastAsia="HY신명조" w:cs="HY신명조"/>
          <w:spacing w:val="8"/>
          <w:sz w:val="24"/>
          <w:szCs w:val="24"/>
        </w:rPr>
        <w:t>㈜민국이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8"/>
          <w:sz w:val="24"/>
          <w:szCs w:val="24"/>
        </w:rPr>
        <w:t>년도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인식할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감가상각비를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각각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계산하시오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55"/>
        <w:gridCol w:w="1814"/>
        <w:gridCol w:w="1814"/>
      </w:tblGrid>
      <w:tr w:rsidR="004F38DB" w14:paraId="3483C91C" w14:textId="77777777">
        <w:trPr>
          <w:trHeight w:val="353"/>
          <w:jc w:val="right"/>
        </w:trPr>
        <w:tc>
          <w:tcPr>
            <w:tcW w:w="1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651488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구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분</w:t>
            </w:r>
          </w:p>
        </w:tc>
        <w:tc>
          <w:tcPr>
            <w:tcW w:w="36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D18FBA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4F38DB" w14:paraId="7E7485D1" w14:textId="77777777">
        <w:trPr>
          <w:trHeight w:val="353"/>
          <w:jc w:val="right"/>
        </w:trPr>
        <w:tc>
          <w:tcPr>
            <w:tcW w:w="19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EC6F849" w14:textId="77777777" w:rsidR="004F38DB" w:rsidRDefault="004F38DB"/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2FDC70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(1)</w:t>
            </w:r>
            <w:r>
              <w:rPr>
                <w:rFonts w:ascii="#신명조" w:eastAsia="#신명조" w:cs="#신명조"/>
                <w:sz w:val="24"/>
                <w:szCs w:val="24"/>
              </w:rPr>
              <w:t>원가차감법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289F50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(2)</w:t>
            </w:r>
            <w:r>
              <w:rPr>
                <w:rFonts w:ascii="#신명조" w:eastAsia="#신명조" w:cs="#신명조"/>
                <w:sz w:val="24"/>
                <w:szCs w:val="24"/>
              </w:rPr>
              <w:t>이연수익법</w:t>
            </w:r>
          </w:p>
        </w:tc>
      </w:tr>
      <w:tr w:rsidR="004F38DB" w14:paraId="0BFD422F" w14:textId="77777777">
        <w:trPr>
          <w:trHeight w:val="466"/>
          <w:jc w:val="right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EA740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감가상각비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A313B3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377E84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DE0A958" w14:textId="77777777" w:rsidR="004F38DB" w:rsidRDefault="004F38DB">
      <w:pPr>
        <w:rPr>
          <w:sz w:val="2"/>
        </w:rPr>
      </w:pPr>
    </w:p>
    <w:p w14:paraId="7ECD4525" w14:textId="77777777" w:rsidR="004F38DB" w:rsidRDefault="004F38DB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3E294C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726558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 </w:t>
      </w:r>
    </w:p>
    <w:p w14:paraId="2DA6ACA6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기계장치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처분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6"/>
          <w:sz w:val="24"/>
          <w:szCs w:val="24"/>
        </w:rPr>
        <w:t>포괄손익계산서의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당기순이익에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20x4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정부보조금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69"/>
        <w:gridCol w:w="1814"/>
        <w:gridCol w:w="1814"/>
      </w:tblGrid>
      <w:tr w:rsidR="004F38DB" w14:paraId="39A66352" w14:textId="77777777">
        <w:trPr>
          <w:trHeight w:val="353"/>
          <w:jc w:val="center"/>
        </w:trPr>
        <w:tc>
          <w:tcPr>
            <w:tcW w:w="2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A2150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구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분</w:t>
            </w:r>
          </w:p>
        </w:tc>
        <w:tc>
          <w:tcPr>
            <w:tcW w:w="36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CDF11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4F38DB" w14:paraId="3030B6EC" w14:textId="77777777">
        <w:trPr>
          <w:trHeight w:val="353"/>
          <w:jc w:val="center"/>
        </w:trPr>
        <w:tc>
          <w:tcPr>
            <w:tcW w:w="20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F3D19F4" w14:textId="77777777" w:rsidR="004F38DB" w:rsidRDefault="004F38DB"/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98553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(1)</w:t>
            </w:r>
            <w:r>
              <w:rPr>
                <w:rFonts w:ascii="#신명조" w:eastAsia="#신명조" w:cs="#신명조"/>
                <w:sz w:val="24"/>
                <w:szCs w:val="24"/>
              </w:rPr>
              <w:t>원가차감법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C9945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(2)</w:t>
            </w:r>
            <w:r>
              <w:rPr>
                <w:rFonts w:ascii="#신명조" w:eastAsia="#신명조" w:cs="#신명조"/>
                <w:sz w:val="24"/>
                <w:szCs w:val="24"/>
              </w:rPr>
              <w:t>이연수익법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</w:p>
        </w:tc>
      </w:tr>
      <w:tr w:rsidR="004F38DB" w14:paraId="27A54780" w14:textId="77777777">
        <w:trPr>
          <w:trHeight w:val="608"/>
          <w:jc w:val="center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7E640D1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당기순이익에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</w:p>
          <w:p w14:paraId="37517DE6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미치는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영향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7B094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DF74E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0AB4BD04" w14:textId="77777777" w:rsidR="004F38DB" w:rsidRDefault="004F38DB">
      <w:pPr>
        <w:rPr>
          <w:sz w:val="2"/>
        </w:rPr>
      </w:pPr>
    </w:p>
    <w:p w14:paraId="52C3E8D1" w14:textId="77777777" w:rsidR="004F38DB" w:rsidRDefault="004F38D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0C773C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8"/>
          <w:szCs w:val="28"/>
        </w:rPr>
      </w:pPr>
    </w:p>
    <w:p w14:paraId="3EB0F7E0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262225C4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70F9E6F" w14:textId="77777777" w:rsidR="004F38DB" w:rsidRDefault="004F38DB">
      <w:pPr>
        <w:pStyle w:val="a8"/>
        <w:rPr>
          <w:rFonts w:ascii="HY신명조" w:eastAsia="HY신명조" w:cs="HY신명조"/>
          <w:sz w:val="24"/>
          <w:szCs w:val="24"/>
        </w:rPr>
      </w:pPr>
    </w:p>
    <w:p w14:paraId="7D3DADB6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리스제공자인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㈜민국리스는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리스이용자인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20x1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일에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금융리스계약을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체결하였다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4"/>
          <w:sz w:val="24"/>
          <w:szCs w:val="24"/>
        </w:rPr>
        <w:t>자료</w:t>
      </w:r>
      <w:r>
        <w:rPr>
          <w:rFonts w:ascii="HY신명조" w:eastAsia="HY신명조" w:cs="HY신명조"/>
          <w:spacing w:val="4"/>
          <w:sz w:val="24"/>
          <w:szCs w:val="24"/>
        </w:rPr>
        <w:t>&gt;</w:t>
      </w:r>
      <w:r>
        <w:rPr>
          <w:rFonts w:ascii="HY신명조" w:eastAsia="HY신명조" w:cs="HY신명조"/>
          <w:spacing w:val="4"/>
          <w:sz w:val="24"/>
          <w:szCs w:val="24"/>
        </w:rPr>
        <w:t>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이용하여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답하시오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423E1175" w14:textId="77777777" w:rsidR="004F38DB" w:rsidRDefault="004F38DB">
      <w:pPr>
        <w:pStyle w:val="a8"/>
        <w:spacing w:line="240" w:lineRule="auto"/>
        <w:rPr>
          <w:rFonts w:ascii="HY신명조" w:eastAsia="HY신명조" w:cs="HY신명조"/>
          <w:spacing w:val="4"/>
        </w:rPr>
      </w:pPr>
    </w:p>
    <w:p w14:paraId="62309689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04"/>
      </w:tblGrid>
      <w:tr w:rsidR="004F38DB" w14:paraId="0346312E" w14:textId="77777777">
        <w:trPr>
          <w:trHeight w:val="56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0BE839" w14:textId="77777777" w:rsidR="004F38DB" w:rsidRDefault="004F38DB">
            <w:pPr>
              <w:pStyle w:val="a8"/>
              <w:wordWrap/>
              <w:ind w:left="224" w:hanging="224"/>
              <w:jc w:val="center"/>
              <w:rPr>
                <w:rFonts w:ascii="#신명조" w:eastAsia="#신명조" w:cs="#신명조"/>
                <w:b/>
                <w:bCs/>
                <w:sz w:val="2"/>
                <w:szCs w:val="2"/>
              </w:rPr>
            </w:pPr>
          </w:p>
          <w:p w14:paraId="4CD8C679" w14:textId="77777777" w:rsidR="004F38DB" w:rsidRDefault="004F38DB">
            <w:pPr>
              <w:pStyle w:val="a8"/>
              <w:wordWrap/>
              <w:ind w:left="224" w:hanging="224"/>
              <w:jc w:val="center"/>
              <w:rPr>
                <w:rFonts w:ascii="#신명조" w:eastAsia="#신명조" w:cs="#신명조"/>
                <w:b/>
                <w:bCs/>
                <w:sz w:val="12"/>
                <w:szCs w:val="12"/>
              </w:rPr>
            </w:pPr>
          </w:p>
          <w:p w14:paraId="3342DBDC" w14:textId="77777777" w:rsidR="004F38DB" w:rsidRDefault="00D771D0">
            <w:pPr>
              <w:pStyle w:val="a8"/>
              <w:wordWrap/>
              <w:ind w:left="224" w:hanging="224"/>
              <w:jc w:val="center"/>
              <w:rPr>
                <w:rFonts w:ascii="#신명조" w:eastAsia="#신명조" w:cs="#신명조"/>
                <w:b/>
                <w:bCs/>
                <w:sz w:val="24"/>
                <w:szCs w:val="24"/>
              </w:rPr>
            </w:pPr>
            <w:r>
              <w:rPr>
                <w:rFonts w:ascii="#신명조" w:eastAsia="#신명조" w:cs="#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#신명조" w:eastAsia="#신명조" w:cs="#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#신명조" w:eastAsia="#신명조" w:cs="#신명조"/>
                <w:b/>
                <w:bCs/>
                <w:sz w:val="24"/>
                <w:szCs w:val="24"/>
              </w:rPr>
              <w:t>&gt;</w:t>
            </w:r>
          </w:p>
          <w:p w14:paraId="26F960D6" w14:textId="77777777" w:rsidR="004F38DB" w:rsidRDefault="004F38DB">
            <w:pPr>
              <w:pStyle w:val="a8"/>
              <w:wordWrap/>
              <w:ind w:left="224" w:hanging="224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4804CA62" w14:textId="77777777" w:rsidR="004F38DB" w:rsidRDefault="00D771D0">
            <w:pPr>
              <w:pStyle w:val="a8"/>
              <w:spacing w:line="280" w:lineRule="auto"/>
              <w:ind w:left="391" w:hanging="39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리스개시일은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AD4E6DE" w14:textId="77777777" w:rsidR="004F38DB" w:rsidRDefault="004F38DB">
            <w:pPr>
              <w:pStyle w:val="a8"/>
              <w:spacing w:line="280" w:lineRule="auto"/>
              <w:ind w:left="391" w:hanging="391"/>
              <w:rPr>
                <w:rFonts w:ascii="HY신명조" w:eastAsia="HY신명조" w:cs="HY신명조"/>
                <w:sz w:val="8"/>
                <w:szCs w:val="8"/>
              </w:rPr>
            </w:pPr>
          </w:p>
          <w:p w14:paraId="54A9C79C" w14:textId="77777777" w:rsidR="004F38DB" w:rsidRDefault="00D771D0">
            <w:pPr>
              <w:pStyle w:val="a8"/>
              <w:spacing w:line="280" w:lineRule="auto"/>
              <w:ind w:left="374" w:hanging="37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기초자산의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3,281,000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종료시점의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기초자산은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감가상각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05B9A58" w14:textId="77777777" w:rsidR="004F38DB" w:rsidRDefault="004F38DB">
            <w:pPr>
              <w:pStyle w:val="a8"/>
              <w:spacing w:line="280" w:lineRule="auto"/>
              <w:ind w:left="374" w:hanging="374"/>
              <w:rPr>
                <w:rFonts w:ascii="HY신명조" w:eastAsia="HY신명조" w:cs="HY신명조"/>
                <w:sz w:val="6"/>
                <w:szCs w:val="6"/>
              </w:rPr>
            </w:pPr>
          </w:p>
          <w:p w14:paraId="253CE050" w14:textId="77777777" w:rsidR="004F38DB" w:rsidRDefault="00D771D0">
            <w:pPr>
              <w:pStyle w:val="a8"/>
              <w:spacing w:line="280" w:lineRule="auto"/>
              <w:ind w:left="338" w:hanging="3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종료시점의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추정되며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추정잔존가치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보증한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지급예상액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B761556" w14:textId="77777777" w:rsidR="004F38DB" w:rsidRDefault="004F38DB">
            <w:pPr>
              <w:pStyle w:val="a8"/>
              <w:spacing w:line="280" w:lineRule="auto"/>
              <w:ind w:left="338" w:hanging="338"/>
              <w:rPr>
                <w:rFonts w:ascii="HY신명조" w:eastAsia="HY신명조" w:cs="HY신명조"/>
                <w:sz w:val="8"/>
                <w:szCs w:val="8"/>
              </w:rPr>
            </w:pPr>
          </w:p>
          <w:p w14:paraId="6C1D4787" w14:textId="77777777" w:rsidR="004F38DB" w:rsidRDefault="00D771D0">
            <w:pPr>
              <w:pStyle w:val="a8"/>
              <w:spacing w:line="280" w:lineRule="auto"/>
              <w:ind w:left="334" w:hanging="33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리스개시일로부터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리스종료일에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소유권이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이전되거나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염가로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매수할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매수선택권은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A4DE43A" w14:textId="77777777" w:rsidR="004F38DB" w:rsidRDefault="004F38DB">
            <w:pPr>
              <w:pStyle w:val="a8"/>
              <w:spacing w:line="280" w:lineRule="auto"/>
              <w:ind w:left="334" w:hanging="334"/>
              <w:rPr>
                <w:rFonts w:ascii="HY신명조" w:eastAsia="HY신명조" w:cs="HY신명조"/>
                <w:sz w:val="8"/>
                <w:szCs w:val="8"/>
              </w:rPr>
            </w:pPr>
          </w:p>
          <w:p w14:paraId="59396B59" w14:textId="77777777" w:rsidR="004F38DB" w:rsidRDefault="00D771D0">
            <w:pPr>
              <w:pStyle w:val="a8"/>
              <w:spacing w:line="280" w:lineRule="auto"/>
              <w:ind w:left="311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리스료는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수수된다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AD80CDA" w14:textId="77777777" w:rsidR="004F38DB" w:rsidRDefault="004F38DB">
            <w:pPr>
              <w:pStyle w:val="a8"/>
              <w:spacing w:line="280" w:lineRule="auto"/>
              <w:ind w:left="311" w:hanging="311"/>
              <w:rPr>
                <w:rFonts w:ascii="HY신명조" w:eastAsia="HY신명조" w:cs="HY신명조"/>
                <w:sz w:val="8"/>
                <w:szCs w:val="8"/>
              </w:rPr>
            </w:pPr>
          </w:p>
          <w:p w14:paraId="1D71C0AB" w14:textId="77777777" w:rsidR="004F38DB" w:rsidRDefault="00D771D0">
            <w:pPr>
              <w:pStyle w:val="a8"/>
              <w:spacing w:line="280" w:lineRule="auto"/>
              <w:ind w:left="338" w:hanging="338"/>
              <w:rPr>
                <w:rFonts w:ascii="HY신명조" w:eastAsia="HY신명조" w:cs="HY신명조"/>
                <w:sz w:val="8"/>
                <w:szCs w:val="8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리스계약과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리스개설직접원가는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FF91FD0" w14:textId="77777777" w:rsidR="004F38DB" w:rsidRDefault="004F38DB">
            <w:pPr>
              <w:pStyle w:val="a8"/>
              <w:wordWrap/>
              <w:jc w:val="right"/>
              <w:rPr>
                <w:rFonts w:ascii="#신명조" w:eastAsia="#신명조" w:cs="#신명조"/>
                <w:sz w:val="4"/>
                <w:szCs w:val="4"/>
              </w:rPr>
            </w:pPr>
          </w:p>
        </w:tc>
      </w:tr>
    </w:tbl>
    <w:p w14:paraId="36D9512F" w14:textId="77777777" w:rsidR="004F38DB" w:rsidRDefault="004F38DB">
      <w:pPr>
        <w:rPr>
          <w:sz w:val="2"/>
        </w:rPr>
      </w:pPr>
    </w:p>
    <w:p w14:paraId="4A0C36A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373AD304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915C2" w14:textId="77777777" w:rsidR="004F38DB" w:rsidRDefault="004F38DB">
            <w:pPr>
              <w:pStyle w:val="a8"/>
              <w:ind w:left="320" w:hanging="3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8E487B1" w14:textId="77777777" w:rsidR="004F38DB" w:rsidRDefault="00D771D0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리스종료일에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기초자산을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리스제공자인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리스</w:t>
            </w:r>
            <w:r>
              <w:rPr>
                <w:rFonts w:ascii="HY신명조" w:eastAsia="HY신명조" w:cs="HY신명조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반환하여야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23697CB" w14:textId="77777777" w:rsidR="004F38DB" w:rsidRDefault="004F38DB">
            <w:pPr>
              <w:pStyle w:val="a8"/>
              <w:spacing w:line="280" w:lineRule="auto"/>
              <w:ind w:left="374" w:hanging="374"/>
              <w:rPr>
                <w:rFonts w:ascii="HY신명조" w:eastAsia="HY신명조" w:cs="HY신명조"/>
                <w:sz w:val="8"/>
                <w:szCs w:val="8"/>
              </w:rPr>
            </w:pPr>
          </w:p>
          <w:p w14:paraId="336A48BF" w14:textId="77777777" w:rsidR="004F38DB" w:rsidRDefault="00D771D0">
            <w:pPr>
              <w:pStyle w:val="a8"/>
              <w:spacing w:line="280" w:lineRule="auto"/>
              <w:ind w:left="374" w:hanging="37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F75A6EC" w14:textId="77777777" w:rsidR="004F38DB" w:rsidRDefault="004F38DB">
            <w:pPr>
              <w:pStyle w:val="a8"/>
              <w:spacing w:line="280" w:lineRule="auto"/>
              <w:ind w:left="391" w:hanging="391"/>
              <w:rPr>
                <w:rFonts w:ascii="HY신명조" w:eastAsia="HY신명조" w:cs="HY신명조"/>
                <w:spacing w:val="-2"/>
                <w:sz w:val="8"/>
                <w:szCs w:val="8"/>
              </w:rPr>
            </w:pPr>
          </w:p>
          <w:p w14:paraId="2F9175EA" w14:textId="77777777" w:rsidR="004F38DB" w:rsidRDefault="00D771D0">
            <w:pPr>
              <w:pStyle w:val="a8"/>
              <w:spacing w:line="280" w:lineRule="auto"/>
              <w:ind w:left="314" w:hanging="3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88"/>
              <w:gridCol w:w="2149"/>
              <w:gridCol w:w="2148"/>
            </w:tblGrid>
            <w:tr w:rsidR="004F38DB" w14:paraId="1AFEA352" w14:textId="77777777">
              <w:trPr>
                <w:trHeight w:val="641"/>
                <w:jc w:val="center"/>
              </w:trPr>
              <w:tc>
                <w:tcPr>
                  <w:tcW w:w="88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5651A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E48125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￦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1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의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 xml:space="preserve"> </w:t>
                  </w:r>
                </w:p>
                <w:p w14:paraId="3F3B3518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2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0AC97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￦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1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의</w:t>
                  </w: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 xml:space="preserve"> </w:t>
                  </w:r>
                </w:p>
                <w:p w14:paraId="4699F2A6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4F38DB" w14:paraId="6479F2EB" w14:textId="77777777">
              <w:trPr>
                <w:trHeight w:val="353"/>
                <w:jc w:val="center"/>
              </w:trPr>
              <w:tc>
                <w:tcPr>
                  <w:tcW w:w="88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5CC5289" w14:textId="77777777" w:rsidR="004F38DB" w:rsidRDefault="004F38DB"/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873220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2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AE618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4F38DB" w14:paraId="492F2F49" w14:textId="77777777">
              <w:trPr>
                <w:trHeight w:val="353"/>
                <w:jc w:val="center"/>
              </w:trPr>
              <w:tc>
                <w:tcPr>
                  <w:tcW w:w="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691729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AA480E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0.9091</w:t>
                  </w:r>
                </w:p>
              </w:tc>
              <w:tc>
                <w:tcPr>
                  <w:tcW w:w="2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9AF17D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0.9091</w:t>
                  </w:r>
                </w:p>
              </w:tc>
            </w:tr>
            <w:tr w:rsidR="004F38DB" w14:paraId="4335B75B" w14:textId="77777777">
              <w:trPr>
                <w:trHeight w:val="353"/>
                <w:jc w:val="center"/>
              </w:trPr>
              <w:tc>
                <w:tcPr>
                  <w:tcW w:w="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5EC7F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BE89F8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0.8265</w:t>
                  </w:r>
                </w:p>
              </w:tc>
              <w:tc>
                <w:tcPr>
                  <w:tcW w:w="2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BFD405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1.7356</w:t>
                  </w:r>
                </w:p>
              </w:tc>
            </w:tr>
            <w:tr w:rsidR="004F38DB" w14:paraId="42A78C91" w14:textId="77777777">
              <w:trPr>
                <w:trHeight w:val="353"/>
                <w:jc w:val="center"/>
              </w:trPr>
              <w:tc>
                <w:tcPr>
                  <w:tcW w:w="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C7FB7E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07FE05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0.7513</w:t>
                  </w:r>
                </w:p>
              </w:tc>
              <w:tc>
                <w:tcPr>
                  <w:tcW w:w="2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8D95D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2.4869</w:t>
                  </w:r>
                </w:p>
              </w:tc>
            </w:tr>
            <w:tr w:rsidR="004F38DB" w14:paraId="62946F65" w14:textId="77777777">
              <w:trPr>
                <w:trHeight w:val="353"/>
                <w:jc w:val="center"/>
              </w:trPr>
              <w:tc>
                <w:tcPr>
                  <w:tcW w:w="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C870F7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A288DA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0.6830</w:t>
                  </w:r>
                </w:p>
              </w:tc>
              <w:tc>
                <w:tcPr>
                  <w:tcW w:w="2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68D3DC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3.1699</w:t>
                  </w:r>
                </w:p>
              </w:tc>
            </w:tr>
            <w:tr w:rsidR="004F38DB" w14:paraId="5D7831C5" w14:textId="77777777">
              <w:trPr>
                <w:trHeight w:val="353"/>
                <w:jc w:val="center"/>
              </w:trPr>
              <w:tc>
                <w:tcPr>
                  <w:tcW w:w="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8252AD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AAA0A5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0.6209</w:t>
                  </w:r>
                </w:p>
              </w:tc>
              <w:tc>
                <w:tcPr>
                  <w:tcW w:w="21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E1C610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#신명조" w:eastAsia="#신명조" w:cs="#신명조"/>
                      <w:sz w:val="24"/>
                      <w:szCs w:val="24"/>
                    </w:rPr>
                  </w:pPr>
                  <w:r>
                    <w:rPr>
                      <w:rFonts w:ascii="#신명조" w:eastAsia="#신명조" w:cs="#신명조"/>
                      <w:sz w:val="24"/>
                      <w:szCs w:val="24"/>
                    </w:rPr>
                    <w:t>3.7908</w:t>
                  </w:r>
                </w:p>
              </w:tc>
            </w:tr>
          </w:tbl>
          <w:p w14:paraId="671A4A3A" w14:textId="77777777" w:rsidR="004F38DB" w:rsidRDefault="004F38DB">
            <w:pPr>
              <w:rPr>
                <w:sz w:val="2"/>
              </w:rPr>
            </w:pPr>
          </w:p>
          <w:p w14:paraId="769E6FFA" w14:textId="77777777" w:rsidR="004F38DB" w:rsidRDefault="004F38DB">
            <w:pPr>
              <w:pStyle w:val="a8"/>
              <w:wordWrap/>
              <w:jc w:val="center"/>
            </w:pPr>
          </w:p>
        </w:tc>
      </w:tr>
    </w:tbl>
    <w:p w14:paraId="66BE0A68" w14:textId="77777777" w:rsidR="004F38DB" w:rsidRDefault="004F38DB">
      <w:pPr>
        <w:rPr>
          <w:sz w:val="2"/>
        </w:rPr>
      </w:pPr>
    </w:p>
    <w:p w14:paraId="23A21C56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25DFF1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8"/>
          <w:szCs w:val="28"/>
        </w:rPr>
      </w:pPr>
    </w:p>
    <w:p w14:paraId="510CEC14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리스이용자인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㈜대한과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리스제공자인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</w:t>
      </w:r>
      <w:r>
        <w:rPr>
          <w:rFonts w:ascii="HY신명조" w:eastAsia="HY신명조" w:cs="HY신명조"/>
          <w:spacing w:val="1"/>
          <w:sz w:val="24"/>
          <w:szCs w:val="24"/>
        </w:rPr>
        <w:t>민국리스가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리스개시일에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금액을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0"/>
        <w:gridCol w:w="1814"/>
        <w:gridCol w:w="1814"/>
      </w:tblGrid>
      <w:tr w:rsidR="004F38DB" w14:paraId="71300699" w14:textId="77777777">
        <w:trPr>
          <w:trHeight w:val="464"/>
          <w:jc w:val="center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998B3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회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사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3F847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구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868FA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금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액</w:t>
            </w:r>
          </w:p>
        </w:tc>
      </w:tr>
      <w:tr w:rsidR="004F38DB" w14:paraId="550019A2" w14:textId="77777777">
        <w:trPr>
          <w:trHeight w:val="464"/>
          <w:jc w:val="center"/>
        </w:trPr>
        <w:tc>
          <w:tcPr>
            <w:tcW w:w="2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A1C3C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㈜대한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9FEFE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리스부채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81DE8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F38DB" w14:paraId="477D2988" w14:textId="77777777">
        <w:trPr>
          <w:trHeight w:val="464"/>
          <w:jc w:val="center"/>
        </w:trPr>
        <w:tc>
          <w:tcPr>
            <w:tcW w:w="2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E43935" w14:textId="77777777" w:rsidR="004F38DB" w:rsidRDefault="004F38DB"/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3B2E4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사용권자산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2D2C7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4F38DB" w14:paraId="0FEE5DCB" w14:textId="77777777">
        <w:trPr>
          <w:trHeight w:val="464"/>
          <w:jc w:val="center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F2F62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㈜민국리스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98870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리스채권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3EF41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4690EBAB" w14:textId="77777777" w:rsidR="004F38DB" w:rsidRDefault="004F38DB">
      <w:pPr>
        <w:rPr>
          <w:sz w:val="2"/>
        </w:rPr>
      </w:pPr>
    </w:p>
    <w:p w14:paraId="40ADDE6E" w14:textId="77777777" w:rsidR="004F38DB" w:rsidRDefault="004F38D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93AFD99" w14:textId="77777777" w:rsidR="004F38DB" w:rsidRDefault="004F38DB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8"/>
          <w:szCs w:val="28"/>
        </w:rPr>
      </w:pPr>
    </w:p>
    <w:p w14:paraId="171FB60B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리스이용자인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㈜대한이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해당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리스와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0"/>
        <w:gridCol w:w="1814"/>
        <w:gridCol w:w="1814"/>
      </w:tblGrid>
      <w:tr w:rsidR="004F38DB" w14:paraId="15CDE39F" w14:textId="77777777">
        <w:trPr>
          <w:trHeight w:val="464"/>
          <w:jc w:val="center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78735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회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사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AD378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구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F8CEA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금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액</w:t>
            </w:r>
          </w:p>
        </w:tc>
      </w:tr>
      <w:tr w:rsidR="004F38DB" w14:paraId="4C8452C1" w14:textId="77777777">
        <w:trPr>
          <w:trHeight w:val="464"/>
          <w:jc w:val="center"/>
        </w:trPr>
        <w:tc>
          <w:tcPr>
            <w:tcW w:w="2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212EC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㈜대한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C9823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이자비용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55D97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F38DB" w14:paraId="03154A31" w14:textId="77777777">
        <w:trPr>
          <w:trHeight w:val="464"/>
          <w:jc w:val="center"/>
        </w:trPr>
        <w:tc>
          <w:tcPr>
            <w:tcW w:w="2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679B58" w14:textId="77777777" w:rsidR="004F38DB" w:rsidRDefault="004F38DB"/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F41A8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감가상각비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696D5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2CBE0FD" w14:textId="77777777" w:rsidR="004F38DB" w:rsidRDefault="004F38DB">
      <w:pPr>
        <w:rPr>
          <w:sz w:val="2"/>
        </w:rPr>
      </w:pPr>
    </w:p>
    <w:p w14:paraId="428323AD" w14:textId="77777777" w:rsidR="004F38DB" w:rsidRDefault="004F38D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BFC858E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619C6D07" w14:textId="77777777" w:rsidR="004F38DB" w:rsidRDefault="004F38DB">
      <w:pPr>
        <w:sectPr w:rsidR="004F38D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900" w:right="1417" w:bottom="1700" w:left="1417" w:header="850" w:footer="850" w:gutter="0"/>
          <w:pgNumType w:start="2"/>
          <w:cols w:num="2" w:sep="1" w:space="440"/>
        </w:sectPr>
      </w:pPr>
    </w:p>
    <w:p w14:paraId="490F9A95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리스이용자인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㈜대한과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리스제공자인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㈜민국리스가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20x4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재무상태표에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표시할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0"/>
        <w:gridCol w:w="1814"/>
        <w:gridCol w:w="1814"/>
      </w:tblGrid>
      <w:tr w:rsidR="004F38DB" w14:paraId="358D1EBA" w14:textId="77777777">
        <w:trPr>
          <w:trHeight w:val="464"/>
          <w:jc w:val="center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A1553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회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사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11120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구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B021F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금</w:t>
            </w:r>
            <w:r>
              <w:rPr>
                <w:rFonts w:ascii="#신명조" w:eastAsia="#신명조" w:cs="#신명조"/>
                <w:sz w:val="24"/>
                <w:szCs w:val="24"/>
              </w:rPr>
              <w:t xml:space="preserve"> </w:t>
            </w:r>
            <w:r>
              <w:rPr>
                <w:rFonts w:ascii="#신명조" w:eastAsia="#신명조" w:cs="#신명조"/>
                <w:sz w:val="24"/>
                <w:szCs w:val="24"/>
              </w:rPr>
              <w:t>액</w:t>
            </w:r>
          </w:p>
        </w:tc>
      </w:tr>
      <w:tr w:rsidR="004F38DB" w14:paraId="2DB1580B" w14:textId="77777777">
        <w:trPr>
          <w:trHeight w:val="466"/>
          <w:jc w:val="center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099A5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㈜대한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2FAC7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리스부채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B61BC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F38DB" w14:paraId="3DD28BA1" w14:textId="77777777">
        <w:trPr>
          <w:trHeight w:val="466"/>
          <w:jc w:val="center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B6375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lastRenderedPageBreak/>
              <w:t>㈜민국리스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34198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#신명조" w:eastAsia="#신명조" w:cs="#신명조"/>
                <w:sz w:val="24"/>
                <w:szCs w:val="24"/>
              </w:rPr>
              <w:t>리스채권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81FA4" w14:textId="77777777" w:rsidR="004F38DB" w:rsidRDefault="00D771D0">
            <w:pPr>
              <w:pStyle w:val="a8"/>
              <w:wordWrap/>
              <w:jc w:val="center"/>
              <w:rPr>
                <w:rFonts w:ascii="#신명조" w:eastAsia="#신명조" w:cs="#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1436A0B" w14:textId="77777777" w:rsidR="004F38DB" w:rsidRDefault="004F38DB">
      <w:pPr>
        <w:rPr>
          <w:sz w:val="2"/>
        </w:rPr>
      </w:pPr>
    </w:p>
    <w:p w14:paraId="2247F792" w14:textId="77777777" w:rsidR="004F38DB" w:rsidRDefault="004F38D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F1722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B450E0" w14:textId="77777777" w:rsidR="004F38DB" w:rsidRDefault="004F38DB">
      <w:pPr>
        <w:sectPr w:rsidR="004F38DB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900" w:right="1417" w:bottom="1700" w:left="1417" w:header="850" w:footer="850" w:gutter="0"/>
          <w:cols w:num="2" w:sep="1" w:space="440"/>
        </w:sectPr>
      </w:pPr>
    </w:p>
    <w:p w14:paraId="0A8F8901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새롭게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도입된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한국채택국제회계기준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1116</w:t>
      </w:r>
      <w:r>
        <w:rPr>
          <w:rFonts w:ascii="HY신명조" w:eastAsia="HY신명조" w:cs="HY신명조"/>
          <w:spacing w:val="-2"/>
          <w:sz w:val="24"/>
          <w:szCs w:val="24"/>
        </w:rPr>
        <w:t>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리스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리스이용자가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리스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일부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제외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사용권자산과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리스부채를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요구하고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종전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리스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회계모형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기업회계기준서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1017</w:t>
      </w:r>
      <w:r>
        <w:rPr>
          <w:rFonts w:ascii="HY신명조" w:eastAsia="HY신명조" w:cs="HY신명조"/>
          <w:sz w:val="24"/>
          <w:szCs w:val="24"/>
        </w:rPr>
        <w:t>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리스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리스이용자에게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운용리스에서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생기는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인식하도록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요구하지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금융리스에서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요구하였다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개정된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한국채택국제회계기준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1116</w:t>
      </w:r>
      <w:r>
        <w:rPr>
          <w:rFonts w:ascii="HY신명조" w:eastAsia="HY신명조" w:cs="HY신명조"/>
          <w:spacing w:val="-1"/>
          <w:sz w:val="24"/>
          <w:szCs w:val="24"/>
        </w:rPr>
        <w:t>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리스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도입배경과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회계모형이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비판받는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재무정보의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투명성과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비교가능성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측면에서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F87A6EE" w14:textId="77777777" w:rsidR="004F38DB" w:rsidRDefault="004F38DB">
      <w:pPr>
        <w:pStyle w:val="a8"/>
        <w:spacing w:line="280" w:lineRule="auto"/>
        <w:rPr>
          <w:rFonts w:ascii="HY신명조" w:eastAsia="HY신명조" w:cs="HY신명조"/>
        </w:rPr>
      </w:pPr>
    </w:p>
    <w:p w14:paraId="521BE1CF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2AAE1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B5223B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49305914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㈜대한은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발행된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㈜민국의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공정가치로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일자에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현금으로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취득하였으며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취득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손상되어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않았다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다음의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공통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</w:t>
      </w:r>
      <w:r>
        <w:rPr>
          <w:rFonts w:ascii="HY신명조" w:eastAsia="HY신명조" w:cs="HY신명조"/>
          <w:spacing w:val="1"/>
          <w:sz w:val="24"/>
          <w:szCs w:val="24"/>
        </w:rPr>
        <w:t>&gt;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이용하여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물음에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답하며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8"/>
          <w:sz w:val="24"/>
          <w:szCs w:val="24"/>
        </w:rPr>
        <w:t>각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물음은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독립적이다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4F38DB" w14:paraId="3CFD86AA" w14:textId="77777777">
        <w:trPr>
          <w:trHeight w:val="5729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D62004" w14:textId="77777777" w:rsidR="004F38DB" w:rsidRDefault="004F38D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7972BCB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5D77EBA0" w14:textId="77777777" w:rsidR="004F38DB" w:rsidRDefault="004F38DB">
            <w:pPr>
              <w:pStyle w:val="a8"/>
              <w:wordWrap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5C975402" w14:textId="77777777" w:rsidR="004F38DB" w:rsidRDefault="00D771D0">
            <w:pPr>
              <w:pStyle w:val="a8"/>
              <w:ind w:left="372" w:hanging="372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사채와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조건은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347EA65F" w14:textId="77777777" w:rsidR="004F38DB" w:rsidRDefault="00D771D0">
            <w:pPr>
              <w:pStyle w:val="a8"/>
              <w:numPr>
                <w:ilvl w:val="0"/>
                <w:numId w:val="3"/>
              </w:numPr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  <w:p w14:paraId="79C15596" w14:textId="77777777" w:rsidR="004F38DB" w:rsidRDefault="00D771D0">
            <w:pPr>
              <w:pStyle w:val="a8"/>
              <w:numPr>
                <w:ilvl w:val="0"/>
                <w:numId w:val="3"/>
              </w:numPr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6%</w:t>
            </w:r>
          </w:p>
          <w:p w14:paraId="08FD5BD9" w14:textId="77777777" w:rsidR="004F38DB" w:rsidRDefault="00D771D0">
            <w:pPr>
              <w:pStyle w:val="a8"/>
              <w:numPr>
                <w:ilvl w:val="0"/>
                <w:numId w:val="3"/>
              </w:numPr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이자지급일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7AB94D26" w14:textId="77777777" w:rsidR="004F38DB" w:rsidRDefault="00D771D0">
            <w:pPr>
              <w:pStyle w:val="a8"/>
              <w:numPr>
                <w:ilvl w:val="0"/>
                <w:numId w:val="3"/>
              </w:numPr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31D1A949" w14:textId="77777777" w:rsidR="004F38DB" w:rsidRDefault="00D771D0">
            <w:pPr>
              <w:pStyle w:val="a8"/>
              <w:numPr>
                <w:ilvl w:val="0"/>
                <w:numId w:val="3"/>
              </w:numPr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사채발행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4%</w:t>
            </w:r>
          </w:p>
          <w:p w14:paraId="5358205F" w14:textId="77777777" w:rsidR="004F38DB" w:rsidRDefault="00D771D0">
            <w:pPr>
              <w:pStyle w:val="a8"/>
              <w:numPr>
                <w:ilvl w:val="0"/>
                <w:numId w:val="3"/>
              </w:numPr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사채취득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  <w:p w14:paraId="76DEC7F5" w14:textId="77777777" w:rsidR="004F38DB" w:rsidRDefault="004F38DB">
            <w:pPr>
              <w:pStyle w:val="a8"/>
              <w:ind w:left="2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BA9EDF9" w14:textId="77777777" w:rsidR="004F38DB" w:rsidRDefault="00D771D0">
            <w:pPr>
              <w:pStyle w:val="a8"/>
              <w:ind w:left="346" w:hanging="34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시장이자율로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할인된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미래현금흐름의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11B5FEC" w14:textId="77777777" w:rsidR="004F38DB" w:rsidRDefault="004F38DB">
            <w:pPr>
              <w:pStyle w:val="a8"/>
              <w:ind w:left="299" w:hanging="299"/>
              <w:rPr>
                <w:rFonts w:ascii="HY신명조" w:eastAsia="HY신명조" w:cs="HY신명조"/>
                <w:sz w:val="8"/>
                <w:szCs w:val="8"/>
              </w:rPr>
            </w:pPr>
          </w:p>
          <w:p w14:paraId="323B9AE1" w14:textId="77777777" w:rsidR="004F38DB" w:rsidRDefault="00D771D0">
            <w:pPr>
              <w:pStyle w:val="a8"/>
              <w:ind w:left="298" w:hanging="29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02"/>
              <w:gridCol w:w="2245"/>
              <w:gridCol w:w="2245"/>
            </w:tblGrid>
            <w:tr w:rsidR="004F38DB" w14:paraId="3D9D15AC" w14:textId="77777777">
              <w:trPr>
                <w:trHeight w:val="584"/>
                <w:jc w:val="center"/>
              </w:trPr>
              <w:tc>
                <w:tcPr>
                  <w:tcW w:w="80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181C8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CC998B" w14:textId="77777777" w:rsidR="004F38DB" w:rsidRDefault="00D771D0">
                  <w:pPr>
                    <w:pStyle w:val="xl63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가계수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2B32B4" w14:textId="77777777" w:rsidR="004F38DB" w:rsidRDefault="00D771D0">
                  <w:pPr>
                    <w:pStyle w:val="xl64"/>
                    <w:wordWrap/>
                    <w:spacing w:line="240" w:lineRule="auto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의</w:t>
                  </w:r>
                </w:p>
                <w:p w14:paraId="1B44E8A0" w14:textId="77777777" w:rsidR="004F38DB" w:rsidRDefault="00D771D0">
                  <w:pPr>
                    <w:pStyle w:val="xl64"/>
                    <w:wordWrap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4F38DB" w14:paraId="1971D95B" w14:textId="77777777">
              <w:trPr>
                <w:trHeight w:val="296"/>
                <w:jc w:val="center"/>
              </w:trPr>
              <w:tc>
                <w:tcPr>
                  <w:tcW w:w="80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E552F44" w14:textId="77777777" w:rsidR="004F38DB" w:rsidRDefault="004F38DB"/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031DFE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A26E64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</w:tr>
            <w:tr w:rsidR="004F38DB" w14:paraId="60D55BBF" w14:textId="77777777">
              <w:trPr>
                <w:trHeight w:val="353"/>
                <w:jc w:val="center"/>
              </w:trPr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AC4888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676664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0.9615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CFF420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0.9615</w:t>
                  </w:r>
                </w:p>
              </w:tc>
            </w:tr>
            <w:tr w:rsidR="004F38DB" w14:paraId="62B44FC1" w14:textId="77777777">
              <w:trPr>
                <w:trHeight w:val="353"/>
                <w:jc w:val="center"/>
              </w:trPr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2D8C58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6E03A2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0.9246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8E147A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1.8861</w:t>
                  </w:r>
                </w:p>
              </w:tc>
            </w:tr>
            <w:tr w:rsidR="004F38DB" w14:paraId="3E7AA9D7" w14:textId="77777777">
              <w:trPr>
                <w:trHeight w:val="353"/>
                <w:jc w:val="center"/>
              </w:trPr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648B3C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3E5AC2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0.8890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2C95C5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2.7751</w:t>
                  </w:r>
                </w:p>
              </w:tc>
            </w:tr>
            <w:tr w:rsidR="004F38DB" w14:paraId="3E724DA9" w14:textId="77777777">
              <w:trPr>
                <w:trHeight w:val="353"/>
                <w:jc w:val="center"/>
              </w:trPr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D27FF1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82E411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0.8548</w:t>
                  </w: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43DC4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3.6299</w:t>
                  </w:r>
                </w:p>
              </w:tc>
            </w:tr>
          </w:tbl>
          <w:p w14:paraId="421A34D8" w14:textId="77777777" w:rsidR="004F38DB" w:rsidRDefault="004F38DB">
            <w:pPr>
              <w:rPr>
                <w:sz w:val="2"/>
              </w:rPr>
            </w:pPr>
          </w:p>
          <w:p w14:paraId="026A2441" w14:textId="77777777" w:rsidR="004F38DB" w:rsidRDefault="004F38DB">
            <w:pPr>
              <w:pStyle w:val="a8"/>
              <w:wordWrap/>
              <w:ind w:left="302" w:hanging="302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6523F250" w14:textId="77777777" w:rsidR="004F38DB" w:rsidRDefault="004F38DB">
      <w:pPr>
        <w:rPr>
          <w:sz w:val="2"/>
        </w:rPr>
      </w:pPr>
    </w:p>
    <w:p w14:paraId="2F13CDA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25C4D99B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CDEA9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74"/>
      </w:tblGrid>
      <w:tr w:rsidR="004F38DB" w14:paraId="6EA46CA2" w14:textId="77777777">
        <w:trPr>
          <w:trHeight w:val="13770"/>
        </w:trPr>
        <w:tc>
          <w:tcPr>
            <w:tcW w:w="5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6BA95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140C105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C399CF4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472910" w14:textId="77777777" w:rsidR="004F38DB" w:rsidRDefault="00D771D0">
            <w:pPr>
              <w:pStyle w:val="a8"/>
              <w:spacing w:line="280" w:lineRule="auto"/>
              <w:ind w:left="396" w:hanging="396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하였으나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신용이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후속적으로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심각하게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신용위험이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유의적으로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증가하였다고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채무불이행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발생확률을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수취할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이자의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수취할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원금의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700,000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</w:p>
          <w:p w14:paraId="19FF1E49" w14:textId="77777777" w:rsidR="004F38DB" w:rsidRDefault="004F38D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399755" w14:textId="77777777" w:rsidR="004F38DB" w:rsidRDefault="00D771D0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이자를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수취하였다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신용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손상이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회복되어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수취할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만기에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수취할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원금의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B6F764B" w14:textId="77777777" w:rsidR="004F38DB" w:rsidRDefault="004F38D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19C9A1" w14:textId="77777777" w:rsidR="004F38DB" w:rsidRDefault="00D771D0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700,000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58E9AC" w14:textId="77777777" w:rsidR="004F38DB" w:rsidRDefault="004F38D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095091" w14:textId="77777777" w:rsidR="004F38DB" w:rsidRDefault="00D771D0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1,050,000(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미수이자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25,000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처분하였다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44647F6D" w14:textId="77777777" w:rsidR="004F38DB" w:rsidRDefault="004F38D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794DA4" w14:textId="77777777" w:rsidR="004F38DB" w:rsidRDefault="00D771D0">
            <w:pPr>
              <w:pStyle w:val="a8"/>
              <w:spacing w:line="280" w:lineRule="auto"/>
              <w:ind w:left="358" w:hanging="358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금융자산으로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이자수익의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인식은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유효이자율법에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당기손익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표시이자를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이자수익으로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4E87DCF" w14:textId="77777777" w:rsidR="004F38DB" w:rsidRDefault="004F38DB">
      <w:pPr>
        <w:rPr>
          <w:sz w:val="2"/>
        </w:rPr>
      </w:pPr>
    </w:p>
    <w:p w14:paraId="562F4AE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58B463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0D369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F35B93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0CFCC0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49569A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8C075F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 </w:t>
      </w:r>
    </w:p>
    <w:p w14:paraId="4D038E8B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기타포괄손익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20x3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포괄손익계산서의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당기순이익과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기타포괄</w:t>
      </w:r>
      <w:r>
        <w:rPr>
          <w:rFonts w:ascii="HY신명조" w:eastAsia="HY신명조" w:cs="HY신명조"/>
          <w:spacing w:val="1"/>
          <w:sz w:val="24"/>
          <w:szCs w:val="24"/>
        </w:rPr>
        <w:t>이익에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영향을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C804BD5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37"/>
        <w:gridCol w:w="1616"/>
        <w:gridCol w:w="1616"/>
      </w:tblGrid>
      <w:tr w:rsidR="004F38DB" w14:paraId="5D1EDF4F" w14:textId="77777777">
        <w:trPr>
          <w:trHeight w:val="466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9DBFC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90F77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3158F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4F38DB" w14:paraId="06022C1C" w14:textId="77777777">
        <w:trPr>
          <w:trHeight w:val="680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9BF75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7E2923D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12AD6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55D88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4F38DB" w14:paraId="454E08ED" w14:textId="77777777">
        <w:trPr>
          <w:trHeight w:val="680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2F1D6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AE4530B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29E98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AFFA4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5DB93779" w14:textId="77777777" w:rsidR="004F38DB" w:rsidRDefault="004F38DB">
      <w:pPr>
        <w:rPr>
          <w:sz w:val="2"/>
        </w:rPr>
      </w:pPr>
    </w:p>
    <w:p w14:paraId="259212D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8D169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6A22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7997E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8631F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F68C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2EC2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9D8C0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 </w:t>
      </w:r>
    </w:p>
    <w:p w14:paraId="181D1605" w14:textId="77777777" w:rsidR="004F38DB" w:rsidRDefault="00D771D0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당기손익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금융자산으로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분류하였을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>, 20x1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>, 20x2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2EE2703F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F8DDBB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5F154B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C0A73A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C32C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442C0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18669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1E28A3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09BB6D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67FFA5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C71583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9121C1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C8907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5A737B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0D039C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504DEA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1F3B6FE2" w14:textId="77777777">
        <w:trPr>
          <w:trHeight w:val="377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EC9E679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29B68FA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5F17216D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56A2DF0" w14:textId="77777777" w:rsidR="004F38DB" w:rsidRDefault="00D771D0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재분류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재분류조건을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충족한다고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257113C6" w14:textId="77777777" w:rsidR="004F38DB" w:rsidRDefault="004F38DB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E10669F" w14:textId="77777777" w:rsidR="004F38DB" w:rsidRDefault="00D771D0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일자별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96"/>
              <w:gridCol w:w="2434"/>
            </w:tblGrid>
            <w:tr w:rsidR="004F38DB" w14:paraId="756692D1" w14:textId="77777777">
              <w:trPr>
                <w:trHeight w:val="409"/>
                <w:jc w:val="center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3DDDD8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24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E747985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</w:tr>
            <w:tr w:rsidR="004F38DB" w14:paraId="65840AC3" w14:textId="77777777">
              <w:trPr>
                <w:trHeight w:val="409"/>
                <w:jc w:val="center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1B6245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495E521" w14:textId="77777777" w:rsidR="004F38DB" w:rsidRDefault="00D771D0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1,060,000</w:t>
                  </w:r>
                </w:p>
              </w:tc>
            </w:tr>
            <w:tr w:rsidR="004F38DB" w14:paraId="27751175" w14:textId="77777777">
              <w:trPr>
                <w:trHeight w:val="409"/>
                <w:jc w:val="center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9DCAA3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17382FD" w14:textId="77777777" w:rsidR="004F38DB" w:rsidRDefault="00D771D0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950,000</w:t>
                  </w:r>
                </w:p>
              </w:tc>
            </w:tr>
            <w:tr w:rsidR="004F38DB" w14:paraId="0A5A95AE" w14:textId="77777777">
              <w:trPr>
                <w:trHeight w:val="409"/>
                <w:jc w:val="center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2B7E69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C9D51DF" w14:textId="77777777" w:rsidR="004F38DB" w:rsidRDefault="00D771D0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1,000,000</w:t>
                  </w:r>
                </w:p>
              </w:tc>
            </w:tr>
            <w:tr w:rsidR="004F38DB" w14:paraId="5B7D389E" w14:textId="77777777">
              <w:trPr>
                <w:trHeight w:val="409"/>
                <w:jc w:val="center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2CFA7E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8929C25" w14:textId="77777777" w:rsidR="004F38DB" w:rsidRDefault="00D771D0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1,000,000</w:t>
                  </w:r>
                </w:p>
              </w:tc>
            </w:tr>
            <w:tr w:rsidR="004F38DB" w14:paraId="36F74C9C" w14:textId="77777777">
              <w:trPr>
                <w:trHeight w:val="409"/>
                <w:jc w:val="center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F1E4EE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3E86F00" w14:textId="77777777" w:rsidR="004F38DB" w:rsidRDefault="00D771D0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980,000</w:t>
                  </w:r>
                </w:p>
              </w:tc>
            </w:tr>
          </w:tbl>
          <w:p w14:paraId="4842CF05" w14:textId="77777777" w:rsidR="004F38DB" w:rsidRDefault="004F38DB">
            <w:pPr>
              <w:rPr>
                <w:sz w:val="2"/>
              </w:rPr>
            </w:pPr>
          </w:p>
          <w:p w14:paraId="460CBE32" w14:textId="77777777" w:rsidR="004F38DB" w:rsidRDefault="004F38DB">
            <w:pPr>
              <w:pStyle w:val="a8"/>
              <w:wordWrap/>
              <w:spacing w:line="280" w:lineRule="auto"/>
              <w:ind w:left="304" w:hanging="30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1E953A9" w14:textId="77777777" w:rsidR="004F38DB" w:rsidRDefault="004F38DB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464003BF" w14:textId="77777777" w:rsidR="004F38DB" w:rsidRDefault="004F38DB">
      <w:pPr>
        <w:rPr>
          <w:sz w:val="2"/>
        </w:rPr>
      </w:pPr>
    </w:p>
    <w:p w14:paraId="20DC9DA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985B98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EA6D7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당기손익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분류하였으나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기타포괄손익</w:t>
      </w:r>
      <w:r>
        <w:rPr>
          <w:rFonts w:ascii="HY신명조" w:eastAsia="HY신명조" w:cs="HY신명조"/>
          <w:spacing w:val="-1"/>
          <w:sz w:val="24"/>
          <w:szCs w:val="24"/>
        </w:rPr>
        <w:t>-</w:t>
      </w:r>
      <w:r>
        <w:rPr>
          <w:rFonts w:ascii="HY신명조" w:eastAsia="HY신명조" w:cs="HY신명조"/>
          <w:spacing w:val="-1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재분류하였다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포괄손익</w:t>
      </w:r>
      <w:r>
        <w:rPr>
          <w:rFonts w:ascii="HY신명조" w:eastAsia="HY신명조" w:cs="HY신명조"/>
          <w:spacing w:val="-8"/>
          <w:sz w:val="24"/>
          <w:szCs w:val="24"/>
        </w:rPr>
        <w:t>계산서의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당기순이익과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537108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37"/>
        <w:gridCol w:w="1616"/>
        <w:gridCol w:w="1616"/>
      </w:tblGrid>
      <w:tr w:rsidR="004F38DB" w14:paraId="7F7FD165" w14:textId="77777777">
        <w:trPr>
          <w:trHeight w:val="466"/>
          <w:jc w:val="right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23FB19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64DAF4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30998F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4F38DB" w14:paraId="320C9AA4" w14:textId="77777777">
        <w:trPr>
          <w:trHeight w:val="680"/>
          <w:jc w:val="right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9116B6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A212A40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5E7C78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D9C94F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4F38DB" w14:paraId="6ED5A15A" w14:textId="77777777">
        <w:trPr>
          <w:trHeight w:val="680"/>
          <w:jc w:val="right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954F3C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30D797B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FA1E81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7104E5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149BE392" w14:textId="77777777" w:rsidR="004F38DB" w:rsidRDefault="004F38DB">
      <w:pPr>
        <w:rPr>
          <w:sz w:val="2"/>
        </w:rPr>
      </w:pPr>
    </w:p>
    <w:p w14:paraId="3B7624D7" w14:textId="77777777" w:rsidR="004F38DB" w:rsidRDefault="004F38DB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E702CEA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7DA8E" w14:textId="77777777" w:rsidR="004F38DB" w:rsidRDefault="004F38DB">
      <w:pPr>
        <w:sectPr w:rsidR="004F38DB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900" w:right="1417" w:bottom="1700" w:left="1417" w:header="850" w:footer="850" w:gutter="0"/>
          <w:cols w:num="2" w:sep="1" w:space="440"/>
        </w:sectPr>
      </w:pPr>
    </w:p>
    <w:p w14:paraId="410879B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322C55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DBA45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3BF045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D8B6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594CC6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E332C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1FD709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892678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5BE41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B0BCB3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F43E6E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FD4D5B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발행하려고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하였으나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시장상황이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여의치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2"/>
          <w:sz w:val="24"/>
          <w:szCs w:val="24"/>
        </w:rPr>
        <w:t>개월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지연되어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20x1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㈜민국에게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판매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완료</w:t>
      </w:r>
      <w:r>
        <w:rPr>
          <w:rFonts w:ascii="HY신명조" w:eastAsia="HY신명조" w:cs="HY신명조"/>
          <w:spacing w:val="-3"/>
          <w:sz w:val="24"/>
          <w:szCs w:val="24"/>
        </w:rPr>
        <w:t>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다음의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자료</w:t>
      </w:r>
      <w:r>
        <w:rPr>
          <w:rFonts w:ascii="HY신명조" w:eastAsia="HY신명조" w:cs="HY신명조"/>
          <w:spacing w:val="-7"/>
          <w:sz w:val="24"/>
          <w:szCs w:val="24"/>
        </w:rPr>
        <w:t>&gt;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628D936B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675A6919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D5758" w14:textId="77777777" w:rsidR="004F38DB" w:rsidRDefault="004F38DB">
            <w:pPr>
              <w:pStyle w:val="a8"/>
              <w:wordWrap/>
              <w:spacing w:line="280" w:lineRule="auto"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53ECC540" w14:textId="77777777" w:rsidR="004F38DB" w:rsidRDefault="00D771D0">
            <w:pPr>
              <w:pStyle w:val="a8"/>
              <w:wordWrap/>
              <w:spacing w:line="280" w:lineRule="auto"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3D5812E0" w14:textId="77777777" w:rsidR="004F38DB" w:rsidRDefault="004F38DB">
            <w:pPr>
              <w:pStyle w:val="a8"/>
              <w:wordWrap/>
              <w:spacing w:line="280" w:lineRule="auto"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76D8E10E" w14:textId="77777777" w:rsidR="004F38DB" w:rsidRDefault="00D771D0">
            <w:pPr>
              <w:pStyle w:val="a8"/>
              <w:spacing w:line="280" w:lineRule="auto"/>
              <w:ind w:left="314" w:hanging="3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발행조건은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93ED370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  <w:p w14:paraId="7A426B8A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61249713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</w:t>
            </w:r>
          </w:p>
          <w:p w14:paraId="53C49D2D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이자지급일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8CEA90E" w14:textId="77777777" w:rsidR="004F38DB" w:rsidRDefault="004F38DB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385287" w14:textId="77777777" w:rsidR="004F38DB" w:rsidRDefault="00D771D0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일자의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동종사채에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시장이자율은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미래현금흐름의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43"/>
              <w:gridCol w:w="1510"/>
            </w:tblGrid>
            <w:tr w:rsidR="004F38DB" w14:paraId="19DE4C60" w14:textId="77777777">
              <w:trPr>
                <w:trHeight w:val="455"/>
                <w:jc w:val="center"/>
              </w:trPr>
              <w:tc>
                <w:tcPr>
                  <w:tcW w:w="36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C2FA14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00C6FA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시장이자율</w:t>
                  </w:r>
                </w:p>
              </w:tc>
            </w:tr>
            <w:tr w:rsidR="004F38DB" w14:paraId="6550D202" w14:textId="77777777">
              <w:trPr>
                <w:trHeight w:val="455"/>
                <w:jc w:val="center"/>
              </w:trPr>
              <w:tc>
                <w:tcPr>
                  <w:tcW w:w="36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24B367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3368F" w14:textId="77777777" w:rsidR="004F38DB" w:rsidRDefault="00D771D0">
                  <w:pPr>
                    <w:pStyle w:val="a8"/>
                    <w:wordWrap/>
                    <w:spacing w:line="280" w:lineRule="auto"/>
                    <w:ind w:right="4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</w:tr>
            <w:tr w:rsidR="004F38DB" w14:paraId="2FE23E06" w14:textId="77777777">
              <w:trPr>
                <w:trHeight w:val="455"/>
                <w:jc w:val="center"/>
              </w:trPr>
              <w:tc>
                <w:tcPr>
                  <w:tcW w:w="36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957895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3FCE82" w14:textId="77777777" w:rsidR="004F38DB" w:rsidRDefault="00D771D0">
                  <w:pPr>
                    <w:pStyle w:val="a8"/>
                    <w:wordWrap/>
                    <w:spacing w:line="280" w:lineRule="auto"/>
                    <w:ind w:right="4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</w:tr>
            <w:tr w:rsidR="004F38DB" w14:paraId="04AB9E3C" w14:textId="77777777">
              <w:trPr>
                <w:trHeight w:val="455"/>
                <w:jc w:val="center"/>
              </w:trPr>
              <w:tc>
                <w:tcPr>
                  <w:tcW w:w="36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23C22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79908F" w14:textId="77777777" w:rsidR="004F38DB" w:rsidRDefault="00D771D0">
                  <w:pPr>
                    <w:pStyle w:val="a8"/>
                    <w:wordWrap/>
                    <w:spacing w:line="280" w:lineRule="auto"/>
                    <w:ind w:right="4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</w:tr>
            <w:tr w:rsidR="004F38DB" w14:paraId="2B3DF3FC" w14:textId="77777777">
              <w:trPr>
                <w:trHeight w:val="455"/>
                <w:jc w:val="center"/>
              </w:trPr>
              <w:tc>
                <w:tcPr>
                  <w:tcW w:w="36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E226EF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FC6F12" w14:textId="77777777" w:rsidR="004F38DB" w:rsidRDefault="00D771D0">
                  <w:pPr>
                    <w:pStyle w:val="a8"/>
                    <w:wordWrap/>
                    <w:spacing w:line="280" w:lineRule="auto"/>
                    <w:ind w:right="4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</w:tr>
          </w:tbl>
          <w:p w14:paraId="02C5DA80" w14:textId="77777777" w:rsidR="004F38DB" w:rsidRDefault="004F38DB">
            <w:pPr>
              <w:rPr>
                <w:sz w:val="2"/>
              </w:rPr>
            </w:pPr>
          </w:p>
          <w:p w14:paraId="7B5C0CB4" w14:textId="77777777" w:rsidR="004F38DB" w:rsidRDefault="004F38DB">
            <w:pPr>
              <w:pStyle w:val="a8"/>
              <w:wordWrap/>
              <w:spacing w:line="280" w:lineRule="auto"/>
              <w:ind w:left="328" w:hanging="32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605C0B" w14:textId="77777777" w:rsidR="004F38DB" w:rsidRDefault="004F38DB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B7C5C6" w14:textId="77777777" w:rsidR="004F38DB" w:rsidRDefault="00D771D0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사채발행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취득과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직접적으로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관련되는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212B041D" w14:textId="77777777" w:rsidR="004F38DB" w:rsidRDefault="004F38DB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A499572" w14:textId="77777777" w:rsidR="004F38DB" w:rsidRDefault="00D771D0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808"/>
              <w:gridCol w:w="808"/>
              <w:gridCol w:w="808"/>
              <w:gridCol w:w="808"/>
              <w:gridCol w:w="808"/>
              <w:gridCol w:w="808"/>
            </w:tblGrid>
            <w:tr w:rsidR="004F38DB" w14:paraId="4A67A1D4" w14:textId="77777777">
              <w:trPr>
                <w:trHeight w:val="608"/>
                <w:jc w:val="center"/>
              </w:trPr>
              <w:tc>
                <w:tcPr>
                  <w:tcW w:w="41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3F6DFC6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2424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F392F5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2424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59ADA6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4F38DB" w14:paraId="67527711" w14:textId="77777777">
              <w:trPr>
                <w:trHeight w:val="369"/>
                <w:jc w:val="center"/>
              </w:trPr>
              <w:tc>
                <w:tcPr>
                  <w:tcW w:w="41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4B82AC5" w14:textId="77777777" w:rsidR="004F38DB" w:rsidRDefault="004F38DB"/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4D787F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146B11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5C373B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BF93EC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9A9522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580F5E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4F38DB" w14:paraId="7A960F5A" w14:textId="77777777">
              <w:trPr>
                <w:trHeight w:val="466"/>
                <w:jc w:val="center"/>
              </w:trPr>
              <w:tc>
                <w:tcPr>
                  <w:tcW w:w="4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1AEB2EC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12E938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89C8E3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0.9524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EC6124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577027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766C5A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0.9524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27668D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</w:tr>
            <w:tr w:rsidR="004F38DB" w14:paraId="2940DEF7" w14:textId="77777777">
              <w:trPr>
                <w:trHeight w:val="466"/>
                <w:jc w:val="center"/>
              </w:trPr>
              <w:tc>
                <w:tcPr>
                  <w:tcW w:w="4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9D7F19E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5D3968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0.9246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6FF9B0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0.9070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CAA38A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F0AD5E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1.8861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37A685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1.8594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FC1F12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</w:tr>
            <w:tr w:rsidR="004F38DB" w14:paraId="6B50D530" w14:textId="77777777">
              <w:trPr>
                <w:trHeight w:val="466"/>
                <w:jc w:val="center"/>
              </w:trPr>
              <w:tc>
                <w:tcPr>
                  <w:tcW w:w="4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B67316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69E62A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0.8890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AFA48F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0.8638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48F0D7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4C61B8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2.7751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4D7BD4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2.7232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943F64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</w:tr>
            <w:tr w:rsidR="004F38DB" w14:paraId="7ADAA5EE" w14:textId="77777777">
              <w:trPr>
                <w:trHeight w:val="466"/>
                <w:jc w:val="center"/>
              </w:trPr>
              <w:tc>
                <w:tcPr>
                  <w:tcW w:w="4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70F8801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E141B0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0.8548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A1E709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0.8227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2925E7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0.7921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9FDC66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3.6299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D6E17C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3.5459</w:t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95473B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3.4651</w:t>
                  </w:r>
                </w:p>
              </w:tc>
            </w:tr>
          </w:tbl>
          <w:p w14:paraId="311C9346" w14:textId="77777777" w:rsidR="004F38DB" w:rsidRDefault="004F38DB">
            <w:pPr>
              <w:rPr>
                <w:sz w:val="2"/>
              </w:rPr>
            </w:pPr>
          </w:p>
          <w:p w14:paraId="304AA8FE" w14:textId="77777777" w:rsidR="004F38DB" w:rsidRDefault="004F38DB">
            <w:pPr>
              <w:pStyle w:val="a8"/>
              <w:wordWrap/>
              <w:spacing w:line="280" w:lineRule="auto"/>
              <w:ind w:left="430" w:hanging="430"/>
              <w:jc w:val="center"/>
              <w:rPr>
                <w:rFonts w:ascii="HY신명조" w:eastAsia="HY신명조" w:cs="HY신명조"/>
              </w:rPr>
            </w:pPr>
          </w:p>
          <w:p w14:paraId="3B41D378" w14:textId="77777777" w:rsidR="004F38DB" w:rsidRDefault="004F38DB">
            <w:pPr>
              <w:pStyle w:val="a8"/>
              <w:spacing w:line="280" w:lineRule="auto"/>
              <w:ind w:left="430" w:hanging="43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27EE15E" w14:textId="77777777" w:rsidR="004F38DB" w:rsidRDefault="004F38DB">
      <w:pPr>
        <w:rPr>
          <w:sz w:val="2"/>
        </w:rPr>
      </w:pPr>
    </w:p>
    <w:p w14:paraId="28987B3D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BC8D73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8B811E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현금수령액과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AE53DFB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09"/>
        <w:gridCol w:w="1518"/>
      </w:tblGrid>
      <w:tr w:rsidR="004F38DB" w14:paraId="70346698" w14:textId="77777777">
        <w:trPr>
          <w:trHeight w:val="466"/>
        </w:trPr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7971B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현금수령액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CC73F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F38DB" w14:paraId="21FD4891" w14:textId="77777777">
        <w:trPr>
          <w:trHeight w:val="466"/>
        </w:trPr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0C397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C40C3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0CD5A058" w14:textId="77777777" w:rsidR="004F38DB" w:rsidRDefault="004F38DB">
      <w:pPr>
        <w:rPr>
          <w:sz w:val="2"/>
        </w:rPr>
      </w:pPr>
    </w:p>
    <w:p w14:paraId="7A751640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37D9F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573E03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2DFAC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B7025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상각후원가</w:t>
      </w:r>
      <w:r>
        <w:rPr>
          <w:rFonts w:ascii="HY신명조" w:eastAsia="HY신명조" w:cs="HY신명조"/>
          <w:spacing w:val="-2"/>
          <w:sz w:val="24"/>
          <w:szCs w:val="24"/>
        </w:rPr>
        <w:t>측정금융자산으로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분류하였다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㈜민국은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㈜독도</w:t>
      </w:r>
      <w:r>
        <w:rPr>
          <w:rFonts w:ascii="HY신명조" w:eastAsia="HY신명조" w:cs="HY신명조"/>
          <w:spacing w:val="-4"/>
          <w:sz w:val="24"/>
          <w:szCs w:val="24"/>
        </w:rPr>
        <w:t>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매각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금융자산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제거요건은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충족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하였다고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</w:t>
      </w:r>
      <w:r>
        <w:rPr>
          <w:rFonts w:ascii="HY신명조" w:eastAsia="HY신명조" w:cs="HY신명조"/>
          <w:spacing w:val="-2"/>
          <w:sz w:val="24"/>
          <w:szCs w:val="24"/>
        </w:rPr>
        <w:t>손익을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손실의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18A312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65"/>
        <w:gridCol w:w="1462"/>
      </w:tblGrid>
      <w:tr w:rsidR="004F38DB" w14:paraId="4202DB54" w14:textId="77777777">
        <w:trPr>
          <w:trHeight w:val="466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C8CCC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처분손익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2299A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02A4EBF4" w14:textId="77777777" w:rsidR="004F38DB" w:rsidRDefault="004F38DB">
      <w:pPr>
        <w:rPr>
          <w:sz w:val="2"/>
        </w:rPr>
      </w:pPr>
    </w:p>
    <w:p w14:paraId="0BFC993B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F18A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142DB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E9CDC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45A79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지급한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직후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4"/>
          <w:sz w:val="24"/>
          <w:szCs w:val="24"/>
        </w:rPr>
        <w:t>사채를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상환하는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㈜독도와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연장하고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이자를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합의하였다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조건변경에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인식할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금융부채조정손익과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FF906C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65"/>
        <w:gridCol w:w="1462"/>
      </w:tblGrid>
      <w:tr w:rsidR="004F38DB" w14:paraId="4941F0EB" w14:textId="77777777">
        <w:trPr>
          <w:trHeight w:val="466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46F79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금융부채조정손익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5790F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F38DB" w14:paraId="11C48391" w14:textId="77777777">
        <w:trPr>
          <w:trHeight w:val="466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43141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241D5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3AF80D78" w14:textId="77777777" w:rsidR="004F38DB" w:rsidRDefault="004F38DB">
      <w:pPr>
        <w:rPr>
          <w:sz w:val="2"/>
        </w:rPr>
      </w:pPr>
    </w:p>
    <w:p w14:paraId="59298C7C" w14:textId="77777777" w:rsidR="004F38DB" w:rsidRDefault="004F38DB">
      <w:pPr>
        <w:pStyle w:val="a8"/>
        <w:spacing w:line="280" w:lineRule="auto"/>
        <w:rPr>
          <w:rFonts w:ascii="HY신명조" w:eastAsia="HY신명조" w:cs="HY신명조"/>
        </w:rPr>
      </w:pPr>
    </w:p>
    <w:p w14:paraId="29FF4D5C" w14:textId="77777777" w:rsidR="004F38DB" w:rsidRDefault="004F38DB">
      <w:pPr>
        <w:sectPr w:rsidR="004F38DB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900" w:right="1417" w:bottom="1700" w:left="1417" w:header="850" w:footer="850" w:gutter="0"/>
          <w:cols w:num="2" w:sep="1" w:space="440"/>
        </w:sectPr>
      </w:pPr>
    </w:p>
    <w:p w14:paraId="424793DE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4F00967F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49A60B9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17D8A34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82B9D13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5C358D82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D82A97E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AD0483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093093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33D4F425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다음은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㈜대한의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일의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4"/>
          <w:sz w:val="24"/>
          <w:szCs w:val="24"/>
        </w:rPr>
        <w:t>부분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재무상태표</w:t>
      </w:r>
      <w:r>
        <w:rPr>
          <w:rFonts w:ascii="HY신명조" w:eastAsia="HY신명조" w:cs="HY신명조"/>
          <w:spacing w:val="4"/>
          <w:sz w:val="24"/>
          <w:szCs w:val="24"/>
        </w:rPr>
        <w:t>&gt;</w:t>
      </w:r>
      <w:r>
        <w:rPr>
          <w:rFonts w:ascii="HY신명조" w:eastAsia="HY신명조" w:cs="HY신명조"/>
          <w:spacing w:val="4"/>
          <w:sz w:val="24"/>
          <w:szCs w:val="24"/>
        </w:rPr>
        <w:t>이다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24BB0F4D" w14:textId="77777777">
        <w:trPr>
          <w:trHeight w:val="667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70AA2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24F9E81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&gt;</w:t>
            </w:r>
          </w:p>
          <w:p w14:paraId="6380706F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1"/>
                <w:sz w:val="8"/>
                <w:szCs w:val="8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69"/>
              <w:gridCol w:w="1454"/>
              <w:gridCol w:w="1454"/>
            </w:tblGrid>
            <w:tr w:rsidR="004F38DB" w14:paraId="608AF30E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664DA8" w14:textId="77777777" w:rsidR="004F38DB" w:rsidRDefault="00D771D0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BDFF1F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F120F9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</w:p>
              </w:tc>
            </w:tr>
            <w:tr w:rsidR="004F38DB" w14:paraId="719E03AE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9B5101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보통주자본금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7F62F0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036747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F38DB" w14:paraId="472E870E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0011D6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우선주자본금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B920AC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274FD5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F38DB" w14:paraId="73098F7A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FF468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502F32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2F5CD7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30,500,000</w:t>
                  </w:r>
                </w:p>
              </w:tc>
            </w:tr>
            <w:tr w:rsidR="004F38DB" w14:paraId="53055B9D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D22053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2EE44C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F910C7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F38DB" w14:paraId="25533650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986E27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감자차익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C69905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E94044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F38DB" w14:paraId="3D8EF18D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576B17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자본조정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B40489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1EB192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(1,000,000)</w:t>
                  </w:r>
                </w:p>
              </w:tc>
            </w:tr>
            <w:tr w:rsidR="004F38DB" w14:paraId="3BAA906E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57AF3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자기주식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보통주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DA961E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(1,000,000)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BDCE91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F38DB" w14:paraId="77066161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39A44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기타포괄손익누계액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F1CF11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A160AC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</w:tr>
            <w:tr w:rsidR="004F38DB" w14:paraId="292D3251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D2AE3D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재평가잉여금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733880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4B2DE9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F38DB" w14:paraId="25302584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F00BC4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003CD7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2AC765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11,000,000</w:t>
                  </w:r>
                </w:p>
              </w:tc>
            </w:tr>
            <w:tr w:rsidR="004F38DB" w14:paraId="1D487B35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1BF8CB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이익준비금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4544C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C2A533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F38DB" w14:paraId="2F4B0435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AB6664" w14:textId="77777777" w:rsidR="004F38DB" w:rsidRDefault="00D771D0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미처분이익잉여금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83BE67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2C587A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F38DB" w14:paraId="0FB4AA0F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ED2E75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자본총계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1C2A1B" w14:textId="77777777" w:rsidR="004F38DB" w:rsidRDefault="004F38DB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87FAFE" w14:textId="77777777" w:rsidR="004F38DB" w:rsidRDefault="00D771D0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,500,000</w:t>
                  </w:r>
                </w:p>
              </w:tc>
            </w:tr>
          </w:tbl>
          <w:p w14:paraId="20ECB560" w14:textId="77777777" w:rsidR="004F38DB" w:rsidRDefault="004F38DB">
            <w:pPr>
              <w:rPr>
                <w:sz w:val="2"/>
              </w:rPr>
            </w:pPr>
          </w:p>
          <w:p w14:paraId="33F6F8FF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</w:tc>
      </w:tr>
    </w:tbl>
    <w:p w14:paraId="3746CD72" w14:textId="77777777" w:rsidR="004F38DB" w:rsidRDefault="004F38DB">
      <w:pPr>
        <w:rPr>
          <w:sz w:val="2"/>
        </w:rPr>
      </w:pPr>
    </w:p>
    <w:p w14:paraId="32446B6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911DB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pacing w:val="2"/>
          <w:sz w:val="12"/>
          <w:szCs w:val="12"/>
        </w:rPr>
      </w:pPr>
    </w:p>
    <w:p w14:paraId="738EC450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4"/>
          <w:sz w:val="24"/>
          <w:szCs w:val="24"/>
        </w:rPr>
        <w:t>자료</w:t>
      </w:r>
      <w:r>
        <w:rPr>
          <w:rFonts w:ascii="HY신명조" w:eastAsia="HY신명조" w:cs="HY신명조"/>
          <w:spacing w:val="4"/>
          <w:sz w:val="24"/>
          <w:szCs w:val="24"/>
        </w:rPr>
        <w:t>&gt;</w:t>
      </w:r>
      <w:r>
        <w:rPr>
          <w:rFonts w:ascii="HY신명조" w:eastAsia="HY신명조" w:cs="HY신명조"/>
          <w:spacing w:val="4"/>
          <w:sz w:val="24"/>
          <w:szCs w:val="24"/>
        </w:rPr>
        <w:t>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이용하여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답하며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독립적이다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470E3563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348B22C1" w14:textId="77777777">
        <w:trPr>
          <w:trHeight w:val="66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22E86A" w14:textId="77777777" w:rsidR="004F38DB" w:rsidRDefault="004F38DB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13AEEFE" w14:textId="77777777" w:rsidR="004F38DB" w:rsidRDefault="00D771D0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CEF60DD" w14:textId="77777777" w:rsidR="004F38DB" w:rsidRDefault="004F38DB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663C8E9" w14:textId="77777777" w:rsidR="004F38DB" w:rsidRDefault="00D771D0">
            <w:pPr>
              <w:pStyle w:val="a8"/>
              <w:spacing w:line="280" w:lineRule="auto"/>
              <w:ind w:left="355" w:right="100" w:hanging="35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D1F8F8C" w14:textId="77777777" w:rsidR="004F38DB" w:rsidRDefault="00D771D0">
            <w:pPr>
              <w:pStyle w:val="a8"/>
              <w:spacing w:line="280" w:lineRule="auto"/>
              <w:ind w:left="310" w:right="100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발행된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보통주는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발행금액은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발행된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ED2E644" w14:textId="77777777" w:rsidR="004F38DB" w:rsidRDefault="00D771D0">
            <w:pPr>
              <w:pStyle w:val="a8"/>
              <w:spacing w:line="280" w:lineRule="auto"/>
              <w:ind w:left="355" w:right="100" w:hanging="35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누적적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비참가적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종류만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2BD8BB03" w14:textId="77777777" w:rsidR="004F38DB" w:rsidRDefault="00D771D0">
            <w:pPr>
              <w:pStyle w:val="a8"/>
              <w:spacing w:line="280" w:lineRule="auto"/>
              <w:ind w:left="300" w:right="100" w:hanging="300"/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z w:val="24"/>
                <w:szCs w:val="24"/>
              </w:rPr>
              <w:t>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취득은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원가법으로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처리하며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자기주식의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처분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단가산정은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가중평균법에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58C11696" w14:textId="77777777" w:rsidR="004F38DB" w:rsidRDefault="004F38DB">
      <w:pPr>
        <w:rPr>
          <w:sz w:val="2"/>
        </w:rPr>
      </w:pPr>
    </w:p>
    <w:p w14:paraId="028C557B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B8131E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4C6ACF59" w14:textId="77777777">
        <w:trPr>
          <w:trHeight w:val="962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25206" w14:textId="77777777" w:rsidR="004F38DB" w:rsidRDefault="00D771D0">
            <w:pPr>
              <w:pStyle w:val="a8"/>
              <w:spacing w:line="280" w:lineRule="auto"/>
              <w:ind w:left="298" w:right="100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확충하기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주식발행초과금을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유통중인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보통주를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15%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무상</w:t>
            </w:r>
            <w:r>
              <w:rPr>
                <w:rFonts w:ascii="HY신명조" w:eastAsia="HY신명조" w:cs="HY신명조"/>
                <w:sz w:val="24"/>
                <w:szCs w:val="24"/>
              </w:rPr>
              <w:t>증자를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5D17EC7" w14:textId="77777777" w:rsidR="004F38DB" w:rsidRDefault="00D771D0">
            <w:pPr>
              <w:pStyle w:val="a8"/>
              <w:spacing w:line="280" w:lineRule="auto"/>
              <w:ind w:left="298" w:right="100" w:hanging="298"/>
              <w:rPr>
                <w:rFonts w:ascii="HY신명조" w:eastAsia="HY신명조" w:cs="HY신명조"/>
                <w:color w:val="19191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경영성과에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주주총회에서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color w:val="191919"/>
                <w:spacing w:val="-12"/>
                <w:sz w:val="24"/>
                <w:szCs w:val="24"/>
              </w:rPr>
              <w:t>1,000,000)</w:t>
            </w:r>
            <w:r>
              <w:rPr>
                <w:rFonts w:ascii="HY신명조" w:eastAsia="HY신명조" w:cs="HY신명조"/>
                <w:color w:val="191919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color w:val="191919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원안대로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color w:val="191919"/>
                <w:sz w:val="24"/>
                <w:szCs w:val="24"/>
              </w:rPr>
              <w:t xml:space="preserve">. </w:t>
            </w:r>
          </w:p>
          <w:p w14:paraId="30F986E3" w14:textId="77777777" w:rsidR="004F38DB" w:rsidRDefault="00D771D0">
            <w:pPr>
              <w:pStyle w:val="a8"/>
              <w:spacing w:line="280" w:lineRule="auto"/>
              <w:ind w:left="298" w:right="100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경영전략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1,200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발행하고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대가로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현물출자로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취득원가는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공정가치로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6FB89033" w14:textId="77777777" w:rsidR="004F38DB" w:rsidRDefault="00D771D0">
            <w:pPr>
              <w:pStyle w:val="a8"/>
              <w:spacing w:line="280" w:lineRule="auto"/>
              <w:ind w:left="303" w:right="100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자기주식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2,500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재발행하였으며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680D749" w14:textId="77777777" w:rsidR="004F38DB" w:rsidRDefault="00D771D0">
            <w:pPr>
              <w:pStyle w:val="a8"/>
              <w:spacing w:line="280" w:lineRule="auto"/>
              <w:ind w:left="368" w:right="100" w:hanging="36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중간배당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결산배당으로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700,000(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주식배당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200,000)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책정하였다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주주총회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7CFCE94" w14:textId="77777777" w:rsidR="004F38DB" w:rsidRDefault="00D771D0">
            <w:pPr>
              <w:pStyle w:val="a8"/>
              <w:spacing w:line="280" w:lineRule="auto"/>
              <w:ind w:left="368" w:right="100" w:hanging="36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10.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2A34F369" w14:textId="77777777" w:rsidR="004F38DB" w:rsidRDefault="004F38DB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</w:tbl>
    <w:p w14:paraId="38A158C2" w14:textId="77777777" w:rsidR="004F38DB" w:rsidRDefault="004F38DB">
      <w:pPr>
        <w:rPr>
          <w:sz w:val="2"/>
        </w:rPr>
      </w:pPr>
    </w:p>
    <w:p w14:paraId="20D6D2A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6"/>
          <w:szCs w:val="26"/>
        </w:rPr>
      </w:pPr>
    </w:p>
    <w:p w14:paraId="6C5B679E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</w:t>
      </w:r>
      <w:r>
        <w:rPr>
          <w:rFonts w:ascii="HY신명조" w:eastAsia="HY신명조" w:cs="HY신명조"/>
          <w:spacing w:val="3"/>
          <w:sz w:val="24"/>
          <w:szCs w:val="24"/>
        </w:rPr>
        <w:t>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자본금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자본잉여금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자본조정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그리고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이익잉여금의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값은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09A2FF4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4D28096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877"/>
      </w:tblGrid>
      <w:tr w:rsidR="004F38DB" w14:paraId="30914FE8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DA09E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78BF8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4F38DB" w14:paraId="504B282F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35491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01DFC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F38DB" w14:paraId="3462D87A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17288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3B4FB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4F38DB" w14:paraId="75078BD2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78B3F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자본조정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5E24D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4F38DB" w14:paraId="54CEA673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BEE0D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83ED1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16D47168" w14:textId="77777777" w:rsidR="004F38DB" w:rsidRDefault="004F38DB">
      <w:pPr>
        <w:rPr>
          <w:sz w:val="2"/>
        </w:rPr>
      </w:pPr>
    </w:p>
    <w:p w14:paraId="6F0F5E46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30"/>
          <w:szCs w:val="30"/>
        </w:rPr>
      </w:pPr>
    </w:p>
    <w:p w14:paraId="3BA085D0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가중평균유통보통주식수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기본주당순이익을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3A4313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2BE076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총자산이익률이</w:t>
      </w:r>
      <w:r>
        <w:rPr>
          <w:rFonts w:ascii="HY신명조" w:eastAsia="HY신명조" w:cs="HY신명조"/>
          <w:sz w:val="24"/>
          <w:szCs w:val="24"/>
        </w:rPr>
        <w:t xml:space="preserve"> 2%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총자산이익률은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[(</w:t>
      </w:r>
      <w:r>
        <w:rPr>
          <w:rFonts w:ascii="HY신명조" w:eastAsia="HY신명조" w:cs="HY신명조"/>
          <w:spacing w:val="-3"/>
          <w:sz w:val="24"/>
          <w:szCs w:val="24"/>
        </w:rPr>
        <w:t>당기순이익</w:t>
      </w:r>
      <w:r>
        <w:rPr>
          <w:rFonts w:ascii="HY신명조" w:eastAsia="HY신명조" w:cs="HY신명조"/>
          <w:spacing w:val="-3"/>
          <w:sz w:val="24"/>
          <w:szCs w:val="24"/>
        </w:rPr>
        <w:t>/</w:t>
      </w:r>
      <w:r>
        <w:rPr>
          <w:rFonts w:ascii="HY신명조" w:eastAsia="HY신명조" w:cs="HY신명조"/>
          <w:spacing w:val="-3"/>
          <w:sz w:val="24"/>
          <w:szCs w:val="24"/>
        </w:rPr>
        <w:t>기말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⨯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100], </w:t>
      </w:r>
      <w:r>
        <w:rPr>
          <w:rFonts w:ascii="HY신명조" w:eastAsia="HY신명조" w:cs="HY신명조"/>
          <w:spacing w:val="-3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>비율은</w:t>
      </w:r>
      <w:r>
        <w:rPr>
          <w:rFonts w:ascii="HY신명조" w:eastAsia="HY신명조" w:cs="HY신명조"/>
          <w:sz w:val="24"/>
          <w:szCs w:val="24"/>
        </w:rPr>
        <w:t xml:space="preserve"> [(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⨯</w:t>
      </w:r>
      <w:r>
        <w:rPr>
          <w:rFonts w:ascii="HY신명조" w:eastAsia="HY신명조" w:cs="HY신명조"/>
          <w:sz w:val="24"/>
          <w:szCs w:val="24"/>
        </w:rPr>
        <w:t>100]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>(%)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44EB6F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CD8F4D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FF3C96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42880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C52807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6C6B1" w14:textId="77777777" w:rsidR="004F38DB" w:rsidRDefault="00D771D0">
      <w:pPr>
        <w:pStyle w:val="a8"/>
        <w:spacing w:line="280" w:lineRule="auto"/>
        <w:ind w:right="100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발행일이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58D16B5C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pacing w:val="-2"/>
          <w:sz w:val="24"/>
          <w:szCs w:val="24"/>
        </w:rPr>
      </w:pPr>
    </w:p>
    <w:p w14:paraId="75109A4F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2487D2FF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CCC80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53E1175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9308FDF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70C13BC" w14:textId="77777777" w:rsidR="004F38DB" w:rsidRDefault="00D771D0">
            <w:pPr>
              <w:pStyle w:val="a8"/>
              <w:spacing w:line="280" w:lineRule="auto"/>
              <w:ind w:left="374" w:hanging="37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발행조건은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55DF634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24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</w:p>
          <w:p w14:paraId="70BAF9BC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24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4%</w:t>
            </w:r>
          </w:p>
          <w:p w14:paraId="500BA120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24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이자지급일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69311DF7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24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1C5788AA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24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7%</w:t>
            </w:r>
          </w:p>
          <w:p w14:paraId="6522A5DE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24" w:right="100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191919"/>
                <w:spacing w:val="-1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color w:val="19191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color w:val="19191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pacing w:val="-1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color w:val="19191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pacing w:val="-1"/>
                <w:sz w:val="24"/>
                <w:szCs w:val="24"/>
              </w:rPr>
              <w:t>조건의</w:t>
            </w:r>
            <w:r>
              <w:rPr>
                <w:rFonts w:ascii="HY신명조" w:eastAsia="HY신명조" w:cs="HY신명조"/>
                <w:color w:val="19191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pacing w:val="-1"/>
                <w:sz w:val="24"/>
                <w:szCs w:val="24"/>
              </w:rPr>
              <w:t>전환권이</w:t>
            </w:r>
            <w:r>
              <w:rPr>
                <w:rFonts w:ascii="HY신명조" w:eastAsia="HY신명조" w:cs="HY신명조"/>
                <w:color w:val="19191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pacing w:val="-1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color w:val="191919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일반사채의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8%</w:t>
            </w:r>
          </w:p>
          <w:p w14:paraId="7D4213C1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24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보장수익률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</w:t>
            </w:r>
          </w:p>
          <w:p w14:paraId="6AFCD8B5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224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  <w:p w14:paraId="011292DE" w14:textId="77777777" w:rsidR="004F38DB" w:rsidRDefault="00D771D0">
            <w:pPr>
              <w:pStyle w:val="a8"/>
              <w:spacing w:line="280" w:lineRule="auto"/>
              <w:ind w:left="224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(1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5,000)</w:t>
            </w:r>
          </w:p>
          <w:p w14:paraId="4098EC8C" w14:textId="77777777" w:rsidR="004F38DB" w:rsidRDefault="00D771D0">
            <w:pPr>
              <w:pStyle w:val="a8"/>
              <w:numPr>
                <w:ilvl w:val="0"/>
                <w:numId w:val="3"/>
              </w:numPr>
              <w:spacing w:line="280" w:lineRule="auto"/>
              <w:ind w:left="1790" w:right="100" w:hanging="1566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전환청구기간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사채발행일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이후부터</w:t>
            </w:r>
          </w:p>
          <w:p w14:paraId="45B77C8B" w14:textId="77777777" w:rsidR="004F38DB" w:rsidRDefault="00D771D0">
            <w:pPr>
              <w:pStyle w:val="a8"/>
              <w:spacing w:line="280" w:lineRule="auto"/>
              <w:ind w:left="224" w:right="100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             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만기일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전까지</w:t>
            </w:r>
          </w:p>
          <w:p w14:paraId="2B31C2F4" w14:textId="77777777" w:rsidR="004F38DB" w:rsidRDefault="004F38DB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F10D80B" w14:textId="77777777" w:rsidR="004F38DB" w:rsidRDefault="00D771D0">
            <w:pPr>
              <w:pStyle w:val="a8"/>
              <w:spacing w:line="280" w:lineRule="auto"/>
              <w:ind w:left="287" w:right="100" w:hanging="28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72"/>
              <w:gridCol w:w="783"/>
              <w:gridCol w:w="783"/>
              <w:gridCol w:w="783"/>
              <w:gridCol w:w="783"/>
              <w:gridCol w:w="783"/>
              <w:gridCol w:w="795"/>
            </w:tblGrid>
            <w:tr w:rsidR="004F38DB" w14:paraId="61A0ACDC" w14:textId="77777777">
              <w:trPr>
                <w:trHeight w:val="608"/>
                <w:jc w:val="center"/>
              </w:trPr>
              <w:tc>
                <w:tcPr>
                  <w:tcW w:w="47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43CE9D3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234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E3169A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236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E6C857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4F38DB" w14:paraId="4C8B43DB" w14:textId="77777777">
              <w:trPr>
                <w:trHeight w:val="409"/>
                <w:jc w:val="center"/>
              </w:trPr>
              <w:tc>
                <w:tcPr>
                  <w:tcW w:w="47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C146C67" w14:textId="77777777" w:rsidR="004F38DB" w:rsidRDefault="004F38DB"/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8FAE9E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2ABF56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7%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FB1B36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4FBFB4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7A5B78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7%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3E6D5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4F38DB" w14:paraId="53F55616" w14:textId="77777777">
              <w:trPr>
                <w:trHeight w:val="409"/>
                <w:jc w:val="center"/>
              </w:trPr>
              <w:tc>
                <w:tcPr>
                  <w:tcW w:w="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5B71788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E7042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0.9524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F56221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0.9346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C250C6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18C07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0.9524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85C90D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0.9346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ECFC4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</w:tr>
            <w:tr w:rsidR="004F38DB" w14:paraId="392245DA" w14:textId="77777777">
              <w:trPr>
                <w:trHeight w:val="409"/>
                <w:jc w:val="center"/>
              </w:trPr>
              <w:tc>
                <w:tcPr>
                  <w:tcW w:w="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5F47990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E84E8D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0.9070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1A2469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0.8734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F37190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0.8574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587B9B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1.8594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8AA387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1.8080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B0510D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1.7833</w:t>
                  </w:r>
                </w:p>
              </w:tc>
            </w:tr>
            <w:tr w:rsidR="004F38DB" w14:paraId="141BF1BD" w14:textId="77777777">
              <w:trPr>
                <w:trHeight w:val="409"/>
                <w:jc w:val="center"/>
              </w:trPr>
              <w:tc>
                <w:tcPr>
                  <w:tcW w:w="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2DE85C6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BEE501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0.8638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643CBD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0.8163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7B15A5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FA45DD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2.7232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5710D8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2.6243</w:t>
                  </w:r>
                </w:p>
              </w:tc>
              <w:tc>
                <w:tcPr>
                  <w:tcW w:w="7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2DF4FB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2.5771</w:t>
                  </w:r>
                </w:p>
              </w:tc>
            </w:tr>
          </w:tbl>
          <w:p w14:paraId="0F15AE1D" w14:textId="77777777" w:rsidR="004F38DB" w:rsidRDefault="004F38DB">
            <w:pPr>
              <w:rPr>
                <w:sz w:val="2"/>
              </w:rPr>
            </w:pPr>
          </w:p>
          <w:p w14:paraId="4DC548D4" w14:textId="77777777" w:rsidR="004F38DB" w:rsidRDefault="004F38DB">
            <w:pPr>
              <w:pStyle w:val="a8"/>
              <w:wordWrap/>
              <w:spacing w:line="280" w:lineRule="auto"/>
              <w:ind w:left="287" w:right="100" w:hanging="287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</w:tr>
    </w:tbl>
    <w:p w14:paraId="09B63C49" w14:textId="77777777" w:rsidR="004F38DB" w:rsidRDefault="004F38DB">
      <w:pPr>
        <w:rPr>
          <w:sz w:val="2"/>
        </w:rPr>
      </w:pPr>
    </w:p>
    <w:p w14:paraId="2F33601D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60FAF6B9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D80E45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전환권가치를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9A8389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8FFCA8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6"/>
          <w:sz w:val="24"/>
          <w:szCs w:val="24"/>
        </w:rPr>
        <w:t>년의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당기순이익에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미치는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영향을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계산하시오</w:t>
      </w:r>
      <w:r>
        <w:rPr>
          <w:rFonts w:ascii="HY신명조" w:eastAsia="HY신명조" w:cs="HY신명조"/>
          <w:spacing w:val="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전환사채의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보통주로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전환되었다고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가정할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직후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전환사채의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당기순이익이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DC7FFD" w14:textId="77777777" w:rsidR="004F38DB" w:rsidRDefault="004F38DB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62"/>
        <w:gridCol w:w="1066"/>
      </w:tblGrid>
      <w:tr w:rsidR="004F38DB" w14:paraId="2AE85EDC" w14:textId="77777777">
        <w:trPr>
          <w:trHeight w:val="494"/>
          <w:jc w:val="right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26E747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834485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</w:p>
        </w:tc>
      </w:tr>
      <w:tr w:rsidR="004F38DB" w14:paraId="79206919" w14:textId="77777777">
        <w:trPr>
          <w:trHeight w:val="494"/>
          <w:jc w:val="right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8BEEC5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전환사채의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장부금액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53D508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</w:p>
        </w:tc>
      </w:tr>
    </w:tbl>
    <w:p w14:paraId="6B6CD213" w14:textId="77777777" w:rsidR="004F38DB" w:rsidRDefault="004F38DB">
      <w:pPr>
        <w:rPr>
          <w:sz w:val="2"/>
        </w:rPr>
      </w:pPr>
    </w:p>
    <w:p w14:paraId="48C4159E" w14:textId="77777777" w:rsidR="004F38DB" w:rsidRDefault="004F38DB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57E2BD6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7464779F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E0885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5A9B699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ACEF515" w14:textId="77777777" w:rsidR="004F38DB" w:rsidRDefault="00D771D0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종업원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2"/>
          <w:sz w:val="24"/>
          <w:szCs w:val="24"/>
        </w:rPr>
        <w:t>명에게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앞으로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년간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근무하고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매출액이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차년도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목표액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억원을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종업원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인당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현금결제형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pacing w:val="9"/>
          <w:sz w:val="24"/>
          <w:szCs w:val="24"/>
        </w:rPr>
        <w:t>차액보상권을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9"/>
          <w:sz w:val="24"/>
          <w:szCs w:val="24"/>
        </w:rPr>
        <w:t>개씩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부여하였다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9"/>
          <w:sz w:val="24"/>
          <w:szCs w:val="24"/>
        </w:rPr>
        <w:t>다음의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자료</w:t>
      </w:r>
      <w:r>
        <w:rPr>
          <w:rFonts w:ascii="HY신명조" w:eastAsia="HY신명조" w:cs="HY신명조"/>
          <w:spacing w:val="9"/>
          <w:sz w:val="24"/>
          <w:szCs w:val="24"/>
        </w:rPr>
        <w:t>&gt;</w:t>
      </w:r>
      <w:r>
        <w:rPr>
          <w:rFonts w:ascii="HY신명조" w:eastAsia="HY신명조" w:cs="HY신명조"/>
          <w:spacing w:val="9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독립적이다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9CF6E1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27655293" w14:textId="77777777">
        <w:trPr>
          <w:trHeight w:val="66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B7DDD1" w14:textId="77777777" w:rsidR="004F38DB" w:rsidRDefault="004F38DB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8C59116" w14:textId="77777777" w:rsidR="004F38DB" w:rsidRDefault="00D771D0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&gt; </w:t>
            </w:r>
          </w:p>
          <w:p w14:paraId="2E5BE411" w14:textId="77777777" w:rsidR="004F38DB" w:rsidRDefault="004F38DB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1649294F" w14:textId="77777777" w:rsidR="004F38DB" w:rsidRDefault="00D771D0">
            <w:pPr>
              <w:pStyle w:val="a8"/>
              <w:wordWrap/>
              <w:spacing w:line="280" w:lineRule="auto"/>
              <w:ind w:left="298" w:right="100" w:hanging="29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1. 1</w:t>
            </w:r>
            <w:r>
              <w:rPr>
                <w:rFonts w:ascii="HY신명조" w:eastAsia="HY신명조" w:cs="HY신명조"/>
                <w:sz w:val="24"/>
                <w:szCs w:val="24"/>
              </w:rPr>
              <w:t>차년도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차년도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달성하지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FC279F8" w14:textId="77777777" w:rsidR="004F38DB" w:rsidRDefault="004F38DB">
            <w:pPr>
              <w:pStyle w:val="a8"/>
              <w:wordWrap/>
              <w:spacing w:line="280" w:lineRule="auto"/>
              <w:ind w:left="292" w:right="100" w:hanging="292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2CDD066" w14:textId="77777777" w:rsidR="004F38DB" w:rsidRDefault="00D771D0">
            <w:pPr>
              <w:pStyle w:val="a8"/>
              <w:spacing w:line="280" w:lineRule="auto"/>
              <w:ind w:left="298" w:right="100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차년도에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매출액이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유의적으로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하였고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증가할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예상되었다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차년도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차년도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까지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목표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매출액을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달성할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예상하였다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CC0A077" w14:textId="77777777" w:rsidR="004F38DB" w:rsidRDefault="004F38DB">
            <w:pPr>
              <w:pStyle w:val="a8"/>
              <w:spacing w:line="280" w:lineRule="auto"/>
              <w:ind w:left="298" w:right="100" w:hanging="29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4D8ACAE" w14:textId="77777777" w:rsidR="004F38DB" w:rsidRDefault="00D771D0">
            <w:pPr>
              <w:pStyle w:val="a8"/>
              <w:spacing w:line="280" w:lineRule="auto"/>
              <w:ind w:left="298" w:right="100" w:hanging="298"/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차년도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달성하여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차액보상권의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가득요건이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충족되었고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20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종업원이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주가차액보상권을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행사하였다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. 4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차년도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종업원이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차액보상권을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행사하였고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명은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주가차액보상권을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51D9030" w14:textId="77777777" w:rsidR="004F38DB" w:rsidRDefault="004F38DB">
      <w:pPr>
        <w:rPr>
          <w:sz w:val="2"/>
        </w:rPr>
      </w:pPr>
    </w:p>
    <w:p w14:paraId="0A3189E3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5894C443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3741A" w14:textId="77777777" w:rsidR="004F38DB" w:rsidRDefault="00D771D0">
            <w:pPr>
              <w:pStyle w:val="a8"/>
              <w:spacing w:line="280" w:lineRule="auto"/>
              <w:ind w:left="323" w:right="100" w:hanging="323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주가차액보상권의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주가차액보상권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내재가치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현금지급액과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39"/>
              <w:gridCol w:w="2134"/>
              <w:gridCol w:w="2134"/>
            </w:tblGrid>
            <w:tr w:rsidR="004F38DB" w14:paraId="0C6F00EA" w14:textId="77777777">
              <w:trPr>
                <w:trHeight w:val="460"/>
                <w:jc w:val="center"/>
              </w:trPr>
              <w:tc>
                <w:tcPr>
                  <w:tcW w:w="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9CA7C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연도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A9C400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D0FC62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내재가치</w:t>
                  </w:r>
                </w:p>
              </w:tc>
            </w:tr>
            <w:tr w:rsidR="004F38DB" w14:paraId="5F1EC3D8" w14:textId="77777777">
              <w:trPr>
                <w:trHeight w:val="460"/>
                <w:jc w:val="center"/>
              </w:trPr>
              <w:tc>
                <w:tcPr>
                  <w:tcW w:w="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82C529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D2798E" w14:textId="77777777" w:rsidR="004F38DB" w:rsidRDefault="00D771D0">
                  <w:pPr>
                    <w:pStyle w:val="a8"/>
                    <w:wordWrap/>
                    <w:spacing w:line="280" w:lineRule="auto"/>
                    <w:ind w:right="5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8E1740" w14:textId="77777777" w:rsidR="004F38DB" w:rsidRDefault="00D771D0">
                  <w:pPr>
                    <w:pStyle w:val="a8"/>
                    <w:wordWrap/>
                    <w:ind w:right="44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4F38DB" w14:paraId="09D9A3E4" w14:textId="77777777">
              <w:trPr>
                <w:trHeight w:val="460"/>
                <w:jc w:val="center"/>
              </w:trPr>
              <w:tc>
                <w:tcPr>
                  <w:tcW w:w="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4C2E41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745F6" w14:textId="77777777" w:rsidR="004F38DB" w:rsidRDefault="00D771D0">
                  <w:pPr>
                    <w:pStyle w:val="a8"/>
                    <w:wordWrap/>
                    <w:spacing w:line="280" w:lineRule="auto"/>
                    <w:ind w:right="5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150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63B9BF" w14:textId="77777777" w:rsidR="004F38DB" w:rsidRDefault="00D771D0">
                  <w:pPr>
                    <w:pStyle w:val="a8"/>
                    <w:wordWrap/>
                    <w:ind w:right="44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4F38DB" w14:paraId="01B3A914" w14:textId="77777777">
              <w:trPr>
                <w:trHeight w:val="460"/>
                <w:jc w:val="center"/>
              </w:trPr>
              <w:tc>
                <w:tcPr>
                  <w:tcW w:w="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710A96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B01580" w14:textId="77777777" w:rsidR="004F38DB" w:rsidRDefault="00D771D0">
                  <w:pPr>
                    <w:pStyle w:val="a8"/>
                    <w:wordWrap/>
                    <w:spacing w:line="280" w:lineRule="auto"/>
                    <w:ind w:right="5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160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35B6D4" w14:textId="77777777" w:rsidR="004F38DB" w:rsidRDefault="00D771D0">
                  <w:pPr>
                    <w:pStyle w:val="a8"/>
                    <w:wordWrap/>
                    <w:spacing w:line="280" w:lineRule="auto"/>
                    <w:ind w:right="44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</w:t>
                  </w:r>
                </w:p>
              </w:tc>
            </w:tr>
            <w:tr w:rsidR="004F38DB" w14:paraId="1381F960" w14:textId="77777777">
              <w:trPr>
                <w:trHeight w:val="460"/>
                <w:jc w:val="center"/>
              </w:trPr>
              <w:tc>
                <w:tcPr>
                  <w:tcW w:w="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A115F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950B0" w14:textId="77777777" w:rsidR="004F38DB" w:rsidRDefault="00D771D0">
                  <w:pPr>
                    <w:pStyle w:val="a8"/>
                    <w:wordWrap/>
                    <w:spacing w:line="280" w:lineRule="auto"/>
                    <w:ind w:right="5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180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096559" w14:textId="77777777" w:rsidR="004F38DB" w:rsidRDefault="00D771D0">
                  <w:pPr>
                    <w:pStyle w:val="a8"/>
                    <w:wordWrap/>
                    <w:spacing w:line="280" w:lineRule="auto"/>
                    <w:ind w:right="44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170</w:t>
                  </w:r>
                </w:p>
              </w:tc>
            </w:tr>
            <w:tr w:rsidR="004F38DB" w14:paraId="076593CF" w14:textId="77777777">
              <w:trPr>
                <w:trHeight w:val="460"/>
                <w:jc w:val="center"/>
              </w:trPr>
              <w:tc>
                <w:tcPr>
                  <w:tcW w:w="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489CE1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B76F1C" w14:textId="77777777" w:rsidR="004F38DB" w:rsidRDefault="00D771D0">
                  <w:pPr>
                    <w:pStyle w:val="a8"/>
                    <w:wordWrap/>
                    <w:spacing w:line="280" w:lineRule="auto"/>
                    <w:ind w:right="5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200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2E32F5" w14:textId="77777777" w:rsidR="004F38DB" w:rsidRDefault="00D771D0">
                  <w:pPr>
                    <w:pStyle w:val="a8"/>
                    <w:wordWrap/>
                    <w:spacing w:line="280" w:lineRule="auto"/>
                    <w:ind w:right="44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200</w:t>
                  </w:r>
                </w:p>
              </w:tc>
            </w:tr>
          </w:tbl>
          <w:p w14:paraId="5EE42585" w14:textId="77777777" w:rsidR="004F38DB" w:rsidRDefault="004F38DB">
            <w:pPr>
              <w:rPr>
                <w:sz w:val="2"/>
              </w:rPr>
            </w:pPr>
          </w:p>
          <w:p w14:paraId="718045CE" w14:textId="77777777" w:rsidR="004F38DB" w:rsidRDefault="004F38DB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6102F355" w14:textId="77777777" w:rsidR="004F38DB" w:rsidRDefault="004F38D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493DFBB0" w14:textId="77777777" w:rsidR="004F38DB" w:rsidRDefault="00D771D0">
            <w:pPr>
              <w:pStyle w:val="a8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요구사항의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적용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60"/>
              <w:gridCol w:w="2123"/>
              <w:gridCol w:w="2123"/>
            </w:tblGrid>
            <w:tr w:rsidR="004F38DB" w14:paraId="254DE2ED" w14:textId="77777777">
              <w:trPr>
                <w:trHeight w:val="1033"/>
                <w:jc w:val="center"/>
              </w:trPr>
              <w:tc>
                <w:tcPr>
                  <w:tcW w:w="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9ED79C8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연도</w:t>
                  </w:r>
                </w:p>
              </w:tc>
              <w:tc>
                <w:tcPr>
                  <w:tcW w:w="2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665EE9B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용역제공조건을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충족할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것으로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예상되는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종업원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수</w:t>
                  </w:r>
                </w:p>
              </w:tc>
              <w:tc>
                <w:tcPr>
                  <w:tcW w:w="2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F7FA14E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목표의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달성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여부에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7E5BDD83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최선추정</w:t>
                  </w:r>
                </w:p>
              </w:tc>
            </w:tr>
            <w:tr w:rsidR="004F38DB" w14:paraId="03E8F618" w14:textId="77777777">
              <w:trPr>
                <w:trHeight w:val="466"/>
                <w:jc w:val="center"/>
              </w:trPr>
              <w:tc>
                <w:tcPr>
                  <w:tcW w:w="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8076D26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</w:p>
              </w:tc>
              <w:tc>
                <w:tcPr>
                  <w:tcW w:w="2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FF3167C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</w:p>
              </w:tc>
              <w:tc>
                <w:tcPr>
                  <w:tcW w:w="2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BB2580D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미달성으로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예측</w:t>
                  </w:r>
                </w:p>
              </w:tc>
            </w:tr>
            <w:tr w:rsidR="004F38DB" w14:paraId="6FBECF3D" w14:textId="77777777">
              <w:trPr>
                <w:trHeight w:val="466"/>
                <w:jc w:val="center"/>
              </w:trPr>
              <w:tc>
                <w:tcPr>
                  <w:tcW w:w="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B35A481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</w:p>
              </w:tc>
              <w:tc>
                <w:tcPr>
                  <w:tcW w:w="2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3F49BA9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</w:p>
              </w:tc>
              <w:tc>
                <w:tcPr>
                  <w:tcW w:w="2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A04A872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달성으로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예측</w:t>
                  </w:r>
                </w:p>
              </w:tc>
            </w:tr>
            <w:tr w:rsidR="004F38DB" w14:paraId="7DD612B8" w14:textId="77777777">
              <w:trPr>
                <w:trHeight w:val="466"/>
                <w:jc w:val="center"/>
              </w:trPr>
              <w:tc>
                <w:tcPr>
                  <w:tcW w:w="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214F59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</w:p>
              </w:tc>
              <w:tc>
                <w:tcPr>
                  <w:tcW w:w="2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EDCA4B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</w:p>
              </w:tc>
              <w:tc>
                <w:tcPr>
                  <w:tcW w:w="2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768B98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달성</w:t>
                  </w:r>
                </w:p>
              </w:tc>
            </w:tr>
          </w:tbl>
          <w:p w14:paraId="18990825" w14:textId="77777777" w:rsidR="004F38DB" w:rsidRDefault="004F38DB">
            <w:pPr>
              <w:rPr>
                <w:sz w:val="2"/>
              </w:rPr>
            </w:pPr>
          </w:p>
          <w:p w14:paraId="41DA2B1D" w14:textId="77777777" w:rsidR="004F38DB" w:rsidRDefault="004F38DB">
            <w:pPr>
              <w:pStyle w:val="a8"/>
              <w:wordWrap/>
              <w:jc w:val="center"/>
            </w:pPr>
          </w:p>
          <w:p w14:paraId="69B4CFCC" w14:textId="77777777" w:rsidR="004F38DB" w:rsidRDefault="004F38DB">
            <w:pPr>
              <w:pStyle w:val="a8"/>
              <w:wordWrap/>
              <w:ind w:right="100"/>
              <w:jc w:val="right"/>
            </w:pPr>
          </w:p>
        </w:tc>
      </w:tr>
    </w:tbl>
    <w:p w14:paraId="5E3A218B" w14:textId="77777777" w:rsidR="004F38DB" w:rsidRDefault="004F38DB">
      <w:pPr>
        <w:rPr>
          <w:sz w:val="2"/>
        </w:rPr>
      </w:pPr>
    </w:p>
    <w:p w14:paraId="7725BE37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DFF335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60CDFF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주식기준보상과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0"/>
          <w:sz w:val="24"/>
          <w:szCs w:val="24"/>
        </w:rPr>
        <w:t>차년도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금융부채로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0"/>
          <w:sz w:val="24"/>
          <w:szCs w:val="24"/>
        </w:rPr>
        <w:t>차년도에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보상비용을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6CB7732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6A87E8D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90BA257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E5FC982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BC25B44" w14:textId="77777777" w:rsidR="004F38DB" w:rsidRDefault="00D771D0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현금결제형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주식기준보상거래에서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주식결제형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주식기준보상거래로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A340DC7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A016F7A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41E492D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8EA237B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960013F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31CA660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D279E92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3FB1DE1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3B62E95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F25EEE8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B1FE2" w14:textId="77777777" w:rsidR="004F38DB" w:rsidRDefault="00D771D0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1306A1" w14:textId="77777777" w:rsidR="004F38DB" w:rsidRDefault="004F38DB">
      <w:pPr>
        <w:pStyle w:val="a8"/>
        <w:tabs>
          <w:tab w:val="left" w:pos="1600"/>
        </w:tabs>
        <w:spacing w:line="280" w:lineRule="auto"/>
        <w:ind w:left="1200" w:hanging="12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4F38DB" w14:paraId="7590545A" w14:textId="77777777">
        <w:trPr>
          <w:trHeight w:val="997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22D0D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0FB7080B" w14:textId="77777777" w:rsidR="004F38DB" w:rsidRDefault="00D771D0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7BBC49EF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016D6205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구별되는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개시시점에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이전하고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이전한다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약속한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대가는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고정대가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거래가격에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C560799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B6E51BF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321" w:hanging="32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20x0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인도하지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Z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이전하기로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약속을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포함하도록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범위를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변경하였다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계약변경으로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계약가격을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60,000(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고정대가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만큼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증액하였는데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Z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판매가격을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나타내지는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Z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242F78A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E1F1304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계약변경을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48,000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수정하였다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거래가격에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9296EE6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</w:pPr>
          </w:p>
        </w:tc>
      </w:tr>
    </w:tbl>
    <w:p w14:paraId="3D0108FE" w14:textId="77777777" w:rsidR="004F38DB" w:rsidRDefault="004F38DB">
      <w:pPr>
        <w:rPr>
          <w:sz w:val="2"/>
        </w:rPr>
      </w:pPr>
    </w:p>
    <w:p w14:paraId="6BC2BB55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999B86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변동대가를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거래가격에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F03009" w14:textId="77777777" w:rsidR="004F38DB" w:rsidRDefault="004F38D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46F8044" w14:textId="77777777" w:rsidR="004F38DB" w:rsidRDefault="004F38D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49896FC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&lt;</w:t>
      </w:r>
      <w:r>
        <w:rPr>
          <w:rFonts w:ascii="HY신명조" w:eastAsia="HY신명조" w:cs="HY신명조"/>
          <w:spacing w:val="3"/>
          <w:sz w:val="24"/>
          <w:szCs w:val="24"/>
        </w:rPr>
        <w:t>자료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3"/>
          <w:sz w:val="24"/>
          <w:szCs w:val="24"/>
        </w:rPr>
        <w:t>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계약변경이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별도계약인지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CE4F2B3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F9CDD" w14:textId="77777777" w:rsidR="004F38DB" w:rsidRDefault="004F38DB">
      <w:pPr>
        <w:sectPr w:rsidR="004F38DB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900" w:right="1417" w:bottom="1700" w:left="1417" w:header="850" w:footer="850" w:gutter="0"/>
          <w:cols w:num="2" w:sep="1" w:space="440"/>
        </w:sectPr>
      </w:pPr>
    </w:p>
    <w:p w14:paraId="71718A0C" w14:textId="77777777" w:rsidR="004F38DB" w:rsidRDefault="004F38D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9DE4E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X, Y, Z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약속시점에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고객에게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이전하였다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㈜대한이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-12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A621832" w14:textId="77777777" w:rsidR="004F38DB" w:rsidRDefault="004F38D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color w:val="0000FF"/>
          <w:sz w:val="16"/>
          <w:szCs w:val="16"/>
        </w:rPr>
      </w:pPr>
    </w:p>
    <w:p w14:paraId="20472968" w14:textId="77777777" w:rsidR="004F38DB" w:rsidRDefault="004F38D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003B2B99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C3C57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173D356" w14:textId="77777777" w:rsidR="004F38DB" w:rsidRDefault="00D771D0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37F5C23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7FE9902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314" w:hanging="3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상호를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권리를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프랜차이즈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라이선스를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부여하기로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계약하였다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프랜차이즈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라이선스는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라이선스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기간에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지적재산에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접근할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D40C9F3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39906298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384" w:hanging="38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프랜차이즈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라이선스를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대가로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고정대가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고객의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판매기준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로열티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변동대가를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고정대가는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변동대가는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되어있다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20x0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32329AC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27029E20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343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프랜차이즈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기계설비를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약속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라이선스와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기계설비를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품목으로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통합하는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용역을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것은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아니다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기계설비에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고정대가는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기계설비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시점으로부터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기계설비는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인도되었으며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통제가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고객과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금융거래를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한다면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신용특성을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라이선스와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기계설비의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10%, 3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연금현가계수는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2.4869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A79082B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</w:pPr>
          </w:p>
        </w:tc>
      </w:tr>
    </w:tbl>
    <w:p w14:paraId="7904351D" w14:textId="77777777" w:rsidR="004F38DB" w:rsidRDefault="004F38DB">
      <w:pPr>
        <w:rPr>
          <w:sz w:val="2"/>
        </w:rPr>
      </w:pPr>
    </w:p>
    <w:p w14:paraId="3176A401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E9600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D5D76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20x0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pacing w:val="-8"/>
          <w:sz w:val="24"/>
          <w:szCs w:val="24"/>
        </w:rPr>
        <w:t>순이익에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073B15" w14:textId="77777777" w:rsidR="004F38DB" w:rsidRDefault="004F38DB">
      <w:pPr>
        <w:pStyle w:val="a8"/>
        <w:tabs>
          <w:tab w:val="left" w:pos="1600"/>
        </w:tabs>
        <w:spacing w:line="280" w:lineRule="auto"/>
        <w:ind w:left="1200" w:hanging="1200"/>
        <w:rPr>
          <w:rFonts w:ascii="HY신명조" w:eastAsia="HY신명조" w:cs="HY신명조"/>
          <w:color w:val="0000FF"/>
          <w:sz w:val="24"/>
          <w:szCs w:val="24"/>
        </w:rPr>
      </w:pPr>
    </w:p>
    <w:p w14:paraId="0D72457C" w14:textId="77777777" w:rsidR="004F38DB" w:rsidRDefault="004F38DB">
      <w:pPr>
        <w:pStyle w:val="a8"/>
        <w:tabs>
          <w:tab w:val="left" w:pos="1600"/>
        </w:tabs>
        <w:spacing w:line="280" w:lineRule="auto"/>
        <w:ind w:left="1200" w:hanging="1200"/>
        <w:rPr>
          <w:rFonts w:ascii="HY신명조" w:eastAsia="HY신명조" w:cs="HY신명조"/>
          <w:color w:val="0000FF"/>
          <w:sz w:val="24"/>
          <w:szCs w:val="24"/>
        </w:rPr>
      </w:pPr>
    </w:p>
    <w:p w14:paraId="73E06A01" w14:textId="77777777" w:rsidR="004F38DB" w:rsidRDefault="004F38DB">
      <w:pPr>
        <w:pStyle w:val="a8"/>
        <w:tabs>
          <w:tab w:val="left" w:pos="1600"/>
        </w:tabs>
        <w:spacing w:line="280" w:lineRule="auto"/>
        <w:ind w:left="1200" w:hanging="1200"/>
        <w:rPr>
          <w:rFonts w:ascii="HY신명조" w:eastAsia="HY신명조" w:cs="HY신명조"/>
          <w:color w:val="0000FF"/>
          <w:sz w:val="24"/>
          <w:szCs w:val="24"/>
        </w:rPr>
      </w:pPr>
    </w:p>
    <w:p w14:paraId="034FAA68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&lt;</w:t>
      </w:r>
      <w:r>
        <w:rPr>
          <w:rFonts w:ascii="HY신명조" w:eastAsia="HY신명조" w:cs="HY신명조"/>
          <w:spacing w:val="1"/>
          <w:sz w:val="24"/>
          <w:szCs w:val="24"/>
        </w:rPr>
        <w:t>자료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1"/>
          <w:sz w:val="24"/>
          <w:szCs w:val="24"/>
        </w:rPr>
        <w:t>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프랜차이즈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라이선스가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라이선스를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부여한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시점에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존재하는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대로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지적재산을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사용할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권리를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고객에게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부여하는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것이</w:t>
      </w:r>
      <w:r>
        <w:rPr>
          <w:rFonts w:ascii="HY신명조" w:eastAsia="HY신명조" w:cs="HY신명조"/>
          <w:spacing w:val="2"/>
          <w:sz w:val="24"/>
          <w:szCs w:val="24"/>
        </w:rPr>
        <w:t>라고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가정한다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㈜민국의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7"/>
          <w:sz w:val="24"/>
          <w:szCs w:val="24"/>
        </w:rPr>
        <w:t>년도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당기</w:t>
      </w:r>
      <w:r>
        <w:rPr>
          <w:rFonts w:ascii="HY신명조" w:eastAsia="HY신명조" w:cs="HY신명조"/>
          <w:spacing w:val="9"/>
          <w:sz w:val="24"/>
          <w:szCs w:val="24"/>
        </w:rPr>
        <w:t>순이익에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미치는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영향을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계산하시오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9"/>
          <w:sz w:val="24"/>
          <w:szCs w:val="24"/>
        </w:rPr>
        <w:t>단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9"/>
          <w:sz w:val="24"/>
          <w:szCs w:val="24"/>
        </w:rPr>
        <w:t>당기순이익이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감소하는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경우에는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9"/>
          <w:sz w:val="24"/>
          <w:szCs w:val="24"/>
        </w:rPr>
        <w:t>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숫자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앞에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표시하시오</w:t>
      </w:r>
      <w:r>
        <w:rPr>
          <w:rFonts w:ascii="HY신명조" w:eastAsia="HY신명조" w:cs="HY신명조"/>
          <w:spacing w:val="9"/>
          <w:sz w:val="24"/>
          <w:szCs w:val="24"/>
        </w:rPr>
        <w:t>.</w:t>
      </w:r>
    </w:p>
    <w:p w14:paraId="22490138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085FA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62667BA7" w14:textId="77777777">
        <w:trPr>
          <w:trHeight w:val="988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E0C75A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B4C8104" w14:textId="77777777" w:rsidR="004F38DB" w:rsidRDefault="00D771D0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3&gt;</w:t>
            </w:r>
          </w:p>
          <w:p w14:paraId="00FE4E93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71901E5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340" w:hanging="340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안마기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판매하며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무상으로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품질보증을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실시하기로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제품이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합의된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규격에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부합한다는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확신을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제공한다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고객들에게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안마기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업그레이드를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방문서비스를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제공하기로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방문서비스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45,000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안마기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가격에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</w:p>
          <w:p w14:paraId="556A7347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FD53BDD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308" w:hanging="308"/>
              <w:rPr>
                <w:spacing w:val="-1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안마기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판매가격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포인트를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적립하는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고객충성제도를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포인트를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한국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구매대금을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포인트의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포인트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포인트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70%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예상한다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교환될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가능성에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포인트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안마기의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안마기를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판매하였으며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교환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포인트와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교환된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누적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포인트는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</w:p>
        </w:tc>
      </w:tr>
    </w:tbl>
    <w:p w14:paraId="10A2A4F1" w14:textId="77777777" w:rsidR="004F38DB" w:rsidRDefault="004F38DB">
      <w:pPr>
        <w:rPr>
          <w:sz w:val="2"/>
        </w:rPr>
      </w:pPr>
    </w:p>
    <w:p w14:paraId="4A9E5AE9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1280AD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F332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250BF67B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1721"/>
              <w:gridCol w:w="1721"/>
            </w:tblGrid>
            <w:tr w:rsidR="004F38DB" w14:paraId="50124114" w14:textId="77777777">
              <w:trPr>
                <w:trHeight w:val="409"/>
                <w:jc w:val="center"/>
              </w:trPr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B9615D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D9079A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05581F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4F38DB" w14:paraId="22946FE1" w14:textId="77777777">
              <w:trPr>
                <w:trHeight w:val="615"/>
                <w:jc w:val="center"/>
              </w:trPr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76F5C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교환된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누적포인트</w:t>
                  </w:r>
                </w:p>
              </w:tc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58071F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포인트</w:t>
                  </w:r>
                </w:p>
              </w:tc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15FCE9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포인트</w:t>
                  </w:r>
                </w:p>
              </w:tc>
            </w:tr>
            <w:tr w:rsidR="004F38DB" w14:paraId="08B19836" w14:textId="77777777">
              <w:trPr>
                <w:trHeight w:val="615"/>
                <w:jc w:val="center"/>
              </w:trPr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4E0AF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교환예상</w:t>
                  </w:r>
                </w:p>
                <w:p w14:paraId="717C5A29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총포인트</w:t>
                  </w:r>
                </w:p>
              </w:tc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9BC6C3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포인트</w:t>
                  </w:r>
                </w:p>
              </w:tc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250805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포인트</w:t>
                  </w:r>
                </w:p>
              </w:tc>
            </w:tr>
          </w:tbl>
          <w:p w14:paraId="202914C7" w14:textId="77777777" w:rsidR="004F38DB" w:rsidRDefault="004F38DB">
            <w:pPr>
              <w:rPr>
                <w:sz w:val="2"/>
              </w:rPr>
            </w:pPr>
          </w:p>
          <w:p w14:paraId="630EE2DE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D2250EA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3886FAEC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291" w:hanging="29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안마기에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방문서비스는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제공되었다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1"/>
              <w:gridCol w:w="826"/>
              <w:gridCol w:w="826"/>
              <w:gridCol w:w="826"/>
              <w:gridCol w:w="826"/>
              <w:gridCol w:w="826"/>
            </w:tblGrid>
            <w:tr w:rsidR="004F38DB" w14:paraId="1CFB6522" w14:textId="77777777">
              <w:trPr>
                <w:trHeight w:val="482"/>
                <w:jc w:val="center"/>
              </w:trPr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50860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2F2025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20x0</w:t>
                  </w: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F0FA0A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5403A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6DCECF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20x3</w:t>
                  </w: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A39798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</w:tr>
            <w:tr w:rsidR="004F38DB" w14:paraId="12410069" w14:textId="77777777">
              <w:trPr>
                <w:trHeight w:val="608"/>
                <w:jc w:val="center"/>
              </w:trPr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6384B1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판매분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E6751C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781EB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B010E6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854369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77F6BA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</w:t>
                  </w:r>
                </w:p>
              </w:tc>
            </w:tr>
            <w:tr w:rsidR="004F38DB" w14:paraId="748070D4" w14:textId="77777777">
              <w:trPr>
                <w:trHeight w:val="608"/>
                <w:jc w:val="center"/>
              </w:trPr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B97085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판매분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1E76E1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C38A67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A16437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E60CE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</w:t>
                  </w:r>
                </w:p>
              </w:tc>
              <w:tc>
                <w:tcPr>
                  <w:tcW w:w="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49BFA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</w:t>
                  </w:r>
                </w:p>
              </w:tc>
            </w:tr>
          </w:tbl>
          <w:p w14:paraId="7E7558E5" w14:textId="77777777" w:rsidR="004F38DB" w:rsidRDefault="004F38DB">
            <w:pPr>
              <w:rPr>
                <w:sz w:val="2"/>
              </w:rPr>
            </w:pPr>
          </w:p>
          <w:p w14:paraId="76E03383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12251F34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352AD60C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323" w:hanging="323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안마기와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품질보증비용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5%)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품질보증비용은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1228"/>
              <w:gridCol w:w="1381"/>
              <w:gridCol w:w="1381"/>
            </w:tblGrid>
            <w:tr w:rsidR="004F38DB" w14:paraId="0C313049" w14:textId="77777777">
              <w:trPr>
                <w:trHeight w:val="446"/>
                <w:jc w:val="center"/>
              </w:trPr>
              <w:tc>
                <w:tcPr>
                  <w:tcW w:w="240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26120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34EF81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D4EA67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</w:tr>
            <w:tr w:rsidR="004F38DB" w14:paraId="50EB70BE" w14:textId="77777777">
              <w:trPr>
                <w:trHeight w:val="389"/>
                <w:jc w:val="center"/>
              </w:trPr>
              <w:tc>
                <w:tcPr>
                  <w:tcW w:w="240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62334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예상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품질보증비용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51750F" w14:textId="77777777" w:rsidR="004F38DB" w:rsidRDefault="00D771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1,000,000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047AE5" w14:textId="77777777" w:rsidR="004F38DB" w:rsidRDefault="00D771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1,500,000</w:t>
                  </w:r>
                </w:p>
              </w:tc>
            </w:tr>
            <w:tr w:rsidR="004F38DB" w14:paraId="476422A5" w14:textId="77777777">
              <w:trPr>
                <w:trHeight w:val="496"/>
                <w:jc w:val="center"/>
              </w:trPr>
              <w:tc>
                <w:tcPr>
                  <w:tcW w:w="117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5102C9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보증비용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발생액</w:t>
                  </w:r>
                </w:p>
              </w:tc>
              <w:tc>
                <w:tcPr>
                  <w:tcW w:w="1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E4CA17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판매분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298B94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  550,000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DC8196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 300,000</w:t>
                  </w:r>
                </w:p>
              </w:tc>
            </w:tr>
            <w:tr w:rsidR="004F38DB" w14:paraId="37D2D309" w14:textId="77777777">
              <w:trPr>
                <w:trHeight w:val="496"/>
                <w:jc w:val="center"/>
              </w:trPr>
              <w:tc>
                <w:tcPr>
                  <w:tcW w:w="117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791F4E6" w14:textId="77777777" w:rsidR="004F38DB" w:rsidRDefault="004F38DB"/>
              </w:tc>
              <w:tc>
                <w:tcPr>
                  <w:tcW w:w="1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6CF70A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판매분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4E3285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F4E3C4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750,000</w:t>
                  </w:r>
                </w:p>
              </w:tc>
            </w:tr>
          </w:tbl>
          <w:p w14:paraId="2DF6CB6D" w14:textId="77777777" w:rsidR="004F38DB" w:rsidRDefault="004F38DB">
            <w:pPr>
              <w:rPr>
                <w:sz w:val="2"/>
              </w:rPr>
            </w:pPr>
          </w:p>
          <w:p w14:paraId="6FE6CF30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6"/>
                <w:szCs w:val="26"/>
              </w:rPr>
            </w:pPr>
          </w:p>
          <w:p w14:paraId="04A7664B" w14:textId="77777777" w:rsidR="004F38DB" w:rsidRDefault="004F38DB">
            <w:pPr>
              <w:pStyle w:val="a8"/>
              <w:spacing w:line="280" w:lineRule="auto"/>
              <w:rPr>
                <w:sz w:val="18"/>
                <w:szCs w:val="18"/>
              </w:rPr>
            </w:pPr>
          </w:p>
        </w:tc>
      </w:tr>
    </w:tbl>
    <w:p w14:paraId="56FB9F1B" w14:textId="77777777" w:rsidR="004F38DB" w:rsidRDefault="004F38DB">
      <w:pPr>
        <w:rPr>
          <w:sz w:val="2"/>
        </w:rPr>
      </w:pPr>
    </w:p>
    <w:p w14:paraId="0E13A128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1A46E9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3&gt;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20x0</w:t>
      </w:r>
      <w:r>
        <w:rPr>
          <w:rFonts w:ascii="HY신명조" w:eastAsia="HY신명조" w:cs="HY신명조"/>
          <w:sz w:val="24"/>
          <w:szCs w:val="24"/>
        </w:rPr>
        <w:t>년도와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20x1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포괄손익계산서와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1F282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45"/>
        <w:gridCol w:w="1158"/>
        <w:gridCol w:w="1158"/>
        <w:gridCol w:w="1158"/>
        <w:gridCol w:w="1158"/>
      </w:tblGrid>
      <w:tr w:rsidR="004F38DB" w14:paraId="5F4021EB" w14:textId="77777777">
        <w:trPr>
          <w:trHeight w:val="562"/>
        </w:trPr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3E290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7A752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제품</w:t>
            </w:r>
          </w:p>
          <w:p w14:paraId="544ADC1D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B30E1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포인트</w:t>
            </w:r>
          </w:p>
          <w:p w14:paraId="17BF1A9B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C713F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방문서비스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수익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1358E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품질보증</w:t>
            </w:r>
          </w:p>
          <w:p w14:paraId="10B08738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충당부채</w:t>
            </w:r>
          </w:p>
        </w:tc>
      </w:tr>
      <w:tr w:rsidR="004F38DB" w14:paraId="3F820CE6" w14:textId="77777777">
        <w:trPr>
          <w:trHeight w:val="562"/>
        </w:trPr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22583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20x0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5F711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①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1243745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56921B7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D3F468B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F38DB" w14:paraId="4FDB1CC5" w14:textId="77777777">
        <w:trPr>
          <w:trHeight w:val="562"/>
        </w:trPr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5BB8D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76914EB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46F95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②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99CC4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③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FEBEF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④</w:t>
            </w:r>
          </w:p>
        </w:tc>
      </w:tr>
    </w:tbl>
    <w:p w14:paraId="23EB8F9A" w14:textId="77777777" w:rsidR="004F38DB" w:rsidRDefault="004F38DB">
      <w:pPr>
        <w:rPr>
          <w:sz w:val="2"/>
        </w:rPr>
      </w:pPr>
    </w:p>
    <w:p w14:paraId="1EF0DF3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FF369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19BFFD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71345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7DB070D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A2E0D" w14:textId="77777777" w:rsidR="004F38DB" w:rsidRDefault="00D771D0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㈜대한은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일에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900,000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약속된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고객에게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소유의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토지에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상업용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건설해주고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건물을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보너스를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3B588A2" w14:textId="77777777" w:rsidR="004F38DB" w:rsidRDefault="004F38D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77583" w14:textId="77777777" w:rsidR="004F38DB" w:rsidRDefault="004F38D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1FD8929E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73E115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E8EA8D6" w14:textId="77777777" w:rsidR="004F38DB" w:rsidRDefault="00D771D0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&gt; </w:t>
            </w:r>
          </w:p>
          <w:p w14:paraId="21EFFB27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0E82BFBE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298" w:hanging="29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고객은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건설기간동안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통제하므로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약속된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재화와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용역의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묶음을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이행하는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수행의무로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회계처리한다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개시시점에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예상하였다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490294D2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bottom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085"/>
              <w:gridCol w:w="2066"/>
            </w:tblGrid>
            <w:tr w:rsidR="004F38DB" w14:paraId="7400477F" w14:textId="77777777">
              <w:trPr>
                <w:trHeight w:val="409"/>
                <w:jc w:val="center"/>
              </w:trPr>
              <w:tc>
                <w:tcPr>
                  <w:tcW w:w="30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1409FE" w14:textId="77777777" w:rsidR="004F38DB" w:rsidRDefault="00D771D0">
                  <w:pPr>
                    <w:pStyle w:val="a8"/>
                    <w:widowControl/>
                    <w:tabs>
                      <w:tab w:val="left" w:pos="1200"/>
                      <w:tab w:val="left" w:pos="1600"/>
                      <w:tab w:val="left" w:pos="2000"/>
                    </w:tabs>
                    <w:wordWrap/>
                    <w:spacing w:line="280" w:lineRule="auto"/>
                    <w:ind w:left="445" w:hanging="445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거래가격</w:t>
                  </w:r>
                </w:p>
              </w:tc>
              <w:tc>
                <w:tcPr>
                  <w:tcW w:w="20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D0169D" w14:textId="77777777" w:rsidR="004F38DB" w:rsidRDefault="00D771D0">
                  <w:pPr>
                    <w:pStyle w:val="a8"/>
                    <w:widowControl/>
                    <w:tabs>
                      <w:tab w:val="left" w:pos="1200"/>
                      <w:tab w:val="left" w:pos="1600"/>
                      <w:tab w:val="left" w:pos="2000"/>
                    </w:tabs>
                    <w:wordWrap/>
                    <w:spacing w:line="280" w:lineRule="auto"/>
                    <w:ind w:left="445" w:right="134" w:hanging="4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900,000</w:t>
                  </w:r>
                </w:p>
              </w:tc>
            </w:tr>
            <w:tr w:rsidR="004F38DB" w14:paraId="50603304" w14:textId="77777777">
              <w:trPr>
                <w:trHeight w:val="409"/>
                <w:jc w:val="center"/>
              </w:trPr>
              <w:tc>
                <w:tcPr>
                  <w:tcW w:w="30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C3C866" w14:textId="77777777" w:rsidR="004F38DB" w:rsidRDefault="00D771D0">
                  <w:pPr>
                    <w:pStyle w:val="a8"/>
                    <w:widowControl/>
                    <w:tabs>
                      <w:tab w:val="left" w:pos="1200"/>
                      <w:tab w:val="left" w:pos="1600"/>
                      <w:tab w:val="left" w:pos="2000"/>
                    </w:tabs>
                    <w:wordWrap/>
                    <w:spacing w:line="280" w:lineRule="auto"/>
                    <w:ind w:left="445" w:hanging="445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총계약원가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추정액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EBD53B" w14:textId="77777777" w:rsidR="004F38DB" w:rsidRDefault="00D771D0">
                  <w:pPr>
                    <w:pStyle w:val="a8"/>
                    <w:widowControl/>
                    <w:tabs>
                      <w:tab w:val="left" w:pos="1200"/>
                      <w:tab w:val="left" w:pos="1600"/>
                      <w:tab w:val="left" w:pos="2000"/>
                    </w:tabs>
                    <w:wordWrap/>
                    <w:spacing w:line="280" w:lineRule="auto"/>
                    <w:ind w:left="445" w:right="134" w:hanging="4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700,000</w:t>
                  </w:r>
                </w:p>
              </w:tc>
            </w:tr>
          </w:tbl>
          <w:p w14:paraId="15920097" w14:textId="77777777" w:rsidR="004F38DB" w:rsidRDefault="004F38DB">
            <w:pPr>
              <w:rPr>
                <w:sz w:val="2"/>
              </w:rPr>
            </w:pPr>
          </w:p>
          <w:p w14:paraId="1D2D560F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4B2F93" w14:textId="77777777" w:rsidR="004F38DB" w:rsidRDefault="004F38DB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26D0819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날씨와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영향력이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못하는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요인에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민감하고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비슷한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유형의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경험도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발생원가에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기초한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투입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측정법이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수행의무의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진행률이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된다고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변동대가를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여전히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제약이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결론지었다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BDC7DED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4D7B494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분기에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평면도를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바꾸는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계약변경에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합의하였다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변경으로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고정대가는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100,000,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총계약원가는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증액되었으며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보너스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획득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허용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기간은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최초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개시시점부터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개월로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연장되었다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변경일에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경험과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고려할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제약이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237768C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4CB982C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지출한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누적계약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원가와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총계약원가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추정액을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정리하면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차입원가가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완공되었다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199BC7B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305"/>
              <w:gridCol w:w="1305"/>
              <w:gridCol w:w="1305"/>
            </w:tblGrid>
            <w:tr w:rsidR="004F38DB" w14:paraId="5D36350C" w14:textId="77777777">
              <w:trPr>
                <w:trHeight w:val="466"/>
                <w:jc w:val="right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E0951F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C5A951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FD6736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6D53D6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4F38DB" w14:paraId="6C16CDE8" w14:textId="77777777">
              <w:trPr>
                <w:trHeight w:val="608"/>
                <w:jc w:val="right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9DF451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누적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계약원가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DB26A91" w14:textId="77777777" w:rsidR="004F38DB" w:rsidRDefault="00D771D0">
                  <w:pPr>
                    <w:pStyle w:val="a8"/>
                    <w:widowControl/>
                    <w:tabs>
                      <w:tab w:val="left" w:pos="1200"/>
                      <w:tab w:val="left" w:pos="1600"/>
                      <w:tab w:val="left" w:pos="2000"/>
                    </w:tabs>
                    <w:wordWrap/>
                    <w:spacing w:line="240" w:lineRule="auto"/>
                    <w:ind w:left="445" w:hanging="44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420,000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AF1DC9" w14:textId="77777777" w:rsidR="004F38DB" w:rsidRDefault="00D771D0">
                  <w:pPr>
                    <w:pStyle w:val="a8"/>
                    <w:widowControl/>
                    <w:tabs>
                      <w:tab w:val="left" w:pos="1200"/>
                      <w:tab w:val="left" w:pos="1600"/>
                      <w:tab w:val="left" w:pos="2000"/>
                    </w:tabs>
                    <w:wordWrap/>
                    <w:spacing w:line="240" w:lineRule="auto"/>
                    <w:ind w:left="445" w:hanging="44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715,000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166B14" w14:textId="77777777" w:rsidR="004F38DB" w:rsidRDefault="00D771D0">
                  <w:pPr>
                    <w:pStyle w:val="a8"/>
                    <w:widowControl/>
                    <w:tabs>
                      <w:tab w:val="left" w:pos="1200"/>
                      <w:tab w:val="left" w:pos="1600"/>
                      <w:tab w:val="left" w:pos="2000"/>
                    </w:tabs>
                    <w:wordWrap/>
                    <w:spacing w:line="240" w:lineRule="auto"/>
                    <w:ind w:left="445" w:hanging="44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1,035,000</w:t>
                  </w:r>
                </w:p>
              </w:tc>
            </w:tr>
            <w:tr w:rsidR="004F38DB" w14:paraId="77BE46B6" w14:textId="77777777">
              <w:trPr>
                <w:trHeight w:val="608"/>
                <w:jc w:val="right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E62FFF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총계약원가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추정액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CC2713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700,000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03CAC9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1,100,000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87546B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1,150,000</w:t>
                  </w:r>
                </w:p>
              </w:tc>
            </w:tr>
          </w:tbl>
          <w:p w14:paraId="59ABBD03" w14:textId="77777777" w:rsidR="004F38DB" w:rsidRDefault="004F38DB">
            <w:pPr>
              <w:rPr>
                <w:sz w:val="2"/>
              </w:rPr>
            </w:pPr>
          </w:p>
          <w:p w14:paraId="2C7EF089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DE8672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right"/>
            </w:pPr>
          </w:p>
        </w:tc>
      </w:tr>
    </w:tbl>
    <w:p w14:paraId="527D6AA6" w14:textId="77777777" w:rsidR="004F38DB" w:rsidRDefault="004F38DB">
      <w:pPr>
        <w:rPr>
          <w:sz w:val="2"/>
        </w:rPr>
      </w:pPr>
    </w:p>
    <w:p w14:paraId="30714570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536B52BE" w14:textId="77777777">
        <w:trPr>
          <w:trHeight w:val="6064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19915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계약원가에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ADA615D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75"/>
              <w:gridCol w:w="1248"/>
              <w:gridCol w:w="1248"/>
              <w:gridCol w:w="1248"/>
            </w:tblGrid>
            <w:tr w:rsidR="004F38DB" w14:paraId="1FE1555F" w14:textId="77777777">
              <w:trPr>
                <w:trHeight w:val="409"/>
                <w:jc w:val="center"/>
              </w:trPr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D62978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019DAA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0A37A8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60B03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4F38DB" w14:paraId="00CAF68E" w14:textId="77777777">
              <w:trPr>
                <w:trHeight w:val="721"/>
                <w:jc w:val="center"/>
              </w:trPr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94EAD7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차입원가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01FEF7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9F20CC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BA0E7F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</w:tr>
          </w:tbl>
          <w:p w14:paraId="056165F4" w14:textId="77777777" w:rsidR="004F38DB" w:rsidRDefault="004F38DB">
            <w:pPr>
              <w:rPr>
                <w:sz w:val="2"/>
              </w:rPr>
            </w:pPr>
          </w:p>
          <w:p w14:paraId="0490F63F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437B21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D769F2" w14:textId="77777777" w:rsidR="004F38DB" w:rsidRDefault="00D771D0">
            <w:pPr>
              <w:pStyle w:val="a8"/>
              <w:tabs>
                <w:tab w:val="left" w:pos="1600"/>
              </w:tabs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계약대금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청구액과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6083FD4" w14:textId="77777777" w:rsidR="004F38DB" w:rsidRDefault="004F38DB">
            <w:pPr>
              <w:pStyle w:val="a8"/>
              <w:tabs>
                <w:tab w:val="left" w:pos="1600"/>
              </w:tabs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1268"/>
              <w:gridCol w:w="1228"/>
              <w:gridCol w:w="1265"/>
            </w:tblGrid>
            <w:tr w:rsidR="004F38DB" w14:paraId="3CA14C54" w14:textId="77777777">
              <w:trPr>
                <w:trHeight w:val="409"/>
                <w:jc w:val="center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859CD4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DE51AC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F01976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0DA5E0" w14:textId="77777777" w:rsidR="004F38DB" w:rsidRDefault="00D771D0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4F38DB" w14:paraId="2E294FD5" w14:textId="77777777">
              <w:trPr>
                <w:trHeight w:val="728"/>
                <w:jc w:val="center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FA1713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계약대금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청구액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3DE3D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</w:t>
                  </w:r>
                </w:p>
              </w:tc>
              <w:tc>
                <w:tcPr>
                  <w:tcW w:w="1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195AF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</w:p>
              </w:tc>
              <w:tc>
                <w:tcPr>
                  <w:tcW w:w="1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585E5F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</w:tr>
            <w:tr w:rsidR="004F38DB" w14:paraId="4C55584C" w14:textId="77777777">
              <w:trPr>
                <w:trHeight w:val="728"/>
                <w:jc w:val="center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E878BF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계약대금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회수액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CED1C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</w:t>
                  </w:r>
                </w:p>
              </w:tc>
              <w:tc>
                <w:tcPr>
                  <w:tcW w:w="1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D12E14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  <w:tc>
                <w:tcPr>
                  <w:tcW w:w="1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E19D1E" w14:textId="77777777" w:rsidR="004F38DB" w:rsidRDefault="00D771D0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</w:tr>
          </w:tbl>
          <w:p w14:paraId="012931A2" w14:textId="77777777" w:rsidR="004F38DB" w:rsidRDefault="004F38DB">
            <w:pPr>
              <w:rPr>
                <w:sz w:val="2"/>
              </w:rPr>
            </w:pPr>
          </w:p>
          <w:p w14:paraId="2461B50C" w14:textId="77777777" w:rsidR="004F38DB" w:rsidRDefault="004F38DB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7523001" w14:textId="77777777" w:rsidR="004F38DB" w:rsidRDefault="004F38DB">
      <w:pPr>
        <w:rPr>
          <w:sz w:val="2"/>
        </w:rPr>
      </w:pPr>
    </w:p>
    <w:p w14:paraId="07088AF5" w14:textId="77777777" w:rsidR="004F38DB" w:rsidRDefault="004F38DB">
      <w:pPr>
        <w:pStyle w:val="a8"/>
        <w:wordWrap/>
        <w:spacing w:line="280" w:lineRule="auto"/>
        <w:ind w:right="100"/>
        <w:jc w:val="center"/>
        <w:rPr>
          <w:rFonts w:ascii="HY신명조" w:eastAsia="HY신명조" w:cs="HY신명조"/>
          <w:sz w:val="24"/>
          <w:szCs w:val="24"/>
        </w:rPr>
      </w:pPr>
    </w:p>
    <w:p w14:paraId="6DC77E64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948B4AC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7E528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20x2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분기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계약변경에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2EEBA1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22686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5CD4E0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계약손익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계약손실인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05F58F6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E4A910" w14:textId="77777777" w:rsidR="004F38DB" w:rsidRDefault="00D771D0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19"/>
        <w:gridCol w:w="1919"/>
        <w:gridCol w:w="1801"/>
      </w:tblGrid>
      <w:tr w:rsidR="004F38DB" w14:paraId="4B20AFB6" w14:textId="77777777">
        <w:trPr>
          <w:trHeight w:val="438"/>
        </w:trPr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6A087" w14:textId="77777777" w:rsidR="004F38DB" w:rsidRDefault="004F38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95374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35F01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</w:p>
        </w:tc>
      </w:tr>
      <w:tr w:rsidR="004F38DB" w14:paraId="4FA96189" w14:textId="77777777">
        <w:trPr>
          <w:trHeight w:val="438"/>
        </w:trPr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1A6D1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계약손익</w:t>
            </w:r>
          </w:p>
        </w:tc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987A1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4EDF3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</w:p>
        </w:tc>
      </w:tr>
    </w:tbl>
    <w:p w14:paraId="300FB1F1" w14:textId="77777777" w:rsidR="004F38DB" w:rsidRDefault="004F38DB">
      <w:pPr>
        <w:rPr>
          <w:sz w:val="2"/>
        </w:rPr>
      </w:pPr>
    </w:p>
    <w:p w14:paraId="652A36FA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8BF927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계약자산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미청구공사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계약부채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초과청구공사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손실부담계약에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해당되는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예상손실을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미성공사에서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차감하는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방법을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7E208F6" w14:textId="77777777" w:rsidR="004F38DB" w:rsidRDefault="004F38D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157E9D43" w14:textId="77777777" w:rsidR="004F38DB" w:rsidRDefault="004F38D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3563C94A" w14:textId="77777777" w:rsidR="004F38DB" w:rsidRDefault="004F38D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502DED54" w14:textId="77777777" w:rsidR="004F38DB" w:rsidRDefault="004F38DB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0CF69A5E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8CBC5F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237982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8F92068" w14:textId="77777777" w:rsidR="004F38DB" w:rsidRDefault="004F38D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85D07C1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</w:t>
      </w:r>
      <w:r>
        <w:rPr>
          <w:rFonts w:ascii="HY신명조" w:eastAsia="HY신명조" w:cs="HY신명조"/>
          <w:sz w:val="24"/>
          <w:szCs w:val="24"/>
        </w:rPr>
        <w:t xml:space="preserve"> 100%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취득하는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합병계약을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체결하였다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취득일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잠정적으로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50,000(</w:t>
      </w:r>
      <w:r>
        <w:rPr>
          <w:rFonts w:ascii="HY신명조" w:eastAsia="HY신명조" w:cs="HY신명조"/>
          <w:spacing w:val="-3"/>
          <w:sz w:val="24"/>
          <w:szCs w:val="24"/>
        </w:rPr>
        <w:t>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67,000, </w:t>
      </w:r>
      <w:r>
        <w:rPr>
          <w:rFonts w:ascii="HY신명조" w:eastAsia="HY신명조" w:cs="HY신명조"/>
          <w:spacing w:val="-3"/>
          <w:sz w:val="24"/>
          <w:szCs w:val="24"/>
        </w:rPr>
        <w:t>부채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17,000)</w:t>
      </w:r>
      <w:r>
        <w:rPr>
          <w:rFonts w:ascii="HY신명조" w:eastAsia="HY신명조" w:cs="HY신명조"/>
          <w:spacing w:val="-3"/>
          <w:sz w:val="24"/>
          <w:szCs w:val="24"/>
        </w:rPr>
        <w:t>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파악되었다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㈜대한과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동일지배하의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3FF460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2DC532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자산과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부채를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실사하는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과정에서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같은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항목들이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발견하였다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추가항목들을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한국채택국제회계</w:t>
      </w:r>
      <w:r>
        <w:rPr>
          <w:rFonts w:ascii="HY신명조" w:eastAsia="HY신명조" w:cs="HY신명조"/>
          <w:spacing w:val="4"/>
          <w:sz w:val="24"/>
          <w:szCs w:val="24"/>
        </w:rPr>
        <w:t>기준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</w:t>
      </w:r>
      <w:r>
        <w:rPr>
          <w:rFonts w:ascii="HY신명조" w:eastAsia="HY신명조" w:cs="HY신명조"/>
          <w:spacing w:val="4"/>
          <w:sz w:val="24"/>
          <w:szCs w:val="24"/>
        </w:rPr>
        <w:t>1103</w:t>
      </w:r>
      <w:r>
        <w:rPr>
          <w:rFonts w:ascii="HY신명조" w:eastAsia="HY신명조" w:cs="HY신명조"/>
          <w:spacing w:val="4"/>
          <w:sz w:val="24"/>
          <w:szCs w:val="24"/>
        </w:rPr>
        <w:t>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‘</w:t>
      </w:r>
      <w:r>
        <w:rPr>
          <w:rFonts w:ascii="HY신명조" w:eastAsia="HY신명조" w:cs="HY신명조"/>
          <w:spacing w:val="4"/>
          <w:sz w:val="24"/>
          <w:szCs w:val="24"/>
        </w:rPr>
        <w:t>사업결합</w:t>
      </w:r>
      <w:r>
        <w:rPr>
          <w:rFonts w:ascii="HY신명조" w:eastAsia="HY신명조" w:cs="HY신명조"/>
          <w:spacing w:val="4"/>
          <w:sz w:val="24"/>
          <w:szCs w:val="24"/>
        </w:rPr>
        <w:t>’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따라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반영할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㈜민국의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공정가치에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영향평가에서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무형자산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기타자산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F2DC6A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62"/>
        <w:gridCol w:w="1179"/>
      </w:tblGrid>
      <w:tr w:rsidR="004F38DB" w14:paraId="0FB2EEA2" w14:textId="77777777">
        <w:trPr>
          <w:trHeight w:val="46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EB2C2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CBE07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영향평가</w:t>
            </w:r>
          </w:p>
        </w:tc>
      </w:tr>
      <w:tr w:rsidR="004F38DB" w14:paraId="3D0FCF99" w14:textId="77777777">
        <w:trPr>
          <w:trHeight w:val="1443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97964" w14:textId="77777777" w:rsidR="004F38DB" w:rsidRDefault="00D771D0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진행중인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연구개발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프로젝트가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프로젝트의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2E889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</w:tr>
      <w:tr w:rsidR="004F38DB" w14:paraId="4441163B" w14:textId="77777777">
        <w:trPr>
          <w:trHeight w:val="2569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BF5ED" w14:textId="77777777" w:rsidR="004F38DB" w:rsidRDefault="00D771D0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신기술을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개발하는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우수한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연구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인력들이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많이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이들은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합병으로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미래경제적효익을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창출할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기대된다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인력의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1,500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측정된다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65AAA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F38DB" w14:paraId="1D1A6C9B" w14:textId="77777777">
        <w:trPr>
          <w:trHeight w:val="1854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EB38C" w14:textId="77777777" w:rsidR="004F38DB" w:rsidRDefault="00D771D0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생산공정과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비밀기술을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비밀기술은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특허는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않았지만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미래경제적효익을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ABABB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4F38DB" w14:paraId="3B34867A" w14:textId="77777777">
        <w:trPr>
          <w:trHeight w:val="1762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53387" w14:textId="77777777" w:rsidR="004F38DB" w:rsidRDefault="00D771D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민국은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고객과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공급하는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협상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체결가능성은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684E1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6917CEE2" w14:textId="77777777" w:rsidR="004F38DB" w:rsidRDefault="004F38DB">
      <w:pPr>
        <w:rPr>
          <w:sz w:val="2"/>
        </w:rPr>
      </w:pPr>
    </w:p>
    <w:p w14:paraId="5168A8C4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F39ED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62"/>
        <w:gridCol w:w="1179"/>
      </w:tblGrid>
      <w:tr w:rsidR="004F38DB" w14:paraId="3B59558E" w14:textId="77777777">
        <w:trPr>
          <w:trHeight w:val="46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E00F4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771E7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영향평가</w:t>
            </w:r>
          </w:p>
        </w:tc>
      </w:tr>
      <w:tr w:rsidR="004F38DB" w14:paraId="582F7C18" w14:textId="77777777">
        <w:trPr>
          <w:trHeight w:val="2081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3E9A0" w14:textId="77777777" w:rsidR="004F38DB" w:rsidRDefault="00D771D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계류중인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손해배상소송과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패소할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충당부채를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충당부채의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68313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4F38DB" w14:paraId="46E90E76" w14:textId="77777777">
        <w:trPr>
          <w:trHeight w:val="2569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878DD" w14:textId="77777777" w:rsidR="004F38DB" w:rsidRDefault="00D771D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손해배상소송과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손해배상액이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초과액을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㈜대한에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보상해주기로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손해배상충당부채와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근거로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측정한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보상의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18F73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4F38DB" w14:paraId="4AF04694" w14:textId="77777777">
        <w:trPr>
          <w:trHeight w:val="4878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C9CFB" w14:textId="77777777" w:rsidR="004F38DB" w:rsidRDefault="00D771D0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민국은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종업원에게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현금결제형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주식기준보상을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부여하였다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자신의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주식기준보상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현금결제형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대체하려고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한국채택국제회계기준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1102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기준보상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방법에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측정한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1,500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측정한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1,700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기준보상의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2,100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주식기준보상은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측정에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반영되어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F3A67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7ED06857" w14:textId="77777777" w:rsidR="004F38DB" w:rsidRDefault="004F38DB">
      <w:pPr>
        <w:rPr>
          <w:sz w:val="2"/>
        </w:rPr>
      </w:pPr>
    </w:p>
    <w:p w14:paraId="1C3FC3E0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4A1C00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210B9C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</w:t>
      </w:r>
      <w:r>
        <w:rPr>
          <w:rFonts w:ascii="HY신명조" w:eastAsia="HY신명조" w:cs="HY신명조"/>
          <w:spacing w:val="6"/>
          <w:sz w:val="24"/>
          <w:szCs w:val="24"/>
        </w:rPr>
        <w:t>했거나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인식하지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않은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무형자산을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사용하도록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피취득자에게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이처럼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사업결합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과정에서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어떻게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측정하여야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하며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C730D1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9A8B744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88B7069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8645BA4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D1C60D8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4BC1623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EAA041F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B6CF713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E4F5743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4D38A7F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274E5DA" w14:textId="77777777" w:rsidR="004F38DB" w:rsidRDefault="004F38D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16"/>
          <w:szCs w:val="16"/>
        </w:rPr>
      </w:pPr>
    </w:p>
    <w:p w14:paraId="39A2D37B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종속기업투자주식을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별도재무</w:t>
      </w:r>
      <w:r>
        <w:rPr>
          <w:rFonts w:ascii="HY신명조" w:eastAsia="HY신명조" w:cs="HY신명조"/>
          <w:spacing w:val="-2"/>
          <w:sz w:val="24"/>
          <w:szCs w:val="24"/>
        </w:rPr>
        <w:t>상태표의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㈜대한과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발행</w:t>
      </w:r>
      <w:r>
        <w:rPr>
          <w:rFonts w:ascii="HY신명조" w:eastAsia="HY신명조" w:cs="HY신명조"/>
          <w:spacing w:val="-14"/>
          <w:sz w:val="24"/>
          <w:szCs w:val="24"/>
        </w:rPr>
        <w:t>주식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4"/>
          <w:sz w:val="24"/>
          <w:szCs w:val="24"/>
        </w:rPr>
        <w:t>주당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액면금액은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>1,000</w:t>
      </w:r>
      <w:r>
        <w:rPr>
          <w:rFonts w:ascii="HY신명조" w:eastAsia="HY신명조" w:cs="HY신명조"/>
          <w:spacing w:val="-14"/>
          <w:sz w:val="24"/>
          <w:szCs w:val="24"/>
        </w:rPr>
        <w:t>이며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㈜민국은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설립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97F61E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04"/>
        <w:gridCol w:w="1750"/>
        <w:gridCol w:w="1750"/>
      </w:tblGrid>
      <w:tr w:rsidR="004F38DB" w14:paraId="5ECAAD70" w14:textId="77777777">
        <w:trPr>
          <w:trHeight w:val="409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C9ADF8" w14:textId="77777777" w:rsidR="004F38DB" w:rsidRDefault="004F38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3F177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F32B22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</w:tr>
      <w:tr w:rsidR="004F38DB" w14:paraId="1D9CB8E4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6C85B8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2AA1F" w14:textId="77777777" w:rsidR="004F38DB" w:rsidRDefault="004F38DB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57600" w14:textId="77777777" w:rsidR="004F38DB" w:rsidRDefault="004F38DB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F38DB" w14:paraId="4669AD64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6DC2F8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DD6A27" w14:textId="77777777" w:rsidR="004F38DB" w:rsidRDefault="00D771D0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3E2DA4" w14:textId="77777777" w:rsidR="004F38DB" w:rsidRDefault="00D771D0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12,000</w:t>
            </w:r>
          </w:p>
        </w:tc>
      </w:tr>
      <w:tr w:rsidR="004F38DB" w14:paraId="108B5BF6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2DB3BC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552E67" w14:textId="77777777" w:rsidR="004F38DB" w:rsidRDefault="00D771D0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90,000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E20FF8" w14:textId="77777777" w:rsidR="004F38DB" w:rsidRDefault="00D771D0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66,000</w:t>
            </w:r>
          </w:p>
        </w:tc>
      </w:tr>
      <w:tr w:rsidR="004F38DB" w14:paraId="2A3BB3FB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53AF0E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6F78E4" w14:textId="77777777" w:rsidR="004F38DB" w:rsidRDefault="00D771D0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7D7D46" w14:textId="77777777" w:rsidR="004F38DB" w:rsidRDefault="00D771D0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75,000</w:t>
            </w:r>
          </w:p>
        </w:tc>
      </w:tr>
      <w:tr w:rsidR="004F38DB" w14:paraId="098E1185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747DF2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비유동자산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09DFB" w14:textId="77777777" w:rsidR="004F38DB" w:rsidRDefault="004F38DB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8983B1" w14:textId="77777777" w:rsidR="004F38DB" w:rsidRDefault="004F38DB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F38DB" w14:paraId="029F012F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42C44E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71A586" w14:textId="77777777" w:rsidR="004F38DB" w:rsidRDefault="00D771D0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524,000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E7E091" w14:textId="77777777" w:rsidR="004F38DB" w:rsidRDefault="00D771D0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370,000</w:t>
            </w:r>
          </w:p>
        </w:tc>
      </w:tr>
      <w:tr w:rsidR="004F38DB" w14:paraId="0CDC9D7C" w14:textId="77777777">
        <w:trPr>
          <w:trHeight w:val="553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FD07C5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0E1FE40B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787C2B72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9BB01F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45C06AE8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01D2115D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F0D068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1B782BC2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6C337356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</w:tc>
      </w:tr>
      <w:tr w:rsidR="004F38DB" w14:paraId="2C366957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925F9D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장기차입금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6ABB0A" w14:textId="77777777" w:rsidR="004F38DB" w:rsidRDefault="00D771D0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44,000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964087" w14:textId="77777777" w:rsidR="004F38DB" w:rsidRDefault="00D771D0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90,000</w:t>
            </w:r>
          </w:p>
        </w:tc>
      </w:tr>
      <w:tr w:rsidR="004F38DB" w14:paraId="639C34F1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3F078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CF879" w14:textId="77777777" w:rsidR="004F38DB" w:rsidRDefault="00D771D0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34FB5F" w14:textId="77777777" w:rsidR="004F38DB" w:rsidRDefault="00D771D0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28,000</w:t>
            </w:r>
          </w:p>
        </w:tc>
      </w:tr>
      <w:tr w:rsidR="004F38DB" w14:paraId="417FE811" w14:textId="77777777">
        <w:trPr>
          <w:trHeight w:val="553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A7E726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165BA8B3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5563934C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16B442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4A0E2629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1BDAD919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C764A2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3D6C5871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  <w:p w14:paraId="0089CCBC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</w:p>
        </w:tc>
      </w:tr>
      <w:tr w:rsidR="004F38DB" w14:paraId="1CB58C93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F6AE9D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95AB8E" w14:textId="77777777" w:rsidR="004F38DB" w:rsidRDefault="004F38DB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E33D5B" w14:textId="77777777" w:rsidR="004F38DB" w:rsidRDefault="004F38DB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F38DB" w14:paraId="25C6CEA0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DEA5EF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90CD6B" w14:textId="77777777" w:rsidR="004F38DB" w:rsidRDefault="00D771D0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140,000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2544A1" w14:textId="77777777" w:rsidR="004F38DB" w:rsidRDefault="00D771D0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4F38DB" w14:paraId="6B8FA5B7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F18699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C57773" w14:textId="77777777" w:rsidR="004F38DB" w:rsidRDefault="00D771D0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573,000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841E6A" w14:textId="77777777" w:rsidR="004F38DB" w:rsidRDefault="00D771D0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210,000</w:t>
            </w:r>
          </w:p>
        </w:tc>
      </w:tr>
      <w:tr w:rsidR="004F38DB" w14:paraId="2315F95B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55C30" w14:textId="77777777" w:rsidR="004F38DB" w:rsidRDefault="00D771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기타자본요소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3E56E9" w14:textId="77777777" w:rsidR="004F38DB" w:rsidRDefault="00D771D0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98E856" w14:textId="77777777" w:rsidR="004F38DB" w:rsidRDefault="00D771D0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</w:tr>
      <w:tr w:rsidR="004F38DB" w14:paraId="7ACC66D8" w14:textId="77777777">
        <w:trPr>
          <w:trHeight w:val="394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0BEC95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자본총계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7FBF68" w14:textId="77777777" w:rsidR="004F38DB" w:rsidRDefault="00D771D0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863,000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DEEA39" w14:textId="77777777" w:rsidR="004F38DB" w:rsidRDefault="00D771D0">
            <w:pPr>
              <w:pStyle w:val="a8"/>
              <w:wordWrap/>
              <w:ind w:right="3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320,000</w:t>
            </w:r>
          </w:p>
        </w:tc>
      </w:tr>
    </w:tbl>
    <w:p w14:paraId="0E925A04" w14:textId="77777777" w:rsidR="004F38DB" w:rsidRDefault="004F38DB">
      <w:pPr>
        <w:rPr>
          <w:sz w:val="2"/>
        </w:rPr>
      </w:pPr>
    </w:p>
    <w:p w14:paraId="1F941483" w14:textId="77777777" w:rsidR="004F38DB" w:rsidRDefault="004F38DB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EE39CE4" w14:textId="77777777" w:rsidR="004F38DB" w:rsidRDefault="004F38D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16"/>
          <w:szCs w:val="16"/>
        </w:rPr>
      </w:pPr>
    </w:p>
    <w:p w14:paraId="4D068C40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연결재무제표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3F60A6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0D6B7B4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613BC87D" w14:textId="77777777">
        <w:trPr>
          <w:trHeight w:val="490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650465" w14:textId="77777777" w:rsidR="004F38DB" w:rsidRDefault="004F38D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116679F9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36212DC" w14:textId="77777777" w:rsidR="004F38DB" w:rsidRDefault="004F38D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047A4DC1" w14:textId="77777777" w:rsidR="004F38DB" w:rsidRDefault="00D771D0">
            <w:pPr>
              <w:pStyle w:val="a8"/>
              <w:ind w:left="342" w:hanging="3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30591B2" w14:textId="77777777" w:rsidR="004F38DB" w:rsidRDefault="004F38DB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7B3366C" w14:textId="77777777" w:rsidR="004F38DB" w:rsidRDefault="00D771D0">
            <w:pPr>
              <w:pStyle w:val="a8"/>
              <w:ind w:left="342" w:hanging="3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실사비용을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별도재무제표상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시켰다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종속기업투자주식을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별도재무제표상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D875BE5" w14:textId="77777777" w:rsidR="004F38DB" w:rsidRDefault="004F38DB">
      <w:pPr>
        <w:rPr>
          <w:sz w:val="2"/>
        </w:rPr>
      </w:pPr>
    </w:p>
    <w:p w14:paraId="5CDD3D07" w14:textId="77777777" w:rsidR="004F38DB" w:rsidRDefault="004F38D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E7B1168" w14:textId="77777777" w:rsidR="004F38DB" w:rsidRDefault="004F38D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46E1E37C" w14:textId="77777777">
        <w:trPr>
          <w:trHeight w:val="1640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790C8" w14:textId="77777777" w:rsidR="004F38DB" w:rsidRDefault="00D771D0">
            <w:pPr>
              <w:pStyle w:val="a8"/>
              <w:ind w:left="342" w:hanging="342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주식인수계약에는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소유하였던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주주들에게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조항이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지급대가는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재무성과에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결정된다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지급대가의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되었으며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말까지는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지급대가의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지급대가의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24,000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변동되었다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345A25DE" w14:textId="77777777" w:rsidR="004F38DB" w:rsidRDefault="004F38D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16B8DFE" w14:textId="77777777" w:rsidR="004F38DB" w:rsidRDefault="00D771D0">
            <w:pPr>
              <w:pStyle w:val="a8"/>
              <w:ind w:left="342" w:hanging="342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별도재무제표상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이익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잉여금은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150,000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기타자본요소는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.</w:t>
            </w:r>
          </w:p>
          <w:p w14:paraId="163302AC" w14:textId="77777777" w:rsidR="004F38DB" w:rsidRDefault="004F38D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DFA3935" w14:textId="77777777" w:rsidR="004F38DB" w:rsidRDefault="00D771D0">
            <w:pPr>
              <w:pStyle w:val="a8"/>
              <w:ind w:left="342" w:hanging="3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371787D" w14:textId="77777777" w:rsidR="004F38DB" w:rsidRDefault="00D771D0">
            <w:pPr>
              <w:pStyle w:val="a8"/>
              <w:numPr>
                <w:ilvl w:val="0"/>
                <w:numId w:val="3"/>
              </w:numPr>
              <w:ind w:left="2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장부금액보다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10,000,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30,000,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크다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잔존내용연수는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4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 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민국이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처분한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유형자산은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7328277A" w14:textId="77777777" w:rsidR="004F38DB" w:rsidRDefault="00D771D0">
            <w:pPr>
              <w:pStyle w:val="a8"/>
              <w:numPr>
                <w:ilvl w:val="0"/>
                <w:numId w:val="3"/>
              </w:numPr>
              <w:ind w:left="224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별도재무제표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주석에는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우발부채에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우발부채의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신뢰성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우발상황은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해소되었으며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우발부채와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지급하기로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67F6BE1" w14:textId="77777777" w:rsidR="004F38DB" w:rsidRDefault="004F38D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15A7A9E" w14:textId="77777777" w:rsidR="004F38DB" w:rsidRDefault="00D771D0">
            <w:pPr>
              <w:pStyle w:val="a8"/>
              <w:ind w:left="342" w:hanging="3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비지배지분을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식별가능한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공정가치에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비례하여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결정</w:t>
            </w:r>
            <w:r>
              <w:rPr>
                <w:rFonts w:ascii="HY신명조" w:eastAsia="HY신명조" w:cs="HY신명조"/>
                <w:sz w:val="24"/>
                <w:szCs w:val="24"/>
              </w:rPr>
              <w:t>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71EDE1C" w14:textId="77777777" w:rsidR="004F38DB" w:rsidRDefault="004F38D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63BA26E" w14:textId="77777777" w:rsidR="004F38DB" w:rsidRDefault="00D771D0">
            <w:pPr>
              <w:pStyle w:val="a8"/>
              <w:ind w:left="342" w:hanging="3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인식한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영업권과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손상검사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손상징후가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손상검사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순자산에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회수가능액은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추정되었다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손상검사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목적상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현금창출단위로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간주된다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8D309AA" w14:textId="77777777" w:rsidR="004F38DB" w:rsidRDefault="004F38DB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3267EF9" w14:textId="77777777" w:rsidR="004F38DB" w:rsidRDefault="00D771D0">
            <w:pPr>
              <w:pStyle w:val="a8"/>
              <w:ind w:left="342" w:hanging="342"/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2E0DB65" w14:textId="77777777" w:rsidR="004F38DB" w:rsidRDefault="004F38DB">
      <w:pPr>
        <w:rPr>
          <w:sz w:val="2"/>
        </w:rPr>
      </w:pPr>
    </w:p>
    <w:p w14:paraId="674D993D" w14:textId="77777777" w:rsidR="004F38DB" w:rsidRDefault="004F38D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6FCBA6A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8834A5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22"/>
        <w:gridCol w:w="1462"/>
      </w:tblGrid>
      <w:tr w:rsidR="004F38DB" w14:paraId="1227D5CB" w14:textId="77777777">
        <w:trPr>
          <w:trHeight w:val="442"/>
        </w:trPr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88A5D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0E541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F38DB" w14:paraId="383A89F6" w14:textId="77777777">
        <w:trPr>
          <w:trHeight w:val="442"/>
        </w:trPr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184CB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0347D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8CB613C" w14:textId="77777777" w:rsidR="004F38DB" w:rsidRDefault="004F38DB">
      <w:pPr>
        <w:rPr>
          <w:sz w:val="2"/>
        </w:rPr>
      </w:pPr>
    </w:p>
    <w:p w14:paraId="6D5DFD7B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24AD9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E47B7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620C00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88"/>
        <w:gridCol w:w="839"/>
      </w:tblGrid>
      <w:tr w:rsidR="004F38DB" w14:paraId="5E0B63CE" w14:textId="77777777">
        <w:trPr>
          <w:trHeight w:val="442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331A4" w14:textId="77777777" w:rsidR="004F38DB" w:rsidRDefault="00D771D0">
            <w:pPr>
              <w:pStyle w:val="a8"/>
              <w:wordWrap/>
              <w:ind w:firstLine="12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45205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F38DB" w14:paraId="1C520E5D" w14:textId="77777777">
        <w:trPr>
          <w:trHeight w:val="442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0B571" w14:textId="77777777" w:rsidR="004F38DB" w:rsidRDefault="00D771D0">
            <w:pPr>
              <w:pStyle w:val="a8"/>
              <w:wordWrap/>
              <w:ind w:firstLine="12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DA790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4F38DB" w14:paraId="3BA6142A" w14:textId="77777777">
        <w:trPr>
          <w:trHeight w:val="442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DD177" w14:textId="77777777" w:rsidR="004F38DB" w:rsidRDefault="00D771D0">
            <w:pPr>
              <w:pStyle w:val="a8"/>
              <w:wordWrap/>
              <w:ind w:firstLine="129"/>
              <w:jc w:val="lef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㈜민국에게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지급할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부채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9873E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4F38DB" w14:paraId="0DDE16F7" w14:textId="77777777">
        <w:trPr>
          <w:trHeight w:val="442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06366" w14:textId="77777777" w:rsidR="004F38DB" w:rsidRDefault="00D771D0">
            <w:pPr>
              <w:pStyle w:val="a8"/>
              <w:wordWrap/>
              <w:ind w:firstLine="12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23F96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4F38DB" w14:paraId="3D0660AA" w14:textId="77777777">
        <w:trPr>
          <w:trHeight w:val="442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3C16C" w14:textId="77777777" w:rsidR="004F38DB" w:rsidRDefault="00D771D0">
            <w:pPr>
              <w:pStyle w:val="a8"/>
              <w:wordWrap/>
              <w:ind w:firstLine="12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00ED9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4F38DB" w14:paraId="5BA03CD2" w14:textId="77777777">
        <w:trPr>
          <w:trHeight w:val="442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73EB0" w14:textId="77777777" w:rsidR="004F38DB" w:rsidRDefault="00D771D0">
            <w:pPr>
              <w:pStyle w:val="a8"/>
              <w:wordWrap/>
              <w:ind w:firstLine="12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기타자본요소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CB31D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4F38DB" w14:paraId="2EF7C3CE" w14:textId="77777777">
        <w:trPr>
          <w:trHeight w:val="442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A2399" w14:textId="77777777" w:rsidR="004F38DB" w:rsidRDefault="00D771D0">
            <w:pPr>
              <w:pStyle w:val="a8"/>
              <w:wordWrap/>
              <w:ind w:firstLine="12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48039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</w:tbl>
    <w:p w14:paraId="721F790B" w14:textId="77777777" w:rsidR="004F38DB" w:rsidRDefault="004F38DB">
      <w:pPr>
        <w:rPr>
          <w:sz w:val="2"/>
        </w:rPr>
      </w:pPr>
    </w:p>
    <w:p w14:paraId="3C739894" w14:textId="77777777" w:rsidR="004F38DB" w:rsidRDefault="004F38DB">
      <w:pPr>
        <w:pStyle w:val="a8"/>
        <w:spacing w:line="280" w:lineRule="auto"/>
        <w:ind w:right="100"/>
        <w:rPr>
          <w:rFonts w:ascii="HY신명조" w:eastAsia="HY신명조" w:cs="HY신명조"/>
          <w:sz w:val="36"/>
          <w:szCs w:val="36"/>
        </w:rPr>
      </w:pPr>
    </w:p>
    <w:p w14:paraId="39B129BA" w14:textId="77777777" w:rsidR="004F38DB" w:rsidRDefault="004F38DB">
      <w:pPr>
        <w:pStyle w:val="a8"/>
        <w:snapToGrid/>
        <w:spacing w:line="374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A94BE" w14:textId="77777777" w:rsidR="004F38DB" w:rsidRDefault="00D771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1492480" w14:textId="77777777" w:rsidR="004F38DB" w:rsidRDefault="004F38D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E0A166B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</w:t>
      </w:r>
      <w:r>
        <w:rPr>
          <w:rFonts w:ascii="HY신명조" w:eastAsia="HY신명조" w:cs="HY신명조"/>
          <w:spacing w:val="2"/>
          <w:sz w:val="24"/>
          <w:szCs w:val="24"/>
        </w:rPr>
        <w:t>자산의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시가가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하락할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위험을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회피하기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동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재고자산을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40AF17E" w14:textId="77777777" w:rsidR="004F38DB" w:rsidRDefault="004F38D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14"/>
      </w:tblGrid>
      <w:tr w:rsidR="004F38DB" w14:paraId="4AB9FCA6" w14:textId="77777777">
        <w:trPr>
          <w:trHeight w:val="1479"/>
          <w:jc w:val="center"/>
        </w:trPr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F5AD1" w14:textId="77777777" w:rsidR="004F38DB" w:rsidRDefault="00D771D0">
            <w:pPr>
              <w:pStyle w:val="a8"/>
              <w:numPr>
                <w:ilvl w:val="0"/>
                <w:numId w:val="3"/>
              </w:numPr>
              <w:ind w:left="1058" w:hanging="10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계약기간</w:t>
            </w:r>
            <w:r>
              <w:rPr>
                <w:rFonts w:ascii="HY신명조" w:eastAsia="HY신명조" w:cs="HY신명조"/>
                <w:sz w:val="22"/>
                <w:szCs w:val="22"/>
              </w:rPr>
              <w:t>: 20x1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11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</w:t>
            </w:r>
            <w:r>
              <w:rPr>
                <w:rFonts w:ascii="HY신명조" w:eastAsia="HY신명조" w:cs="HY신명조"/>
                <w:sz w:val="22"/>
                <w:szCs w:val="22"/>
              </w:rPr>
              <w:t>일부터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20x2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</w:t>
            </w:r>
            <w:r>
              <w:rPr>
                <w:rFonts w:ascii="HY신명조" w:eastAsia="HY신명조" w:cs="HY신명조"/>
                <w:sz w:val="22"/>
                <w:szCs w:val="22"/>
              </w:rPr>
              <w:t>일까지</w:t>
            </w:r>
          </w:p>
          <w:p w14:paraId="7DAC0147" w14:textId="77777777" w:rsidR="004F38DB" w:rsidRDefault="00D771D0">
            <w:pPr>
              <w:pStyle w:val="a8"/>
              <w:numPr>
                <w:ilvl w:val="0"/>
                <w:numId w:val="3"/>
              </w:numPr>
              <w:ind w:left="1075" w:hanging="1075"/>
              <w:rPr>
                <w:rFonts w:ascii="HY신명조" w:eastAsia="HY신명조" w:cs="HY신명조"/>
                <w:spacing w:val="4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계약조건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20x2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일이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만기인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선도가격에</w:t>
            </w:r>
            <w:r>
              <w:rPr>
                <w:rFonts w:ascii="HY신명조" w:eastAsia="HY신명조" w:cs="HY신명조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>재고자산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 xml:space="preserve"> 100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>개를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>판매</w:t>
            </w:r>
          </w:p>
        </w:tc>
      </w:tr>
    </w:tbl>
    <w:p w14:paraId="5C1E4FE2" w14:textId="77777777" w:rsidR="004F38DB" w:rsidRDefault="004F38DB">
      <w:pPr>
        <w:rPr>
          <w:sz w:val="2"/>
        </w:rPr>
      </w:pPr>
    </w:p>
    <w:p w14:paraId="11EB7A4E" w14:textId="77777777" w:rsidR="004F38DB" w:rsidRDefault="004F38DB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2"/>
          <w:sz w:val="24"/>
          <w:szCs w:val="24"/>
        </w:rPr>
      </w:pPr>
    </w:p>
    <w:p w14:paraId="11BFB6B7" w14:textId="77777777" w:rsidR="004F38DB" w:rsidRDefault="004F38DB">
      <w:pPr>
        <w:pStyle w:val="a8"/>
        <w:wordWrap/>
        <w:spacing w:line="240" w:lineRule="auto"/>
        <w:jc w:val="center"/>
        <w:rPr>
          <w:rFonts w:ascii="HY신명조" w:eastAsia="HY신명조" w:cs="HY신명조"/>
          <w:spacing w:val="2"/>
          <w:sz w:val="24"/>
          <w:szCs w:val="24"/>
        </w:rPr>
      </w:pPr>
    </w:p>
    <w:p w14:paraId="02D13CB0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6"/>
          <w:sz w:val="24"/>
          <w:szCs w:val="24"/>
        </w:rPr>
        <w:t>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시가와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선도가격이다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재고자산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6"/>
          <w:sz w:val="24"/>
          <w:szCs w:val="24"/>
        </w:rPr>
        <w:t>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35,000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3011D3E0" w14:textId="77777777" w:rsidR="004F38DB" w:rsidRDefault="004F38DB">
      <w:pPr>
        <w:pStyle w:val="a8"/>
        <w:spacing w:line="24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01"/>
        <w:gridCol w:w="1445"/>
        <w:gridCol w:w="2464"/>
      </w:tblGrid>
      <w:tr w:rsidR="004F38DB" w14:paraId="290590CC" w14:textId="77777777">
        <w:trPr>
          <w:trHeight w:val="56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A0B19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89CF1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시가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9A1BD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선도가격</w:t>
            </w:r>
          </w:p>
          <w:p w14:paraId="63BEC7D8" w14:textId="77777777" w:rsidR="004F38DB" w:rsidRDefault="00D771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20x2.3.1.)</w:t>
            </w:r>
          </w:p>
        </w:tc>
      </w:tr>
      <w:tr w:rsidR="004F38DB" w14:paraId="7820B99C" w14:textId="77777777">
        <w:trPr>
          <w:trHeight w:val="442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0A817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20x1.11. 1.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D6D39" w14:textId="77777777" w:rsidR="004F38DB" w:rsidRDefault="00D771D0">
            <w:pPr>
              <w:pStyle w:val="a8"/>
              <w:wordWrap/>
              <w:spacing w:line="280" w:lineRule="auto"/>
              <w:ind w:right="21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51,000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3E8A4" w14:textId="77777777" w:rsidR="004F38DB" w:rsidRDefault="00D771D0">
            <w:pPr>
              <w:pStyle w:val="a8"/>
              <w:wordWrap/>
              <w:spacing w:line="280" w:lineRule="auto"/>
              <w:ind w:right="68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4F38DB" w14:paraId="16A26880" w14:textId="77777777">
        <w:trPr>
          <w:trHeight w:val="442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D944E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20x1.12.31.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F26E9" w14:textId="77777777" w:rsidR="004F38DB" w:rsidRDefault="00D771D0">
            <w:pPr>
              <w:pStyle w:val="a8"/>
              <w:wordWrap/>
              <w:ind w:right="21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48,750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4A9CA" w14:textId="77777777" w:rsidR="004F38DB" w:rsidRDefault="00D771D0">
            <w:pPr>
              <w:pStyle w:val="a8"/>
              <w:wordWrap/>
              <w:ind w:right="68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48,000</w:t>
            </w:r>
          </w:p>
        </w:tc>
      </w:tr>
      <w:tr w:rsidR="004F38DB" w14:paraId="049AB7CE" w14:textId="77777777">
        <w:trPr>
          <w:trHeight w:val="442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FC03A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 3. 1.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E7295" w14:textId="77777777" w:rsidR="004F38DB" w:rsidRDefault="00D771D0">
            <w:pPr>
              <w:pStyle w:val="a8"/>
              <w:wordWrap/>
              <w:ind w:right="21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47,000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EA9F4" w14:textId="77777777" w:rsidR="004F38DB" w:rsidRDefault="00D771D0">
            <w:pPr>
              <w:pStyle w:val="a8"/>
              <w:wordWrap/>
              <w:ind w:right="68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</w:tbl>
    <w:p w14:paraId="3E8A1C39" w14:textId="77777777" w:rsidR="004F38DB" w:rsidRDefault="004F38DB">
      <w:pPr>
        <w:rPr>
          <w:sz w:val="2"/>
        </w:rPr>
      </w:pPr>
    </w:p>
    <w:p w14:paraId="53698DFF" w14:textId="77777777" w:rsidR="004F38DB" w:rsidRDefault="004F38DB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-6"/>
          <w:sz w:val="24"/>
          <w:szCs w:val="24"/>
        </w:rPr>
      </w:pPr>
    </w:p>
    <w:p w14:paraId="137960EE" w14:textId="77777777" w:rsidR="004F38DB" w:rsidRDefault="004F38DB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2885684" w14:textId="77777777" w:rsidR="004F38DB" w:rsidRDefault="00D771D0">
      <w:pPr>
        <w:pStyle w:val="a8"/>
        <w:snapToGrid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㈜대한은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일에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재고자산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6"/>
          <w:sz w:val="24"/>
          <w:szCs w:val="24"/>
        </w:rPr>
        <w:t>개를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외부로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시가에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판매하였다</w:t>
      </w:r>
      <w:r>
        <w:rPr>
          <w:rFonts w:ascii="HY신명조" w:eastAsia="HY신명조" w:cs="HY신명조"/>
          <w:spacing w:val="6"/>
          <w:sz w:val="24"/>
          <w:szCs w:val="24"/>
        </w:rPr>
        <w:t>.</w:t>
      </w:r>
    </w:p>
    <w:p w14:paraId="336BC771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CF0A73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20x1</w:t>
      </w:r>
      <w:r>
        <w:rPr>
          <w:rFonts w:ascii="HY신명조" w:eastAsia="HY신명조" w:cs="HY신명조"/>
          <w:spacing w:val="4"/>
          <w:sz w:val="24"/>
          <w:szCs w:val="24"/>
        </w:rPr>
        <w:t>년과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4"/>
          <w:sz w:val="24"/>
          <w:szCs w:val="24"/>
        </w:rPr>
        <w:t>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인식할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항목을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계산하시오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위험회피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파생상품평가손익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현재가치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적용은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생략한다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D0B3CB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6"/>
        <w:gridCol w:w="2861"/>
        <w:gridCol w:w="1559"/>
      </w:tblGrid>
      <w:tr w:rsidR="004F38DB" w14:paraId="1E4FE0F3" w14:textId="77777777">
        <w:trPr>
          <w:trHeight w:val="466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E60AA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연도</w:t>
            </w:r>
          </w:p>
        </w:tc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F4580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A4758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4F38DB" w14:paraId="1C94EEAD" w14:textId="77777777">
        <w:trPr>
          <w:trHeight w:val="466"/>
        </w:trPr>
        <w:tc>
          <w:tcPr>
            <w:tcW w:w="11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585FE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68" w:type="dxa"/>
              <w:bottom w:w="28" w:type="dxa"/>
              <w:right w:w="102" w:type="dxa"/>
            </w:tcMar>
            <w:vAlign w:val="center"/>
          </w:tcPr>
          <w:p w14:paraId="2CA25890" w14:textId="77777777" w:rsidR="004F38DB" w:rsidRDefault="00D771D0">
            <w:pPr>
              <w:pStyle w:val="a8"/>
              <w:spacing w:line="280" w:lineRule="auto"/>
              <w:ind w:firstLine="2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파생상품평가손익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C4661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F38DB" w14:paraId="2336FB30" w14:textId="77777777">
        <w:trPr>
          <w:trHeight w:val="466"/>
        </w:trPr>
        <w:tc>
          <w:tcPr>
            <w:tcW w:w="11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952B02" w14:textId="77777777" w:rsidR="004F38DB" w:rsidRDefault="004F38DB"/>
        </w:tc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68" w:type="dxa"/>
              <w:bottom w:w="28" w:type="dxa"/>
              <w:right w:w="102" w:type="dxa"/>
            </w:tcMar>
            <w:vAlign w:val="center"/>
          </w:tcPr>
          <w:p w14:paraId="2D9F9C22" w14:textId="77777777" w:rsidR="004F38DB" w:rsidRDefault="00D771D0">
            <w:pPr>
              <w:pStyle w:val="a8"/>
              <w:spacing w:line="280" w:lineRule="auto"/>
              <w:ind w:firstLine="2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재고자산평가손익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584DD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4F38DB" w14:paraId="41750DFE" w14:textId="77777777">
        <w:trPr>
          <w:trHeight w:val="466"/>
        </w:trPr>
        <w:tc>
          <w:tcPr>
            <w:tcW w:w="11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F1F4E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68" w:type="dxa"/>
              <w:bottom w:w="28" w:type="dxa"/>
              <w:right w:w="102" w:type="dxa"/>
            </w:tcMar>
            <w:vAlign w:val="center"/>
          </w:tcPr>
          <w:p w14:paraId="6970B605" w14:textId="77777777" w:rsidR="004F38DB" w:rsidRDefault="00D771D0">
            <w:pPr>
              <w:pStyle w:val="a8"/>
              <w:spacing w:line="280" w:lineRule="auto"/>
              <w:ind w:firstLine="2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파생상품평가손익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3D0FC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4F38DB" w14:paraId="02E0B1EB" w14:textId="77777777">
        <w:trPr>
          <w:trHeight w:val="466"/>
        </w:trPr>
        <w:tc>
          <w:tcPr>
            <w:tcW w:w="11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A696D3" w14:textId="77777777" w:rsidR="004F38DB" w:rsidRDefault="004F38DB"/>
        </w:tc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68" w:type="dxa"/>
              <w:bottom w:w="28" w:type="dxa"/>
              <w:right w:w="102" w:type="dxa"/>
            </w:tcMar>
            <w:vAlign w:val="center"/>
          </w:tcPr>
          <w:p w14:paraId="0BF4F66C" w14:textId="77777777" w:rsidR="004F38DB" w:rsidRDefault="00D771D0">
            <w:pPr>
              <w:pStyle w:val="a8"/>
              <w:spacing w:line="280" w:lineRule="auto"/>
              <w:ind w:firstLine="2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재고자산평가손익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E3193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4F38DB" w14:paraId="5ED8F939" w14:textId="77777777">
        <w:trPr>
          <w:trHeight w:val="466"/>
        </w:trPr>
        <w:tc>
          <w:tcPr>
            <w:tcW w:w="11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162BDD" w14:textId="77777777" w:rsidR="004F38DB" w:rsidRDefault="004F38DB"/>
        </w:tc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68" w:type="dxa"/>
              <w:bottom w:w="28" w:type="dxa"/>
              <w:right w:w="102" w:type="dxa"/>
            </w:tcMar>
            <w:vAlign w:val="center"/>
          </w:tcPr>
          <w:p w14:paraId="4A9D6633" w14:textId="77777777" w:rsidR="004F38DB" w:rsidRDefault="00D771D0">
            <w:pPr>
              <w:pStyle w:val="a8"/>
              <w:spacing w:line="280" w:lineRule="auto"/>
              <w:ind w:firstLine="2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매출총손익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683BF" w14:textId="77777777" w:rsidR="004F38DB" w:rsidRDefault="00D771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</w:tbl>
    <w:p w14:paraId="44DDDA72" w14:textId="77777777" w:rsidR="004F38DB" w:rsidRDefault="004F38DB">
      <w:pPr>
        <w:rPr>
          <w:sz w:val="2"/>
        </w:rPr>
      </w:pPr>
    </w:p>
    <w:p w14:paraId="0E121FFC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1AE7B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F9DC6" w14:textId="77777777" w:rsidR="004F38DB" w:rsidRDefault="00D771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304566D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744E7D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㈜대한은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미국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법인인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ABC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보통주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6"/>
          <w:sz w:val="24"/>
          <w:szCs w:val="24"/>
        </w:rPr>
        <w:t>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$500</w:t>
      </w:r>
      <w:r>
        <w:rPr>
          <w:rFonts w:ascii="HY신명조" w:eastAsia="HY신명조" w:cs="HY신명조"/>
          <w:spacing w:val="6"/>
          <w:sz w:val="24"/>
          <w:szCs w:val="24"/>
        </w:rPr>
        <w:t>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취득하여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지배력을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획득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0F408C7" w14:textId="77777777" w:rsidR="004F38DB" w:rsidRDefault="00D771D0">
      <w:pPr>
        <w:pStyle w:val="a8"/>
        <w:spacing w:line="240" w:lineRule="auto"/>
        <w:rPr>
          <w:rFonts w:ascii="HY신명조" w:eastAsia="HY신명조" w:cs="HY신명조"/>
          <w:spacing w:val="-4"/>
          <w:sz w:val="16"/>
          <w:szCs w:val="16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 </w:t>
      </w:r>
    </w:p>
    <w:p w14:paraId="2D016BF9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2D005FDB" w14:textId="77777777">
        <w:trPr>
          <w:trHeight w:val="714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97F358" w14:textId="77777777" w:rsidR="004F38DB" w:rsidRDefault="00D771D0">
            <w:pPr>
              <w:pStyle w:val="a8"/>
              <w:wordWrap/>
              <w:spacing w:line="280" w:lineRule="auto"/>
              <w:ind w:left="24" w:hanging="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25F4BAD" w14:textId="77777777" w:rsidR="004F38DB" w:rsidRDefault="004F38DB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CE6FFBB" w14:textId="77777777" w:rsidR="004F38DB" w:rsidRDefault="00D771D0">
            <w:pPr>
              <w:pStyle w:val="a8"/>
              <w:spacing w:line="280" w:lineRule="auto"/>
              <w:ind w:left="308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ABC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$600(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$500,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$100)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유형자산은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기계장치로만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유형자산을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제외하고는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장부금액이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$10 </w:t>
            </w:r>
            <w:r>
              <w:rPr>
                <w:rFonts w:ascii="HY신명조" w:eastAsia="HY신명조" w:cs="HY신명조"/>
                <w:sz w:val="24"/>
                <w:szCs w:val="24"/>
              </w:rPr>
              <w:t>과소평가되어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원가모형을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지배력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획득일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유형자산의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잔존내용연수는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4ED7CE5" w14:textId="77777777" w:rsidR="004F38DB" w:rsidRDefault="004F38DB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</w:rPr>
            </w:pPr>
          </w:p>
          <w:p w14:paraId="25DD11CB" w14:textId="77777777" w:rsidR="004F38DB" w:rsidRDefault="00D771D0">
            <w:pPr>
              <w:pStyle w:val="a8"/>
              <w:spacing w:line="280" w:lineRule="auto"/>
              <w:ind w:left="313" w:hanging="313"/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ABC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원가법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회계처리하고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비지배지분은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ABC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식별가능한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비례하여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결정한다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026A1680" w14:textId="77777777" w:rsidR="004F38DB" w:rsidRDefault="004F38DB">
      <w:pPr>
        <w:rPr>
          <w:sz w:val="2"/>
        </w:rPr>
      </w:pPr>
    </w:p>
    <w:p w14:paraId="3AEDD9FB" w14:textId="77777777" w:rsidR="004F38DB" w:rsidRDefault="004F38DB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51D055D7" w14:textId="77777777" w:rsidR="004F38DB" w:rsidRDefault="004F38DB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4079F9EA" w14:textId="77777777" w:rsidR="004F38DB" w:rsidRDefault="004F38DB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09A41242" w14:textId="77777777">
        <w:trPr>
          <w:trHeight w:val="1176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55390" w14:textId="77777777" w:rsidR="004F38DB" w:rsidRDefault="00D771D0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ABC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A136EB8" w14:textId="77777777" w:rsidR="004F38DB" w:rsidRDefault="004F38DB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268B2D30" w14:textId="77777777" w:rsidR="004F38DB" w:rsidRDefault="004F38DB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87"/>
              <w:gridCol w:w="226"/>
              <w:gridCol w:w="262"/>
              <w:gridCol w:w="715"/>
              <w:gridCol w:w="1487"/>
              <w:gridCol w:w="488"/>
              <w:gridCol w:w="717"/>
            </w:tblGrid>
            <w:tr w:rsidR="004F38DB" w14:paraId="5364303E" w14:textId="77777777">
              <w:trPr>
                <w:trHeight w:val="56"/>
              </w:trPr>
              <w:tc>
                <w:tcPr>
                  <w:tcW w:w="5382" w:type="dxa"/>
                  <w:gridSpan w:val="7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</w:tcMar>
                  <w:vAlign w:val="center"/>
                </w:tcPr>
                <w:p w14:paraId="44514196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재무상태표</w:t>
                  </w:r>
                </w:p>
                <w:p w14:paraId="7C4DE557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(20x1.12.31.)</w:t>
                  </w:r>
                </w:p>
              </w:tc>
            </w:tr>
            <w:tr w:rsidR="004F38DB" w14:paraId="6936AF9E" w14:textId="77777777">
              <w:trPr>
                <w:trHeight w:val="56"/>
              </w:trPr>
              <w:tc>
                <w:tcPr>
                  <w:tcW w:w="1713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</w:tcMar>
                  <w:vAlign w:val="center"/>
                </w:tcPr>
                <w:p w14:paraId="459B9B41" w14:textId="77777777" w:rsidR="004F38DB" w:rsidRDefault="00D771D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  <w:p w14:paraId="7D9FF98E" w14:textId="77777777" w:rsidR="004F38DB" w:rsidRDefault="00D771D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</w:p>
                <w:p w14:paraId="7D35C0D5" w14:textId="77777777" w:rsidR="004F38DB" w:rsidRDefault="00D771D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</w:t>
                  </w:r>
                </w:p>
                <w:p w14:paraId="12339C26" w14:textId="77777777" w:rsidR="004F38DB" w:rsidRDefault="00D771D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유형자산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60FA1F84" w14:textId="77777777" w:rsidR="004F38DB" w:rsidRDefault="004F38D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7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7697F041" w14:textId="77777777" w:rsidR="004F38DB" w:rsidRDefault="00D771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$ 30</w:t>
                  </w:r>
                </w:p>
                <w:p w14:paraId="3DE8DDA2" w14:textId="77777777" w:rsidR="004F38DB" w:rsidRDefault="00D771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170</w:t>
                  </w:r>
                </w:p>
                <w:p w14:paraId="298B589C" w14:textId="77777777" w:rsidR="004F38DB" w:rsidRDefault="00D771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</w:t>
                  </w:r>
                </w:p>
                <w:p w14:paraId="61D31A75" w14:textId="77777777" w:rsidR="004F38DB" w:rsidRDefault="00D771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1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</w:tcMar>
                  <w:vAlign w:val="center"/>
                </w:tcPr>
                <w:p w14:paraId="7AAAE6C6" w14:textId="77777777" w:rsidR="004F38DB" w:rsidRDefault="00D771D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부채</w:t>
                  </w:r>
                </w:p>
                <w:p w14:paraId="096425D5" w14:textId="77777777" w:rsidR="004F38DB" w:rsidRDefault="00D771D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  <w:p w14:paraId="620BFF12" w14:textId="77777777" w:rsidR="004F38DB" w:rsidRDefault="00D771D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  <w:p w14:paraId="01453334" w14:textId="77777777" w:rsidR="004F38DB" w:rsidRDefault="004F38D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56CA0750" w14:textId="77777777" w:rsidR="004F38DB" w:rsidRDefault="004F38D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7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1F877576" w14:textId="77777777" w:rsidR="004F38DB" w:rsidRDefault="00D771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$ 50</w:t>
                  </w:r>
                </w:p>
                <w:p w14:paraId="2AB1F64D" w14:textId="77777777" w:rsidR="004F38DB" w:rsidRDefault="00D771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</w:p>
                <w:p w14:paraId="0842B7ED" w14:textId="77777777" w:rsidR="004F38DB" w:rsidRDefault="00D771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</w:t>
                  </w:r>
                </w:p>
                <w:p w14:paraId="0296AB4F" w14:textId="77777777" w:rsidR="004F38DB" w:rsidRDefault="004F38D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F38DB" w14:paraId="3F9B0385" w14:textId="77777777">
              <w:trPr>
                <w:trHeight w:val="56"/>
              </w:trPr>
              <w:tc>
                <w:tcPr>
                  <w:tcW w:w="14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FC29E6" w14:textId="77777777" w:rsidR="004F38DB" w:rsidRDefault="00D771D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총계</w:t>
                  </w:r>
                </w:p>
              </w:tc>
              <w:tc>
                <w:tcPr>
                  <w:tcW w:w="48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71E043CE" w14:textId="77777777" w:rsidR="004F38DB" w:rsidRDefault="004F38D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7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43961B5D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$ 700</w:t>
                  </w:r>
                </w:p>
              </w:tc>
              <w:tc>
                <w:tcPr>
                  <w:tcW w:w="1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A49D6B" w14:textId="77777777" w:rsidR="004F38DB" w:rsidRDefault="00D771D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총계</w:t>
                  </w:r>
                </w:p>
              </w:tc>
              <w:tc>
                <w:tcPr>
                  <w:tcW w:w="4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7637FB84" w14:textId="77777777" w:rsidR="004F38DB" w:rsidRDefault="004F38D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7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5CB8FBA6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$ 700</w:t>
                  </w:r>
                </w:p>
              </w:tc>
            </w:tr>
          </w:tbl>
          <w:p w14:paraId="38E2D497" w14:textId="77777777" w:rsidR="004F38DB" w:rsidRDefault="004F38DB">
            <w:pPr>
              <w:rPr>
                <w:sz w:val="2"/>
              </w:rPr>
            </w:pPr>
          </w:p>
          <w:p w14:paraId="7102856F" w14:textId="77777777" w:rsidR="004F38DB" w:rsidRDefault="004F38DB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08C5F8B3" w14:textId="77777777" w:rsidR="004F38DB" w:rsidRDefault="004F38DB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2429"/>
              <w:gridCol w:w="1091"/>
            </w:tblGrid>
            <w:tr w:rsidR="004F38DB" w14:paraId="1823133B" w14:textId="77777777">
              <w:trPr>
                <w:trHeight w:val="56"/>
              </w:trPr>
              <w:tc>
                <w:tcPr>
                  <w:tcW w:w="5382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</w:tcMar>
                  <w:vAlign w:val="center"/>
                </w:tcPr>
                <w:p w14:paraId="2DE2AACB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포괄손익계산서</w:t>
                  </w:r>
                </w:p>
                <w:p w14:paraId="6BBEF753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(20x1.1.1.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～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20x1.12.31.)</w:t>
                  </w:r>
                </w:p>
              </w:tc>
            </w:tr>
            <w:tr w:rsidR="004F38DB" w14:paraId="1D0FC54E" w14:textId="77777777">
              <w:trPr>
                <w:trHeight w:val="793"/>
              </w:trPr>
              <w:tc>
                <w:tcPr>
                  <w:tcW w:w="186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26" w:type="dxa"/>
                    <w:bottom w:w="28" w:type="dxa"/>
                    <w:right w:w="226" w:type="dxa"/>
                  </w:tcMar>
                  <w:vAlign w:val="center"/>
                </w:tcPr>
                <w:p w14:paraId="14A57D74" w14:textId="77777777" w:rsidR="004F38DB" w:rsidRDefault="00D771D0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  <w:p w14:paraId="2BCA7567" w14:textId="77777777" w:rsidR="004F38DB" w:rsidRDefault="00D771D0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</w:t>
                  </w:r>
                </w:p>
              </w:tc>
              <w:tc>
                <w:tcPr>
                  <w:tcW w:w="242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</w:tcMar>
                  <w:vAlign w:val="center"/>
                </w:tcPr>
                <w:p w14:paraId="1106B4FB" w14:textId="77777777" w:rsidR="004F38DB" w:rsidRDefault="004F38D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13" w:type="dxa"/>
                    <w:bottom w:w="28" w:type="dxa"/>
                    <w:right w:w="170" w:type="dxa"/>
                  </w:tcMar>
                  <w:vAlign w:val="center"/>
                </w:tcPr>
                <w:p w14:paraId="4959BC60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$ 1,500</w:t>
                  </w:r>
                </w:p>
                <w:p w14:paraId="129C9BC0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</w:p>
              </w:tc>
            </w:tr>
            <w:tr w:rsidR="004F38DB" w14:paraId="6B5A6D71" w14:textId="77777777">
              <w:trPr>
                <w:trHeight w:val="793"/>
              </w:trPr>
              <w:tc>
                <w:tcPr>
                  <w:tcW w:w="18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26" w:type="dxa"/>
                    <w:bottom w:w="28" w:type="dxa"/>
                    <w:right w:w="226" w:type="dxa"/>
                  </w:tcMar>
                  <w:vAlign w:val="center"/>
                </w:tcPr>
                <w:p w14:paraId="01110FCA" w14:textId="77777777" w:rsidR="004F38DB" w:rsidRDefault="00D771D0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매출총이익</w:t>
                  </w:r>
                </w:p>
                <w:p w14:paraId="069772AE" w14:textId="77777777" w:rsidR="004F38DB" w:rsidRDefault="00D771D0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</w:tc>
              <w:tc>
                <w:tcPr>
                  <w:tcW w:w="24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</w:tcMar>
                  <w:vAlign w:val="center"/>
                </w:tcPr>
                <w:p w14:paraId="7B173CD3" w14:textId="77777777" w:rsidR="004F38DB" w:rsidRDefault="004F38D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13" w:type="dxa"/>
                    <w:bottom w:w="28" w:type="dxa"/>
                    <w:right w:w="170" w:type="dxa"/>
                  </w:tcMar>
                  <w:vAlign w:val="center"/>
                </w:tcPr>
                <w:p w14:paraId="45855828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</w:p>
                <w:p w14:paraId="2793C788" w14:textId="77777777" w:rsidR="004F38DB" w:rsidRDefault="00D771D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</w:t>
                  </w:r>
                </w:p>
              </w:tc>
            </w:tr>
            <w:tr w:rsidR="004F38DB" w14:paraId="5CEF33E2" w14:textId="77777777">
              <w:trPr>
                <w:trHeight w:val="409"/>
              </w:trPr>
              <w:tc>
                <w:tcPr>
                  <w:tcW w:w="186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26" w:type="dxa"/>
                    <w:bottom w:w="28" w:type="dxa"/>
                    <w:right w:w="226" w:type="dxa"/>
                  </w:tcMar>
                  <w:vAlign w:val="center"/>
                </w:tcPr>
                <w:p w14:paraId="07257B5F" w14:textId="77777777" w:rsidR="004F38DB" w:rsidRDefault="00D771D0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242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</w:tcMar>
                  <w:vAlign w:val="center"/>
                </w:tcPr>
                <w:p w14:paraId="43FA8D9B" w14:textId="77777777" w:rsidR="004F38DB" w:rsidRDefault="004F38D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13" w:type="dxa"/>
                    <w:bottom w:w="28" w:type="dxa"/>
                    <w:right w:w="170" w:type="dxa"/>
                  </w:tcMar>
                  <w:vAlign w:val="center"/>
                </w:tcPr>
                <w:p w14:paraId="7E173F95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$   50</w:t>
                  </w:r>
                </w:p>
              </w:tc>
            </w:tr>
          </w:tbl>
          <w:p w14:paraId="5FA64F93" w14:textId="77777777" w:rsidR="004F38DB" w:rsidRDefault="004F38DB">
            <w:pPr>
              <w:rPr>
                <w:sz w:val="2"/>
              </w:rPr>
            </w:pPr>
          </w:p>
          <w:p w14:paraId="0A479884" w14:textId="77777777" w:rsidR="004F38DB" w:rsidRDefault="004F38DB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pacing w:val="1"/>
                <w:sz w:val="14"/>
                <w:szCs w:val="14"/>
              </w:rPr>
            </w:pPr>
          </w:p>
          <w:p w14:paraId="77B2B8D2" w14:textId="77777777" w:rsidR="004F38DB" w:rsidRDefault="00D771D0">
            <w:pPr>
              <w:pStyle w:val="a8"/>
              <w:spacing w:line="265" w:lineRule="auto"/>
              <w:ind w:left="351" w:hanging="351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기능통화와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표시통화는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원화이며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ABC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기능통화와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표시통화는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US$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ABC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편의상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평균환율을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환산하고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이익잉여금을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거래일의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환산한다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원화와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US$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초인플레이션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경제에서의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통화가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환율변동은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환율정보는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4"/>
              <w:gridCol w:w="2594"/>
            </w:tblGrid>
            <w:tr w:rsidR="004F38DB" w14:paraId="41FEFB17" w14:textId="77777777">
              <w:trPr>
                <w:trHeight w:val="339"/>
                <w:jc w:val="center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694B53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7B6C85" w14:textId="77777777" w:rsidR="004F38DB" w:rsidRDefault="00D771D0">
                  <w:pPr>
                    <w:pStyle w:val="a8"/>
                    <w:wordWrap/>
                    <w:ind w:right="6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950/$</w:t>
                  </w:r>
                </w:p>
              </w:tc>
            </w:tr>
            <w:tr w:rsidR="004F38DB" w14:paraId="194DA7D9" w14:textId="77777777">
              <w:trPr>
                <w:trHeight w:val="339"/>
                <w:jc w:val="center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F373D9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평균환율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B04B83" w14:textId="77777777" w:rsidR="004F38DB" w:rsidRDefault="00D771D0">
                  <w:pPr>
                    <w:pStyle w:val="a8"/>
                    <w:wordWrap/>
                    <w:ind w:right="6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975/$</w:t>
                  </w:r>
                </w:p>
              </w:tc>
            </w:tr>
            <w:tr w:rsidR="004F38DB" w14:paraId="2D141D77" w14:textId="77777777">
              <w:trPr>
                <w:trHeight w:val="339"/>
                <w:jc w:val="center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2CFFB4" w14:textId="77777777" w:rsidR="004F38DB" w:rsidRDefault="00D771D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5A8E5C" w14:textId="77777777" w:rsidR="004F38DB" w:rsidRDefault="00D771D0">
                  <w:pPr>
                    <w:pStyle w:val="a8"/>
                    <w:wordWrap/>
                    <w:ind w:right="6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1,000/$</w:t>
                  </w:r>
                </w:p>
              </w:tc>
            </w:tr>
            <w:tr w:rsidR="004F38DB" w14:paraId="15175E01" w14:textId="77777777">
              <w:trPr>
                <w:trHeight w:val="339"/>
                <w:jc w:val="center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BB20FD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D926E" w14:textId="77777777" w:rsidR="004F38DB" w:rsidRDefault="00D771D0">
                  <w:pPr>
                    <w:pStyle w:val="a8"/>
                    <w:wordWrap/>
                    <w:ind w:right="6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1,000/$</w:t>
                  </w:r>
                </w:p>
              </w:tc>
            </w:tr>
            <w:tr w:rsidR="004F38DB" w14:paraId="4549BDBD" w14:textId="77777777">
              <w:trPr>
                <w:trHeight w:val="339"/>
                <w:jc w:val="center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7E1040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평균환율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423074" w14:textId="77777777" w:rsidR="004F38DB" w:rsidRDefault="00D771D0">
                  <w:pPr>
                    <w:pStyle w:val="a8"/>
                    <w:wordWrap/>
                    <w:ind w:right="6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1,050/$</w:t>
                  </w:r>
                </w:p>
              </w:tc>
            </w:tr>
            <w:tr w:rsidR="004F38DB" w14:paraId="5080EF8F" w14:textId="77777777">
              <w:trPr>
                <w:trHeight w:val="339"/>
                <w:jc w:val="center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00CF35" w14:textId="77777777" w:rsidR="004F38DB" w:rsidRDefault="00D771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19EC08" w14:textId="77777777" w:rsidR="004F38DB" w:rsidRDefault="00D771D0">
                  <w:pPr>
                    <w:pStyle w:val="a8"/>
                    <w:wordWrap/>
                    <w:ind w:right="6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1,100/$</w:t>
                  </w:r>
                </w:p>
              </w:tc>
            </w:tr>
          </w:tbl>
          <w:p w14:paraId="7D731624" w14:textId="77777777" w:rsidR="004F38DB" w:rsidRDefault="004F38DB">
            <w:pPr>
              <w:rPr>
                <w:sz w:val="2"/>
              </w:rPr>
            </w:pPr>
          </w:p>
          <w:p w14:paraId="43255113" w14:textId="77777777" w:rsidR="004F38DB" w:rsidRDefault="004F38DB">
            <w:pPr>
              <w:pStyle w:val="a8"/>
              <w:wordWrap/>
              <w:spacing w:line="280" w:lineRule="auto"/>
              <w:ind w:left="300" w:hanging="300"/>
              <w:jc w:val="center"/>
            </w:pPr>
          </w:p>
        </w:tc>
      </w:tr>
    </w:tbl>
    <w:p w14:paraId="765D24F9" w14:textId="77777777" w:rsidR="004F38DB" w:rsidRDefault="004F38DB">
      <w:pPr>
        <w:rPr>
          <w:sz w:val="2"/>
        </w:rPr>
      </w:pPr>
    </w:p>
    <w:p w14:paraId="6E604ABB" w14:textId="77777777" w:rsidR="004F38DB" w:rsidRDefault="004F38DB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F1FE5E2" w14:textId="77777777" w:rsidR="004F38DB" w:rsidRDefault="004F38DB">
      <w:pPr>
        <w:pStyle w:val="a8"/>
        <w:spacing w:line="280" w:lineRule="auto"/>
        <w:ind w:left="300" w:hanging="300"/>
        <w:rPr>
          <w:rFonts w:ascii="HY신명조" w:eastAsia="HY신명조" w:cs="HY신명조"/>
          <w:sz w:val="8"/>
          <w:szCs w:val="8"/>
        </w:rPr>
      </w:pPr>
    </w:p>
    <w:p w14:paraId="05C31C58" w14:textId="77777777" w:rsidR="004F38DB" w:rsidRDefault="004F38DB">
      <w:pPr>
        <w:pStyle w:val="a8"/>
        <w:spacing w:line="240" w:lineRule="auto"/>
        <w:ind w:left="300" w:hanging="300"/>
        <w:rPr>
          <w:rFonts w:ascii="HY신명조" w:eastAsia="HY신명조" w:cs="HY신명조"/>
          <w:sz w:val="22"/>
          <w:szCs w:val="22"/>
        </w:rPr>
      </w:pPr>
    </w:p>
    <w:p w14:paraId="29231E95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20x1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7"/>
          <w:sz w:val="24"/>
          <w:szCs w:val="24"/>
        </w:rPr>
        <w:t>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7"/>
          <w:sz w:val="24"/>
          <w:szCs w:val="24"/>
        </w:rPr>
        <w:t>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㈜대한의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연결재무</w:t>
      </w:r>
      <w:r>
        <w:rPr>
          <w:rFonts w:ascii="HY신명조" w:eastAsia="HY신명조" w:cs="HY신명조"/>
          <w:sz w:val="24"/>
          <w:szCs w:val="24"/>
        </w:rPr>
        <w:t>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5"/>
        <w:gridCol w:w="2352"/>
        <w:gridCol w:w="823"/>
      </w:tblGrid>
      <w:tr w:rsidR="004F38DB" w14:paraId="6354B94E" w14:textId="77777777">
        <w:trPr>
          <w:trHeight w:val="466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8FFF6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연결재무제표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0654C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AE1C9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4F38DB" w14:paraId="480EFE48" w14:textId="77777777">
        <w:trPr>
          <w:trHeight w:val="466"/>
        </w:trPr>
        <w:tc>
          <w:tcPr>
            <w:tcW w:w="22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455C4A5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연결재무상태표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965C995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31239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F38DB" w14:paraId="1DF0257D" w14:textId="77777777">
        <w:trPr>
          <w:trHeight w:val="466"/>
        </w:trPr>
        <w:tc>
          <w:tcPr>
            <w:tcW w:w="22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23DE760" w14:textId="77777777" w:rsidR="004F38DB" w:rsidRDefault="004F38DB"/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BE211D6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해외사업환산차이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30EEB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4F38DB" w14:paraId="2A77B24C" w14:textId="77777777">
        <w:trPr>
          <w:trHeight w:val="466"/>
        </w:trPr>
        <w:tc>
          <w:tcPr>
            <w:tcW w:w="22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DAF744" w14:textId="77777777" w:rsidR="004F38DB" w:rsidRDefault="004F38DB"/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B4CB0CA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6FAFE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4F38DB" w14:paraId="5E965809" w14:textId="77777777">
        <w:trPr>
          <w:trHeight w:val="482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CFFE726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연결포괄손익계산서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05378F8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비지배지분순이익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4859A" w14:textId="77777777" w:rsidR="004F38DB" w:rsidRDefault="00D771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48BC2B1C" w14:textId="77777777" w:rsidR="004F38DB" w:rsidRDefault="004F38DB">
      <w:pPr>
        <w:rPr>
          <w:sz w:val="2"/>
        </w:rPr>
      </w:pPr>
    </w:p>
    <w:p w14:paraId="75CEA2D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A11DC" w14:textId="77777777" w:rsidR="004F38DB" w:rsidRDefault="00D771D0">
      <w:pPr>
        <w:pStyle w:val="a8"/>
        <w:snapToGrid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2"/>
          <w:szCs w:val="22"/>
        </w:rPr>
        <w:t xml:space="preserve">* </w:t>
      </w:r>
      <w:r>
        <w:rPr>
          <w:rFonts w:ascii="HY신명조" w:eastAsia="HY신명조" w:cs="HY신명조"/>
          <w:sz w:val="22"/>
          <w:szCs w:val="22"/>
        </w:rPr>
        <w:t>해외사업환산차이는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㈜</w:t>
      </w:r>
      <w:r>
        <w:rPr>
          <w:rFonts w:ascii="HY신명조" w:eastAsia="HY신명조" w:cs="HY신명조"/>
          <w:sz w:val="22"/>
          <w:szCs w:val="22"/>
        </w:rPr>
        <w:t>ABC</w:t>
      </w:r>
      <w:r>
        <w:rPr>
          <w:rFonts w:ascii="HY신명조" w:eastAsia="HY신명조" w:cs="HY신명조"/>
          <w:sz w:val="22"/>
          <w:szCs w:val="22"/>
        </w:rPr>
        <w:t>의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재무제표를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㈜대한의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표시통화로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환산하면서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발생하는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외환차이</w:t>
      </w:r>
      <w:r>
        <w:rPr>
          <w:rFonts w:ascii="HY신명조" w:eastAsia="HY신명조" w:cs="HY신명조"/>
          <w:sz w:val="22"/>
          <w:szCs w:val="22"/>
        </w:rPr>
        <w:t>(</w:t>
      </w:r>
      <w:r>
        <w:rPr>
          <w:rFonts w:ascii="HY신명조" w:eastAsia="HY신명조" w:cs="HY신명조"/>
          <w:sz w:val="22"/>
          <w:szCs w:val="22"/>
        </w:rPr>
        <w:t>기타포괄손익</w:t>
      </w:r>
      <w:r>
        <w:rPr>
          <w:rFonts w:ascii="HY신명조" w:eastAsia="HY신명조" w:cs="HY신명조"/>
          <w:sz w:val="22"/>
          <w:szCs w:val="22"/>
        </w:rPr>
        <w:t>)</w:t>
      </w:r>
      <w:r>
        <w:rPr>
          <w:rFonts w:ascii="HY신명조" w:eastAsia="HY신명조" w:cs="HY신명조"/>
          <w:sz w:val="22"/>
          <w:szCs w:val="22"/>
        </w:rPr>
        <w:t>이다</w:t>
      </w:r>
      <w:r>
        <w:rPr>
          <w:rFonts w:ascii="HY신명조" w:eastAsia="HY신명조" w:cs="HY신명조"/>
          <w:sz w:val="22"/>
          <w:szCs w:val="22"/>
        </w:rPr>
        <w:t>.</w:t>
      </w:r>
      <w:r>
        <w:rPr>
          <w:rFonts w:ascii="HY신명조" w:eastAsia="HY신명조" w:cs="HY신명조"/>
        </w:rPr>
        <w:t xml:space="preserve"> </w:t>
      </w:r>
    </w:p>
    <w:p w14:paraId="1B9BF339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CEA46D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3"/>
          <w:sz w:val="24"/>
          <w:szCs w:val="24"/>
        </w:rPr>
        <w:t>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3"/>
          <w:sz w:val="24"/>
          <w:szCs w:val="24"/>
        </w:rPr>
        <w:t>자료</w:t>
      </w:r>
      <w:r>
        <w:rPr>
          <w:rFonts w:ascii="HY신명조" w:eastAsia="HY신명조" w:cs="HY신명조"/>
          <w:spacing w:val="3"/>
          <w:sz w:val="24"/>
          <w:szCs w:val="24"/>
        </w:rPr>
        <w:t>&gt; 4.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환율정보와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&lt;</w:t>
      </w:r>
      <w:r>
        <w:rPr>
          <w:rFonts w:ascii="HY신명조" w:eastAsia="HY신명조" w:cs="HY신명조"/>
          <w:spacing w:val="2"/>
          <w:sz w:val="24"/>
          <w:szCs w:val="24"/>
        </w:rPr>
        <w:t>추가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자료</w:t>
      </w:r>
      <w:r>
        <w:rPr>
          <w:rFonts w:ascii="HY신명조" w:eastAsia="HY신명조" w:cs="HY신명조"/>
          <w:spacing w:val="2"/>
          <w:sz w:val="24"/>
          <w:szCs w:val="24"/>
        </w:rPr>
        <w:t>&gt;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이용하여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아래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2"/>
          <w:sz w:val="24"/>
          <w:szCs w:val="24"/>
        </w:rPr>
        <w:t>요구사항</w:t>
      </w:r>
      <w:r>
        <w:rPr>
          <w:rFonts w:ascii="HY신명조" w:eastAsia="HY신명조" w:cs="HY신명조"/>
          <w:spacing w:val="2"/>
          <w:sz w:val="24"/>
          <w:szCs w:val="24"/>
        </w:rPr>
        <w:t>&gt;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답하시오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3A86D7D1" w14:textId="77777777" w:rsidR="004F38DB" w:rsidRDefault="004F38DB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F38DB" w14:paraId="0A7B5573" w14:textId="77777777">
        <w:trPr>
          <w:trHeight w:val="471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24E2E" w14:textId="77777777" w:rsidR="004F38DB" w:rsidRDefault="004F38DB">
            <w:pPr>
              <w:pStyle w:val="a8"/>
              <w:wordWrap/>
              <w:spacing w:line="280" w:lineRule="auto"/>
              <w:ind w:left="342" w:hanging="342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734E3212" w14:textId="77777777" w:rsidR="004F38DB" w:rsidRDefault="00D771D0">
            <w:pPr>
              <w:pStyle w:val="a8"/>
              <w:wordWrap/>
              <w:spacing w:line="280" w:lineRule="auto"/>
              <w:ind w:left="342" w:hanging="342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9E3C3F1" w14:textId="77777777" w:rsidR="004F38DB" w:rsidRDefault="004F38DB">
            <w:pPr>
              <w:pStyle w:val="a8"/>
              <w:wordWrap/>
              <w:spacing w:line="280" w:lineRule="auto"/>
              <w:ind w:left="342" w:hanging="342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51E0C180" w14:textId="77777777" w:rsidR="004F38DB" w:rsidRDefault="00D771D0">
            <w:pPr>
              <w:pStyle w:val="a8"/>
              <w:spacing w:line="280" w:lineRule="auto"/>
              <w:ind w:left="352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AY</w:t>
            </w:r>
            <w:r>
              <w:rPr>
                <w:rFonts w:ascii="HY신명조" w:eastAsia="HY신명조" w:cs="HY신명조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(P)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$400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66C3A3F" w14:textId="77777777" w:rsidR="004F38DB" w:rsidRDefault="004F38DB">
            <w:pPr>
              <w:pStyle w:val="a8"/>
              <w:spacing w:line="280" w:lineRule="auto"/>
              <w:ind w:left="342" w:hanging="342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1034831" w14:textId="77777777" w:rsidR="004F38DB" w:rsidRDefault="00D771D0">
            <w:pPr>
              <w:pStyle w:val="a8"/>
              <w:spacing w:line="280" w:lineRule="auto"/>
              <w:ind w:left="356" w:hanging="356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(P)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0,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(P)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재평가모형을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적용하며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재평가모형의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회계처리는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감가상각누계액을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우선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상계하는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방법을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사용하는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재평가잉여금을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이익잉여금으로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대체한다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.</w:t>
            </w:r>
          </w:p>
          <w:p w14:paraId="25F580AE" w14:textId="77777777" w:rsidR="004F38DB" w:rsidRDefault="004F38DB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65656DF" w14:textId="77777777" w:rsidR="004F38DB" w:rsidRDefault="00D771D0">
            <w:pPr>
              <w:pStyle w:val="a8"/>
              <w:spacing w:line="280" w:lineRule="auto"/>
              <w:ind w:left="297" w:hanging="2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말과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(P)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$378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$345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94F83AD" w14:textId="77777777" w:rsidR="004F38DB" w:rsidRDefault="004F38DB">
            <w:pPr>
              <w:pStyle w:val="a8"/>
              <w:spacing w:line="280" w:lineRule="auto"/>
              <w:ind w:left="297" w:hanging="297"/>
            </w:pPr>
          </w:p>
        </w:tc>
      </w:tr>
    </w:tbl>
    <w:p w14:paraId="3889C8D6" w14:textId="77777777" w:rsidR="004F38DB" w:rsidRDefault="004F38DB">
      <w:pPr>
        <w:rPr>
          <w:sz w:val="2"/>
        </w:rPr>
      </w:pPr>
    </w:p>
    <w:p w14:paraId="18EA8C17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0D19BB" w14:textId="77777777" w:rsidR="004F38DB" w:rsidRDefault="004F38DB">
      <w:pPr>
        <w:pStyle w:val="a8"/>
        <w:ind w:left="342" w:hanging="342"/>
        <w:rPr>
          <w:rFonts w:ascii="HY신명조" w:eastAsia="HY신명조" w:cs="HY신명조"/>
          <w:sz w:val="16"/>
          <w:szCs w:val="16"/>
        </w:rPr>
      </w:pPr>
    </w:p>
    <w:p w14:paraId="06A110CD" w14:textId="77777777" w:rsidR="004F38DB" w:rsidRDefault="00D771D0">
      <w:pPr>
        <w:pStyle w:val="a8"/>
        <w:ind w:left="342" w:hanging="342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6C0E314E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건물</w:t>
      </w:r>
      <w:r>
        <w:rPr>
          <w:rFonts w:ascii="HY신명조" w:eastAsia="HY신명조" w:cs="HY신명조"/>
          <w:spacing w:val="3"/>
          <w:sz w:val="24"/>
          <w:szCs w:val="24"/>
        </w:rPr>
        <w:t>(P)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회계처리와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7867D4F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①  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</w:t>
      </w:r>
    </w:p>
    <w:p w14:paraId="7D824930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②  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재평가잉여금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</w:t>
      </w:r>
    </w:p>
    <w:p w14:paraId="0A3EC2A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D6EA2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A1605" w14:textId="77777777" w:rsidR="004F38DB" w:rsidRDefault="004F38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3B7723" w14:textId="77777777" w:rsidR="004F38DB" w:rsidRDefault="00D771D0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해외사업환산차이누계액은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상황에서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어떻게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회계처리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되는지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간략히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서술하시오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675651D4" w14:textId="77777777" w:rsidR="004F38DB" w:rsidRDefault="00D771D0">
      <w:pPr>
        <w:pStyle w:val="a8"/>
        <w:spacing w:line="280" w:lineRule="auto"/>
        <w:ind w:left="551" w:hanging="551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㈜대한이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</w:t>
      </w:r>
      <w:r>
        <w:rPr>
          <w:rFonts w:ascii="HY신명조" w:eastAsia="HY신명조" w:cs="HY신명조"/>
          <w:spacing w:val="6"/>
          <w:sz w:val="24"/>
          <w:szCs w:val="24"/>
        </w:rPr>
        <w:t>ABC</w:t>
      </w:r>
      <w:r>
        <w:rPr>
          <w:rFonts w:ascii="HY신명조" w:eastAsia="HY신명조" w:cs="HY신명조"/>
          <w:spacing w:val="6"/>
          <w:sz w:val="24"/>
          <w:szCs w:val="24"/>
        </w:rPr>
        <w:t>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지분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65%</w:t>
      </w:r>
      <w:r>
        <w:rPr>
          <w:rFonts w:ascii="HY신명조" w:eastAsia="HY신명조" w:cs="HY신명조"/>
          <w:spacing w:val="6"/>
          <w:sz w:val="24"/>
          <w:szCs w:val="24"/>
        </w:rPr>
        <w:t>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처분하여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지배력을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상실하는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경우</w:t>
      </w:r>
    </w:p>
    <w:p w14:paraId="758E233B" w14:textId="77777777" w:rsidR="004F38DB" w:rsidRDefault="00D771D0">
      <w:pPr>
        <w:pStyle w:val="a8"/>
        <w:spacing w:line="280" w:lineRule="auto"/>
        <w:ind w:left="499" w:hanging="499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ABC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처분하였으나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</w:p>
    <w:p w14:paraId="68EA79E1" w14:textId="77777777" w:rsidR="004F38DB" w:rsidRDefault="004F38DB">
      <w:pPr>
        <w:sectPr w:rsidR="004F38DB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900" w:right="1417" w:bottom="1700" w:left="1417" w:header="850" w:footer="850" w:gutter="0"/>
          <w:cols w:num="2" w:sep="1" w:space="440"/>
        </w:sectPr>
      </w:pPr>
    </w:p>
    <w:p w14:paraId="065298DD" w14:textId="77777777" w:rsidR="004F38DB" w:rsidRDefault="004F38DB">
      <w:pPr>
        <w:pStyle w:val="a8"/>
        <w:spacing w:line="280" w:lineRule="auto"/>
        <w:ind w:left="499" w:hanging="499"/>
        <w:rPr>
          <w:rFonts w:ascii="HY신명조" w:eastAsia="HY신명조" w:cs="HY신명조"/>
          <w:sz w:val="24"/>
          <w:szCs w:val="24"/>
        </w:rPr>
      </w:pPr>
    </w:p>
    <w:p w14:paraId="29BF0DE2" w14:textId="77777777" w:rsidR="004F38DB" w:rsidRDefault="004F38DB">
      <w:pPr>
        <w:pStyle w:val="a8"/>
        <w:spacing w:line="280" w:lineRule="auto"/>
        <w:ind w:left="499" w:hanging="499"/>
        <w:rPr>
          <w:rFonts w:ascii="HY신명조" w:eastAsia="HY신명조" w:cs="HY신명조"/>
          <w:sz w:val="24"/>
          <w:szCs w:val="24"/>
        </w:rPr>
      </w:pPr>
    </w:p>
    <w:p w14:paraId="21846867" w14:textId="77777777" w:rsidR="004F38DB" w:rsidRDefault="004F38DB">
      <w:pPr>
        <w:pStyle w:val="a8"/>
        <w:spacing w:line="280" w:lineRule="auto"/>
        <w:ind w:left="499" w:hanging="499"/>
        <w:rPr>
          <w:rFonts w:ascii="HY신명조" w:eastAsia="HY신명조" w:cs="HY신명조"/>
          <w:sz w:val="24"/>
          <w:szCs w:val="24"/>
        </w:rPr>
      </w:pPr>
    </w:p>
    <w:p w14:paraId="6FA5EDF7" w14:textId="77777777" w:rsidR="004F38DB" w:rsidRDefault="00D771D0">
      <w:pPr>
        <w:pStyle w:val="a8"/>
        <w:numPr>
          <w:ilvl w:val="0"/>
          <w:numId w:val="2"/>
        </w:numPr>
        <w:wordWrap/>
        <w:spacing w:line="280" w:lineRule="auto"/>
        <w:ind w:left="499" w:hanging="499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4BA6FF8F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0A70144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1E87243" w14:textId="77777777" w:rsidR="004F38DB" w:rsidRDefault="004F38D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4D741EAD" w14:textId="77777777" w:rsidR="004F38DB" w:rsidRDefault="004F38DB">
      <w:pPr>
        <w:sectPr w:rsidR="004F38DB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900" w:right="1417" w:bottom="1700" w:left="1417" w:header="850" w:footer="850" w:gutter="0"/>
          <w:cols w:num="2" w:sep="1" w:space="440"/>
        </w:sectPr>
      </w:pPr>
    </w:p>
    <w:p w14:paraId="7AC99E60" w14:textId="77777777" w:rsidR="004F38DB" w:rsidRDefault="004F38DB">
      <w:pPr>
        <w:sectPr w:rsidR="004F38DB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900" w:right="1417" w:bottom="1700" w:left="1417" w:header="850" w:footer="850" w:gutter="0"/>
          <w:cols w:num="2" w:sep="1" w:space="440"/>
        </w:sectPr>
      </w:pPr>
    </w:p>
    <w:p w14:paraId="23CDBD51" w14:textId="77777777" w:rsidR="004F38DB" w:rsidRDefault="004F38DB">
      <w:pPr>
        <w:sectPr w:rsidR="004F38DB">
          <w:headerReference w:type="even" r:id="rId37"/>
          <w:headerReference w:type="default" r:id="rId38"/>
          <w:footerReference w:type="even" r:id="rId39"/>
          <w:footerReference w:type="default" r:id="rId40"/>
          <w:endnotePr>
            <w:numFmt w:val="decimal"/>
          </w:endnotePr>
          <w:type w:val="continuous"/>
          <w:pgSz w:w="14570" w:h="20636"/>
          <w:pgMar w:top="1900" w:right="1417" w:bottom="1700" w:left="1417" w:header="850" w:footer="850" w:gutter="0"/>
          <w:cols w:num="2" w:sep="1" w:space="440"/>
        </w:sectPr>
      </w:pPr>
    </w:p>
    <w:p w14:paraId="26E48A65" w14:textId="77777777" w:rsidR="00D771D0" w:rsidRDefault="00D771D0"/>
    <w:sectPr w:rsidR="00000000">
      <w:headerReference w:type="even" r:id="rId41"/>
      <w:headerReference w:type="default" r:id="rId42"/>
      <w:footerReference w:type="even" r:id="rId43"/>
      <w:footerReference w:type="default" r:id="rId44"/>
      <w:endnotePr>
        <w:numFmt w:val="decimal"/>
      </w:endnotePr>
      <w:type w:val="continuous"/>
      <w:pgSz w:w="14570" w:h="20636"/>
      <w:pgMar w:top="190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B4B6D" w14:textId="77777777" w:rsidR="00D771D0" w:rsidRDefault="00D771D0">
      <w:r>
        <w:separator/>
      </w:r>
    </w:p>
  </w:endnote>
  <w:endnote w:type="continuationSeparator" w:id="0">
    <w:p w14:paraId="72C6C865" w14:textId="77777777" w:rsidR="00D771D0" w:rsidRDefault="00D77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#신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1DA4A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6C991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F7401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F5568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131F6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4B0B9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30203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27550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F8752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4F4C8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7F8A7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C8142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0F672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9703B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82557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BE0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07195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53CC" w14:textId="77777777" w:rsidR="004F38DB" w:rsidRDefault="00D771D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56CF0" w14:textId="77777777" w:rsidR="00D771D0" w:rsidRDefault="00D771D0">
      <w:r>
        <w:separator/>
      </w:r>
    </w:p>
  </w:footnote>
  <w:footnote w:type="continuationSeparator" w:id="0">
    <w:p w14:paraId="08AC72F3" w14:textId="77777777" w:rsidR="00D771D0" w:rsidRDefault="00D77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0B298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7E0310B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03CE6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D0891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E6151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83491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59E35" w14:textId="77777777" w:rsidR="004F38DB" w:rsidRDefault="004F38DB">
          <w:pPr>
            <w:pStyle w:val="a8"/>
          </w:pPr>
        </w:p>
      </w:tc>
    </w:tr>
    <w:tr w:rsidR="004F38DB" w14:paraId="0DBBBF9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A56F42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A201A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9E5937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16FAA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B5C10C" w14:textId="77777777" w:rsidR="004F38DB" w:rsidRDefault="004F38DB">
          <w:pPr>
            <w:pStyle w:val="a8"/>
          </w:pPr>
        </w:p>
      </w:tc>
    </w:tr>
    <w:tr w:rsidR="004F38DB" w14:paraId="0EA9D11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B25367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2369C2B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1D9EF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BE2AE7E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4CFD99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F38DB" w14:paraId="3F143CE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C73899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305DF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51002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93E7F5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36639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96890B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0670E520" w14:textId="77777777" w:rsidR="004F38DB" w:rsidRDefault="004F38DB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0945E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27AC1D7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897D0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4F336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320A0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379B4C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DB882" w14:textId="77777777" w:rsidR="004F38DB" w:rsidRDefault="004F38DB">
          <w:pPr>
            <w:pStyle w:val="a8"/>
          </w:pPr>
        </w:p>
      </w:tc>
    </w:tr>
    <w:tr w:rsidR="004F38DB" w14:paraId="653A1EC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F3D1C0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272F6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13AC1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7F3D4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51CD34" w14:textId="77777777" w:rsidR="004F38DB" w:rsidRDefault="004F38DB">
          <w:pPr>
            <w:pStyle w:val="a8"/>
          </w:pPr>
        </w:p>
      </w:tc>
    </w:tr>
    <w:tr w:rsidR="004F38DB" w14:paraId="36625E1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BB9ECD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C7BE2C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74B18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68AF89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22F01C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F38DB" w14:paraId="65D861A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C0F61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ACD638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31FD8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9AB30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924E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08C0C7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3926B821" w14:textId="77777777" w:rsidR="004F38DB" w:rsidRDefault="004F38DB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2B8B3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3C0AA67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49E0B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FDEF2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8A051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AF1F5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11620" w14:textId="77777777" w:rsidR="004F38DB" w:rsidRDefault="004F38DB">
          <w:pPr>
            <w:pStyle w:val="a8"/>
          </w:pPr>
        </w:p>
      </w:tc>
    </w:tr>
    <w:tr w:rsidR="004F38DB" w14:paraId="2D0B054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A0D8BA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74BEF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8ED1D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D2A7B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38C52" w14:textId="77777777" w:rsidR="004F38DB" w:rsidRDefault="004F38DB">
          <w:pPr>
            <w:pStyle w:val="a8"/>
          </w:pPr>
        </w:p>
      </w:tc>
    </w:tr>
    <w:tr w:rsidR="004F38DB" w14:paraId="1998847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D52B77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F12515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880F5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E7E0E4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AB52E8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F38DB" w14:paraId="2ED931D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DCE20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96AC2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0152BD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D01AB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9CBFDC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9204E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5D5904D4" w14:textId="77777777" w:rsidR="004F38DB" w:rsidRDefault="004F38DB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D2B2A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3F75289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DA812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5B520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24666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36C40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CD21A" w14:textId="77777777" w:rsidR="004F38DB" w:rsidRDefault="004F38DB">
          <w:pPr>
            <w:pStyle w:val="a8"/>
          </w:pPr>
        </w:p>
      </w:tc>
    </w:tr>
    <w:tr w:rsidR="004F38DB" w14:paraId="2347ADB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A39136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6825B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3D0AC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93AD1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C21FB8" w14:textId="77777777" w:rsidR="004F38DB" w:rsidRDefault="004F38DB">
          <w:pPr>
            <w:pStyle w:val="a8"/>
          </w:pPr>
        </w:p>
      </w:tc>
    </w:tr>
    <w:tr w:rsidR="004F38DB" w14:paraId="488EC58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E0ED1D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F52B44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9BAF6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8D65D11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BD05A8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F38DB" w14:paraId="32C5358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C175F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5956C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61E948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3F275A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D58A5F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A672E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52A3C334" w14:textId="77777777" w:rsidR="004F38DB" w:rsidRDefault="004F38DB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B2CBF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3333106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05D9F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48C7B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E1DEE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9F05BB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ABC1B6" w14:textId="77777777" w:rsidR="004F38DB" w:rsidRDefault="004F38DB">
          <w:pPr>
            <w:pStyle w:val="a8"/>
          </w:pPr>
        </w:p>
      </w:tc>
    </w:tr>
    <w:tr w:rsidR="004F38DB" w14:paraId="2369704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801A0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32D4B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D6BBD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B152A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67CE7D" w14:textId="77777777" w:rsidR="004F38DB" w:rsidRDefault="004F38DB">
          <w:pPr>
            <w:pStyle w:val="a8"/>
          </w:pPr>
        </w:p>
      </w:tc>
    </w:tr>
    <w:tr w:rsidR="004F38DB" w14:paraId="36F0CBD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04DF42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8F5B8CD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F5170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A3FBAC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FAC1FD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F38DB" w14:paraId="02F8679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C8FB8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655C22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C36C7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1E5380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61BDC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78FE7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0EABAB95" w14:textId="77777777" w:rsidR="004F38DB" w:rsidRDefault="004F38DB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FCFE1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7ADCCBC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6A7F4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624D7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026D9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F0508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0F891" w14:textId="77777777" w:rsidR="004F38DB" w:rsidRDefault="004F38DB">
          <w:pPr>
            <w:pStyle w:val="a8"/>
          </w:pPr>
        </w:p>
      </w:tc>
    </w:tr>
    <w:tr w:rsidR="004F38DB" w14:paraId="4B8CF8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1BFB3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3F0FF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13E9A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B7D3A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EFE765" w14:textId="77777777" w:rsidR="004F38DB" w:rsidRDefault="004F38DB">
          <w:pPr>
            <w:pStyle w:val="a8"/>
          </w:pPr>
        </w:p>
      </w:tc>
    </w:tr>
    <w:tr w:rsidR="004F38DB" w14:paraId="407698A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360012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4ADB54B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0B060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4B1A34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393A19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F38DB" w14:paraId="797A358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CA90F7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80EDA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CE80BD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D8756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DBC5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1E539A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60645C2D" w14:textId="77777777" w:rsidR="004F38DB" w:rsidRDefault="004F38DB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65B31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1AAFC57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574A3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88B93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F51B5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E5549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AA4C3" w14:textId="77777777" w:rsidR="004F38DB" w:rsidRDefault="004F38DB">
          <w:pPr>
            <w:pStyle w:val="a8"/>
          </w:pPr>
        </w:p>
      </w:tc>
    </w:tr>
    <w:tr w:rsidR="004F38DB" w14:paraId="69EAB48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379DE1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0A24C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F041E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DC9D1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142560" w14:textId="77777777" w:rsidR="004F38DB" w:rsidRDefault="004F38DB">
          <w:pPr>
            <w:pStyle w:val="a8"/>
          </w:pPr>
        </w:p>
      </w:tc>
    </w:tr>
    <w:tr w:rsidR="004F38DB" w14:paraId="0555FD2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1CAB62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2E7B09C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F1AA1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A5D50AE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ECF3EA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F38DB" w14:paraId="70DB3E2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DE5E6B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D91C1E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87E4A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B1E373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FBBAC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F89EF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25EB93EA" w14:textId="77777777" w:rsidR="004F38DB" w:rsidRDefault="004F38DB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903C2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348858B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23179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0BC83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CA0FE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98FAFA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12656" w14:textId="77777777" w:rsidR="004F38DB" w:rsidRDefault="004F38DB">
          <w:pPr>
            <w:pStyle w:val="a8"/>
          </w:pPr>
        </w:p>
      </w:tc>
    </w:tr>
    <w:tr w:rsidR="004F38DB" w14:paraId="28E695C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C0CD35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D4AD7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CD2D3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0D5BF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04EC36" w14:textId="77777777" w:rsidR="004F38DB" w:rsidRDefault="004F38DB">
          <w:pPr>
            <w:pStyle w:val="a8"/>
          </w:pPr>
        </w:p>
      </w:tc>
    </w:tr>
    <w:tr w:rsidR="004F38DB" w14:paraId="0374D7D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0CDC0B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5626949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E06D0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708259E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97DFE2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F38DB" w14:paraId="559D086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8A0F4E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79EAE5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351892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FCA0E2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B4E414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9EB546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04577C29" w14:textId="77777777" w:rsidR="004F38DB" w:rsidRDefault="004F38DB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5425E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71E251C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FF2AD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DD195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E08FC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B8CCE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58BD5" w14:textId="77777777" w:rsidR="004F38DB" w:rsidRDefault="004F38DB">
          <w:pPr>
            <w:pStyle w:val="a8"/>
          </w:pPr>
        </w:p>
      </w:tc>
    </w:tr>
    <w:tr w:rsidR="004F38DB" w14:paraId="3FBDE50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68329C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A5321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3E545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F3819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97DB1E" w14:textId="77777777" w:rsidR="004F38DB" w:rsidRDefault="004F38DB">
          <w:pPr>
            <w:pStyle w:val="a8"/>
          </w:pPr>
        </w:p>
      </w:tc>
    </w:tr>
    <w:tr w:rsidR="004F38DB" w14:paraId="673A845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0893FC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222535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A2311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2202196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B54C3D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F38DB" w14:paraId="2A9298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4090C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0BEC7A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BB300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8EE70F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42FF0B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F259B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54F632ED" w14:textId="77777777" w:rsidR="004F38DB" w:rsidRDefault="004F38DB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963F3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057279A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C58DD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9EC3B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85406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C33AF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7A1AE" w14:textId="77777777" w:rsidR="004F38DB" w:rsidRDefault="004F38DB">
          <w:pPr>
            <w:pStyle w:val="a8"/>
          </w:pPr>
        </w:p>
      </w:tc>
    </w:tr>
    <w:tr w:rsidR="004F38DB" w14:paraId="1FC713C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B12B7F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E7358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BA009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71B0F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60B95" w14:textId="77777777" w:rsidR="004F38DB" w:rsidRDefault="004F38DB">
          <w:pPr>
            <w:pStyle w:val="a8"/>
          </w:pPr>
        </w:p>
      </w:tc>
    </w:tr>
    <w:tr w:rsidR="004F38DB" w14:paraId="0C6E987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4F2338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06F854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19850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CED212F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1EE61D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F38DB" w14:paraId="54C08D4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DAD97B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D60087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DF0166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459566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140C0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9DBF4C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79F84E8E" w14:textId="77777777" w:rsidR="004F38DB" w:rsidRDefault="004F38DB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4BEE5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29219F6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C2B69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A3B47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0EE5C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4F18D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3758E" w14:textId="77777777" w:rsidR="004F38DB" w:rsidRDefault="004F38DB">
          <w:pPr>
            <w:pStyle w:val="a8"/>
          </w:pPr>
        </w:p>
      </w:tc>
    </w:tr>
    <w:tr w:rsidR="004F38DB" w14:paraId="07776ED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E0672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A01D5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5079E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21DEC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E2EBA8" w14:textId="77777777" w:rsidR="004F38DB" w:rsidRDefault="004F38DB">
          <w:pPr>
            <w:pStyle w:val="a8"/>
          </w:pPr>
        </w:p>
      </w:tc>
    </w:tr>
    <w:tr w:rsidR="004F38DB" w14:paraId="3BD63DB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E4DE2B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62BCED7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B094A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1902708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36653A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F38DB" w14:paraId="1C3E9E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A2837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58932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5CF404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0A27C8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4CD8B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E1593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2955E550" w14:textId="77777777" w:rsidR="004F38DB" w:rsidRDefault="004F38D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28E49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669256C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96E4C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9230A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210C6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5A431C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D7870" w14:textId="77777777" w:rsidR="004F38DB" w:rsidRDefault="004F38DB">
          <w:pPr>
            <w:pStyle w:val="a8"/>
          </w:pPr>
        </w:p>
      </w:tc>
    </w:tr>
    <w:tr w:rsidR="004F38DB" w14:paraId="3D5A752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17CDF6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51CA7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8F4AF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F9206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11CFB6" w14:textId="77777777" w:rsidR="004F38DB" w:rsidRDefault="004F38DB">
          <w:pPr>
            <w:pStyle w:val="a8"/>
          </w:pPr>
        </w:p>
      </w:tc>
    </w:tr>
    <w:tr w:rsidR="004F38DB" w14:paraId="38A2B73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4D879A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57F365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11200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BC7F8F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7690EE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F38DB" w14:paraId="768D44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C11D2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498C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04FA6E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83164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BA496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617D7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248ED72A" w14:textId="77777777" w:rsidR="004F38DB" w:rsidRDefault="004F38DB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EA375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1DAEA8A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196CB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2DB0A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9DAB0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7536C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84CFF" w14:textId="77777777" w:rsidR="004F38DB" w:rsidRDefault="004F38DB">
          <w:pPr>
            <w:pStyle w:val="a8"/>
          </w:pPr>
        </w:p>
      </w:tc>
    </w:tr>
    <w:tr w:rsidR="004F38DB" w14:paraId="4C44B84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88FC96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EF23D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FEFA5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94C7C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47E5B8" w14:textId="77777777" w:rsidR="004F38DB" w:rsidRDefault="004F38DB">
          <w:pPr>
            <w:pStyle w:val="a8"/>
          </w:pPr>
        </w:p>
      </w:tc>
    </w:tr>
    <w:tr w:rsidR="004F38DB" w14:paraId="6C56152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5E8657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C546576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54000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6351B90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6F3BCD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F38DB" w14:paraId="3B063C9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6E977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741CA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D3A7C4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7EBAF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797E79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5E95B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794E9842" w14:textId="77777777" w:rsidR="004F38DB" w:rsidRDefault="004F38D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2DF3D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73DC3EC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B01C0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EED61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578C7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762A1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CF898A" w14:textId="77777777" w:rsidR="004F38DB" w:rsidRDefault="004F38DB">
          <w:pPr>
            <w:pStyle w:val="a8"/>
          </w:pPr>
        </w:p>
      </w:tc>
    </w:tr>
    <w:tr w:rsidR="004F38DB" w14:paraId="0C8CD6B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27692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BA41E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3EE02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EBE22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0FE6A" w14:textId="77777777" w:rsidR="004F38DB" w:rsidRDefault="004F38DB">
          <w:pPr>
            <w:pStyle w:val="a8"/>
          </w:pPr>
        </w:p>
      </w:tc>
    </w:tr>
    <w:tr w:rsidR="004F38DB" w14:paraId="2D09DE5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16ED47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4997462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295A6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A03F2CA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85D359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F38DB" w14:paraId="63A9F7D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A4783D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A5AFED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5AE30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C350E9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3F9A6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D2AA7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0A97107D" w14:textId="77777777" w:rsidR="004F38DB" w:rsidRDefault="004F38D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D34C3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7B8733D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E17DE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46A998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4EF22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6A6B2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5CF1C" w14:textId="77777777" w:rsidR="004F38DB" w:rsidRDefault="004F38DB">
          <w:pPr>
            <w:pStyle w:val="a8"/>
          </w:pPr>
        </w:p>
      </w:tc>
    </w:tr>
    <w:tr w:rsidR="004F38DB" w14:paraId="23569FE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DCDB09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B9B99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D0052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2050F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A8DDEE" w14:textId="77777777" w:rsidR="004F38DB" w:rsidRDefault="004F38DB">
          <w:pPr>
            <w:pStyle w:val="a8"/>
          </w:pPr>
        </w:p>
      </w:tc>
    </w:tr>
    <w:tr w:rsidR="004F38DB" w14:paraId="42E00D8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40E305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D520497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70386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C9F1061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445E3C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F38DB" w14:paraId="77B7F6B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38C8C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3998B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865CA8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9DA047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1A9864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54EA93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6780F1A5" w14:textId="77777777" w:rsidR="004F38DB" w:rsidRDefault="004F38D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C968F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06B88CA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8DA6E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0948A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F3F28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6D73F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C4D27" w14:textId="77777777" w:rsidR="004F38DB" w:rsidRDefault="004F38DB">
          <w:pPr>
            <w:pStyle w:val="a8"/>
          </w:pPr>
        </w:p>
      </w:tc>
    </w:tr>
    <w:tr w:rsidR="004F38DB" w14:paraId="17035CF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F911C6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BC5BA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D4086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100E2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7BE4BF" w14:textId="77777777" w:rsidR="004F38DB" w:rsidRDefault="004F38DB">
          <w:pPr>
            <w:pStyle w:val="a8"/>
          </w:pPr>
        </w:p>
      </w:tc>
    </w:tr>
    <w:tr w:rsidR="004F38DB" w14:paraId="6B5E634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122095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D78DE75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AD863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24C3C68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1B65818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F38DB" w14:paraId="3FCD336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3EE2B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A4AAD5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3A8498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DA58B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C495BE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B18879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3E396E53" w14:textId="77777777" w:rsidR="004F38DB" w:rsidRDefault="004F38D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92B9A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5AC7342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A63E0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6534E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6A364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6F4D1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AC653" w14:textId="77777777" w:rsidR="004F38DB" w:rsidRDefault="004F38DB">
          <w:pPr>
            <w:pStyle w:val="a8"/>
          </w:pPr>
        </w:p>
      </w:tc>
    </w:tr>
    <w:tr w:rsidR="004F38DB" w14:paraId="4EE0021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29438B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0F0E0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5C939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354F52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30DECB" w14:textId="77777777" w:rsidR="004F38DB" w:rsidRDefault="004F38DB">
          <w:pPr>
            <w:pStyle w:val="a8"/>
          </w:pPr>
        </w:p>
      </w:tc>
    </w:tr>
    <w:tr w:rsidR="004F38DB" w14:paraId="2FE6241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BC045F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2005ADA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A025C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F2977DB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E7E918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F38DB" w14:paraId="6ECF0B4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02A506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81B2E5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B8BB4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F4921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946DC4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43DF0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17F12599" w14:textId="77777777" w:rsidR="004F38DB" w:rsidRDefault="004F38DB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1F640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68D04CF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0FA78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5CC4B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B5F72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9582E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8A64B" w14:textId="77777777" w:rsidR="004F38DB" w:rsidRDefault="004F38DB">
          <w:pPr>
            <w:pStyle w:val="a8"/>
          </w:pPr>
        </w:p>
      </w:tc>
    </w:tr>
    <w:tr w:rsidR="004F38DB" w14:paraId="76A315A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5384F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DF85B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D83BD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3CAD7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98A80" w14:textId="77777777" w:rsidR="004F38DB" w:rsidRDefault="004F38DB">
          <w:pPr>
            <w:pStyle w:val="a8"/>
          </w:pPr>
        </w:p>
      </w:tc>
    </w:tr>
    <w:tr w:rsidR="004F38DB" w14:paraId="023E5ED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82C0F8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31DC82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54F15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71782A9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FC89C6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F38DB" w14:paraId="38EA683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99695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28D40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11A6CA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388BB8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4E0BF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EBD2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13ADD06B" w14:textId="77777777" w:rsidR="004F38DB" w:rsidRDefault="004F38DB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E81AD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72B41AC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1A5C8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1E4FC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A9727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57387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E035F" w14:textId="77777777" w:rsidR="004F38DB" w:rsidRDefault="004F38DB">
          <w:pPr>
            <w:pStyle w:val="a8"/>
          </w:pPr>
        </w:p>
      </w:tc>
    </w:tr>
    <w:tr w:rsidR="004F38DB" w14:paraId="1B9F1AF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73C772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705CE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67BD1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8D272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9E513A" w14:textId="77777777" w:rsidR="004F38DB" w:rsidRDefault="004F38DB">
          <w:pPr>
            <w:pStyle w:val="a8"/>
          </w:pPr>
        </w:p>
      </w:tc>
    </w:tr>
    <w:tr w:rsidR="004F38DB" w14:paraId="386F831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DABADE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F3FAC83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A23F0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D17BE4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8A9B2B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F38DB" w14:paraId="7FEDECF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049AE4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B6E3A3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7B0A4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5067E9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F1183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3FAD74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65A8B7EA" w14:textId="77777777" w:rsidR="004F38DB" w:rsidRDefault="004F38DB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EA60E" w14:textId="77777777" w:rsidR="004F38DB" w:rsidRDefault="004F38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F38DB" w14:paraId="01BEFB1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5663E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01571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35D60" w14:textId="77777777" w:rsidR="004F38DB" w:rsidRDefault="00D771D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2171A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CF13A" w14:textId="77777777" w:rsidR="004F38DB" w:rsidRDefault="004F38DB">
          <w:pPr>
            <w:pStyle w:val="a8"/>
          </w:pPr>
        </w:p>
      </w:tc>
    </w:tr>
    <w:tr w:rsidR="004F38DB" w14:paraId="0D45E0C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2691C" w14:textId="77777777" w:rsidR="004F38DB" w:rsidRDefault="004F38D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717E9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D3416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42627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8912B" w14:textId="77777777" w:rsidR="004F38DB" w:rsidRDefault="004F38DB">
          <w:pPr>
            <w:pStyle w:val="a8"/>
          </w:pPr>
        </w:p>
      </w:tc>
    </w:tr>
    <w:tr w:rsidR="004F38DB" w14:paraId="013911F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CD4168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530A12" w14:textId="77777777" w:rsidR="004F38DB" w:rsidRDefault="004F38D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645D6" w14:textId="77777777" w:rsidR="004F38DB" w:rsidRDefault="004F38D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8A1C86E" w14:textId="77777777" w:rsidR="004F38DB" w:rsidRDefault="004F38D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930BD1" w14:textId="77777777" w:rsidR="004F38DB" w:rsidRDefault="00D771D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F38DB" w14:paraId="5767FEB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72FDB0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7AF675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4DA378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4FF78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49865F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B4B3F1" w14:textId="77777777" w:rsidR="004F38DB" w:rsidRDefault="004F38DB">
          <w:pPr>
            <w:pStyle w:val="a8"/>
            <w:rPr>
              <w:sz w:val="4"/>
              <w:szCs w:val="4"/>
            </w:rPr>
          </w:pPr>
        </w:p>
      </w:tc>
    </w:tr>
  </w:tbl>
  <w:p w14:paraId="4BA2937B" w14:textId="77777777" w:rsidR="004F38DB" w:rsidRDefault="004F38D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14125"/>
    <w:multiLevelType w:val="multilevel"/>
    <w:tmpl w:val="DD38528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3372DF"/>
    <w:multiLevelType w:val="multilevel"/>
    <w:tmpl w:val="4BE603B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5F716B"/>
    <w:multiLevelType w:val="multilevel"/>
    <w:tmpl w:val="EA5C817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B00BA0"/>
    <w:multiLevelType w:val="multilevel"/>
    <w:tmpl w:val="37B462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E11D60"/>
    <w:multiLevelType w:val="multilevel"/>
    <w:tmpl w:val="308A87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4552425">
    <w:abstractNumId w:val="4"/>
  </w:num>
  <w:num w:numId="2" w16cid:durableId="1679387904">
    <w:abstractNumId w:val="1"/>
  </w:num>
  <w:num w:numId="3" w16cid:durableId="225650280">
    <w:abstractNumId w:val="2"/>
  </w:num>
  <w:num w:numId="4" w16cid:durableId="122702199">
    <w:abstractNumId w:val="3"/>
  </w:num>
  <w:num w:numId="5" w16cid:durableId="14185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8DB"/>
    <w:rsid w:val="004F38DB"/>
    <w:rsid w:val="00744CB7"/>
    <w:rsid w:val="00D7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E315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footer" Target="footer15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header" Target="header20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40" Type="http://schemas.openxmlformats.org/officeDocument/2006/relationships/footer" Target="footer16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4" Type="http://schemas.openxmlformats.org/officeDocument/2006/relationships/footer" Target="footer1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Relationship Id="rId46" Type="http://schemas.openxmlformats.org/officeDocument/2006/relationships/theme" Target="theme/theme1.xml"/><Relationship Id="rId20" Type="http://schemas.openxmlformats.org/officeDocument/2006/relationships/footer" Target="footer6.xml"/><Relationship Id="rId41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3002</Words>
  <Characters>17116</Characters>
  <Application>Microsoft Office Word</Application>
  <DocSecurity>4</DocSecurity>
  <Lines>142</Lines>
  <Paragraphs>40</Paragraphs>
  <ScaleCrop>false</ScaleCrop>
  <Company/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