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DE0F2" w14:textId="77777777" w:rsidR="000A4E63" w:rsidRDefault="000A4E6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3B5D9C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1】 (15점)</w:t>
      </w:r>
    </w:p>
    <w:p w14:paraId="1F82FE45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615350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자본자산가격결정모형(CAPM)이 성립한다고 가정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한다. ㈜대한은 불확실성 하에서 상호배타적인 </w:t>
      </w:r>
      <w:r>
        <w:rPr>
          <w:rFonts w:ascii="HY신명조" w:eastAsia="HY신명조" w:cs="HY신명조"/>
          <w:sz w:val="24"/>
          <w:szCs w:val="24"/>
        </w:rPr>
        <w:t xml:space="preserve">투자안 A와 투자안 B 중에서 자본예산 의사결정을 하고자 한다. 투자안 A의 초기투자액은 1,000원, 기대현금흐름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E(CF_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)</m:t>
        </m:r>
      </m:oMath>
      <w:r>
        <w:rPr>
          <w:rFonts w:ascii="HY신명조" w:eastAsia="HY신명조" w:cs="HY신명조"/>
          <w:sz w:val="24"/>
          <w:szCs w:val="24"/>
        </w:rPr>
        <w:t>는 1,300원, 현금흐름과 시장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수익률의 공분산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COV(CF_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,R_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)</m:t>
        </m:r>
      </m:oMath>
      <w:r>
        <w:rPr>
          <w:rFonts w:ascii="HY신명조" w:eastAsia="HY신명조" w:cs="HY신명조"/>
          <w:spacing w:val="-9"/>
          <w:sz w:val="24"/>
          <w:szCs w:val="24"/>
        </w:rPr>
        <w:t>은 2이다. 투자안 B의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초기투자액은 1,100원, 기대현금흐름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E(CF_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B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)</m:t>
        </m:r>
      </m:oMath>
      <w:r>
        <w:rPr>
          <w:rFonts w:ascii="HY신명조" w:eastAsia="HY신명조" w:cs="HY신명조"/>
          <w:spacing w:val="-10"/>
          <w:sz w:val="24"/>
          <w:szCs w:val="24"/>
        </w:rPr>
        <w:t>는 1,350원,</w:t>
      </w:r>
      <w:r>
        <w:rPr>
          <w:rFonts w:ascii="HY신명조" w:eastAsia="HY신명조" w:cs="HY신명조"/>
          <w:sz w:val="24"/>
          <w:szCs w:val="24"/>
        </w:rPr>
        <w:t xml:space="preserve"> 현금흐름과 시장수익률의 공분산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COV(CF_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B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/>
            <w:sz w:val="24"/>
            <w:szCs w:val="24"/>
          </w:rPr>
          <m:t> </m:t>
        </m:r>
        <m:r>
          <m:rPr>
            <m:sty m:val="p"/>
          </m:rPr>
          <w:rPr>
            <w:rFonts w:ascii="Cambria Math"/>
            <w:sz w:val="24"/>
            <w:szCs w:val="24"/>
          </w:rPr>
          <m:t>,R_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)</m:t>
        </m:r>
      </m:oMath>
      <w:r>
        <w:rPr>
          <w:rFonts w:ascii="HY신명조" w:eastAsia="HY신명조" w:cs="HY신명조"/>
          <w:sz w:val="24"/>
          <w:szCs w:val="24"/>
        </w:rPr>
        <w:t xml:space="preserve">은 6이다. 기대시장수익률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E(R_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)</m:t>
        </m:r>
      </m:oMath>
      <w:r>
        <w:rPr>
          <w:rFonts w:ascii="HY신명조" w:eastAsia="HY신명조" w:cs="HY신명조"/>
          <w:sz w:val="24"/>
          <w:szCs w:val="24"/>
        </w:rPr>
        <w:t xml:space="preserve">은 12%이고  무위험이자율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R_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F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z w:val="24"/>
          <w:szCs w:val="24"/>
        </w:rPr>
        <w:t>는 5%이다.</w:t>
      </w:r>
    </w:p>
    <w:p w14:paraId="53C61162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pacing w:val="4"/>
          <w:sz w:val="24"/>
          <w:szCs w:val="24"/>
        </w:rPr>
      </w:pPr>
    </w:p>
    <w:p w14:paraId="7095B70A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spacing w:val="4"/>
          <w:sz w:val="24"/>
          <w:szCs w:val="24"/>
        </w:rPr>
      </w:pPr>
      <w:r>
        <w:rPr>
          <w:rFonts w:ascii="HY신명조" w:eastAsia="HY신명조" w:cs="HY신명조"/>
          <w:spacing w:val="4"/>
          <w:sz w:val="24"/>
          <w:szCs w:val="24"/>
        </w:rPr>
        <w:t>투자안 A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와 </w:t>
      </w:r>
      <w:r>
        <w:rPr>
          <w:rFonts w:ascii="HY신명조" w:eastAsia="HY신명조" w:cs="HY신명조"/>
          <w:spacing w:val="4"/>
          <w:sz w:val="24"/>
          <w:szCs w:val="24"/>
        </w:rPr>
        <w:t>투자안 B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의 투자기간은 1년이다. </w:t>
      </w:r>
      <w:r>
        <w:rPr>
          <w:rFonts w:ascii="HY신명조" w:eastAsia="HY신명조" w:cs="HY신명조"/>
          <w:spacing w:val="2"/>
          <w:sz w:val="24"/>
          <w:szCs w:val="24"/>
        </w:rPr>
        <w:t>초기투자액은 투자기간 초에 지출되고 현금</w:t>
      </w:r>
      <w:r>
        <w:rPr>
          <w:rFonts w:ascii="HY신명조" w:eastAsia="HY신명조" w:cs="HY신명조"/>
          <w:spacing w:val="3"/>
          <w:sz w:val="24"/>
          <w:szCs w:val="24"/>
        </w:rPr>
        <w:t>흐름은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투자기간 말에 발생한다. 기대시장수익률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E(R_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)</m:t>
        </m:r>
      </m:oMath>
      <w:r>
        <w:rPr>
          <w:rFonts w:ascii="HY신명조" w:eastAsia="HY신명조" w:cs="HY신명조"/>
          <w:spacing w:val="-2"/>
          <w:sz w:val="24"/>
          <w:szCs w:val="24"/>
        </w:rPr>
        <w:t>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양(+)의 무위험이자율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R_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F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pacing w:val="6"/>
          <w:sz w:val="24"/>
          <w:szCs w:val="24"/>
        </w:rPr>
        <w:t xml:space="preserve"> 보다 크다고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가정한다(즉,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E(R_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)&gt;R_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F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&gt;0</m:t>
        </m:r>
      </m:oMath>
      <w:r>
        <w:rPr>
          <w:rFonts w:ascii="HY신명조" w:eastAsia="HY신명조" w:cs="HY신명조"/>
          <w:spacing w:val="4"/>
          <w:sz w:val="24"/>
          <w:szCs w:val="24"/>
        </w:rPr>
        <w:t xml:space="preserve">). </w:t>
      </w:r>
    </w:p>
    <w:p w14:paraId="3A9BDDB0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pacing w:val="4"/>
          <w:sz w:val="24"/>
          <w:szCs w:val="24"/>
        </w:rPr>
      </w:pPr>
    </w:p>
    <w:p w14:paraId="089487E0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spacing w:val="4"/>
          <w:sz w:val="24"/>
          <w:szCs w:val="24"/>
        </w:rPr>
      </w:pPr>
      <w:r>
        <w:rPr>
          <w:rFonts w:ascii="HY신명조" w:eastAsia="HY신명조" w:cs="HY신명조"/>
          <w:spacing w:val="4"/>
          <w:sz w:val="24"/>
          <w:szCs w:val="24"/>
        </w:rPr>
        <w:t xml:space="preserve">주어진 정보 하에 확실성등가법을 활용하여 다음 물음에 답하시오. </w:t>
      </w:r>
      <w:r>
        <w:rPr>
          <w:rFonts w:ascii="HY신명조" w:eastAsia="HY신명조" w:cs="HY신명조"/>
          <w:sz w:val="24"/>
          <w:szCs w:val="24"/>
          <w:u w:val="single" w:color="000000"/>
        </w:rPr>
        <w:t>계산결과는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소수점 아래 다섯째 자리에서 반올림하여 넷째 자리까지 표시하시오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52D552C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2946AF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898F47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4A5942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투자안 A와 투자안 B의 확실성등가액이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동일할 경우 시장위험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VAR(R_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)</m:t>
        </m:r>
      </m:oMath>
      <w:r>
        <w:rPr>
          <w:rFonts w:ascii="HY신명조" w:eastAsia="HY신명조" w:cs="HY신명조"/>
          <w:spacing w:val="9"/>
          <w:sz w:val="24"/>
          <w:szCs w:val="24"/>
        </w:rPr>
        <w:t xml:space="preserve"> 1단위에 대한 위험프리미엄(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λ</m:t>
        </m:r>
      </m:oMath>
      <w:r>
        <w:rPr>
          <w:rFonts w:ascii="HY신명조" w:eastAsia="HY신명조" w:cs="HY신명조"/>
          <w:spacing w:val="9"/>
          <w:sz w:val="24"/>
          <w:szCs w:val="24"/>
        </w:rPr>
        <w:t xml:space="preserve">)과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VAR(R_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)</m:t>
        </m:r>
      </m:oMath>
      <w:r>
        <w:rPr>
          <w:rFonts w:ascii="HY신명조" w:eastAsia="HY신명조" w:cs="HY신명조"/>
          <w:spacing w:val="9"/>
          <w:sz w:val="24"/>
          <w:szCs w:val="24"/>
        </w:rPr>
        <w:t xml:space="preserve">을 구하시오.  </w:t>
      </w:r>
    </w:p>
    <w:p w14:paraId="044EF0E1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7B882E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243F81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A4F5D5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77A82D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7B77E0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B2A8AF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FE3963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EC4F74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B0C95E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29E5C6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b/>
          <w:bCs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pacing w:val="1"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(물음 2)와 (물음 3)은 (물음 1)과는 독립적으로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 xml:space="preserve">시장수익률의 분산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VAR(R_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)</m:t>
        </m:r>
      </m:oMath>
      <w:r>
        <w:rPr>
          <w:rFonts w:ascii="HY신명조" w:eastAsia="HY신명조" w:cs="HY신명조"/>
          <w:b/>
          <w:bCs/>
          <w:spacing w:val="-7"/>
          <w:sz w:val="24"/>
          <w:szCs w:val="24"/>
        </w:rPr>
        <w:t>을 0.03으로 가정한다.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 </w:t>
      </w:r>
    </w:p>
    <w:p w14:paraId="1360D9D7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91B8B8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투자안 A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와 투자안 B의 CAPM 베타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β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pacing w:val="-6"/>
          <w:sz w:val="24"/>
          <w:szCs w:val="24"/>
        </w:rPr>
        <w:t>,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β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B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pacing w:val="-2"/>
          <w:sz w:val="24"/>
          <w:szCs w:val="24"/>
        </w:rPr>
        <w:t xml:space="preserve">와 자본비용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E(R_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)</m:t>
        </m:r>
      </m:oMath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E(R_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B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)</m:t>
        </m:r>
      </m:oMath>
      <w:r>
        <w:rPr>
          <w:rFonts w:ascii="HY신명조" w:eastAsia="HY신명조" w:cs="HY신명조"/>
          <w:spacing w:val="-2"/>
          <w:sz w:val="24"/>
          <w:szCs w:val="24"/>
        </w:rPr>
        <w:t>를 각각 구하시오.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42681361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BC5458" w14:textId="77777777" w:rsidR="000A4E63" w:rsidRDefault="000A4E6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CFC8139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DF62598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0D39C6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16E16A7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67E793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82BC340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32"/>
          <w:szCs w:val="32"/>
        </w:rPr>
      </w:pPr>
    </w:p>
    <w:p w14:paraId="21EE47B7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32"/>
          <w:szCs w:val="32"/>
        </w:rPr>
      </w:pPr>
    </w:p>
    <w:p w14:paraId="4D420CAC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spacing w:val="9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(물음 3)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투자안 A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와 </w:t>
      </w:r>
      <w:r>
        <w:rPr>
          <w:rFonts w:ascii="HY신명조" w:eastAsia="HY신명조" w:cs="HY신명조"/>
          <w:spacing w:val="-4"/>
          <w:sz w:val="24"/>
          <w:szCs w:val="24"/>
        </w:rPr>
        <w:t>투자안 B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중 어느 것을 선택</w:t>
      </w:r>
      <w:r>
        <w:rPr>
          <w:rFonts w:ascii="HY신명조" w:eastAsia="HY신명조" w:cs="HY신명조"/>
          <w:spacing w:val="9"/>
          <w:sz w:val="24"/>
          <w:szCs w:val="24"/>
        </w:rPr>
        <w:t>해야 하는지 풀이과정을 보여 설명하시오.</w:t>
      </w:r>
    </w:p>
    <w:p w14:paraId="79ED107A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pacing w:val="9"/>
          <w:sz w:val="24"/>
          <w:szCs w:val="24"/>
        </w:rPr>
      </w:pPr>
    </w:p>
    <w:p w14:paraId="169E0B0A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1A35B4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08B27A3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57C6B9C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14"/>
          <w:szCs w:val="14"/>
        </w:rPr>
      </w:pPr>
    </w:p>
    <w:p w14:paraId="71391FE1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88DD45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34"/>
          <w:szCs w:val="34"/>
        </w:rPr>
      </w:pPr>
    </w:p>
    <w:p w14:paraId="189D7483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8"/>
          <w:szCs w:val="28"/>
        </w:rPr>
      </w:pPr>
    </w:p>
    <w:p w14:paraId="6B8B9443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4C3C3E7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spacing w:val="9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(물음 4)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불확실성 하의 자본예산 의사결정에 </w:t>
      </w:r>
      <w:r>
        <w:rPr>
          <w:rFonts w:ascii="HY신명조" w:eastAsia="HY신명조" w:cs="HY신명조"/>
          <w:spacing w:val="-14"/>
          <w:sz w:val="24"/>
          <w:szCs w:val="24"/>
        </w:rPr>
        <w:t>있어서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확실성등가법과 위험조정할인율법의 공통점 및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5"/>
          <w:sz w:val="24"/>
          <w:szCs w:val="24"/>
        </w:rPr>
        <w:t>차이점을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4줄 이내로 기술하시오.</w:t>
      </w:r>
    </w:p>
    <w:p w14:paraId="453F4E9B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B77A69" w14:textId="77777777" w:rsidR="000A4E63" w:rsidRDefault="000A4E6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DFC96A" w14:textId="77777777" w:rsidR="000A4E63" w:rsidRDefault="000A4E6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3EB4FC" w14:textId="77777777" w:rsidR="000A4E63" w:rsidRDefault="009F162B">
      <w:r>
        <w:br w:type="page"/>
      </w:r>
    </w:p>
    <w:p w14:paraId="7DB1FA57" w14:textId="77777777" w:rsidR="000A4E63" w:rsidRDefault="000A4E6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DDD0CB" w14:textId="77777777" w:rsidR="000A4E63" w:rsidRDefault="000A4E63">
      <w:pPr>
        <w:sectPr w:rsidR="000A4E63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6B9FD8E1" w14:textId="77777777" w:rsidR="000A4E63" w:rsidRDefault="009F162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2】 (15점)</w:t>
      </w:r>
    </w:p>
    <w:p w14:paraId="6E502779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0730FD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3"/>
          <w:sz w:val="24"/>
          <w:szCs w:val="24"/>
        </w:rPr>
        <w:t>㈜대한의 2019년 세전영업이익(EBIT)은 500억원</w:t>
      </w:r>
      <w:r>
        <w:rPr>
          <w:rFonts w:ascii="HY신명조" w:eastAsia="HY신명조" w:cs="HY신명조"/>
          <w:spacing w:val="-9"/>
          <w:sz w:val="24"/>
          <w:szCs w:val="24"/>
        </w:rPr>
        <w:t>이었다. ㈜대한에서는 2019년 초와 2020년 초에 리조트</w:t>
      </w:r>
      <w:r>
        <w:rPr>
          <w:rFonts w:ascii="HY신명조" w:eastAsia="HY신명조" w:cs="HY신명조"/>
          <w:sz w:val="24"/>
          <w:szCs w:val="24"/>
        </w:rPr>
        <w:t xml:space="preserve"> 건설에 필요한 150억원의 자본적 지출이 각각 발생했다. 2020년 말부터 발생되는 ㈜대한의 잉여현금</w:t>
      </w:r>
      <w:r>
        <w:rPr>
          <w:rFonts w:ascii="HY신명조" w:eastAsia="HY신명조" w:cs="HY신명조"/>
          <w:spacing w:val="-6"/>
          <w:sz w:val="24"/>
          <w:szCs w:val="24"/>
        </w:rPr>
        <w:t>흐름은 향후 지속될 것이다. 한편, ㈜대한의 2019년과</w:t>
      </w:r>
      <w:r>
        <w:rPr>
          <w:rFonts w:ascii="HY신명조" w:eastAsia="HY신명조" w:cs="HY신명조"/>
          <w:sz w:val="24"/>
          <w:szCs w:val="24"/>
        </w:rPr>
        <w:t xml:space="preserve"> 2020년 리조트 건설사업의 연 투하자본이익률(ROIC)은 15%이다. 2019년과 2020년에 공통 적용</w:t>
      </w:r>
      <w:r>
        <w:rPr>
          <w:rFonts w:ascii="HY신명조" w:eastAsia="HY신명조" w:cs="HY신명조"/>
          <w:spacing w:val="-3"/>
          <w:sz w:val="24"/>
          <w:szCs w:val="24"/>
        </w:rPr>
        <w:t>되는 ㈜대한에 관한 아래의 정보를 이용해서 물음에</w:t>
      </w:r>
      <w:r>
        <w:rPr>
          <w:rFonts w:ascii="HY신명조" w:eastAsia="HY신명조" w:cs="HY신명조"/>
          <w:sz w:val="24"/>
          <w:szCs w:val="24"/>
        </w:rPr>
        <w:t xml:space="preserve"> 답하시오. </w:t>
      </w:r>
    </w:p>
    <w:p w14:paraId="72EF2044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0A4E63" w14:paraId="0D6891F7" w14:textId="77777777">
        <w:trPr>
          <w:trHeight w:val="371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B5C00C" w14:textId="77777777" w:rsidR="000A4E63" w:rsidRDefault="009F162B">
            <w:pPr>
              <w:pStyle w:val="a8"/>
              <w:spacing w:line="280" w:lineRule="auto"/>
              <w:ind w:left="363" w:hanging="36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(1) 목표 부채비율(부채/자기자본)은 50%이다. </w:t>
            </w:r>
          </w:p>
          <w:p w14:paraId="09956334" w14:textId="77777777" w:rsidR="000A4E63" w:rsidRDefault="009F162B">
            <w:pPr>
              <w:pStyle w:val="a8"/>
              <w:spacing w:line="280" w:lineRule="auto"/>
              <w:ind w:left="433" w:hanging="43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(2) 보통주 자기자본비용, 세후 부채비용은 각각 연 10%, 4%이다.</w:t>
            </w:r>
          </w:p>
          <w:p w14:paraId="430B895F" w14:textId="77777777" w:rsidR="000A4E63" w:rsidRDefault="009F162B">
            <w:pPr>
              <w:pStyle w:val="a8"/>
              <w:spacing w:line="280" w:lineRule="auto"/>
              <w:ind w:left="299" w:hanging="29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(3) 우선주 발행은 없다.</w:t>
            </w:r>
          </w:p>
          <w:p w14:paraId="2CA1E64B" w14:textId="77777777" w:rsidR="000A4E63" w:rsidRDefault="009F162B">
            <w:pPr>
              <w:pStyle w:val="a8"/>
              <w:spacing w:line="280" w:lineRule="auto"/>
              <w:ind w:left="299" w:hanging="29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(4) 법인세율은 25%이다.</w:t>
            </w:r>
          </w:p>
          <w:p w14:paraId="5A0C8A7C" w14:textId="77777777" w:rsidR="000A4E63" w:rsidRDefault="009F162B">
            <w:pPr>
              <w:pStyle w:val="a8"/>
              <w:spacing w:line="280" w:lineRule="auto"/>
              <w:ind w:left="299" w:hanging="29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(5) 감가상각비는 존재하지 않는다.</w:t>
            </w:r>
          </w:p>
          <w:p w14:paraId="2E299C93" w14:textId="77777777" w:rsidR="000A4E63" w:rsidRDefault="009F162B">
            <w:pPr>
              <w:pStyle w:val="a8"/>
              <w:spacing w:line="280" w:lineRule="auto"/>
              <w:ind w:left="449" w:hanging="449"/>
              <w:rPr>
                <w:spacing w:val="-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(6) 시간선 상 t = 0, 1, 2는 각각 2019년 기말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(2020년 기초), 2020년 기말, 2021년 기말이다.</w:t>
            </w:r>
            <w:r>
              <w:rPr>
                <w:rFonts w:ascii="HY신명조" w:eastAsia="HY신명조" w:cs="HY신명조"/>
                <w:color w:val="FF0000"/>
                <w:spacing w:val="-4"/>
                <w:sz w:val="24"/>
                <w:szCs w:val="24"/>
              </w:rPr>
              <w:t xml:space="preserve"> </w:t>
            </w:r>
          </w:p>
        </w:tc>
      </w:tr>
    </w:tbl>
    <w:p w14:paraId="7FB46D0B" w14:textId="77777777" w:rsidR="000A4E63" w:rsidRDefault="000A4E63">
      <w:pPr>
        <w:rPr>
          <w:sz w:val="2"/>
        </w:rPr>
      </w:pPr>
    </w:p>
    <w:p w14:paraId="47C847AA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color w:val="FF0000"/>
          <w:sz w:val="24"/>
          <w:szCs w:val="24"/>
        </w:rPr>
      </w:pPr>
    </w:p>
    <w:p w14:paraId="69722A95" w14:textId="77777777" w:rsidR="000A4E63" w:rsidRDefault="000A4E6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D8908F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color w:val="FF0000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2020년 초에 발생된 자본적 지출 150억원을</w:t>
      </w:r>
      <w:r>
        <w:rPr>
          <w:rFonts w:ascii="HY신명조" w:eastAsia="HY신명조" w:cs="HY신명조"/>
          <w:sz w:val="24"/>
          <w:szCs w:val="24"/>
        </w:rPr>
        <w:t xml:space="preserve"> 통해 2020년에 창출되는 경제적 부가가치(EVA)는 </w:t>
      </w:r>
      <w:r>
        <w:rPr>
          <w:rFonts w:ascii="HY신명조" w:eastAsia="HY신명조" w:cs="HY신명조"/>
          <w:spacing w:val="-3"/>
          <w:sz w:val="24"/>
          <w:szCs w:val="24"/>
        </w:rPr>
        <w:t>19.</w:t>
      </w:r>
      <w:r>
        <w:rPr>
          <w:rFonts w:ascii="HY신명조" w:eastAsia="HY신명조" w:cs="HY신명조"/>
          <w:spacing w:val="-1"/>
          <w:sz w:val="24"/>
          <w:szCs w:val="24"/>
        </w:rPr>
        <w:t>5</w:t>
      </w:r>
      <w:r>
        <w:rPr>
          <w:rFonts w:ascii="HY신명조" w:eastAsia="HY신명조" w:cs="HY신명조"/>
          <w:sz w:val="24"/>
          <w:szCs w:val="24"/>
        </w:rPr>
        <w:t>억</w:t>
      </w:r>
      <w:r>
        <w:rPr>
          <w:rFonts w:ascii="HY신명조" w:eastAsia="HY신명조" w:cs="HY신명조"/>
          <w:spacing w:val="-2"/>
          <w:sz w:val="24"/>
          <w:szCs w:val="24"/>
        </w:rPr>
        <w:t>원</w:t>
      </w:r>
      <w:r>
        <w:rPr>
          <w:rFonts w:ascii="HY신명조" w:eastAsia="HY신명조" w:cs="HY신명조"/>
          <w:spacing w:val="-6"/>
          <w:sz w:val="24"/>
          <w:szCs w:val="24"/>
        </w:rPr>
        <w:t>으로 추정된다. ㈜대한의 2020년 리조트 건설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사업의 연 가중평균자본비용(WACC)을 추정하시오. </w:t>
      </w:r>
      <w:r>
        <w:rPr>
          <w:rFonts w:ascii="HY신명조" w:eastAsia="HY신명조" w:cs="HY신명조"/>
          <w:color w:val="FF0000"/>
          <w:sz w:val="24"/>
          <w:szCs w:val="24"/>
        </w:rPr>
        <w:t xml:space="preserve">  </w:t>
      </w:r>
    </w:p>
    <w:p w14:paraId="1E2EB683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1C7D09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F573A6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6275AF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49795D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C1C6DD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F703A5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353B86B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D6B4CA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E29402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F54D669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B25123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DF8122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pacing w:val="1"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b/>
          <w:bCs/>
          <w:sz w:val="24"/>
          <w:szCs w:val="24"/>
        </w:rPr>
        <w:t>∼</w:t>
      </w:r>
      <w:r>
        <w:rPr>
          <w:rFonts w:ascii="HY신명조" w:eastAsia="HY신명조" w:cs="HY신명조"/>
          <w:b/>
          <w:bCs/>
          <w:sz w:val="24"/>
          <w:szCs w:val="24"/>
        </w:rPr>
        <w:t>(물음 4)는 (물음 1)과 독립적이다.</w:t>
      </w:r>
    </w:p>
    <w:p w14:paraId="3469D1E4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A5D7D1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㈜대한의 2019년 말 잉여현금흐름이 </w:t>
      </w:r>
      <w:r>
        <w:rPr>
          <w:rFonts w:ascii="HY신명조" w:eastAsia="HY신명조" w:cs="HY신명조"/>
          <w:sz w:val="24"/>
          <w:szCs w:val="24"/>
        </w:rPr>
        <w:t>200억원일 경우, 2019년 말의 순운전자본 증감액을 구하시오.</w:t>
      </w:r>
    </w:p>
    <w:p w14:paraId="27554B6A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E3AD6DC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025175FD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282A01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E01998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42B3A6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F2D740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2020년 기준 ㈜대한의 매출액은 전년대비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3"/>
          <w:sz w:val="24"/>
          <w:szCs w:val="24"/>
        </w:rPr>
        <w:t xml:space="preserve">10% 감소할 것이다. 또한, ㈜대한의 2020년에 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적용되는 </w:t>
      </w:r>
      <w:r>
        <w:rPr>
          <w:rFonts w:ascii="HY신명조" w:eastAsia="HY신명조" w:cs="HY신명조"/>
          <w:spacing w:val="-7"/>
          <w:sz w:val="24"/>
          <w:szCs w:val="24"/>
        </w:rPr>
        <w:t>영업레버리지도(DOL)는 2.0으로 예상된다.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2020년 초 </w:t>
      </w:r>
      <w:r>
        <w:rPr>
          <w:rFonts w:ascii="HY신명조" w:eastAsia="HY신명조" w:cs="HY신명조"/>
          <w:spacing w:val="7"/>
          <w:sz w:val="24"/>
          <w:szCs w:val="24"/>
        </w:rPr>
        <w:t>기준으로 ㈜대한의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3"/>
          <w:sz w:val="24"/>
          <w:szCs w:val="24"/>
        </w:rPr>
        <w:t>기업가치를 추정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하시오.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단, </w:t>
      </w:r>
      <w:r>
        <w:rPr>
          <w:rFonts w:ascii="HY신명조" w:eastAsia="HY신명조" w:cs="HY신명조"/>
          <w:spacing w:val="-1"/>
          <w:sz w:val="24"/>
          <w:szCs w:val="24"/>
        </w:rPr>
        <w:t>2020년 말 기준 유동자산,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유동부채는 각각 99억원, 87억원으로 전년대비 10%</w:t>
      </w:r>
      <w:r>
        <w:rPr>
          <w:rFonts w:ascii="HY신명조" w:eastAsia="HY신명조" w:cs="HY신명조"/>
          <w:sz w:val="24"/>
          <w:szCs w:val="24"/>
        </w:rPr>
        <w:t xml:space="preserve"> 감소, 16% </w:t>
      </w:r>
      <w:r>
        <w:rPr>
          <w:rFonts w:ascii="HY신명조" w:eastAsia="HY신명조" w:cs="HY신명조"/>
          <w:spacing w:val="9"/>
          <w:sz w:val="24"/>
          <w:szCs w:val="24"/>
        </w:rPr>
        <w:t>증가할 전망이다.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 xml:space="preserve">계산결과는 반올림하여 억원 </w:t>
      </w:r>
      <w:r>
        <w:rPr>
          <w:rFonts w:ascii="HY신명조" w:eastAsia="HY신명조" w:cs="HY신명조"/>
          <w:sz w:val="24"/>
          <w:szCs w:val="24"/>
          <w:u w:val="single" w:color="000000"/>
        </w:rPr>
        <w:t>단위로 표시하시오.</w:t>
      </w:r>
    </w:p>
    <w:p w14:paraId="093873F7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C589AB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3F5524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B20EC3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ED09A9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98626C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04B4C1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4) </w:t>
      </w:r>
      <w:r>
        <w:rPr>
          <w:rFonts w:ascii="HY신명조" w:eastAsia="HY신명조" w:cs="HY신명조"/>
          <w:sz w:val="24"/>
          <w:szCs w:val="24"/>
        </w:rPr>
        <w:t xml:space="preserve">㈜대한은 부채이용 기업이다. ㈜대한이 </w:t>
      </w:r>
      <w:r>
        <w:rPr>
          <w:rFonts w:ascii="HY신명조" w:eastAsia="HY신명조" w:cs="HY신명조"/>
          <w:spacing w:val="-6"/>
          <w:sz w:val="24"/>
          <w:szCs w:val="24"/>
        </w:rPr>
        <w:t>무부채 기업일 경우와 비교하면, ㈜대한의 부채</w:t>
      </w:r>
      <w:r>
        <w:rPr>
          <w:rFonts w:ascii="HY신명조" w:eastAsia="HY신명조" w:cs="HY신명조"/>
          <w:spacing w:val="-18"/>
          <w:sz w:val="24"/>
          <w:szCs w:val="24"/>
        </w:rPr>
        <w:t>사용에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따른 법인세 절감효과로 늘어난 2020년 말 기업</w:t>
      </w:r>
      <w:r>
        <w:rPr>
          <w:rFonts w:ascii="HY신명조" w:eastAsia="HY신명조" w:cs="HY신명조"/>
          <w:spacing w:val="-7"/>
          <w:sz w:val="24"/>
          <w:szCs w:val="24"/>
        </w:rPr>
        <w:t>가치</w:t>
      </w:r>
      <w:r>
        <w:rPr>
          <w:rFonts w:ascii="HY신명조" w:eastAsia="HY신명조" w:cs="HY신명조"/>
          <w:sz w:val="24"/>
          <w:szCs w:val="24"/>
        </w:rPr>
        <w:t xml:space="preserve"> 증가분은 100억원으로 추정된다. 2020년 말 기준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발행주식 수는 100만주, 이자비용은 총부채의 </w:t>
      </w:r>
      <w:r>
        <w:rPr>
          <w:rFonts w:ascii="HY신명조" w:eastAsia="HY신명조" w:cs="HY신명조"/>
          <w:spacing w:val="-9"/>
          <w:sz w:val="24"/>
          <w:szCs w:val="24"/>
        </w:rPr>
        <w:t>10%</w:t>
      </w:r>
      <w:r>
        <w:rPr>
          <w:rFonts w:ascii="HY신명조" w:eastAsia="HY신명조" w:cs="HY신명조"/>
          <w:spacing w:val="-3"/>
          <w:sz w:val="24"/>
          <w:szCs w:val="24"/>
        </w:rPr>
        <w:t>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될 것이다. 주당순이익(EPS) 20,000원에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해당하는 ㈜대한의 2020년 말 기준 세전영업이익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(EBIT)을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구하시오. 단, MM 수정명제 I이 </w:t>
      </w:r>
      <w:r>
        <w:rPr>
          <w:rFonts w:ascii="HY신명조" w:eastAsia="HY신명조" w:cs="HY신명조"/>
          <w:spacing w:val="6"/>
          <w:sz w:val="24"/>
          <w:szCs w:val="24"/>
        </w:rPr>
        <w:t>적용된다.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  <w:u w:val="single" w:color="000000"/>
        </w:rPr>
        <w:t>계산</w:t>
      </w:r>
      <w:r>
        <w:rPr>
          <w:rFonts w:ascii="HY신명조" w:eastAsia="HY신명조" w:cs="HY신명조"/>
          <w:spacing w:val="4"/>
          <w:sz w:val="24"/>
          <w:szCs w:val="24"/>
          <w:u w:val="single" w:color="000000"/>
        </w:rPr>
        <w:t xml:space="preserve">결과는 반올림하여 억원 단위로 </w:t>
      </w:r>
      <w:r>
        <w:rPr>
          <w:rFonts w:ascii="HY신명조" w:eastAsia="HY신명조" w:cs="HY신명조"/>
          <w:sz w:val="24"/>
          <w:szCs w:val="24"/>
          <w:u w:val="single" w:color="000000"/>
        </w:rPr>
        <w:t>표시하시오.</w:t>
      </w:r>
    </w:p>
    <w:p w14:paraId="5F974320" w14:textId="77777777" w:rsidR="000A4E63" w:rsidRDefault="000A4E63">
      <w:pPr>
        <w:pStyle w:val="MS"/>
        <w:spacing w:line="280" w:lineRule="auto"/>
        <w:rPr>
          <w:rFonts w:ascii="HY신명조" w:eastAsia="HY신명조" w:cs="HY신명조"/>
          <w:b/>
          <w:bCs/>
          <w:color w:val="FF0000"/>
          <w:sz w:val="18"/>
          <w:szCs w:val="18"/>
        </w:rPr>
      </w:pPr>
    </w:p>
    <w:p w14:paraId="48F71BDC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F49CB7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tab/>
      </w:r>
    </w:p>
    <w:p w14:paraId="252CF17F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3966E2" w14:textId="77777777" w:rsidR="000A4E63" w:rsidRDefault="000A4E6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2CCC75" w14:textId="77777777" w:rsidR="000A4E63" w:rsidRDefault="009F162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3】 (15점)</w:t>
      </w:r>
    </w:p>
    <w:p w14:paraId="1AAC94F9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DBE095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㈜대한의 2019년과 2020년의 세전영업이익(EBIT)은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각각 100억원으로 동일하다. ㈜대한은 회사채 </w:t>
      </w:r>
      <w:r>
        <w:rPr>
          <w:rFonts w:ascii="HY신명조" w:eastAsia="HY신명조" w:cs="HY신명조"/>
          <w:spacing w:val="-7"/>
          <w:sz w:val="24"/>
          <w:szCs w:val="24"/>
        </w:rPr>
        <w:t>발행을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통한 자사주 매입을 계획 중이다. 2020년 초</w:t>
      </w:r>
      <w:r>
        <w:rPr>
          <w:rFonts w:ascii="HY신명조" w:eastAsia="HY신명조" w:cs="HY신명조"/>
          <w:sz w:val="24"/>
          <w:szCs w:val="24"/>
        </w:rPr>
        <w:t xml:space="preserve"> ㈜대한의 현재 주가는 250,000원이며, 발행</w:t>
      </w:r>
      <w:r>
        <w:rPr>
          <w:rFonts w:ascii="HY신명조" w:eastAsia="HY신명조" w:cs="HY신명조"/>
          <w:sz w:val="24"/>
          <w:szCs w:val="24"/>
        </w:rPr>
        <w:lastRenderedPageBreak/>
        <w:t>주식수는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100만주이다. ㈜대한은 연 이자지급 방식인 회사채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(3년 만기, 액면가 100,000원)를 액면이자율 </w:t>
      </w:r>
      <w:r>
        <w:rPr>
          <w:rFonts w:ascii="HY신명조" w:eastAsia="HY신명조" w:cs="HY신명조"/>
          <w:spacing w:val="-1"/>
          <w:sz w:val="24"/>
          <w:szCs w:val="24"/>
        </w:rPr>
        <w:t>연 5%로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100만좌 발행 예정이다. 만기수익률은 연 4%</w:t>
      </w:r>
      <w:r>
        <w:rPr>
          <w:rFonts w:ascii="HY신명조" w:eastAsia="HY신명조" w:cs="HY신명조"/>
          <w:spacing w:val="-4"/>
          <w:sz w:val="24"/>
          <w:szCs w:val="24"/>
        </w:rPr>
        <w:t>이며,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㈜대한의 법인세율은 20%이다. 단, </w:t>
      </w:r>
      <w:r>
        <w:rPr>
          <w:rFonts w:ascii="HY신명조" w:eastAsia="HY신명조" w:cs="HY신명조"/>
          <w:spacing w:val="-7"/>
          <w:sz w:val="24"/>
          <w:szCs w:val="24"/>
        </w:rPr>
        <w:t>자사주는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 xml:space="preserve">현재 주가로 매입 가능하다. </w:t>
      </w:r>
    </w:p>
    <w:p w14:paraId="3343A2F3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CF108E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자사주 매입 시 최대로 매입가능한 </w:t>
      </w:r>
      <w:r>
        <w:rPr>
          <w:rFonts w:ascii="HY신명조" w:eastAsia="HY신명조" w:cs="HY신명조"/>
          <w:sz w:val="24"/>
          <w:szCs w:val="24"/>
        </w:rPr>
        <w:t>㈜대한의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주식수를 구하시오. </w:t>
      </w:r>
      <w:r>
        <w:rPr>
          <w:rFonts w:ascii="HY신명조" w:eastAsia="HY신명조" w:cs="HY신명조"/>
          <w:sz w:val="24"/>
          <w:szCs w:val="24"/>
          <w:u w:val="single" w:color="000000"/>
        </w:rPr>
        <w:t>계산결과는 소수점 첫째 자리에서 반올림하여 표시하시오.</w:t>
      </w:r>
    </w:p>
    <w:p w14:paraId="56BAEDFA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487A38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858D7C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91B168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14F90B7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46F7D38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423A4C9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758BE2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844746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AF3107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F8C943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자사주 매입 이후 ㈜대한의 주당순이익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(EPS)을 구하시오.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이자비용은 액면이자로 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계산하고, 계산결과는 반올림하여 원 단위로 표시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하시오.</w:t>
      </w:r>
    </w:p>
    <w:p w14:paraId="554DE282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F786E5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FEC7B8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40D775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964F69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7159EC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935FFE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D66206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B7B5658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5AC69D3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64A73C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706BA1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color w:val="FF0000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 xml:space="preserve">㈜대한의 2021년 세전영업이익(EBIT)이 전년대비 50% 감소될 것으로 가정할 경우, 2021년 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주당순이익(EPS)의 감소율(%)을 구하시오. 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이자비용은 액면이자로 계산하시오.</w:t>
      </w:r>
    </w:p>
    <w:p w14:paraId="75DE0097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C9906C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B66AE8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3020CC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566F5C5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9EF613B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F71E609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929354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2ACFDC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6751CA9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D97542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743419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FF9C17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F1405AE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자본시장이 완전자본시장이라는 가정 하에 </w:t>
      </w:r>
      <w:r>
        <w:rPr>
          <w:rFonts w:ascii="HY신명조" w:eastAsia="HY신명조" w:cs="HY신명조"/>
          <w:sz w:val="24"/>
          <w:szCs w:val="24"/>
        </w:rPr>
        <w:t xml:space="preserve">자사주 매입과 현금배당의 공통점 및 차이점을 4줄 이내로 기술하시오. </w:t>
      </w:r>
    </w:p>
    <w:p w14:paraId="1E2AD0A2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92AA52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9CF2F6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21CC37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A435C4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AF8D99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D807EB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B473F9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D1FABE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8CF1FC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2C3BC5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FDCBA3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79E23E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E91693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13EC21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5688F3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D0BFBF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58EAB1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3035C8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8C1D50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4】 (15점)</w:t>
      </w:r>
    </w:p>
    <w:p w14:paraId="6A4D5004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038E02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무위험이자율 대비 ㈜대한 주식 및 ㈜민국 주식의 </w:t>
      </w:r>
      <w:r>
        <w:rPr>
          <w:rFonts w:ascii="HY신명조" w:eastAsia="HY신명조" w:cs="HY신명조"/>
          <w:spacing w:val="3"/>
          <w:sz w:val="24"/>
          <w:szCs w:val="24"/>
        </w:rPr>
        <w:t>초과수익률(종속변수 Y)과 시장초과수익률(독립</w:t>
      </w:r>
      <w:r>
        <w:rPr>
          <w:rFonts w:ascii="HY신명조" w:eastAsia="HY신명조" w:cs="HY신명조"/>
          <w:sz w:val="24"/>
          <w:szCs w:val="24"/>
        </w:rPr>
        <w:t xml:space="preserve">변수 X) 간의 선형회귀분석 결과는 아래와 같다. ㈜대한 주식 및 ㈜민국 주식 수익률의 표준편차는 </w:t>
      </w:r>
      <w:r>
        <w:rPr>
          <w:rFonts w:ascii="HY신명조" w:eastAsia="HY신명조" w:cs="HY신명조"/>
          <w:spacing w:val="3"/>
          <w:sz w:val="24"/>
          <w:szCs w:val="24"/>
        </w:rPr>
        <w:t>시장수익률 표준편차의 각각 3배, 2배이다. 분석</w:t>
      </w:r>
      <w:r>
        <w:rPr>
          <w:rFonts w:ascii="HY신명조" w:eastAsia="HY신명조" w:cs="HY신명조"/>
          <w:sz w:val="24"/>
          <w:szCs w:val="24"/>
        </w:rPr>
        <w:t>기간 중 무위험이자율은 일정하다고 가정한다.</w:t>
      </w:r>
    </w:p>
    <w:p w14:paraId="2A6BB36D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29"/>
        <w:gridCol w:w="1899"/>
        <w:gridCol w:w="1899"/>
      </w:tblGrid>
      <w:tr w:rsidR="000A4E63" w14:paraId="6521008F" w14:textId="77777777">
        <w:trPr>
          <w:trHeight w:val="369"/>
        </w:trPr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CF2821" w14:textId="77777777" w:rsidR="000A4E63" w:rsidRDefault="009F162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주식</w:t>
            </w:r>
          </w:p>
        </w:tc>
        <w:tc>
          <w:tcPr>
            <w:tcW w:w="1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433110" w14:textId="77777777" w:rsidR="000A4E63" w:rsidRDefault="009F162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Y절편</w:t>
            </w:r>
          </w:p>
        </w:tc>
        <w:tc>
          <w:tcPr>
            <w:tcW w:w="1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BDF9B1" w14:textId="77777777" w:rsidR="000A4E63" w:rsidRDefault="009F162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결정계수</w:t>
            </w:r>
          </w:p>
        </w:tc>
      </w:tr>
      <w:tr w:rsidR="000A4E63" w14:paraId="426DCBBA" w14:textId="77777777">
        <w:trPr>
          <w:trHeight w:val="369"/>
        </w:trPr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1F5CEB" w14:textId="77777777" w:rsidR="000A4E63" w:rsidRDefault="009F162B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㈜대한</w:t>
            </w:r>
          </w:p>
        </w:tc>
        <w:tc>
          <w:tcPr>
            <w:tcW w:w="1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3C7D95" w14:textId="77777777" w:rsidR="000A4E63" w:rsidRDefault="009F162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0.4%</w:t>
            </w:r>
          </w:p>
        </w:tc>
        <w:tc>
          <w:tcPr>
            <w:tcW w:w="1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AAB1A5" w14:textId="77777777" w:rsidR="000A4E63" w:rsidRDefault="009F162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0.49</w:t>
            </w:r>
          </w:p>
        </w:tc>
      </w:tr>
      <w:tr w:rsidR="000A4E63" w14:paraId="07ECE34C" w14:textId="77777777">
        <w:trPr>
          <w:trHeight w:val="369"/>
        </w:trPr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2D6EAC" w14:textId="77777777" w:rsidR="000A4E63" w:rsidRDefault="009F162B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㈜민국</w:t>
            </w:r>
          </w:p>
        </w:tc>
        <w:tc>
          <w:tcPr>
            <w:tcW w:w="1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FB76A1" w14:textId="77777777" w:rsidR="000A4E63" w:rsidRDefault="009F162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0.3%</w:t>
            </w:r>
          </w:p>
        </w:tc>
        <w:tc>
          <w:tcPr>
            <w:tcW w:w="1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02D689" w14:textId="77777777" w:rsidR="000A4E63" w:rsidRDefault="009F162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0.36</w:t>
            </w:r>
          </w:p>
        </w:tc>
      </w:tr>
    </w:tbl>
    <w:p w14:paraId="25D87D74" w14:textId="77777777" w:rsidR="000A4E63" w:rsidRDefault="000A4E63">
      <w:pPr>
        <w:rPr>
          <w:sz w:val="2"/>
        </w:rPr>
      </w:pPr>
    </w:p>
    <w:p w14:paraId="7D519E34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2F3A89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11E5672C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 xml:space="preserve">대한 주식과 </w:t>
      </w:r>
      <w:r>
        <w:rPr>
          <w:rFonts w:ascii="HY신명조" w:eastAsia="HY신명조" w:cs="HY신명조"/>
          <w:spacing w:val="-3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>민국 주식의 베타</w:t>
      </w:r>
      <w:r>
        <w:rPr>
          <w:rFonts w:ascii="HY신명조" w:eastAsia="HY신명조" w:cs="HY신명조"/>
          <w:spacing w:val="-6"/>
          <w:sz w:val="24"/>
          <w:szCs w:val="24"/>
        </w:rPr>
        <w:t>계수를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구하시오.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</w:p>
    <w:p w14:paraId="28B3CED0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11D483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125BFC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5FCDCE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6729F5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C178D6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br/>
      </w:r>
    </w:p>
    <w:p w14:paraId="3E45ABF8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E31719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F9D0EE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D112CD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정보비율(information ratio) 고려 시 성과가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더 우수한 주식이 어느 것인지 풀이과정을 보여 설명하시오. 단, 정보비율은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젠센의 알파/잔차의 표준편차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 xml:space="preserve">이다. </w:t>
      </w:r>
    </w:p>
    <w:p w14:paraId="18CB223C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ED1085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9F850C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C0092F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2D123C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21708C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E78226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78DD19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C6D422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EC50433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3F0F70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㈜대한의 현재 총부채비율(부채/총자산)은</w:t>
      </w:r>
      <w:r>
        <w:rPr>
          <w:rFonts w:ascii="HY신명조" w:eastAsia="HY신명조" w:cs="HY신명조"/>
          <w:sz w:val="24"/>
          <w:szCs w:val="24"/>
        </w:rPr>
        <w:t xml:space="preserve"> 20%이다. ㈜대한의 총부채비율이 30%로 상승하는 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경우 ㈜대한 주식의 베타계수를 구하시오. 단, </w:t>
      </w:r>
      <w:r>
        <w:rPr>
          <w:rFonts w:ascii="HY신명조" w:eastAsia="HY신명조" w:cs="HY신명조"/>
          <w:spacing w:val="-7"/>
          <w:sz w:val="24"/>
          <w:szCs w:val="24"/>
        </w:rPr>
        <w:t>㈜대한</w:t>
      </w:r>
      <w:r>
        <w:rPr>
          <w:rFonts w:ascii="HY신명조" w:eastAsia="HY신명조" w:cs="HY신명조"/>
          <w:spacing w:val="-10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법인세율은 20%이다.</w:t>
      </w:r>
    </w:p>
    <w:p w14:paraId="79401FB7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0D9C21" w14:textId="77777777" w:rsidR="000A4E63" w:rsidRDefault="000A4E6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2B6027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147A8F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tab/>
      </w:r>
    </w:p>
    <w:p w14:paraId="64AE70E0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32D32AB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FD962C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676FDD5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DF4CB23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321FA19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8458A4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54950F7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8B3CEDA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51340BB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EA74755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687C64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㈜대한 주식과 ㈜민국 주식을 편입한 </w:t>
      </w:r>
      <w:r>
        <w:rPr>
          <w:rFonts w:ascii="HY신명조" w:eastAsia="HY신명조" w:cs="HY신명조"/>
          <w:sz w:val="24"/>
          <w:szCs w:val="24"/>
        </w:rPr>
        <w:t xml:space="preserve">펀드가 있다. 펀드매니저의 성과를 측정하기 위해 펀드의 다기간수익률을 산출하고자 한다. 다기간 </w:t>
      </w:r>
      <w:r>
        <w:rPr>
          <w:rFonts w:ascii="HY신명조" w:eastAsia="HY신명조" w:cs="HY신명조"/>
          <w:spacing w:val="3"/>
          <w:sz w:val="24"/>
          <w:szCs w:val="24"/>
        </w:rPr>
        <w:t>수익률 측정방법 중 시간가중수익률법(기하평균</w:t>
      </w:r>
      <w:r>
        <w:rPr>
          <w:rFonts w:ascii="HY신명조" w:eastAsia="HY신명조" w:cs="HY신명조"/>
          <w:sz w:val="24"/>
          <w:szCs w:val="24"/>
        </w:rPr>
        <w:t xml:space="preserve">수익률)과 금액가중수익률법(내부수익률)에 대해 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설명하고 두 수익률 간 차이가 발생하는 이유에 </w:t>
      </w:r>
      <w:r>
        <w:rPr>
          <w:rFonts w:ascii="HY신명조" w:eastAsia="HY신명조" w:cs="HY신명조"/>
          <w:sz w:val="24"/>
          <w:szCs w:val="24"/>
        </w:rPr>
        <w:t xml:space="preserve">대해 4줄 이내로 기술하시오. </w:t>
      </w:r>
    </w:p>
    <w:p w14:paraId="2D78F38D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243F5E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9FB624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1B5760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F3BE9D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E4647C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EF8C30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E1EE8B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8933EB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99AE04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B59BCE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270B33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E56372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24BD91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5】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(15점)</w:t>
      </w:r>
    </w:p>
    <w:p w14:paraId="6E895A80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61D4B7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다양한 만기와 액면이자를 가진 채권들이 자본시장</w:t>
      </w:r>
      <w:r>
        <w:rPr>
          <w:rFonts w:ascii="HY신명조" w:eastAsia="HY신명조" w:cs="HY신명조"/>
          <w:spacing w:val="-2"/>
          <w:sz w:val="24"/>
          <w:szCs w:val="24"/>
        </w:rPr>
        <w:t>에서 거래되고 있다. 모든 채권은 채무불이행위험이</w:t>
      </w:r>
      <w:r>
        <w:rPr>
          <w:rFonts w:ascii="HY신명조" w:eastAsia="HY신명조" w:cs="HY신명조"/>
          <w:sz w:val="24"/>
          <w:szCs w:val="24"/>
        </w:rPr>
        <w:t xml:space="preserve"> 없으며, 이자지급주기가 1년, 액면금액이 100,000원으로 동일하다. 또한 모든 채권은 공매가 가능하며, 거래비용 없이, 차익거래 기회가 없는 균형가격에 거래된다. </w:t>
      </w:r>
    </w:p>
    <w:p w14:paraId="122A3FD5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DF8F90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(물음 1)과 (물음 2)는 채권 A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∼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채권 D의 잔존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만기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,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액면이자율, 만기수익률, 가격의 일부 정보를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제시한 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아래 표를 이용하여 답하시오. </w:t>
      </w:r>
    </w:p>
    <w:p w14:paraId="10938891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96"/>
        <w:gridCol w:w="1122"/>
        <w:gridCol w:w="1179"/>
        <w:gridCol w:w="1212"/>
        <w:gridCol w:w="1212"/>
      </w:tblGrid>
      <w:tr w:rsidR="000A4E63" w14:paraId="15AAD7E6" w14:textId="77777777">
        <w:trPr>
          <w:trHeight w:val="785"/>
        </w:trPr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EAE2E5" w14:textId="77777777" w:rsidR="000A4E63" w:rsidRDefault="009F162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채권</w:t>
            </w:r>
          </w:p>
        </w:tc>
        <w:tc>
          <w:tcPr>
            <w:tcW w:w="1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0F11DA" w14:textId="77777777" w:rsidR="000A4E63" w:rsidRDefault="009F162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잔존</w:t>
            </w:r>
          </w:p>
          <w:p w14:paraId="692CCDE8" w14:textId="77777777" w:rsidR="000A4E63" w:rsidRDefault="009F162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만기(년)</w:t>
            </w:r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E424E7" w14:textId="77777777" w:rsidR="000A4E63" w:rsidRDefault="009F162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액면</w:t>
            </w:r>
          </w:p>
          <w:p w14:paraId="2968BA24" w14:textId="77777777" w:rsidR="000A4E63" w:rsidRDefault="009F162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이자율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B9B33F" w14:textId="77777777" w:rsidR="000A4E63" w:rsidRDefault="009F162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만기</w:t>
            </w:r>
          </w:p>
          <w:p w14:paraId="3C1E4C42" w14:textId="77777777" w:rsidR="000A4E63" w:rsidRDefault="009F162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수익률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6047AE" w14:textId="77777777" w:rsidR="000A4E63" w:rsidRDefault="009F162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가격(원)</w:t>
            </w:r>
          </w:p>
        </w:tc>
      </w:tr>
      <w:tr w:rsidR="000A4E63" w14:paraId="4F3D9329" w14:textId="77777777">
        <w:trPr>
          <w:trHeight w:val="409"/>
        </w:trPr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29456E" w14:textId="77777777" w:rsidR="000A4E63" w:rsidRDefault="009F16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</w:p>
        </w:tc>
        <w:tc>
          <w:tcPr>
            <w:tcW w:w="1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59739E" w14:textId="77777777" w:rsidR="000A4E63" w:rsidRDefault="009F16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15</w:t>
            </w:r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B52207" w14:textId="77777777" w:rsidR="000A4E63" w:rsidRDefault="009F16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0%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E75822" w14:textId="77777777" w:rsidR="000A4E63" w:rsidRDefault="000A4E6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2CF846" w14:textId="77777777" w:rsidR="000A4E63" w:rsidRDefault="000A4E6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0A4E63" w14:paraId="69ED3FC8" w14:textId="77777777">
        <w:trPr>
          <w:trHeight w:val="409"/>
        </w:trPr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435DCB" w14:textId="77777777" w:rsidR="000A4E63" w:rsidRDefault="009F16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B</w:t>
            </w:r>
          </w:p>
        </w:tc>
        <w:tc>
          <w:tcPr>
            <w:tcW w:w="1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71FCAE" w14:textId="77777777" w:rsidR="000A4E63" w:rsidRDefault="009F16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15</w:t>
            </w:r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F76112" w14:textId="77777777" w:rsidR="000A4E63" w:rsidRDefault="009F16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6%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53E2C7" w14:textId="77777777" w:rsidR="000A4E63" w:rsidRDefault="000A4E6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2FD437" w14:textId="77777777" w:rsidR="000A4E63" w:rsidRDefault="009F16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64,000</w:t>
            </w:r>
          </w:p>
        </w:tc>
      </w:tr>
      <w:tr w:rsidR="000A4E63" w14:paraId="05FDECCE" w14:textId="77777777">
        <w:trPr>
          <w:trHeight w:val="409"/>
        </w:trPr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B4DAF5" w14:textId="77777777" w:rsidR="000A4E63" w:rsidRDefault="009F16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C</w:t>
            </w:r>
          </w:p>
        </w:tc>
        <w:tc>
          <w:tcPr>
            <w:tcW w:w="1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40DA26" w14:textId="77777777" w:rsidR="000A4E63" w:rsidRDefault="009F16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15</w:t>
            </w:r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FDA1ED" w14:textId="77777777" w:rsidR="000A4E63" w:rsidRDefault="009F16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8%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39A478" w14:textId="77777777" w:rsidR="000A4E63" w:rsidRDefault="000A4E6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6738E2" w14:textId="77777777" w:rsidR="000A4E63" w:rsidRDefault="009F16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78,400</w:t>
            </w:r>
          </w:p>
        </w:tc>
      </w:tr>
      <w:tr w:rsidR="000A4E63" w14:paraId="05C75E58" w14:textId="77777777">
        <w:trPr>
          <w:trHeight w:val="409"/>
        </w:trPr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723EE0" w14:textId="77777777" w:rsidR="000A4E63" w:rsidRDefault="009F16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D</w:t>
            </w:r>
          </w:p>
        </w:tc>
        <w:tc>
          <w:tcPr>
            <w:tcW w:w="1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E2FF60" w14:textId="77777777" w:rsidR="000A4E63" w:rsidRDefault="009F16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15</w:t>
            </w:r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6BE435" w14:textId="77777777" w:rsidR="000A4E63" w:rsidRDefault="000A4E6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1EB965" w14:textId="77777777" w:rsidR="000A4E63" w:rsidRDefault="000A4E6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BB1FFF" w14:textId="77777777" w:rsidR="000A4E63" w:rsidRDefault="009F16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100,000</w:t>
            </w:r>
          </w:p>
        </w:tc>
      </w:tr>
    </w:tbl>
    <w:p w14:paraId="4C7B0E3D" w14:textId="77777777" w:rsidR="000A4E63" w:rsidRDefault="000A4E63">
      <w:pPr>
        <w:rPr>
          <w:sz w:val="2"/>
        </w:rPr>
      </w:pPr>
    </w:p>
    <w:p w14:paraId="27DE23D0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109A63" w14:textId="77777777" w:rsidR="000A4E63" w:rsidRDefault="000A4E63">
      <w:pPr>
        <w:pStyle w:val="a8"/>
        <w:rPr>
          <w:rFonts w:ascii="HY신명조" w:eastAsia="HY신명조" w:cs="HY신명조"/>
          <w:sz w:val="24"/>
          <w:szCs w:val="24"/>
        </w:rPr>
      </w:pPr>
    </w:p>
    <w:p w14:paraId="67FF87CD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채권 B와 채권 C를 활용하여, 채권 A의 시장가격을 구하시오.</w:t>
      </w:r>
    </w:p>
    <w:p w14:paraId="5109BA62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40258D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ED9E44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DD5CE9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42380E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6D29A8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E3F130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A8B281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D4C047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spacing w:val="7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pacing w:val="9"/>
          <w:sz w:val="24"/>
          <w:szCs w:val="24"/>
        </w:rPr>
        <w:t>(물음 2)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(물음 1)을 활용하여, 채권 D의 만기수익률을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구하시오.</w:t>
      </w:r>
    </w:p>
    <w:p w14:paraId="57E12D39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90BDD8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CFF503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F76383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B14FF7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557320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2E558A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pacing w:val="1"/>
          <w:sz w:val="24"/>
          <w:szCs w:val="24"/>
        </w:rPr>
      </w:pPr>
    </w:p>
    <w:p w14:paraId="2E944A7A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b/>
          <w:bCs/>
          <w:color w:val="FF0000"/>
          <w:sz w:val="24"/>
          <w:szCs w:val="24"/>
        </w:rPr>
      </w:pPr>
      <w:r>
        <w:rPr>
          <w:rFonts w:ascii="HY신명조" w:eastAsia="HY신명조" w:cs="HY신명조"/>
          <w:b/>
          <w:bCs/>
          <w:spacing w:val="1"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(물음 3)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∼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(물음 5)는 채권 E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∼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채권 G의 잔존만기, 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액면이자율, 만기수익률, 가격의 일부 정보를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제시한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아래 표를 이용하여 답하시오. </w:t>
      </w:r>
    </w:p>
    <w:p w14:paraId="09F9FEC5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color w:val="FF0000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96"/>
        <w:gridCol w:w="1122"/>
        <w:gridCol w:w="1179"/>
        <w:gridCol w:w="1212"/>
        <w:gridCol w:w="1212"/>
      </w:tblGrid>
      <w:tr w:rsidR="000A4E63" w14:paraId="5DF4E082" w14:textId="77777777">
        <w:trPr>
          <w:trHeight w:val="785"/>
        </w:trPr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AF73E0" w14:textId="77777777" w:rsidR="000A4E63" w:rsidRDefault="009F162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채권</w:t>
            </w:r>
          </w:p>
        </w:tc>
        <w:tc>
          <w:tcPr>
            <w:tcW w:w="1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FD4DF1" w14:textId="77777777" w:rsidR="000A4E63" w:rsidRDefault="009F162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잔존</w:t>
            </w:r>
          </w:p>
          <w:p w14:paraId="47A3C9CD" w14:textId="77777777" w:rsidR="000A4E63" w:rsidRDefault="009F162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만기(년)</w:t>
            </w:r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81A09A" w14:textId="77777777" w:rsidR="000A4E63" w:rsidRDefault="009F162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액면</w:t>
            </w:r>
          </w:p>
          <w:p w14:paraId="14FB19B3" w14:textId="77777777" w:rsidR="000A4E63" w:rsidRDefault="009F162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이자율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15B548" w14:textId="77777777" w:rsidR="000A4E63" w:rsidRDefault="009F162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만기</w:t>
            </w:r>
          </w:p>
          <w:p w14:paraId="5BD8490C" w14:textId="77777777" w:rsidR="000A4E63" w:rsidRDefault="009F162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수익률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772C8D" w14:textId="77777777" w:rsidR="000A4E63" w:rsidRDefault="009F162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가격(원)</w:t>
            </w:r>
          </w:p>
        </w:tc>
      </w:tr>
      <w:tr w:rsidR="000A4E63" w14:paraId="33ACA435" w14:textId="77777777">
        <w:trPr>
          <w:trHeight w:val="401"/>
        </w:trPr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55B96A" w14:textId="77777777" w:rsidR="000A4E63" w:rsidRDefault="009F16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E</w:t>
            </w:r>
          </w:p>
        </w:tc>
        <w:tc>
          <w:tcPr>
            <w:tcW w:w="1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B6D758" w14:textId="77777777" w:rsidR="000A4E63" w:rsidRDefault="009F16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7041E2" w14:textId="77777777" w:rsidR="000A4E63" w:rsidRDefault="009F16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0%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9C38C6" w14:textId="77777777" w:rsidR="000A4E63" w:rsidRDefault="000A4E6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3AA3DA" w14:textId="77777777" w:rsidR="000A4E63" w:rsidRDefault="000A4E6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0A4E63" w14:paraId="5FBAB751" w14:textId="77777777">
        <w:trPr>
          <w:trHeight w:val="401"/>
        </w:trPr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246012" w14:textId="77777777" w:rsidR="000A4E63" w:rsidRDefault="009F16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F</w:t>
            </w:r>
          </w:p>
        </w:tc>
        <w:tc>
          <w:tcPr>
            <w:tcW w:w="1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864BB5" w14:textId="77777777" w:rsidR="000A4E63" w:rsidRDefault="009F16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134F4D" w14:textId="77777777" w:rsidR="000A4E63" w:rsidRDefault="009F16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10%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D5F53E" w14:textId="77777777" w:rsidR="000A4E63" w:rsidRDefault="009F16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9.80%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2E352C" w14:textId="77777777" w:rsidR="000A4E63" w:rsidRDefault="000A4E6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0A4E63" w14:paraId="1AD5F845" w14:textId="77777777">
        <w:trPr>
          <w:trHeight w:val="401"/>
        </w:trPr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179291" w14:textId="77777777" w:rsidR="000A4E63" w:rsidRDefault="009F16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G</w:t>
            </w:r>
          </w:p>
        </w:tc>
        <w:tc>
          <w:tcPr>
            <w:tcW w:w="1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5E8CFB" w14:textId="77777777" w:rsidR="000A4E63" w:rsidRDefault="009F16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535DE4" w14:textId="77777777" w:rsidR="000A4E63" w:rsidRDefault="009F16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0%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45AC19" w14:textId="77777777" w:rsidR="000A4E63" w:rsidRDefault="009F16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10.00%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E824BB" w14:textId="77777777" w:rsidR="000A4E63" w:rsidRDefault="000A4E6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DA23CD8" w14:textId="77777777" w:rsidR="000A4E63" w:rsidRDefault="000A4E63">
      <w:pPr>
        <w:rPr>
          <w:sz w:val="2"/>
        </w:rPr>
      </w:pPr>
    </w:p>
    <w:p w14:paraId="7404F2C6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E27AA1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87777D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채권 F의 가격을 구하시오. </w:t>
      </w:r>
      <w:r>
        <w:rPr>
          <w:rFonts w:ascii="HY신명조" w:eastAsia="HY신명조" w:cs="HY신명조"/>
          <w:sz w:val="24"/>
          <w:szCs w:val="24"/>
          <w:u w:val="single" w:color="000000"/>
        </w:rPr>
        <w:t>계산결과는 반올림하여 원 단위로 표시하시오.</w:t>
      </w:r>
    </w:p>
    <w:p w14:paraId="42FFB9C5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869FB8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AA37ED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305005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7AB040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C85853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F1302A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30"/>
          <w:szCs w:val="30"/>
        </w:rPr>
      </w:pPr>
    </w:p>
    <w:p w14:paraId="33D15DBA" w14:textId="77777777" w:rsidR="000A4E63" w:rsidRDefault="009F162B">
      <w:pPr>
        <w:pStyle w:val="a8"/>
        <w:spacing w:line="28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만기 3년 이내의 현물이자율 수익률곡선이 </w:t>
      </w:r>
      <w:r>
        <w:rPr>
          <w:rFonts w:ascii="HY신명조" w:eastAsia="HY신명조" w:cs="HY신명조"/>
          <w:spacing w:val="7"/>
          <w:sz w:val="24"/>
          <w:szCs w:val="24"/>
        </w:rPr>
        <w:t>우상향(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만기가 증가할 때 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현물이자율이 같거나 </w:t>
      </w:r>
      <w:r>
        <w:rPr>
          <w:rFonts w:ascii="HY신명조" w:eastAsia="HY신명조" w:cs="HY신명조"/>
          <w:spacing w:val="-1"/>
          <w:sz w:val="24"/>
          <w:szCs w:val="24"/>
        </w:rPr>
        <w:t>증가)</w:t>
      </w:r>
      <w:r>
        <w:rPr>
          <w:rFonts w:ascii="HY신명조" w:eastAsia="HY신명조" w:cs="HY신명조"/>
          <w:spacing w:val="3"/>
          <w:sz w:val="24"/>
          <w:szCs w:val="24"/>
        </w:rPr>
        <w:t>하기 위한 채권 E의 최대가격을 구하시오.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계산결과는 반올림하여 원 단위로 표시하시오.</w:t>
      </w:r>
    </w:p>
    <w:p w14:paraId="02057154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D9654E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102740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BE786D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1EAD95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8"/>
          <w:szCs w:val="28"/>
        </w:rPr>
      </w:pPr>
    </w:p>
    <w:p w14:paraId="57F631FA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12"/>
          <w:szCs w:val="12"/>
        </w:rPr>
      </w:pPr>
    </w:p>
    <w:p w14:paraId="1AE81F9C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8"/>
          <w:szCs w:val="8"/>
        </w:rPr>
      </w:pPr>
    </w:p>
    <w:p w14:paraId="56116AB4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5)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만기 3년 이내의 현물이자율 수익률곡선이 </w:t>
      </w:r>
      <w:r>
        <w:rPr>
          <w:rFonts w:ascii="HY신명조" w:eastAsia="HY신명조" w:cs="HY신명조"/>
          <w:spacing w:val="7"/>
          <w:sz w:val="24"/>
          <w:szCs w:val="24"/>
        </w:rPr>
        <w:t>우상향(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만기가 증가할 때 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현물이자율이 같거나 </w:t>
      </w:r>
      <w:r>
        <w:rPr>
          <w:rFonts w:ascii="HY신명조" w:eastAsia="HY신명조" w:cs="HY신명조"/>
          <w:spacing w:val="-2"/>
          <w:sz w:val="24"/>
          <w:szCs w:val="24"/>
        </w:rPr>
        <w:t>증가)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하기 위한 채권 E의 최소가격을 구하시오. </w:t>
      </w:r>
      <w:r>
        <w:rPr>
          <w:rFonts w:ascii="HY신명조" w:eastAsia="HY신명조" w:cs="HY신명조"/>
          <w:sz w:val="24"/>
          <w:szCs w:val="24"/>
          <w:u w:val="single" w:color="000000"/>
        </w:rPr>
        <w:t>계산결과는 반올림하여 원 단위로 표시하시오.</w:t>
      </w:r>
    </w:p>
    <w:p w14:paraId="75375CB8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ECFD2C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B9646B" w14:textId="77777777" w:rsidR="000A4E63" w:rsidRDefault="009F162B">
      <w:r>
        <w:br w:type="page"/>
      </w:r>
    </w:p>
    <w:p w14:paraId="284E11C6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0C958C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6】 (10점)</w:t>
      </w:r>
    </w:p>
    <w:p w14:paraId="3BD1F3AD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7E0932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㈜대한과 ㈜민국의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현재 주가는 각각 1,100원이며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주식의 공매가 가능하다. 이 기업들은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향후 5년간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배당을 지급하지 않을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계획이다.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무위험이자율은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연 10%로 </w:t>
      </w:r>
      <w:r>
        <w:rPr>
          <w:rFonts w:ascii="HY신명조" w:eastAsia="HY신명조" w:cs="HY신명조"/>
          <w:sz w:val="24"/>
          <w:szCs w:val="24"/>
        </w:rPr>
        <w:t>향후 변동이 없으며 차입과 투자가 가능</w:t>
      </w:r>
      <w:r>
        <w:rPr>
          <w:rFonts w:ascii="HY신명조" w:eastAsia="HY신명조" w:cs="HY신명조"/>
          <w:spacing w:val="4"/>
          <w:sz w:val="24"/>
          <w:szCs w:val="24"/>
        </w:rPr>
        <w:t>하다. 거래</w:t>
      </w:r>
      <w:r>
        <w:rPr>
          <w:rFonts w:ascii="HY신명조" w:eastAsia="HY신명조" w:cs="HY신명조"/>
          <w:spacing w:val="3"/>
          <w:sz w:val="24"/>
          <w:szCs w:val="24"/>
        </w:rPr>
        <w:t>비용은 없으며, 시장에는 어떠한 차익</w:t>
      </w:r>
      <w:r>
        <w:rPr>
          <w:rFonts w:ascii="HY신명조" w:eastAsia="HY신명조" w:cs="HY신명조"/>
          <w:spacing w:val="-1"/>
          <w:sz w:val="24"/>
          <w:szCs w:val="24"/>
        </w:rPr>
        <w:t>거래의 기회도</w:t>
      </w:r>
      <w:r>
        <w:rPr>
          <w:rFonts w:ascii="HY신명조" w:eastAsia="HY신명조" w:cs="HY신명조"/>
          <w:sz w:val="24"/>
          <w:szCs w:val="24"/>
        </w:rPr>
        <w:t xml:space="preserve"> 없다고 가정한다. </w:t>
      </w:r>
    </w:p>
    <w:p w14:paraId="7E33725E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B76AA0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pacing w:val="1"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(물음 1)과 (물음 2)는 독립적이다.</w:t>
      </w:r>
    </w:p>
    <w:p w14:paraId="15823F7D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CA5D33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㈜대한의 주식은 매년 가격이 20% 상승</w:t>
      </w:r>
      <w:r>
        <w:rPr>
          <w:rFonts w:ascii="HY신명조" w:eastAsia="HY신명조" w:cs="HY신명조"/>
          <w:spacing w:val="-3"/>
          <w:sz w:val="24"/>
          <w:szCs w:val="24"/>
        </w:rPr>
        <w:t>하거나 20% 하락하는 이항과정을 따른다. 이 주식을</w:t>
      </w:r>
      <w:r>
        <w:rPr>
          <w:rFonts w:ascii="HY신명조" w:eastAsia="HY신명조" w:cs="HY신명조"/>
          <w:sz w:val="24"/>
          <w:szCs w:val="24"/>
        </w:rPr>
        <w:t xml:space="preserve"> 기초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자산으로 하고 행사가격이 1,100원으로 동일한 </w:t>
      </w:r>
      <w:r>
        <w:rPr>
          <w:rFonts w:ascii="HY신명조" w:eastAsia="HY신명조" w:cs="HY신명조"/>
          <w:spacing w:val="-7"/>
          <w:sz w:val="24"/>
          <w:szCs w:val="24"/>
        </w:rPr>
        <w:t>다음의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3가지 유형의 옵션들이 현재 시장에서 거래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되고 </w:t>
      </w:r>
      <w:r>
        <w:rPr>
          <w:rFonts w:ascii="HY신명조" w:eastAsia="HY신명조" w:cs="HY신명조"/>
          <w:spacing w:val="-7"/>
          <w:sz w:val="24"/>
          <w:szCs w:val="24"/>
        </w:rPr>
        <w:t>있다.</w:t>
      </w:r>
    </w:p>
    <w:p w14:paraId="2E664F9C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16"/>
        <w:gridCol w:w="1325"/>
        <w:gridCol w:w="1192"/>
        <w:gridCol w:w="2211"/>
      </w:tblGrid>
      <w:tr w:rsidR="000A4E63" w14:paraId="6A49CEBC" w14:textId="77777777">
        <w:trPr>
          <w:trHeight w:val="409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08E499" w14:textId="77777777" w:rsidR="000A4E63" w:rsidRDefault="009F162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옵션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367BA7" w14:textId="77777777" w:rsidR="000A4E63" w:rsidRDefault="009F162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3286BD" w14:textId="77777777" w:rsidR="000A4E63" w:rsidRDefault="009F162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만기(년)</w:t>
            </w:r>
          </w:p>
        </w:tc>
        <w:tc>
          <w:tcPr>
            <w:tcW w:w="2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67EF07" w14:textId="77777777" w:rsidR="000A4E63" w:rsidRDefault="009F162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옵션프리미엄(원)</w:t>
            </w:r>
          </w:p>
        </w:tc>
      </w:tr>
      <w:tr w:rsidR="000A4E63" w14:paraId="64350911" w14:textId="77777777">
        <w:trPr>
          <w:trHeight w:val="409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8CF16B" w14:textId="77777777" w:rsidR="000A4E63" w:rsidRDefault="009F162B">
            <w:pPr>
              <w:pStyle w:val="MS"/>
              <w:wordWrap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1657A9" w14:textId="77777777" w:rsidR="000A4E63" w:rsidRDefault="009F162B">
            <w:pPr>
              <w:pStyle w:val="MS"/>
              <w:wordWrap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유럽형 풋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2DB44E" w14:textId="77777777" w:rsidR="000A4E63" w:rsidRDefault="009F162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</w:t>
            </w:r>
          </w:p>
        </w:tc>
        <w:tc>
          <w:tcPr>
            <w:tcW w:w="2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6AD9DE" w14:textId="77777777" w:rsidR="000A4E63" w:rsidRDefault="009F162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21</w:t>
            </w:r>
          </w:p>
        </w:tc>
      </w:tr>
      <w:tr w:rsidR="000A4E63" w14:paraId="3AD34827" w14:textId="77777777">
        <w:trPr>
          <w:trHeight w:val="409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A9AEE9" w14:textId="77777777" w:rsidR="000A4E63" w:rsidRDefault="009F162B">
            <w:pPr>
              <w:pStyle w:val="MS"/>
              <w:wordWrap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B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A80366" w14:textId="77777777" w:rsidR="000A4E63" w:rsidRDefault="009F162B">
            <w:pPr>
              <w:pStyle w:val="MS"/>
              <w:wordWrap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미국형 풋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974954" w14:textId="77777777" w:rsidR="000A4E63" w:rsidRDefault="009F162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  <w:vertAlign w:val="subscript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</w:t>
            </w:r>
          </w:p>
        </w:tc>
        <w:tc>
          <w:tcPr>
            <w:tcW w:w="2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E4FD3A" w14:textId="77777777" w:rsidR="000A4E63" w:rsidRDefault="009F162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  <w:vertAlign w:val="subscript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63</w:t>
            </w:r>
          </w:p>
        </w:tc>
      </w:tr>
      <w:tr w:rsidR="000A4E63" w14:paraId="6452BE59" w14:textId="77777777">
        <w:trPr>
          <w:trHeight w:val="409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83CED7" w14:textId="77777777" w:rsidR="000A4E63" w:rsidRDefault="009F162B">
            <w:pPr>
              <w:pStyle w:val="MS"/>
              <w:wordWrap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C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A303AC" w14:textId="77777777" w:rsidR="000A4E63" w:rsidRDefault="009F162B">
            <w:pPr>
              <w:pStyle w:val="MS"/>
              <w:wordWrap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미국형 콜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D090BD" w14:textId="77777777" w:rsidR="000A4E63" w:rsidRDefault="009F162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</w:t>
            </w:r>
          </w:p>
        </w:tc>
        <w:tc>
          <w:tcPr>
            <w:tcW w:w="2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4D5F6D" w14:textId="77777777" w:rsidR="000A4E63" w:rsidRDefault="000A4E63">
            <w:pPr>
              <w:pStyle w:val="MS"/>
              <w:wordWrap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55D4FCC" w14:textId="77777777" w:rsidR="000A4E63" w:rsidRDefault="000A4E63">
      <w:pPr>
        <w:rPr>
          <w:sz w:val="2"/>
        </w:rPr>
      </w:pPr>
    </w:p>
    <w:p w14:paraId="77CB1B6C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E80807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88CFE1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옵션 C의 프리미엄을 구하시오. </w:t>
      </w:r>
      <w:r>
        <w:rPr>
          <w:rFonts w:ascii="HY신명조" w:eastAsia="HY신명조" w:cs="HY신명조"/>
          <w:sz w:val="24"/>
          <w:szCs w:val="24"/>
          <w:u w:val="single" w:color="000000"/>
        </w:rPr>
        <w:t>계산결과는 반올림하여 원 단위로 표시하시오.</w:t>
      </w:r>
    </w:p>
    <w:p w14:paraId="289BD4B0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3B37C7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D7D74F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6BE204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CA9802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36556D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780220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F6630F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4323B2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BD3710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F61AA9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698190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9C45AE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2A1248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0C2779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534C8F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㈜민국의 주식을 기초자산으로 하고 </w:t>
      </w:r>
      <w:r>
        <w:rPr>
          <w:rFonts w:ascii="HY신명조" w:eastAsia="HY신명조" w:cs="HY신명조"/>
          <w:spacing w:val="-3"/>
          <w:sz w:val="24"/>
          <w:szCs w:val="24"/>
        </w:rPr>
        <w:t>잔존</w:t>
      </w:r>
      <w:r>
        <w:rPr>
          <w:rFonts w:ascii="HY신명조" w:eastAsia="HY신명조" w:cs="HY신명조"/>
          <w:sz w:val="24"/>
          <w:szCs w:val="24"/>
        </w:rPr>
        <w:t xml:space="preserve">만기가 1년인 아래의 2가지 옵션이 시장에서 거래되고 있다. </w:t>
      </w:r>
    </w:p>
    <w:p w14:paraId="79ACF0AC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11"/>
        <w:gridCol w:w="1289"/>
        <w:gridCol w:w="1638"/>
        <w:gridCol w:w="1865"/>
      </w:tblGrid>
      <w:tr w:rsidR="000A4E63" w14:paraId="30960D17" w14:textId="77777777">
        <w:trPr>
          <w:trHeight w:val="409"/>
        </w:trPr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99F7CF" w14:textId="77777777" w:rsidR="000A4E63" w:rsidRDefault="009F162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옵션</w:t>
            </w:r>
          </w:p>
        </w:tc>
        <w:tc>
          <w:tcPr>
            <w:tcW w:w="1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C4ADD1" w14:textId="77777777" w:rsidR="000A4E63" w:rsidRDefault="009F162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4D213D" w14:textId="77777777" w:rsidR="000A4E63" w:rsidRDefault="009F162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행사가격(원)</w:t>
            </w:r>
          </w:p>
        </w:tc>
        <w:tc>
          <w:tcPr>
            <w:tcW w:w="1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00F3CF" w14:textId="77777777" w:rsidR="000A4E63" w:rsidRDefault="009F162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옵션프리미엄(원)</w:t>
            </w:r>
          </w:p>
        </w:tc>
      </w:tr>
      <w:tr w:rsidR="000A4E63" w14:paraId="54165C4A" w14:textId="77777777">
        <w:trPr>
          <w:trHeight w:val="409"/>
        </w:trPr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80EA60" w14:textId="77777777" w:rsidR="000A4E63" w:rsidRDefault="009F162B">
            <w:pPr>
              <w:pStyle w:val="MS"/>
              <w:wordWrap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D</w:t>
            </w:r>
          </w:p>
        </w:tc>
        <w:tc>
          <w:tcPr>
            <w:tcW w:w="1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AC0F22" w14:textId="77777777" w:rsidR="000A4E63" w:rsidRDefault="009F162B">
            <w:pPr>
              <w:pStyle w:val="MS"/>
              <w:wordWrap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유럽형 콜</w:t>
            </w:r>
          </w:p>
        </w:tc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CD7647" w14:textId="77777777" w:rsidR="000A4E63" w:rsidRDefault="009F162B">
            <w:pPr>
              <w:pStyle w:val="MS"/>
              <w:wordWrap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1,100</w:t>
            </w:r>
          </w:p>
        </w:tc>
        <w:tc>
          <w:tcPr>
            <w:tcW w:w="1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3F3D10" w14:textId="77777777" w:rsidR="000A4E63" w:rsidRDefault="009F162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155</w:t>
            </w:r>
          </w:p>
        </w:tc>
      </w:tr>
      <w:tr w:rsidR="000A4E63" w14:paraId="098E5C33" w14:textId="77777777">
        <w:trPr>
          <w:trHeight w:val="409"/>
        </w:trPr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DF55AD" w14:textId="77777777" w:rsidR="000A4E63" w:rsidRDefault="009F162B">
            <w:pPr>
              <w:pStyle w:val="MS"/>
              <w:wordWrap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E</w:t>
            </w:r>
          </w:p>
        </w:tc>
        <w:tc>
          <w:tcPr>
            <w:tcW w:w="1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E6C30A" w14:textId="77777777" w:rsidR="000A4E63" w:rsidRDefault="009F162B">
            <w:pPr>
              <w:pStyle w:val="MS"/>
              <w:wordWrap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유럽형 콜</w:t>
            </w:r>
          </w:p>
        </w:tc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D50D67" w14:textId="77777777" w:rsidR="000A4E63" w:rsidRDefault="009F162B">
            <w:pPr>
              <w:pStyle w:val="MS"/>
              <w:wordWrap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1,200</w:t>
            </w:r>
          </w:p>
        </w:tc>
        <w:tc>
          <w:tcPr>
            <w:tcW w:w="1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702028" w14:textId="77777777" w:rsidR="000A4E63" w:rsidRDefault="009F162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  <w:vertAlign w:val="subscript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80</w:t>
            </w:r>
          </w:p>
        </w:tc>
      </w:tr>
    </w:tbl>
    <w:p w14:paraId="3573D6D0" w14:textId="77777777" w:rsidR="000A4E63" w:rsidRDefault="000A4E63">
      <w:pPr>
        <w:rPr>
          <w:sz w:val="2"/>
        </w:rPr>
      </w:pPr>
    </w:p>
    <w:p w14:paraId="3804AB93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370138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367A84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06E421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㈜민국의 주가 변화에 따라 아래와 같은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현금</w:t>
      </w:r>
      <w:r>
        <w:rPr>
          <w:rFonts w:ascii="HY신명조" w:eastAsia="HY신명조" w:cs="HY신명조"/>
          <w:spacing w:val="-7"/>
          <w:sz w:val="24"/>
          <w:szCs w:val="24"/>
        </w:rPr>
        <w:t>흐름을 제공하는 포트폴리오를 현재 구성하고자 한다.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앞서 제시된 무위험자산, 주식, 옵션들을 </w:t>
      </w:r>
      <w:r>
        <w:rPr>
          <w:rFonts w:ascii="HY신명조" w:eastAsia="HY신명조" w:cs="HY신명조"/>
          <w:sz w:val="24"/>
          <w:szCs w:val="24"/>
        </w:rPr>
        <w:t>조합한 포트폴리오 구성 방법을 나타내시오.</w:t>
      </w:r>
    </w:p>
    <w:p w14:paraId="536ABF72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54"/>
        <w:gridCol w:w="2449"/>
      </w:tblGrid>
      <w:tr w:rsidR="000A4E63" w14:paraId="4DEE9A33" w14:textId="77777777">
        <w:trPr>
          <w:trHeight w:val="409"/>
        </w:trPr>
        <w:tc>
          <w:tcPr>
            <w:tcW w:w="3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3F6330" w14:textId="77777777" w:rsidR="000A4E63" w:rsidRDefault="009F162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1년 후 주가(S</w:t>
            </w:r>
            <w:r>
              <w:rPr>
                <w:rFonts w:ascii="HY신명조" w:eastAsia="HY신명조" w:cs="HY신명조"/>
                <w:sz w:val="24"/>
                <w:szCs w:val="24"/>
                <w:vertAlign w:val="subscript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) 범위</w:t>
            </w:r>
          </w:p>
        </w:tc>
        <w:tc>
          <w:tcPr>
            <w:tcW w:w="2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CCFC0F" w14:textId="77777777" w:rsidR="000A4E63" w:rsidRDefault="009F162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1년 후 현금흐름</w:t>
            </w:r>
          </w:p>
        </w:tc>
      </w:tr>
      <w:tr w:rsidR="000A4E63" w14:paraId="18D7E80A" w14:textId="77777777">
        <w:trPr>
          <w:trHeight w:val="409"/>
        </w:trPr>
        <w:tc>
          <w:tcPr>
            <w:tcW w:w="3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9E6CB2" w14:textId="77777777" w:rsidR="000A4E63" w:rsidRDefault="009F162B">
            <w:pPr>
              <w:pStyle w:val="MS"/>
              <w:wordWrap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S</w:t>
            </w:r>
            <w:r>
              <w:rPr>
                <w:rFonts w:ascii="HY신명조" w:eastAsia="HY신명조" w:cs="HY신명조"/>
                <w:sz w:val="24"/>
                <w:szCs w:val="24"/>
                <w:vertAlign w:val="subscript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1,100</w:t>
            </w:r>
          </w:p>
        </w:tc>
        <w:tc>
          <w:tcPr>
            <w:tcW w:w="2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BCBE28" w14:textId="77777777" w:rsidR="000A4E63" w:rsidRDefault="009F162B">
            <w:pPr>
              <w:pStyle w:val="MS"/>
              <w:wordWrap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1,100 - S</w:t>
            </w:r>
            <w:r>
              <w:rPr>
                <w:rFonts w:ascii="HY신명조" w:eastAsia="HY신명조" w:cs="HY신명조"/>
                <w:sz w:val="24"/>
                <w:szCs w:val="24"/>
                <w:vertAlign w:val="subscript"/>
              </w:rPr>
              <w:t>1</w:t>
            </w:r>
          </w:p>
        </w:tc>
      </w:tr>
      <w:tr w:rsidR="000A4E63" w14:paraId="5DE0359C" w14:textId="77777777">
        <w:trPr>
          <w:trHeight w:val="409"/>
        </w:trPr>
        <w:tc>
          <w:tcPr>
            <w:tcW w:w="3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ED8380" w14:textId="77777777" w:rsidR="000A4E63" w:rsidRDefault="009F162B">
            <w:pPr>
              <w:pStyle w:val="MS"/>
              <w:wordWrap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1,100 &lt; S</w:t>
            </w:r>
            <w:r>
              <w:rPr>
                <w:rFonts w:ascii="HY신명조" w:eastAsia="HY신명조" w:cs="HY신명조"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ascii="HY신명조" w:eastAsia="HY신명조" w:cs="HY신명조"/>
                <w:sz w:val="24"/>
                <w:szCs w:val="24"/>
              </w:rPr>
              <w:t>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1,200</w:t>
            </w:r>
          </w:p>
        </w:tc>
        <w:tc>
          <w:tcPr>
            <w:tcW w:w="2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DAA45D" w14:textId="77777777" w:rsidR="000A4E63" w:rsidRDefault="009F162B">
            <w:pPr>
              <w:pStyle w:val="MS"/>
              <w:wordWrap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</w:t>
            </w:r>
          </w:p>
        </w:tc>
      </w:tr>
      <w:tr w:rsidR="000A4E63" w14:paraId="3E64C386" w14:textId="77777777">
        <w:trPr>
          <w:trHeight w:val="409"/>
        </w:trPr>
        <w:tc>
          <w:tcPr>
            <w:tcW w:w="3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7599DA" w14:textId="77777777" w:rsidR="000A4E63" w:rsidRDefault="009F162B">
            <w:pPr>
              <w:pStyle w:val="MS"/>
              <w:wordWrap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1,200 &lt; S</w:t>
            </w:r>
            <w:r>
              <w:rPr>
                <w:rFonts w:ascii="HY신명조" w:eastAsia="HY신명조" w:cs="HY신명조"/>
                <w:sz w:val="24"/>
                <w:szCs w:val="24"/>
                <w:vertAlign w:val="subscript"/>
              </w:rPr>
              <w:t xml:space="preserve">1 </w:t>
            </w:r>
          </w:p>
        </w:tc>
        <w:tc>
          <w:tcPr>
            <w:tcW w:w="2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9C4DE3" w14:textId="77777777" w:rsidR="000A4E63" w:rsidRDefault="009F162B">
            <w:pPr>
              <w:pStyle w:val="MS"/>
              <w:wordWrap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  <w:vertAlign w:val="subscript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S</w:t>
            </w:r>
            <w:r>
              <w:rPr>
                <w:rFonts w:ascii="HY신명조" w:eastAsia="HY신명조" w:cs="HY신명조"/>
                <w:sz w:val="24"/>
                <w:szCs w:val="24"/>
                <w:vertAlign w:val="subscript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–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1,200</w:t>
            </w:r>
          </w:p>
        </w:tc>
      </w:tr>
    </w:tbl>
    <w:p w14:paraId="3AADBF27" w14:textId="77777777" w:rsidR="000A4E63" w:rsidRDefault="000A4E63">
      <w:pPr>
        <w:rPr>
          <w:sz w:val="2"/>
        </w:rPr>
      </w:pPr>
    </w:p>
    <w:p w14:paraId="368AFBFB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F1AA99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2A5DF7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6390EB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BB4616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7C951B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7101DA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60E841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BADA5B" w14:textId="77777777" w:rsidR="000A4E63" w:rsidRDefault="009F162B">
      <w:pPr>
        <w:pStyle w:val="a8"/>
        <w:spacing w:line="28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위의 포트폴리오를 구성하는데 소요되는 현재 시점에서의 총 비용을 구하시오.</w:t>
      </w:r>
    </w:p>
    <w:p w14:paraId="3657BF9C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5E8263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BCEB14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93334F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243DC1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621012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0F5F3A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C50200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EA69E1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ECB933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89B8E9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87A553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DE4375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7】 (15점)</w:t>
      </w:r>
    </w:p>
    <w:p w14:paraId="1DCEC555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7521F3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㈜대한은 SPC인 ㈜케이일차와의 총수익스왑(TRS)계약을 통해 ㈜민국을 인수하고자 한다. TRS 계약 내용은 아래와 같다.</w:t>
      </w:r>
    </w:p>
    <w:p w14:paraId="48A43979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0A4E63" w14:paraId="44E39D52" w14:textId="77777777">
        <w:trPr>
          <w:trHeight w:val="3660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3DBAC3" w14:textId="77777777" w:rsidR="000A4E63" w:rsidRDefault="009F162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(1) 보장매도자: ㈜대한, 보장매수자: ㈜케이일차</w:t>
            </w:r>
          </w:p>
          <w:p w14:paraId="5E32A294" w14:textId="77777777" w:rsidR="000A4E63" w:rsidRDefault="009F162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(2) 정산일: 계약일로부터 2년</w:t>
            </w:r>
          </w:p>
          <w:p w14:paraId="5793FC81" w14:textId="77777777" w:rsidR="000A4E63" w:rsidRDefault="009F162B">
            <w:pPr>
              <w:pStyle w:val="a8"/>
              <w:spacing w:line="280" w:lineRule="auto"/>
              <w:ind w:left="431" w:hanging="43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(3)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보장매도자는 보장매수자에게 정산일에 투자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 기준 연 3%의 고정이자를 지급</w:t>
            </w:r>
          </w:p>
          <w:p w14:paraId="634ABA8D" w14:textId="77777777" w:rsidR="000A4E63" w:rsidRDefault="009F162B">
            <w:pPr>
              <w:pStyle w:val="a8"/>
              <w:spacing w:line="280" w:lineRule="auto"/>
              <w:ind w:left="461" w:hanging="461"/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(4) 보장매수자는 ㈜민국 배당금 수령 시 보장매도자에게 이를 즉시 지급하고, 정산일에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보장매도자로부터 투자금액 수취 후 ㈜민국의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주식을 양도</w:t>
            </w:r>
          </w:p>
        </w:tc>
      </w:tr>
    </w:tbl>
    <w:p w14:paraId="6B17346B" w14:textId="77777777" w:rsidR="000A4E63" w:rsidRDefault="000A4E63">
      <w:pPr>
        <w:rPr>
          <w:sz w:val="2"/>
        </w:rPr>
      </w:pPr>
    </w:p>
    <w:p w14:paraId="7442E0B5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B37910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3837A6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>TRS 계약일인 1월 1일(t = 0)에 ㈜케이일차는 액면가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 xml:space="preserve">5,000원인 ㈜민국 주식을 주당 10,000원씩 100만주 취득했다. ㈜민국의 주가는 매년 말 60% 확률로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10% 상승, 또는 40% 확률로 5% 하락할 것으로 </w:t>
      </w:r>
      <w:r>
        <w:rPr>
          <w:rFonts w:ascii="HY신명조" w:eastAsia="HY신명조" w:cs="HY신명조"/>
          <w:sz w:val="24"/>
          <w:szCs w:val="24"/>
        </w:rPr>
        <w:t>예상된다. ㈜민국은 액면가기준 2%의 현금배당을 주가변동 직후인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매년 말 지급한다. 무위험이자율</w:t>
      </w:r>
      <w:r>
        <w:rPr>
          <w:rFonts w:ascii="HY신명조" w:eastAsia="HY신명조" w:cs="HY신명조"/>
          <w:sz w:val="24"/>
          <w:szCs w:val="24"/>
        </w:rPr>
        <w:t xml:space="preserve">은 1%이다. 2년 동안 증자나 감자는 없다고 가정한다. </w:t>
      </w:r>
    </w:p>
    <w:p w14:paraId="6BBBB72A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6EBAA0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㈜대한 입장에서 매년 말 현금흐름을 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추정하시오. 단, 현금흐름은 주식가치 변동분을 </w:t>
      </w:r>
      <w:r>
        <w:rPr>
          <w:rFonts w:ascii="HY신명조" w:eastAsia="HY신명조" w:cs="HY신명조"/>
          <w:sz w:val="24"/>
          <w:szCs w:val="24"/>
        </w:rPr>
        <w:t xml:space="preserve">포함한다. </w:t>
      </w:r>
      <w:r>
        <w:rPr>
          <w:rFonts w:ascii="HY신명조" w:eastAsia="HY신명조" w:cs="HY신명조"/>
          <w:sz w:val="24"/>
          <w:szCs w:val="24"/>
          <w:u w:val="single" w:color="000000"/>
        </w:rPr>
        <w:t>계산결과는 십만원 단위에서 반올림하여 백만원 단위로 표시하시오</w:t>
      </w:r>
      <w:r>
        <w:rPr>
          <w:rFonts w:ascii="HY신명조" w:eastAsia="HY신명조" w:cs="HY신명조"/>
          <w:sz w:val="24"/>
          <w:szCs w:val="24"/>
        </w:rPr>
        <w:t xml:space="preserve">.     </w:t>
      </w:r>
    </w:p>
    <w:p w14:paraId="01FA430D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EB02AA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D235C2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6549F1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D25CC5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3DD094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777D87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1793FD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9512C6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FE02CE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BE809C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58D078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㈜대한은 TRS 정산일에 ㈜케이일차로부터</w:t>
      </w:r>
      <w:r>
        <w:rPr>
          <w:rFonts w:ascii="HY신명조" w:eastAsia="HY신명조" w:cs="HY신명조"/>
          <w:sz w:val="24"/>
          <w:szCs w:val="24"/>
        </w:rPr>
        <w:t xml:space="preserve"> ㈜민국의 주식을 인수하지 않을 수 있는 풋옵션을 보유하고 있다고 가정한다. 1주당 풋옵션의 가치를 구하시오. </w:t>
      </w:r>
      <w:r>
        <w:rPr>
          <w:rFonts w:ascii="HY신명조" w:eastAsia="HY신명조" w:cs="HY신명조"/>
          <w:spacing w:val="7"/>
          <w:sz w:val="24"/>
          <w:szCs w:val="24"/>
          <w:u w:val="single" w:color="000000"/>
        </w:rPr>
        <w:t xml:space="preserve">계산결과는 반올림하여 </w:t>
      </w:r>
      <w:r>
        <w:rPr>
          <w:rFonts w:ascii="HY신명조" w:eastAsia="HY신명조" w:cs="HY신명조"/>
          <w:sz w:val="24"/>
          <w:szCs w:val="24"/>
          <w:u w:val="single" w:color="000000"/>
        </w:rPr>
        <w:t>원 단위로 표시하시오.</w:t>
      </w:r>
    </w:p>
    <w:p w14:paraId="3B423F5F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85E6B1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F00391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C5C7D7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9047BD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1D062F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8321D3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B572F2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0778D7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㈜케이일차는 TRS 정산일에 ㈜민국의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주가가 주식 취득 시보다 상승할 경우 ㈜대한에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주식을 양도하지 않을 수 있는 권리를 보유하고 </w:t>
      </w:r>
      <w:r>
        <w:rPr>
          <w:rFonts w:ascii="HY신명조" w:eastAsia="HY신명조" w:cs="HY신명조"/>
          <w:sz w:val="24"/>
          <w:szCs w:val="24"/>
        </w:rPr>
        <w:t xml:space="preserve">있다고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가정한다. 이 권리의 1주당 가치를 구하시오.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계산결과는 반올림하여 원 단위로 표시하시오.</w:t>
      </w:r>
    </w:p>
    <w:p w14:paraId="02B3C286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3A502B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225205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B176D6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28D499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70B7CA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47A1CA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16A151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377F96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신용부도스왑(CDS)의 보장매도자와 보장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매수자 간 현금흐름에 대해 설명하고, 이전되는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위험종류에 대해 총수익스왑(TRS)과의 차이점을 </w:t>
      </w:r>
      <w:r>
        <w:rPr>
          <w:rFonts w:ascii="HY신명조" w:eastAsia="HY신명조" w:cs="HY신명조"/>
          <w:spacing w:val="-4"/>
          <w:sz w:val="24"/>
          <w:szCs w:val="24"/>
        </w:rPr>
        <w:t>4줄</w:t>
      </w:r>
      <w:r>
        <w:rPr>
          <w:rFonts w:ascii="HY신명조" w:eastAsia="HY신명조" w:cs="HY신명조"/>
          <w:sz w:val="24"/>
          <w:szCs w:val="24"/>
        </w:rPr>
        <w:t xml:space="preserve"> 이내로 기술하시오.</w:t>
      </w:r>
    </w:p>
    <w:p w14:paraId="5D266B31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EB1E81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FDFD53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EC3769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16A452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AA83EE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940665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C645BC" w14:textId="77777777" w:rsidR="000A4E63" w:rsidRDefault="009F162B">
      <w:pPr>
        <w:pStyle w:val="a8"/>
        <w:numPr>
          <w:ilvl w:val="0"/>
          <w:numId w:val="2"/>
        </w:numPr>
        <w:wordWrap/>
        <w:spacing w:line="280" w:lineRule="auto"/>
        <w:jc w:val="center"/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끝 </w:t>
      </w:r>
      <w:r>
        <w:rPr>
          <w:rFonts w:ascii="HY신명조" w:eastAsia="HY신명조" w:cs="HY신명조"/>
          <w:sz w:val="24"/>
          <w:szCs w:val="24"/>
        </w:rPr>
        <w:t>-</w:t>
      </w:r>
    </w:p>
    <w:p w14:paraId="5B6DE622" w14:textId="77777777" w:rsidR="000A4E63" w:rsidRDefault="000A4E63">
      <w:pPr>
        <w:sectPr w:rsidR="000A4E63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22227FF8" w14:textId="77777777" w:rsidR="000A4E63" w:rsidRDefault="009F162B">
      <w:r>
        <w:br w:type="page"/>
      </w:r>
    </w:p>
    <w:p w14:paraId="209409DD" w14:textId="77777777" w:rsidR="000A4E63" w:rsidRDefault="008618DA">
      <w:pPr>
        <w:pStyle w:val="a8"/>
        <w:snapToGrid/>
      </w:pPr>
      <w:r>
        <w:pict w14:anchorId="5166BA95">
          <v:group id="_x0000_s1047" style="position:absolute;left:0;text-align:left;margin-left:294.1pt;margin-top:487.75pt;width:140.25pt;height:56.25pt;z-index:27;mso-position-horizontal-relative:page;mso-position-vertical-relative:page" coordsize="14025,5625">
            <v:shape id="_x0000_s1885147780" o:spid="_x0000_s1049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81" o:spid="_x0000_s1048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140416FD" w14:textId="77777777" w:rsidR="000A4E63" w:rsidRDefault="009F162B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A4B22AC" w14:textId="77777777" w:rsidR="000A4E63" w:rsidRDefault="000A4E6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7E13F3" w14:textId="77777777" w:rsidR="000A4E63" w:rsidRDefault="000A4E63">
      <w:pPr>
        <w:pStyle w:val="a8"/>
        <w:snapToGrid/>
      </w:pPr>
    </w:p>
    <w:p w14:paraId="02D02799" w14:textId="77777777" w:rsidR="000A4E63" w:rsidRDefault="000A4E63">
      <w:pPr>
        <w:pStyle w:val="a8"/>
        <w:snapToGrid/>
      </w:pPr>
    </w:p>
    <w:p w14:paraId="068BD5A7" w14:textId="77777777" w:rsidR="000A4E63" w:rsidRDefault="000A4E63">
      <w:pPr>
        <w:pStyle w:val="a8"/>
        <w:snapToGrid/>
      </w:pPr>
    </w:p>
    <w:p w14:paraId="3D901C92" w14:textId="77777777" w:rsidR="000A4E63" w:rsidRDefault="000A4E63">
      <w:pPr>
        <w:pStyle w:val="a8"/>
        <w:snapToGrid/>
      </w:pPr>
    </w:p>
    <w:p w14:paraId="5CA4E0A6" w14:textId="77777777" w:rsidR="000A4E63" w:rsidRDefault="000A4E63">
      <w:pPr>
        <w:pStyle w:val="a8"/>
        <w:snapToGrid/>
      </w:pPr>
    </w:p>
    <w:p w14:paraId="3C4B2622" w14:textId="77777777" w:rsidR="000A4E63" w:rsidRDefault="000A4E63">
      <w:pPr>
        <w:pStyle w:val="a8"/>
        <w:snapToGrid/>
      </w:pPr>
    </w:p>
    <w:p w14:paraId="2A02BA6C" w14:textId="77777777" w:rsidR="000A4E63" w:rsidRDefault="000A4E63">
      <w:pPr>
        <w:pStyle w:val="a8"/>
        <w:snapToGrid/>
      </w:pPr>
    </w:p>
    <w:p w14:paraId="45B6936E" w14:textId="77777777" w:rsidR="000A4E63" w:rsidRDefault="000A4E63">
      <w:pPr>
        <w:pStyle w:val="a8"/>
        <w:snapToGrid/>
      </w:pPr>
    </w:p>
    <w:p w14:paraId="0842C6C5" w14:textId="77777777" w:rsidR="000A4E63" w:rsidRDefault="000A4E63">
      <w:pPr>
        <w:pStyle w:val="a8"/>
        <w:snapToGrid/>
      </w:pPr>
    </w:p>
    <w:p w14:paraId="04D024F3" w14:textId="77777777" w:rsidR="000A4E63" w:rsidRDefault="000A4E63">
      <w:pPr>
        <w:pStyle w:val="a8"/>
        <w:snapToGrid/>
      </w:pPr>
    </w:p>
    <w:p w14:paraId="4026264A" w14:textId="77777777" w:rsidR="000A4E63" w:rsidRDefault="000A4E63">
      <w:pPr>
        <w:pStyle w:val="a8"/>
        <w:snapToGrid/>
      </w:pPr>
    </w:p>
    <w:p w14:paraId="1297BE93" w14:textId="77777777" w:rsidR="000A4E63" w:rsidRDefault="000A4E63">
      <w:pPr>
        <w:pStyle w:val="a8"/>
        <w:snapToGrid/>
      </w:pPr>
    </w:p>
    <w:p w14:paraId="6276D123" w14:textId="77777777" w:rsidR="000A4E63" w:rsidRDefault="000A4E63">
      <w:pPr>
        <w:pStyle w:val="a8"/>
        <w:snapToGrid/>
      </w:pPr>
    </w:p>
    <w:p w14:paraId="03420D5A" w14:textId="77777777" w:rsidR="000A4E63" w:rsidRDefault="000A4E63">
      <w:pPr>
        <w:pStyle w:val="a8"/>
        <w:snapToGrid/>
      </w:pPr>
    </w:p>
    <w:p w14:paraId="1806DCD0" w14:textId="77777777" w:rsidR="000A4E63" w:rsidRDefault="000A4E63">
      <w:pPr>
        <w:pStyle w:val="a8"/>
        <w:snapToGrid/>
      </w:pPr>
    </w:p>
    <w:p w14:paraId="5A51C3FF" w14:textId="77777777" w:rsidR="000A4E63" w:rsidRDefault="000A4E63">
      <w:pPr>
        <w:pStyle w:val="a8"/>
        <w:snapToGrid/>
      </w:pPr>
    </w:p>
    <w:p w14:paraId="0DD8F378" w14:textId="77777777" w:rsidR="000A4E63" w:rsidRDefault="000A4E63">
      <w:pPr>
        <w:pStyle w:val="a8"/>
        <w:snapToGrid/>
      </w:pPr>
    </w:p>
    <w:p w14:paraId="5700F04D" w14:textId="77777777" w:rsidR="000A4E63" w:rsidRDefault="000A4E63">
      <w:pPr>
        <w:pStyle w:val="a8"/>
        <w:snapToGrid/>
      </w:pPr>
    </w:p>
    <w:p w14:paraId="5A0F8C2B" w14:textId="77777777" w:rsidR="000A4E63" w:rsidRDefault="000A4E63">
      <w:pPr>
        <w:pStyle w:val="a8"/>
        <w:snapToGrid/>
      </w:pPr>
    </w:p>
    <w:p w14:paraId="2181316E" w14:textId="77777777" w:rsidR="000A4E63" w:rsidRDefault="000A4E63">
      <w:pPr>
        <w:pStyle w:val="a8"/>
        <w:snapToGrid/>
      </w:pPr>
    </w:p>
    <w:p w14:paraId="7451FA56" w14:textId="77777777" w:rsidR="000A4E63" w:rsidRDefault="000A4E63">
      <w:pPr>
        <w:pStyle w:val="a8"/>
        <w:snapToGrid/>
      </w:pPr>
    </w:p>
    <w:p w14:paraId="07FDA9FC" w14:textId="77777777" w:rsidR="000A4E63" w:rsidRDefault="000A4E63">
      <w:pPr>
        <w:pStyle w:val="a8"/>
        <w:snapToGrid/>
      </w:pPr>
    </w:p>
    <w:p w14:paraId="296EDC06" w14:textId="77777777" w:rsidR="000A4E63" w:rsidRDefault="000A4E63">
      <w:pPr>
        <w:pStyle w:val="a8"/>
        <w:snapToGrid/>
      </w:pPr>
    </w:p>
    <w:p w14:paraId="1CFBA3DB" w14:textId="77777777" w:rsidR="000A4E63" w:rsidRDefault="000A4E63">
      <w:pPr>
        <w:pStyle w:val="a8"/>
        <w:snapToGrid/>
      </w:pPr>
    </w:p>
    <w:p w14:paraId="7CC9BB95" w14:textId="77777777" w:rsidR="000A4E63" w:rsidRDefault="000A4E63">
      <w:pPr>
        <w:pStyle w:val="a8"/>
        <w:snapToGrid/>
      </w:pPr>
    </w:p>
    <w:p w14:paraId="622E37B7" w14:textId="77777777" w:rsidR="000A4E63" w:rsidRDefault="000A4E63">
      <w:pPr>
        <w:pStyle w:val="a8"/>
        <w:snapToGrid/>
      </w:pPr>
    </w:p>
    <w:p w14:paraId="221C5999" w14:textId="77777777" w:rsidR="000A4E63" w:rsidRDefault="000A4E63">
      <w:pPr>
        <w:pStyle w:val="a8"/>
        <w:snapToGrid/>
      </w:pPr>
    </w:p>
    <w:p w14:paraId="34A60E8F" w14:textId="77777777" w:rsidR="000A4E63" w:rsidRDefault="000A4E63">
      <w:pPr>
        <w:pStyle w:val="a8"/>
        <w:snapToGrid/>
      </w:pPr>
    </w:p>
    <w:p w14:paraId="618964D4" w14:textId="77777777" w:rsidR="000A4E63" w:rsidRDefault="000A4E63">
      <w:pPr>
        <w:pStyle w:val="a8"/>
        <w:snapToGrid/>
      </w:pPr>
    </w:p>
    <w:p w14:paraId="6EEE13E5" w14:textId="77777777" w:rsidR="000A4E63" w:rsidRDefault="000A4E63">
      <w:pPr>
        <w:pStyle w:val="a8"/>
        <w:snapToGrid/>
      </w:pPr>
    </w:p>
    <w:p w14:paraId="3E7E3433" w14:textId="77777777" w:rsidR="000A4E63" w:rsidRDefault="000A4E63">
      <w:pPr>
        <w:pStyle w:val="a8"/>
        <w:snapToGrid/>
      </w:pPr>
    </w:p>
    <w:p w14:paraId="0AA553AF" w14:textId="77777777" w:rsidR="000A4E63" w:rsidRDefault="000A4E63">
      <w:pPr>
        <w:pStyle w:val="a8"/>
        <w:snapToGrid/>
      </w:pPr>
    </w:p>
    <w:p w14:paraId="03881B2C" w14:textId="77777777" w:rsidR="000A4E63" w:rsidRDefault="000A4E63">
      <w:pPr>
        <w:pStyle w:val="a8"/>
        <w:snapToGrid/>
      </w:pPr>
    </w:p>
    <w:p w14:paraId="17871C1D" w14:textId="77777777" w:rsidR="000A4E63" w:rsidRDefault="000A4E63">
      <w:pPr>
        <w:pStyle w:val="a8"/>
        <w:snapToGrid/>
      </w:pPr>
    </w:p>
    <w:p w14:paraId="354E2FB2" w14:textId="77777777" w:rsidR="000A4E63" w:rsidRDefault="000A4E63">
      <w:pPr>
        <w:pStyle w:val="a8"/>
        <w:snapToGrid/>
      </w:pPr>
    </w:p>
    <w:p w14:paraId="13888B1F" w14:textId="77777777" w:rsidR="000A4E63" w:rsidRDefault="000A4E63">
      <w:pPr>
        <w:pStyle w:val="a8"/>
        <w:snapToGrid/>
      </w:pPr>
    </w:p>
    <w:p w14:paraId="784DD45D" w14:textId="77777777" w:rsidR="000A4E63" w:rsidRDefault="000A4E63">
      <w:pPr>
        <w:pStyle w:val="a8"/>
        <w:snapToGrid/>
      </w:pPr>
    </w:p>
    <w:p w14:paraId="5CD8E526" w14:textId="77777777" w:rsidR="000A4E63" w:rsidRDefault="000A4E63">
      <w:pPr>
        <w:pStyle w:val="a8"/>
        <w:snapToGrid/>
      </w:pPr>
    </w:p>
    <w:p w14:paraId="07DBDC44" w14:textId="77777777" w:rsidR="000A4E63" w:rsidRDefault="000A4E63">
      <w:pPr>
        <w:pStyle w:val="a8"/>
        <w:snapToGrid/>
      </w:pPr>
    </w:p>
    <w:p w14:paraId="189DE10A" w14:textId="77777777" w:rsidR="000A4E63" w:rsidRDefault="000A4E63">
      <w:pPr>
        <w:pStyle w:val="a8"/>
        <w:snapToGrid/>
      </w:pPr>
    </w:p>
    <w:p w14:paraId="7BCF0948" w14:textId="77777777" w:rsidR="000A4E63" w:rsidRDefault="000A4E63">
      <w:pPr>
        <w:pStyle w:val="a8"/>
        <w:snapToGrid/>
      </w:pPr>
    </w:p>
    <w:p w14:paraId="50A40864" w14:textId="77777777" w:rsidR="000A4E63" w:rsidRDefault="000A4E63">
      <w:pPr>
        <w:pStyle w:val="a8"/>
        <w:snapToGrid/>
      </w:pPr>
    </w:p>
    <w:p w14:paraId="3FE2BA45" w14:textId="77777777" w:rsidR="000A4E63" w:rsidRDefault="000A4E63">
      <w:pPr>
        <w:pStyle w:val="a8"/>
        <w:snapToGrid/>
      </w:pPr>
    </w:p>
    <w:p w14:paraId="7810D004" w14:textId="77777777" w:rsidR="000A4E63" w:rsidRDefault="000A4E63">
      <w:pPr>
        <w:pStyle w:val="a8"/>
        <w:snapToGrid/>
      </w:pPr>
    </w:p>
    <w:p w14:paraId="38091952" w14:textId="77777777" w:rsidR="000A4E63" w:rsidRDefault="000A4E63">
      <w:pPr>
        <w:pStyle w:val="a8"/>
        <w:snapToGrid/>
      </w:pPr>
    </w:p>
    <w:p w14:paraId="501D3FF8" w14:textId="77777777" w:rsidR="000A4E63" w:rsidRDefault="000A4E63">
      <w:pPr>
        <w:pStyle w:val="a8"/>
        <w:snapToGrid/>
      </w:pPr>
    </w:p>
    <w:p w14:paraId="0D2BFD7D" w14:textId="77777777" w:rsidR="000A4E63" w:rsidRDefault="000A4E63">
      <w:pPr>
        <w:pStyle w:val="a8"/>
        <w:snapToGrid/>
      </w:pPr>
    </w:p>
    <w:p w14:paraId="6BA86991" w14:textId="77777777" w:rsidR="000A4E63" w:rsidRDefault="000A4E63">
      <w:pPr>
        <w:pStyle w:val="a8"/>
        <w:snapToGrid/>
      </w:pPr>
    </w:p>
    <w:p w14:paraId="36E6D29E" w14:textId="77777777" w:rsidR="000A4E63" w:rsidRDefault="000A4E63">
      <w:pPr>
        <w:pStyle w:val="a8"/>
        <w:snapToGrid/>
      </w:pPr>
    </w:p>
    <w:p w14:paraId="502AC373" w14:textId="77777777" w:rsidR="000A4E63" w:rsidRDefault="000A4E63">
      <w:pPr>
        <w:pStyle w:val="a8"/>
        <w:snapToGrid/>
      </w:pPr>
    </w:p>
    <w:p w14:paraId="1398FAA2" w14:textId="77777777" w:rsidR="000A4E63" w:rsidRDefault="000A4E63">
      <w:pPr>
        <w:pStyle w:val="a8"/>
        <w:snapToGrid/>
      </w:pPr>
    </w:p>
    <w:p w14:paraId="6ED3C2E2" w14:textId="77777777" w:rsidR="000A4E63" w:rsidRDefault="000A4E63">
      <w:pPr>
        <w:pStyle w:val="a8"/>
        <w:snapToGrid/>
      </w:pPr>
    </w:p>
    <w:p w14:paraId="4CE8547B" w14:textId="77777777" w:rsidR="000A4E63" w:rsidRDefault="000A4E63">
      <w:pPr>
        <w:pStyle w:val="a8"/>
        <w:snapToGrid/>
      </w:pPr>
    </w:p>
    <w:p w14:paraId="07FDE09B" w14:textId="77777777" w:rsidR="000A4E63" w:rsidRDefault="000A4E63">
      <w:pPr>
        <w:pStyle w:val="a8"/>
        <w:snapToGrid/>
      </w:pPr>
    </w:p>
    <w:p w14:paraId="319E5FB2" w14:textId="77777777" w:rsidR="000A4E63" w:rsidRDefault="000A4E63">
      <w:pPr>
        <w:pStyle w:val="a8"/>
        <w:snapToGrid/>
      </w:pPr>
    </w:p>
    <w:p w14:paraId="23C9EAC9" w14:textId="77777777" w:rsidR="000A4E63" w:rsidRDefault="000A4E63">
      <w:pPr>
        <w:pStyle w:val="a8"/>
        <w:snapToGrid/>
      </w:pPr>
    </w:p>
    <w:p w14:paraId="1440E090" w14:textId="77777777" w:rsidR="000A4E63" w:rsidRDefault="000A4E63">
      <w:pPr>
        <w:pStyle w:val="a8"/>
        <w:snapToGrid/>
      </w:pPr>
    </w:p>
    <w:p w14:paraId="17F3A8FD" w14:textId="77777777" w:rsidR="000A4E63" w:rsidRDefault="000A4E63">
      <w:pPr>
        <w:pStyle w:val="a8"/>
        <w:snapToGrid/>
      </w:pPr>
    </w:p>
    <w:p w14:paraId="79A6BFFB" w14:textId="77777777" w:rsidR="000A4E63" w:rsidRDefault="000A4E63">
      <w:pPr>
        <w:pStyle w:val="a8"/>
        <w:snapToGrid/>
      </w:pPr>
    </w:p>
    <w:p w14:paraId="0D200ABB" w14:textId="77777777" w:rsidR="000A4E63" w:rsidRDefault="000A4E63">
      <w:pPr>
        <w:pStyle w:val="a8"/>
        <w:snapToGrid/>
      </w:pPr>
    </w:p>
    <w:p w14:paraId="214855DE" w14:textId="77777777" w:rsidR="000A4E63" w:rsidRDefault="000A4E63">
      <w:pPr>
        <w:pStyle w:val="a8"/>
        <w:snapToGrid/>
      </w:pPr>
    </w:p>
    <w:p w14:paraId="6F12E662" w14:textId="77777777" w:rsidR="000A4E63" w:rsidRDefault="000A4E63">
      <w:pPr>
        <w:pStyle w:val="a8"/>
        <w:snapToGrid/>
      </w:pPr>
    </w:p>
    <w:p w14:paraId="431D3B68" w14:textId="77777777" w:rsidR="000A4E63" w:rsidRDefault="000A4E63">
      <w:pPr>
        <w:pStyle w:val="a8"/>
        <w:snapToGrid/>
      </w:pPr>
    </w:p>
    <w:p w14:paraId="537CDDB8" w14:textId="77777777" w:rsidR="000A4E63" w:rsidRDefault="009F162B">
      <w:r>
        <w:br w:type="page"/>
      </w:r>
    </w:p>
    <w:p w14:paraId="7852CCFB" w14:textId="77777777" w:rsidR="000A4E63" w:rsidRDefault="008618DA">
      <w:pPr>
        <w:pStyle w:val="a8"/>
        <w:snapToGrid/>
      </w:pPr>
      <w:r>
        <w:pict w14:anchorId="6D10B986">
          <v:group id="_x0000_s1044" style="position:absolute;left:0;text-align:left;margin-left:294.1pt;margin-top:487.75pt;width:140.25pt;height:56.25pt;z-index:33;mso-position-horizontal-relative:page;mso-position-vertical-relative:page" coordsize="14025,5625">
            <v:shape id="_x0000_s1885147790" o:spid="_x0000_s1046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91" o:spid="_x0000_s1045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27C3D9AB" w14:textId="77777777" w:rsidR="000A4E63" w:rsidRDefault="009F162B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B8EC407" w14:textId="77777777" w:rsidR="000A4E63" w:rsidRDefault="000A4E6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030A59" w14:textId="77777777" w:rsidR="000A4E63" w:rsidRDefault="000A4E63">
      <w:pPr>
        <w:pStyle w:val="a8"/>
        <w:snapToGrid/>
      </w:pPr>
    </w:p>
    <w:p w14:paraId="42B0CEF3" w14:textId="77777777" w:rsidR="000A4E63" w:rsidRDefault="000A4E63">
      <w:pPr>
        <w:pStyle w:val="a8"/>
        <w:snapToGrid/>
      </w:pPr>
    </w:p>
    <w:p w14:paraId="14001938" w14:textId="77777777" w:rsidR="000A4E63" w:rsidRDefault="000A4E63">
      <w:pPr>
        <w:pStyle w:val="a8"/>
        <w:snapToGrid/>
      </w:pPr>
    </w:p>
    <w:p w14:paraId="62D4441F" w14:textId="77777777" w:rsidR="000A4E63" w:rsidRDefault="000A4E63">
      <w:pPr>
        <w:pStyle w:val="a8"/>
        <w:snapToGrid/>
      </w:pPr>
    </w:p>
    <w:p w14:paraId="04463DBF" w14:textId="77777777" w:rsidR="000A4E63" w:rsidRDefault="000A4E63">
      <w:pPr>
        <w:pStyle w:val="a8"/>
        <w:snapToGrid/>
      </w:pPr>
    </w:p>
    <w:p w14:paraId="15BB6BC1" w14:textId="77777777" w:rsidR="000A4E63" w:rsidRDefault="000A4E63">
      <w:pPr>
        <w:pStyle w:val="a8"/>
        <w:snapToGrid/>
      </w:pPr>
    </w:p>
    <w:p w14:paraId="52219AC3" w14:textId="77777777" w:rsidR="000A4E63" w:rsidRDefault="000A4E63">
      <w:pPr>
        <w:pStyle w:val="a8"/>
        <w:snapToGrid/>
      </w:pPr>
    </w:p>
    <w:p w14:paraId="6E3B07E6" w14:textId="77777777" w:rsidR="000A4E63" w:rsidRDefault="000A4E63">
      <w:pPr>
        <w:pStyle w:val="a8"/>
        <w:snapToGrid/>
      </w:pPr>
    </w:p>
    <w:p w14:paraId="69AAF352" w14:textId="77777777" w:rsidR="000A4E63" w:rsidRDefault="000A4E63">
      <w:pPr>
        <w:pStyle w:val="a8"/>
        <w:snapToGrid/>
      </w:pPr>
    </w:p>
    <w:p w14:paraId="5E4578DD" w14:textId="77777777" w:rsidR="000A4E63" w:rsidRDefault="000A4E63">
      <w:pPr>
        <w:pStyle w:val="a8"/>
        <w:snapToGrid/>
      </w:pPr>
    </w:p>
    <w:p w14:paraId="2A3A9B97" w14:textId="77777777" w:rsidR="000A4E63" w:rsidRDefault="000A4E63">
      <w:pPr>
        <w:pStyle w:val="a8"/>
        <w:snapToGrid/>
      </w:pPr>
    </w:p>
    <w:p w14:paraId="256FB983" w14:textId="77777777" w:rsidR="000A4E63" w:rsidRDefault="000A4E63">
      <w:pPr>
        <w:pStyle w:val="a8"/>
        <w:snapToGrid/>
      </w:pPr>
    </w:p>
    <w:p w14:paraId="4A2C9F45" w14:textId="77777777" w:rsidR="000A4E63" w:rsidRDefault="000A4E63">
      <w:pPr>
        <w:pStyle w:val="a8"/>
        <w:snapToGrid/>
      </w:pPr>
    </w:p>
    <w:p w14:paraId="2CE6FB40" w14:textId="77777777" w:rsidR="000A4E63" w:rsidRDefault="000A4E63">
      <w:pPr>
        <w:pStyle w:val="a8"/>
        <w:snapToGrid/>
      </w:pPr>
    </w:p>
    <w:p w14:paraId="34419048" w14:textId="77777777" w:rsidR="000A4E63" w:rsidRDefault="000A4E63">
      <w:pPr>
        <w:pStyle w:val="a8"/>
        <w:snapToGrid/>
      </w:pPr>
    </w:p>
    <w:p w14:paraId="5248DF50" w14:textId="77777777" w:rsidR="000A4E63" w:rsidRDefault="000A4E63">
      <w:pPr>
        <w:pStyle w:val="a8"/>
        <w:snapToGrid/>
      </w:pPr>
    </w:p>
    <w:p w14:paraId="50ABF300" w14:textId="77777777" w:rsidR="000A4E63" w:rsidRDefault="000A4E63">
      <w:pPr>
        <w:pStyle w:val="a8"/>
        <w:snapToGrid/>
      </w:pPr>
    </w:p>
    <w:p w14:paraId="6F963943" w14:textId="77777777" w:rsidR="000A4E63" w:rsidRDefault="000A4E63">
      <w:pPr>
        <w:pStyle w:val="a8"/>
        <w:snapToGrid/>
      </w:pPr>
    </w:p>
    <w:p w14:paraId="711FBF9D" w14:textId="77777777" w:rsidR="000A4E63" w:rsidRDefault="000A4E63">
      <w:pPr>
        <w:pStyle w:val="a8"/>
        <w:snapToGrid/>
      </w:pPr>
    </w:p>
    <w:p w14:paraId="6A06E909" w14:textId="77777777" w:rsidR="000A4E63" w:rsidRDefault="000A4E63">
      <w:pPr>
        <w:pStyle w:val="a8"/>
        <w:snapToGrid/>
      </w:pPr>
    </w:p>
    <w:p w14:paraId="2626F9FA" w14:textId="77777777" w:rsidR="000A4E63" w:rsidRDefault="000A4E63">
      <w:pPr>
        <w:pStyle w:val="a8"/>
        <w:snapToGrid/>
      </w:pPr>
    </w:p>
    <w:p w14:paraId="4050C164" w14:textId="77777777" w:rsidR="000A4E63" w:rsidRDefault="000A4E63">
      <w:pPr>
        <w:pStyle w:val="a8"/>
        <w:snapToGrid/>
      </w:pPr>
    </w:p>
    <w:p w14:paraId="7517DD6F" w14:textId="77777777" w:rsidR="000A4E63" w:rsidRDefault="000A4E63">
      <w:pPr>
        <w:pStyle w:val="a8"/>
        <w:snapToGrid/>
      </w:pPr>
    </w:p>
    <w:p w14:paraId="2F96EFCC" w14:textId="77777777" w:rsidR="000A4E63" w:rsidRDefault="000A4E63">
      <w:pPr>
        <w:pStyle w:val="a8"/>
        <w:snapToGrid/>
      </w:pPr>
    </w:p>
    <w:p w14:paraId="4C7A4458" w14:textId="77777777" w:rsidR="000A4E63" w:rsidRDefault="000A4E63">
      <w:pPr>
        <w:pStyle w:val="a8"/>
        <w:snapToGrid/>
      </w:pPr>
    </w:p>
    <w:p w14:paraId="099CB8A4" w14:textId="77777777" w:rsidR="000A4E63" w:rsidRDefault="000A4E63">
      <w:pPr>
        <w:pStyle w:val="a8"/>
        <w:snapToGrid/>
      </w:pPr>
    </w:p>
    <w:p w14:paraId="5C6428CB" w14:textId="77777777" w:rsidR="000A4E63" w:rsidRDefault="000A4E63">
      <w:pPr>
        <w:pStyle w:val="a8"/>
        <w:snapToGrid/>
      </w:pPr>
    </w:p>
    <w:p w14:paraId="097DDCF3" w14:textId="77777777" w:rsidR="000A4E63" w:rsidRDefault="000A4E63">
      <w:pPr>
        <w:pStyle w:val="a8"/>
        <w:snapToGrid/>
      </w:pPr>
    </w:p>
    <w:p w14:paraId="3C920AA7" w14:textId="77777777" w:rsidR="000A4E63" w:rsidRDefault="000A4E63">
      <w:pPr>
        <w:pStyle w:val="a8"/>
        <w:snapToGrid/>
      </w:pPr>
    </w:p>
    <w:p w14:paraId="49AF813C" w14:textId="77777777" w:rsidR="000A4E63" w:rsidRDefault="000A4E63">
      <w:pPr>
        <w:pStyle w:val="a8"/>
        <w:snapToGrid/>
      </w:pPr>
    </w:p>
    <w:p w14:paraId="6CFDA918" w14:textId="77777777" w:rsidR="000A4E63" w:rsidRDefault="000A4E63">
      <w:pPr>
        <w:pStyle w:val="a8"/>
        <w:snapToGrid/>
      </w:pPr>
    </w:p>
    <w:p w14:paraId="5A4CF6CD" w14:textId="77777777" w:rsidR="000A4E63" w:rsidRDefault="000A4E63">
      <w:pPr>
        <w:pStyle w:val="a8"/>
        <w:snapToGrid/>
      </w:pPr>
    </w:p>
    <w:p w14:paraId="55A504B1" w14:textId="77777777" w:rsidR="000A4E63" w:rsidRDefault="000A4E63">
      <w:pPr>
        <w:pStyle w:val="a8"/>
        <w:snapToGrid/>
      </w:pPr>
    </w:p>
    <w:p w14:paraId="36B1DB8F" w14:textId="77777777" w:rsidR="000A4E63" w:rsidRDefault="000A4E63">
      <w:pPr>
        <w:pStyle w:val="a8"/>
        <w:snapToGrid/>
      </w:pPr>
    </w:p>
    <w:p w14:paraId="6040CDF2" w14:textId="77777777" w:rsidR="000A4E63" w:rsidRDefault="000A4E63">
      <w:pPr>
        <w:pStyle w:val="a8"/>
        <w:snapToGrid/>
      </w:pPr>
    </w:p>
    <w:p w14:paraId="3129A451" w14:textId="77777777" w:rsidR="000A4E63" w:rsidRDefault="000A4E63">
      <w:pPr>
        <w:pStyle w:val="a8"/>
        <w:snapToGrid/>
      </w:pPr>
    </w:p>
    <w:p w14:paraId="25918461" w14:textId="77777777" w:rsidR="000A4E63" w:rsidRDefault="000A4E63">
      <w:pPr>
        <w:pStyle w:val="a8"/>
        <w:snapToGrid/>
      </w:pPr>
    </w:p>
    <w:p w14:paraId="5A90459E" w14:textId="77777777" w:rsidR="000A4E63" w:rsidRDefault="000A4E63">
      <w:pPr>
        <w:pStyle w:val="a8"/>
        <w:snapToGrid/>
      </w:pPr>
    </w:p>
    <w:p w14:paraId="6BCBAA11" w14:textId="77777777" w:rsidR="000A4E63" w:rsidRDefault="000A4E63">
      <w:pPr>
        <w:pStyle w:val="a8"/>
        <w:snapToGrid/>
      </w:pPr>
    </w:p>
    <w:p w14:paraId="7F484F0D" w14:textId="77777777" w:rsidR="000A4E63" w:rsidRDefault="000A4E63">
      <w:pPr>
        <w:pStyle w:val="a8"/>
        <w:snapToGrid/>
      </w:pPr>
    </w:p>
    <w:p w14:paraId="140D8FC0" w14:textId="77777777" w:rsidR="000A4E63" w:rsidRDefault="000A4E63">
      <w:pPr>
        <w:pStyle w:val="a8"/>
        <w:snapToGrid/>
      </w:pPr>
    </w:p>
    <w:p w14:paraId="67506D1F" w14:textId="77777777" w:rsidR="000A4E63" w:rsidRDefault="000A4E63">
      <w:pPr>
        <w:pStyle w:val="a8"/>
        <w:snapToGrid/>
      </w:pPr>
    </w:p>
    <w:p w14:paraId="13773D31" w14:textId="77777777" w:rsidR="000A4E63" w:rsidRDefault="000A4E63">
      <w:pPr>
        <w:pStyle w:val="a8"/>
        <w:snapToGrid/>
      </w:pPr>
    </w:p>
    <w:p w14:paraId="60734F19" w14:textId="77777777" w:rsidR="000A4E63" w:rsidRDefault="000A4E63">
      <w:pPr>
        <w:pStyle w:val="a8"/>
        <w:snapToGrid/>
      </w:pPr>
    </w:p>
    <w:p w14:paraId="42AE6B2B" w14:textId="77777777" w:rsidR="000A4E63" w:rsidRDefault="000A4E63">
      <w:pPr>
        <w:pStyle w:val="a8"/>
        <w:snapToGrid/>
      </w:pPr>
    </w:p>
    <w:p w14:paraId="3852187A" w14:textId="77777777" w:rsidR="000A4E63" w:rsidRDefault="000A4E63">
      <w:pPr>
        <w:pStyle w:val="a8"/>
        <w:snapToGrid/>
      </w:pPr>
    </w:p>
    <w:p w14:paraId="4081E194" w14:textId="77777777" w:rsidR="000A4E63" w:rsidRDefault="000A4E63">
      <w:pPr>
        <w:pStyle w:val="a8"/>
        <w:snapToGrid/>
      </w:pPr>
    </w:p>
    <w:p w14:paraId="51B7BBC3" w14:textId="77777777" w:rsidR="000A4E63" w:rsidRDefault="000A4E63">
      <w:pPr>
        <w:pStyle w:val="a8"/>
        <w:snapToGrid/>
      </w:pPr>
    </w:p>
    <w:p w14:paraId="10AB0F3E" w14:textId="77777777" w:rsidR="000A4E63" w:rsidRDefault="000A4E63">
      <w:pPr>
        <w:pStyle w:val="a8"/>
        <w:snapToGrid/>
      </w:pPr>
    </w:p>
    <w:p w14:paraId="0D748A7A" w14:textId="77777777" w:rsidR="000A4E63" w:rsidRDefault="000A4E63">
      <w:pPr>
        <w:pStyle w:val="a8"/>
        <w:snapToGrid/>
      </w:pPr>
    </w:p>
    <w:p w14:paraId="4AF132B3" w14:textId="77777777" w:rsidR="000A4E63" w:rsidRDefault="000A4E63">
      <w:pPr>
        <w:pStyle w:val="a8"/>
        <w:snapToGrid/>
      </w:pPr>
    </w:p>
    <w:p w14:paraId="2232E8B4" w14:textId="77777777" w:rsidR="000A4E63" w:rsidRDefault="000A4E63">
      <w:pPr>
        <w:pStyle w:val="a8"/>
        <w:snapToGrid/>
      </w:pPr>
    </w:p>
    <w:p w14:paraId="1615F58B" w14:textId="77777777" w:rsidR="000A4E63" w:rsidRDefault="000A4E63">
      <w:pPr>
        <w:pStyle w:val="a8"/>
        <w:snapToGrid/>
      </w:pPr>
    </w:p>
    <w:p w14:paraId="63799928" w14:textId="77777777" w:rsidR="000A4E63" w:rsidRDefault="000A4E63">
      <w:pPr>
        <w:pStyle w:val="a8"/>
        <w:snapToGrid/>
      </w:pPr>
    </w:p>
    <w:p w14:paraId="4AF56E32" w14:textId="77777777" w:rsidR="000A4E63" w:rsidRDefault="000A4E63">
      <w:pPr>
        <w:pStyle w:val="a8"/>
        <w:snapToGrid/>
      </w:pPr>
    </w:p>
    <w:p w14:paraId="449145C3" w14:textId="77777777" w:rsidR="000A4E63" w:rsidRDefault="000A4E63">
      <w:pPr>
        <w:pStyle w:val="a8"/>
        <w:snapToGrid/>
      </w:pPr>
    </w:p>
    <w:p w14:paraId="142E1C44" w14:textId="77777777" w:rsidR="000A4E63" w:rsidRDefault="000A4E63">
      <w:pPr>
        <w:pStyle w:val="a8"/>
        <w:snapToGrid/>
      </w:pPr>
    </w:p>
    <w:p w14:paraId="47FF08B0" w14:textId="77777777" w:rsidR="000A4E63" w:rsidRDefault="000A4E63">
      <w:pPr>
        <w:pStyle w:val="a8"/>
        <w:snapToGrid/>
      </w:pPr>
    </w:p>
    <w:p w14:paraId="1DFD1351" w14:textId="77777777" w:rsidR="000A4E63" w:rsidRDefault="000A4E63">
      <w:pPr>
        <w:pStyle w:val="a8"/>
        <w:snapToGrid/>
      </w:pPr>
    </w:p>
    <w:p w14:paraId="10DAD9EE" w14:textId="77777777" w:rsidR="000A4E63" w:rsidRDefault="000A4E63">
      <w:pPr>
        <w:pStyle w:val="a8"/>
        <w:snapToGrid/>
      </w:pPr>
    </w:p>
    <w:p w14:paraId="36E72839" w14:textId="77777777" w:rsidR="000A4E63" w:rsidRDefault="000A4E63">
      <w:pPr>
        <w:pStyle w:val="a8"/>
        <w:snapToGrid/>
      </w:pPr>
    </w:p>
    <w:p w14:paraId="5CFEE55A" w14:textId="77777777" w:rsidR="000A4E63" w:rsidRDefault="009F162B">
      <w:r>
        <w:br w:type="page"/>
      </w:r>
    </w:p>
    <w:p w14:paraId="39B194F2" w14:textId="77777777" w:rsidR="000A4E63" w:rsidRDefault="008618DA">
      <w:pPr>
        <w:pStyle w:val="a8"/>
        <w:snapToGrid/>
      </w:pPr>
      <w:r>
        <w:pict w14:anchorId="35AA29E3">
          <v:group id="_x0000_s1041" style="position:absolute;left:0;text-align:left;margin-left:294.1pt;margin-top:487.75pt;width:140.25pt;height:56.25pt;z-index:32;mso-position-horizontal-relative:page;mso-position-vertical-relative:page" coordsize="14025,5625">
            <v:shape id="_x0000_s1885147792" o:spid="_x0000_s1043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93" o:spid="_x0000_s1042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64B489B1" w14:textId="77777777" w:rsidR="000A4E63" w:rsidRDefault="009F162B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CABED4A" w14:textId="77777777" w:rsidR="000A4E63" w:rsidRDefault="000A4E6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BB26DF" w14:textId="77777777" w:rsidR="000A4E63" w:rsidRDefault="000A4E63">
      <w:pPr>
        <w:pStyle w:val="a8"/>
        <w:snapToGrid/>
      </w:pPr>
    </w:p>
    <w:p w14:paraId="18CEFD93" w14:textId="77777777" w:rsidR="000A4E63" w:rsidRDefault="000A4E63">
      <w:pPr>
        <w:pStyle w:val="a8"/>
        <w:snapToGrid/>
      </w:pPr>
    </w:p>
    <w:p w14:paraId="57E2AB98" w14:textId="77777777" w:rsidR="000A4E63" w:rsidRDefault="000A4E63">
      <w:pPr>
        <w:pStyle w:val="a8"/>
        <w:snapToGrid/>
      </w:pPr>
    </w:p>
    <w:p w14:paraId="2DDDD317" w14:textId="77777777" w:rsidR="000A4E63" w:rsidRDefault="000A4E63">
      <w:pPr>
        <w:pStyle w:val="a8"/>
        <w:snapToGrid/>
      </w:pPr>
    </w:p>
    <w:p w14:paraId="31F7F046" w14:textId="77777777" w:rsidR="000A4E63" w:rsidRDefault="000A4E63">
      <w:pPr>
        <w:pStyle w:val="a8"/>
        <w:snapToGrid/>
      </w:pPr>
    </w:p>
    <w:p w14:paraId="0FC97BE2" w14:textId="77777777" w:rsidR="000A4E63" w:rsidRDefault="000A4E63">
      <w:pPr>
        <w:pStyle w:val="a8"/>
        <w:snapToGrid/>
      </w:pPr>
    </w:p>
    <w:p w14:paraId="3FA24765" w14:textId="77777777" w:rsidR="000A4E63" w:rsidRDefault="000A4E63">
      <w:pPr>
        <w:pStyle w:val="a8"/>
        <w:snapToGrid/>
      </w:pPr>
    </w:p>
    <w:p w14:paraId="4F99D3AB" w14:textId="77777777" w:rsidR="000A4E63" w:rsidRDefault="000A4E63">
      <w:pPr>
        <w:pStyle w:val="a8"/>
        <w:snapToGrid/>
      </w:pPr>
    </w:p>
    <w:p w14:paraId="5B5A2920" w14:textId="77777777" w:rsidR="000A4E63" w:rsidRDefault="000A4E63">
      <w:pPr>
        <w:pStyle w:val="a8"/>
        <w:snapToGrid/>
      </w:pPr>
    </w:p>
    <w:p w14:paraId="2CE8A0F2" w14:textId="77777777" w:rsidR="000A4E63" w:rsidRDefault="000A4E63">
      <w:pPr>
        <w:pStyle w:val="a8"/>
        <w:snapToGrid/>
      </w:pPr>
    </w:p>
    <w:p w14:paraId="7373221A" w14:textId="77777777" w:rsidR="000A4E63" w:rsidRDefault="000A4E63">
      <w:pPr>
        <w:pStyle w:val="a8"/>
        <w:snapToGrid/>
      </w:pPr>
    </w:p>
    <w:p w14:paraId="22F03682" w14:textId="77777777" w:rsidR="000A4E63" w:rsidRDefault="000A4E63">
      <w:pPr>
        <w:pStyle w:val="a8"/>
        <w:snapToGrid/>
      </w:pPr>
    </w:p>
    <w:p w14:paraId="7467E4D4" w14:textId="77777777" w:rsidR="000A4E63" w:rsidRDefault="000A4E63">
      <w:pPr>
        <w:pStyle w:val="a8"/>
        <w:snapToGrid/>
      </w:pPr>
    </w:p>
    <w:p w14:paraId="50C27D6B" w14:textId="77777777" w:rsidR="000A4E63" w:rsidRDefault="000A4E63">
      <w:pPr>
        <w:pStyle w:val="a8"/>
        <w:snapToGrid/>
      </w:pPr>
    </w:p>
    <w:p w14:paraId="50525AFF" w14:textId="77777777" w:rsidR="000A4E63" w:rsidRDefault="000A4E63">
      <w:pPr>
        <w:pStyle w:val="a8"/>
        <w:snapToGrid/>
      </w:pPr>
    </w:p>
    <w:p w14:paraId="0279BC69" w14:textId="77777777" w:rsidR="000A4E63" w:rsidRDefault="000A4E63">
      <w:pPr>
        <w:pStyle w:val="a8"/>
        <w:snapToGrid/>
      </w:pPr>
    </w:p>
    <w:p w14:paraId="133DBE78" w14:textId="77777777" w:rsidR="000A4E63" w:rsidRDefault="000A4E63">
      <w:pPr>
        <w:pStyle w:val="a8"/>
        <w:snapToGrid/>
      </w:pPr>
    </w:p>
    <w:p w14:paraId="42C0CF86" w14:textId="77777777" w:rsidR="000A4E63" w:rsidRDefault="000A4E63">
      <w:pPr>
        <w:pStyle w:val="a8"/>
        <w:snapToGrid/>
      </w:pPr>
    </w:p>
    <w:p w14:paraId="79E60E8F" w14:textId="77777777" w:rsidR="000A4E63" w:rsidRDefault="000A4E63">
      <w:pPr>
        <w:pStyle w:val="a8"/>
        <w:snapToGrid/>
      </w:pPr>
    </w:p>
    <w:p w14:paraId="09C97DB6" w14:textId="77777777" w:rsidR="000A4E63" w:rsidRDefault="000A4E63">
      <w:pPr>
        <w:pStyle w:val="a8"/>
        <w:snapToGrid/>
      </w:pPr>
    </w:p>
    <w:p w14:paraId="11E8690A" w14:textId="77777777" w:rsidR="000A4E63" w:rsidRDefault="000A4E63">
      <w:pPr>
        <w:pStyle w:val="a8"/>
        <w:snapToGrid/>
      </w:pPr>
    </w:p>
    <w:p w14:paraId="1C1267C5" w14:textId="77777777" w:rsidR="000A4E63" w:rsidRDefault="000A4E63">
      <w:pPr>
        <w:pStyle w:val="a8"/>
        <w:snapToGrid/>
      </w:pPr>
    </w:p>
    <w:p w14:paraId="0923C0D1" w14:textId="77777777" w:rsidR="000A4E63" w:rsidRDefault="000A4E63">
      <w:pPr>
        <w:pStyle w:val="a8"/>
        <w:snapToGrid/>
      </w:pPr>
    </w:p>
    <w:p w14:paraId="3BA8DA02" w14:textId="77777777" w:rsidR="000A4E63" w:rsidRDefault="000A4E63">
      <w:pPr>
        <w:pStyle w:val="a8"/>
        <w:snapToGrid/>
      </w:pPr>
    </w:p>
    <w:p w14:paraId="57C04E86" w14:textId="77777777" w:rsidR="000A4E63" w:rsidRDefault="000A4E63">
      <w:pPr>
        <w:pStyle w:val="a8"/>
        <w:snapToGrid/>
      </w:pPr>
    </w:p>
    <w:p w14:paraId="079155AE" w14:textId="77777777" w:rsidR="000A4E63" w:rsidRDefault="000A4E63">
      <w:pPr>
        <w:pStyle w:val="a8"/>
        <w:snapToGrid/>
      </w:pPr>
    </w:p>
    <w:p w14:paraId="6D90B65F" w14:textId="77777777" w:rsidR="000A4E63" w:rsidRDefault="000A4E63">
      <w:pPr>
        <w:pStyle w:val="a8"/>
        <w:snapToGrid/>
      </w:pPr>
    </w:p>
    <w:p w14:paraId="63B14342" w14:textId="77777777" w:rsidR="000A4E63" w:rsidRDefault="000A4E63">
      <w:pPr>
        <w:pStyle w:val="a8"/>
        <w:snapToGrid/>
      </w:pPr>
    </w:p>
    <w:p w14:paraId="226E38C9" w14:textId="77777777" w:rsidR="000A4E63" w:rsidRDefault="000A4E63">
      <w:pPr>
        <w:pStyle w:val="a8"/>
        <w:snapToGrid/>
      </w:pPr>
    </w:p>
    <w:p w14:paraId="79852985" w14:textId="77777777" w:rsidR="000A4E63" w:rsidRDefault="000A4E63">
      <w:pPr>
        <w:pStyle w:val="a8"/>
        <w:snapToGrid/>
      </w:pPr>
    </w:p>
    <w:p w14:paraId="0496BD7E" w14:textId="77777777" w:rsidR="000A4E63" w:rsidRDefault="000A4E63">
      <w:pPr>
        <w:pStyle w:val="a8"/>
        <w:snapToGrid/>
      </w:pPr>
    </w:p>
    <w:p w14:paraId="25F04D16" w14:textId="77777777" w:rsidR="000A4E63" w:rsidRDefault="000A4E63">
      <w:pPr>
        <w:pStyle w:val="a8"/>
        <w:snapToGrid/>
      </w:pPr>
    </w:p>
    <w:p w14:paraId="0ECA1552" w14:textId="77777777" w:rsidR="000A4E63" w:rsidRDefault="000A4E63">
      <w:pPr>
        <w:pStyle w:val="a8"/>
        <w:snapToGrid/>
      </w:pPr>
    </w:p>
    <w:p w14:paraId="79A09379" w14:textId="77777777" w:rsidR="000A4E63" w:rsidRDefault="000A4E63">
      <w:pPr>
        <w:pStyle w:val="a8"/>
        <w:snapToGrid/>
      </w:pPr>
    </w:p>
    <w:p w14:paraId="20467B00" w14:textId="77777777" w:rsidR="000A4E63" w:rsidRDefault="000A4E63">
      <w:pPr>
        <w:pStyle w:val="a8"/>
        <w:snapToGrid/>
      </w:pPr>
    </w:p>
    <w:p w14:paraId="4AE97429" w14:textId="77777777" w:rsidR="000A4E63" w:rsidRDefault="000A4E63">
      <w:pPr>
        <w:pStyle w:val="a8"/>
        <w:snapToGrid/>
      </w:pPr>
    </w:p>
    <w:p w14:paraId="791A1578" w14:textId="77777777" w:rsidR="000A4E63" w:rsidRDefault="000A4E63">
      <w:pPr>
        <w:pStyle w:val="a8"/>
        <w:snapToGrid/>
      </w:pPr>
    </w:p>
    <w:p w14:paraId="78B68EDB" w14:textId="77777777" w:rsidR="000A4E63" w:rsidRDefault="000A4E63">
      <w:pPr>
        <w:pStyle w:val="a8"/>
        <w:snapToGrid/>
      </w:pPr>
    </w:p>
    <w:p w14:paraId="0E9367EA" w14:textId="77777777" w:rsidR="000A4E63" w:rsidRDefault="000A4E63">
      <w:pPr>
        <w:pStyle w:val="a8"/>
        <w:snapToGrid/>
      </w:pPr>
    </w:p>
    <w:p w14:paraId="48063554" w14:textId="77777777" w:rsidR="000A4E63" w:rsidRDefault="000A4E63">
      <w:pPr>
        <w:pStyle w:val="a8"/>
        <w:snapToGrid/>
      </w:pPr>
    </w:p>
    <w:p w14:paraId="3138AFA2" w14:textId="77777777" w:rsidR="000A4E63" w:rsidRDefault="000A4E63">
      <w:pPr>
        <w:pStyle w:val="a8"/>
        <w:snapToGrid/>
      </w:pPr>
    </w:p>
    <w:p w14:paraId="66B6A4B4" w14:textId="77777777" w:rsidR="000A4E63" w:rsidRDefault="000A4E63">
      <w:pPr>
        <w:pStyle w:val="a8"/>
        <w:snapToGrid/>
      </w:pPr>
    </w:p>
    <w:p w14:paraId="07D978D7" w14:textId="77777777" w:rsidR="000A4E63" w:rsidRDefault="000A4E63">
      <w:pPr>
        <w:pStyle w:val="a8"/>
        <w:snapToGrid/>
      </w:pPr>
    </w:p>
    <w:p w14:paraId="3CFD95B7" w14:textId="77777777" w:rsidR="000A4E63" w:rsidRDefault="000A4E63">
      <w:pPr>
        <w:pStyle w:val="a8"/>
        <w:snapToGrid/>
      </w:pPr>
    </w:p>
    <w:p w14:paraId="67655D80" w14:textId="77777777" w:rsidR="000A4E63" w:rsidRDefault="000A4E63">
      <w:pPr>
        <w:pStyle w:val="a8"/>
        <w:snapToGrid/>
      </w:pPr>
    </w:p>
    <w:p w14:paraId="36C0F767" w14:textId="77777777" w:rsidR="000A4E63" w:rsidRDefault="000A4E63">
      <w:pPr>
        <w:pStyle w:val="a8"/>
        <w:snapToGrid/>
      </w:pPr>
    </w:p>
    <w:p w14:paraId="23E00695" w14:textId="77777777" w:rsidR="000A4E63" w:rsidRDefault="000A4E63">
      <w:pPr>
        <w:pStyle w:val="a8"/>
        <w:snapToGrid/>
      </w:pPr>
    </w:p>
    <w:p w14:paraId="646945A3" w14:textId="77777777" w:rsidR="000A4E63" w:rsidRDefault="000A4E63">
      <w:pPr>
        <w:pStyle w:val="a8"/>
        <w:snapToGrid/>
      </w:pPr>
    </w:p>
    <w:p w14:paraId="35A1714E" w14:textId="77777777" w:rsidR="000A4E63" w:rsidRDefault="000A4E63">
      <w:pPr>
        <w:pStyle w:val="a8"/>
        <w:snapToGrid/>
      </w:pPr>
    </w:p>
    <w:p w14:paraId="0D84972E" w14:textId="77777777" w:rsidR="000A4E63" w:rsidRDefault="000A4E63">
      <w:pPr>
        <w:pStyle w:val="a8"/>
        <w:snapToGrid/>
      </w:pPr>
    </w:p>
    <w:p w14:paraId="32A86B05" w14:textId="77777777" w:rsidR="000A4E63" w:rsidRDefault="000A4E63">
      <w:pPr>
        <w:pStyle w:val="a8"/>
        <w:snapToGrid/>
      </w:pPr>
    </w:p>
    <w:p w14:paraId="021E7836" w14:textId="77777777" w:rsidR="000A4E63" w:rsidRDefault="000A4E63">
      <w:pPr>
        <w:pStyle w:val="a8"/>
        <w:snapToGrid/>
      </w:pPr>
    </w:p>
    <w:p w14:paraId="65F6577A" w14:textId="77777777" w:rsidR="000A4E63" w:rsidRDefault="000A4E63">
      <w:pPr>
        <w:pStyle w:val="a8"/>
        <w:snapToGrid/>
      </w:pPr>
    </w:p>
    <w:p w14:paraId="3686D570" w14:textId="77777777" w:rsidR="000A4E63" w:rsidRDefault="000A4E63">
      <w:pPr>
        <w:pStyle w:val="a8"/>
        <w:snapToGrid/>
      </w:pPr>
    </w:p>
    <w:p w14:paraId="6DB70CAA" w14:textId="77777777" w:rsidR="000A4E63" w:rsidRDefault="000A4E63">
      <w:pPr>
        <w:pStyle w:val="a8"/>
        <w:snapToGrid/>
      </w:pPr>
    </w:p>
    <w:p w14:paraId="226DD3F0" w14:textId="77777777" w:rsidR="000A4E63" w:rsidRDefault="000A4E63">
      <w:pPr>
        <w:pStyle w:val="a8"/>
        <w:snapToGrid/>
      </w:pPr>
    </w:p>
    <w:p w14:paraId="6A687387" w14:textId="77777777" w:rsidR="000A4E63" w:rsidRDefault="000A4E63">
      <w:pPr>
        <w:pStyle w:val="a8"/>
        <w:snapToGrid/>
      </w:pPr>
    </w:p>
    <w:p w14:paraId="4424FDF9" w14:textId="77777777" w:rsidR="000A4E63" w:rsidRDefault="000A4E63">
      <w:pPr>
        <w:pStyle w:val="a8"/>
        <w:snapToGrid/>
      </w:pPr>
    </w:p>
    <w:p w14:paraId="5A3023EE" w14:textId="77777777" w:rsidR="000A4E63" w:rsidRDefault="000A4E63">
      <w:pPr>
        <w:pStyle w:val="a8"/>
        <w:snapToGrid/>
      </w:pPr>
    </w:p>
    <w:p w14:paraId="03DF3F93" w14:textId="77777777" w:rsidR="000A4E63" w:rsidRDefault="000A4E63">
      <w:pPr>
        <w:pStyle w:val="a8"/>
        <w:snapToGrid/>
      </w:pPr>
    </w:p>
    <w:p w14:paraId="2696A346" w14:textId="77777777" w:rsidR="000A4E63" w:rsidRDefault="000A4E63">
      <w:pPr>
        <w:pStyle w:val="a8"/>
        <w:snapToGrid/>
      </w:pPr>
    </w:p>
    <w:p w14:paraId="7C028918" w14:textId="77777777" w:rsidR="000A4E63" w:rsidRDefault="000A4E63">
      <w:pPr>
        <w:pStyle w:val="a8"/>
        <w:snapToGrid/>
      </w:pPr>
    </w:p>
    <w:p w14:paraId="085267AA" w14:textId="77777777" w:rsidR="000A4E63" w:rsidRDefault="000A4E63">
      <w:pPr>
        <w:pStyle w:val="a8"/>
        <w:snapToGrid/>
      </w:pPr>
    </w:p>
    <w:p w14:paraId="5C5FA7AB" w14:textId="77777777" w:rsidR="000A4E63" w:rsidRDefault="000A4E63">
      <w:pPr>
        <w:pStyle w:val="a8"/>
        <w:snapToGrid/>
      </w:pPr>
    </w:p>
    <w:p w14:paraId="5CB02CD3" w14:textId="77777777" w:rsidR="000A4E63" w:rsidRDefault="000A4E63">
      <w:pPr>
        <w:pStyle w:val="a8"/>
        <w:snapToGrid/>
      </w:pPr>
    </w:p>
    <w:p w14:paraId="6DB49575" w14:textId="77777777" w:rsidR="000A4E63" w:rsidRDefault="000A4E63">
      <w:pPr>
        <w:pStyle w:val="a8"/>
        <w:snapToGrid/>
      </w:pPr>
    </w:p>
    <w:p w14:paraId="43D69E8B" w14:textId="77777777" w:rsidR="000A4E63" w:rsidRDefault="000A4E63">
      <w:pPr>
        <w:pStyle w:val="a8"/>
        <w:snapToGrid/>
      </w:pPr>
    </w:p>
    <w:p w14:paraId="1B8D09D9" w14:textId="77777777" w:rsidR="000A4E63" w:rsidRDefault="000A4E63">
      <w:pPr>
        <w:pStyle w:val="a8"/>
        <w:snapToGrid/>
      </w:pPr>
    </w:p>
    <w:p w14:paraId="0CBF8B06" w14:textId="77777777" w:rsidR="000A4E63" w:rsidRDefault="009F162B">
      <w:r>
        <w:br w:type="page"/>
      </w:r>
    </w:p>
    <w:p w14:paraId="2B4519B5" w14:textId="77777777" w:rsidR="000A4E63" w:rsidRDefault="008618DA">
      <w:pPr>
        <w:pStyle w:val="a8"/>
        <w:snapToGrid/>
      </w:pPr>
      <w:r>
        <w:pict w14:anchorId="5C15CBFF">
          <v:group id="_x0000_s1038" style="position:absolute;left:0;text-align:left;margin-left:294.1pt;margin-top:487.75pt;width:140.25pt;height:56.25pt;z-index:31;mso-position-horizontal-relative:page;mso-position-vertical-relative:page" coordsize="14025,5625">
            <v:shape id="_x0000_s1885147794" o:spid="_x0000_s1040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95" o:spid="_x0000_s1039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676FAF1A" w14:textId="77777777" w:rsidR="000A4E63" w:rsidRDefault="009F162B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4F7F4E5" w14:textId="77777777" w:rsidR="000A4E63" w:rsidRDefault="000A4E6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7ABB41" w14:textId="77777777" w:rsidR="000A4E63" w:rsidRDefault="000A4E63">
      <w:pPr>
        <w:pStyle w:val="a8"/>
        <w:snapToGrid/>
      </w:pPr>
    </w:p>
    <w:p w14:paraId="0A6E59B9" w14:textId="77777777" w:rsidR="000A4E63" w:rsidRDefault="000A4E63">
      <w:pPr>
        <w:pStyle w:val="a8"/>
        <w:snapToGrid/>
      </w:pPr>
    </w:p>
    <w:p w14:paraId="4674CF05" w14:textId="77777777" w:rsidR="000A4E63" w:rsidRDefault="000A4E63">
      <w:pPr>
        <w:pStyle w:val="a8"/>
        <w:snapToGrid/>
      </w:pPr>
    </w:p>
    <w:p w14:paraId="0A36D13B" w14:textId="77777777" w:rsidR="000A4E63" w:rsidRDefault="000A4E63">
      <w:pPr>
        <w:pStyle w:val="a8"/>
        <w:snapToGrid/>
      </w:pPr>
    </w:p>
    <w:p w14:paraId="740572D0" w14:textId="77777777" w:rsidR="000A4E63" w:rsidRDefault="000A4E63">
      <w:pPr>
        <w:pStyle w:val="a8"/>
        <w:snapToGrid/>
      </w:pPr>
    </w:p>
    <w:p w14:paraId="1012801D" w14:textId="77777777" w:rsidR="000A4E63" w:rsidRDefault="000A4E63">
      <w:pPr>
        <w:pStyle w:val="a8"/>
        <w:snapToGrid/>
      </w:pPr>
    </w:p>
    <w:p w14:paraId="30C99767" w14:textId="77777777" w:rsidR="000A4E63" w:rsidRDefault="000A4E63">
      <w:pPr>
        <w:pStyle w:val="a8"/>
        <w:snapToGrid/>
      </w:pPr>
    </w:p>
    <w:p w14:paraId="40C20D1B" w14:textId="77777777" w:rsidR="000A4E63" w:rsidRDefault="000A4E63">
      <w:pPr>
        <w:pStyle w:val="a8"/>
        <w:snapToGrid/>
      </w:pPr>
    </w:p>
    <w:p w14:paraId="6F7D919C" w14:textId="77777777" w:rsidR="000A4E63" w:rsidRDefault="000A4E63">
      <w:pPr>
        <w:pStyle w:val="a8"/>
        <w:snapToGrid/>
      </w:pPr>
    </w:p>
    <w:p w14:paraId="3F47EE7B" w14:textId="77777777" w:rsidR="000A4E63" w:rsidRDefault="000A4E63">
      <w:pPr>
        <w:pStyle w:val="a8"/>
        <w:snapToGrid/>
      </w:pPr>
    </w:p>
    <w:p w14:paraId="4594B23C" w14:textId="77777777" w:rsidR="000A4E63" w:rsidRDefault="000A4E63">
      <w:pPr>
        <w:pStyle w:val="a8"/>
        <w:snapToGrid/>
      </w:pPr>
    </w:p>
    <w:p w14:paraId="7486818F" w14:textId="77777777" w:rsidR="000A4E63" w:rsidRDefault="000A4E63">
      <w:pPr>
        <w:pStyle w:val="a8"/>
        <w:snapToGrid/>
      </w:pPr>
    </w:p>
    <w:p w14:paraId="67253C04" w14:textId="77777777" w:rsidR="000A4E63" w:rsidRDefault="000A4E63">
      <w:pPr>
        <w:pStyle w:val="a8"/>
        <w:snapToGrid/>
      </w:pPr>
    </w:p>
    <w:p w14:paraId="1A7C430B" w14:textId="77777777" w:rsidR="000A4E63" w:rsidRDefault="000A4E63">
      <w:pPr>
        <w:pStyle w:val="a8"/>
        <w:snapToGrid/>
      </w:pPr>
    </w:p>
    <w:p w14:paraId="2C24AB74" w14:textId="77777777" w:rsidR="000A4E63" w:rsidRDefault="000A4E63">
      <w:pPr>
        <w:pStyle w:val="a8"/>
        <w:snapToGrid/>
      </w:pPr>
    </w:p>
    <w:p w14:paraId="15D24C4C" w14:textId="77777777" w:rsidR="000A4E63" w:rsidRDefault="000A4E63">
      <w:pPr>
        <w:pStyle w:val="a8"/>
        <w:snapToGrid/>
      </w:pPr>
    </w:p>
    <w:p w14:paraId="3FC5BA34" w14:textId="77777777" w:rsidR="000A4E63" w:rsidRDefault="000A4E63">
      <w:pPr>
        <w:pStyle w:val="a8"/>
        <w:snapToGrid/>
      </w:pPr>
    </w:p>
    <w:p w14:paraId="1F853861" w14:textId="77777777" w:rsidR="000A4E63" w:rsidRDefault="000A4E63">
      <w:pPr>
        <w:pStyle w:val="a8"/>
        <w:snapToGrid/>
      </w:pPr>
    </w:p>
    <w:p w14:paraId="54D0B2C2" w14:textId="77777777" w:rsidR="000A4E63" w:rsidRDefault="000A4E63">
      <w:pPr>
        <w:pStyle w:val="a8"/>
        <w:snapToGrid/>
      </w:pPr>
    </w:p>
    <w:p w14:paraId="6566AE4A" w14:textId="77777777" w:rsidR="000A4E63" w:rsidRDefault="000A4E63">
      <w:pPr>
        <w:pStyle w:val="a8"/>
        <w:snapToGrid/>
      </w:pPr>
    </w:p>
    <w:p w14:paraId="2F3949B7" w14:textId="77777777" w:rsidR="000A4E63" w:rsidRDefault="000A4E63">
      <w:pPr>
        <w:pStyle w:val="a8"/>
        <w:snapToGrid/>
      </w:pPr>
    </w:p>
    <w:p w14:paraId="43CDBC7C" w14:textId="77777777" w:rsidR="000A4E63" w:rsidRDefault="000A4E63">
      <w:pPr>
        <w:pStyle w:val="a8"/>
        <w:snapToGrid/>
      </w:pPr>
    </w:p>
    <w:p w14:paraId="46C4B411" w14:textId="77777777" w:rsidR="000A4E63" w:rsidRDefault="000A4E63">
      <w:pPr>
        <w:pStyle w:val="a8"/>
        <w:snapToGrid/>
      </w:pPr>
    </w:p>
    <w:p w14:paraId="033CD3E9" w14:textId="77777777" w:rsidR="000A4E63" w:rsidRDefault="000A4E63">
      <w:pPr>
        <w:pStyle w:val="a8"/>
        <w:snapToGrid/>
      </w:pPr>
    </w:p>
    <w:p w14:paraId="4F9A3C0E" w14:textId="77777777" w:rsidR="000A4E63" w:rsidRDefault="000A4E63">
      <w:pPr>
        <w:pStyle w:val="a8"/>
        <w:snapToGrid/>
      </w:pPr>
    </w:p>
    <w:p w14:paraId="6AFEB795" w14:textId="77777777" w:rsidR="000A4E63" w:rsidRDefault="000A4E63">
      <w:pPr>
        <w:pStyle w:val="a8"/>
        <w:snapToGrid/>
      </w:pPr>
    </w:p>
    <w:p w14:paraId="48D5BF72" w14:textId="77777777" w:rsidR="000A4E63" w:rsidRDefault="000A4E63">
      <w:pPr>
        <w:pStyle w:val="a8"/>
        <w:snapToGrid/>
      </w:pPr>
    </w:p>
    <w:p w14:paraId="4B1E5D0B" w14:textId="77777777" w:rsidR="000A4E63" w:rsidRDefault="000A4E63">
      <w:pPr>
        <w:pStyle w:val="a8"/>
        <w:snapToGrid/>
      </w:pPr>
    </w:p>
    <w:p w14:paraId="66E446A9" w14:textId="77777777" w:rsidR="000A4E63" w:rsidRDefault="000A4E63">
      <w:pPr>
        <w:pStyle w:val="a8"/>
        <w:snapToGrid/>
      </w:pPr>
    </w:p>
    <w:p w14:paraId="5E77AF2A" w14:textId="77777777" w:rsidR="000A4E63" w:rsidRDefault="000A4E63">
      <w:pPr>
        <w:pStyle w:val="a8"/>
        <w:snapToGrid/>
      </w:pPr>
    </w:p>
    <w:p w14:paraId="3087BC12" w14:textId="77777777" w:rsidR="000A4E63" w:rsidRDefault="000A4E63">
      <w:pPr>
        <w:pStyle w:val="a8"/>
        <w:snapToGrid/>
      </w:pPr>
    </w:p>
    <w:p w14:paraId="6246C1E6" w14:textId="77777777" w:rsidR="000A4E63" w:rsidRDefault="000A4E63">
      <w:pPr>
        <w:pStyle w:val="a8"/>
        <w:snapToGrid/>
      </w:pPr>
    </w:p>
    <w:p w14:paraId="4F8979B5" w14:textId="77777777" w:rsidR="000A4E63" w:rsidRDefault="000A4E63">
      <w:pPr>
        <w:pStyle w:val="a8"/>
        <w:snapToGrid/>
      </w:pPr>
    </w:p>
    <w:p w14:paraId="680EF6D5" w14:textId="77777777" w:rsidR="000A4E63" w:rsidRDefault="000A4E63">
      <w:pPr>
        <w:pStyle w:val="a8"/>
        <w:snapToGrid/>
      </w:pPr>
    </w:p>
    <w:p w14:paraId="212040AB" w14:textId="77777777" w:rsidR="000A4E63" w:rsidRDefault="000A4E63">
      <w:pPr>
        <w:pStyle w:val="a8"/>
        <w:snapToGrid/>
      </w:pPr>
    </w:p>
    <w:p w14:paraId="6D5D9A30" w14:textId="77777777" w:rsidR="000A4E63" w:rsidRDefault="000A4E63">
      <w:pPr>
        <w:pStyle w:val="a8"/>
        <w:snapToGrid/>
      </w:pPr>
    </w:p>
    <w:p w14:paraId="3AF11AE0" w14:textId="77777777" w:rsidR="000A4E63" w:rsidRDefault="000A4E63">
      <w:pPr>
        <w:pStyle w:val="a8"/>
        <w:snapToGrid/>
      </w:pPr>
    </w:p>
    <w:p w14:paraId="4EA0CB88" w14:textId="77777777" w:rsidR="000A4E63" w:rsidRDefault="000A4E63">
      <w:pPr>
        <w:pStyle w:val="a8"/>
        <w:snapToGrid/>
      </w:pPr>
    </w:p>
    <w:p w14:paraId="09ACF72D" w14:textId="77777777" w:rsidR="000A4E63" w:rsidRDefault="000A4E63">
      <w:pPr>
        <w:pStyle w:val="a8"/>
        <w:snapToGrid/>
      </w:pPr>
    </w:p>
    <w:p w14:paraId="4B9339DC" w14:textId="77777777" w:rsidR="000A4E63" w:rsidRDefault="000A4E63">
      <w:pPr>
        <w:pStyle w:val="a8"/>
        <w:snapToGrid/>
      </w:pPr>
    </w:p>
    <w:p w14:paraId="6A1F95D2" w14:textId="77777777" w:rsidR="000A4E63" w:rsidRDefault="000A4E63">
      <w:pPr>
        <w:pStyle w:val="a8"/>
        <w:snapToGrid/>
      </w:pPr>
    </w:p>
    <w:p w14:paraId="58C37E84" w14:textId="77777777" w:rsidR="000A4E63" w:rsidRDefault="000A4E63">
      <w:pPr>
        <w:pStyle w:val="a8"/>
        <w:snapToGrid/>
      </w:pPr>
    </w:p>
    <w:p w14:paraId="5ED97700" w14:textId="77777777" w:rsidR="000A4E63" w:rsidRDefault="000A4E63">
      <w:pPr>
        <w:pStyle w:val="a8"/>
        <w:snapToGrid/>
      </w:pPr>
    </w:p>
    <w:p w14:paraId="57B72E2A" w14:textId="77777777" w:rsidR="000A4E63" w:rsidRDefault="000A4E63">
      <w:pPr>
        <w:pStyle w:val="a8"/>
        <w:snapToGrid/>
      </w:pPr>
    </w:p>
    <w:p w14:paraId="2972E211" w14:textId="77777777" w:rsidR="000A4E63" w:rsidRDefault="000A4E63">
      <w:pPr>
        <w:pStyle w:val="a8"/>
        <w:snapToGrid/>
      </w:pPr>
    </w:p>
    <w:p w14:paraId="375773BA" w14:textId="77777777" w:rsidR="000A4E63" w:rsidRDefault="000A4E63">
      <w:pPr>
        <w:pStyle w:val="a8"/>
        <w:snapToGrid/>
      </w:pPr>
    </w:p>
    <w:p w14:paraId="30FF8056" w14:textId="77777777" w:rsidR="000A4E63" w:rsidRDefault="000A4E63">
      <w:pPr>
        <w:pStyle w:val="a8"/>
        <w:snapToGrid/>
      </w:pPr>
    </w:p>
    <w:p w14:paraId="54EB2DF2" w14:textId="77777777" w:rsidR="000A4E63" w:rsidRDefault="000A4E63">
      <w:pPr>
        <w:pStyle w:val="a8"/>
        <w:snapToGrid/>
      </w:pPr>
    </w:p>
    <w:p w14:paraId="5D4E7A6C" w14:textId="77777777" w:rsidR="000A4E63" w:rsidRDefault="000A4E63">
      <w:pPr>
        <w:pStyle w:val="a8"/>
        <w:snapToGrid/>
      </w:pPr>
    </w:p>
    <w:p w14:paraId="26BB7573" w14:textId="77777777" w:rsidR="000A4E63" w:rsidRDefault="000A4E63">
      <w:pPr>
        <w:pStyle w:val="a8"/>
        <w:snapToGrid/>
      </w:pPr>
    </w:p>
    <w:p w14:paraId="00958C0E" w14:textId="77777777" w:rsidR="000A4E63" w:rsidRDefault="000A4E63">
      <w:pPr>
        <w:pStyle w:val="a8"/>
        <w:snapToGrid/>
      </w:pPr>
    </w:p>
    <w:p w14:paraId="042AAF4F" w14:textId="77777777" w:rsidR="000A4E63" w:rsidRDefault="000A4E63">
      <w:pPr>
        <w:pStyle w:val="a8"/>
        <w:snapToGrid/>
      </w:pPr>
    </w:p>
    <w:p w14:paraId="74942258" w14:textId="77777777" w:rsidR="000A4E63" w:rsidRDefault="000A4E63">
      <w:pPr>
        <w:pStyle w:val="a8"/>
        <w:snapToGrid/>
      </w:pPr>
    </w:p>
    <w:p w14:paraId="71F67B97" w14:textId="77777777" w:rsidR="000A4E63" w:rsidRDefault="000A4E63">
      <w:pPr>
        <w:pStyle w:val="a8"/>
        <w:snapToGrid/>
      </w:pPr>
    </w:p>
    <w:p w14:paraId="17F046EB" w14:textId="77777777" w:rsidR="000A4E63" w:rsidRDefault="000A4E63">
      <w:pPr>
        <w:pStyle w:val="a8"/>
        <w:snapToGrid/>
      </w:pPr>
    </w:p>
    <w:p w14:paraId="77DD70F8" w14:textId="77777777" w:rsidR="000A4E63" w:rsidRDefault="000A4E63">
      <w:pPr>
        <w:pStyle w:val="a8"/>
        <w:snapToGrid/>
      </w:pPr>
    </w:p>
    <w:p w14:paraId="0543E4DD" w14:textId="77777777" w:rsidR="000A4E63" w:rsidRDefault="000A4E63">
      <w:pPr>
        <w:pStyle w:val="a8"/>
        <w:snapToGrid/>
      </w:pPr>
    </w:p>
    <w:p w14:paraId="18AFB50D" w14:textId="77777777" w:rsidR="000A4E63" w:rsidRDefault="000A4E63">
      <w:pPr>
        <w:pStyle w:val="a8"/>
        <w:snapToGrid/>
      </w:pPr>
    </w:p>
    <w:p w14:paraId="27C16122" w14:textId="77777777" w:rsidR="000A4E63" w:rsidRDefault="000A4E63">
      <w:pPr>
        <w:pStyle w:val="a8"/>
        <w:snapToGrid/>
      </w:pPr>
    </w:p>
    <w:p w14:paraId="40B80BAD" w14:textId="77777777" w:rsidR="000A4E63" w:rsidRDefault="000A4E63">
      <w:pPr>
        <w:pStyle w:val="a8"/>
        <w:snapToGrid/>
      </w:pPr>
    </w:p>
    <w:p w14:paraId="6FA4B9C5" w14:textId="77777777" w:rsidR="000A4E63" w:rsidRDefault="000A4E63">
      <w:pPr>
        <w:pStyle w:val="a8"/>
        <w:snapToGrid/>
      </w:pPr>
    </w:p>
    <w:p w14:paraId="1D77B72D" w14:textId="77777777" w:rsidR="000A4E63" w:rsidRDefault="000A4E63">
      <w:pPr>
        <w:pStyle w:val="a8"/>
        <w:snapToGrid/>
      </w:pPr>
    </w:p>
    <w:p w14:paraId="14BAEF86" w14:textId="77777777" w:rsidR="000A4E63" w:rsidRDefault="009F162B">
      <w:r>
        <w:br w:type="page"/>
      </w:r>
    </w:p>
    <w:p w14:paraId="6283A7AB" w14:textId="77777777" w:rsidR="000A4E63" w:rsidRDefault="008618DA">
      <w:pPr>
        <w:pStyle w:val="a8"/>
        <w:snapToGrid/>
      </w:pPr>
      <w:r>
        <w:pict w14:anchorId="4B3FCA01">
          <v:group id="_x0000_s1035" style="position:absolute;left:0;text-align:left;margin-left:294.1pt;margin-top:487.75pt;width:140.25pt;height:56.25pt;z-index:30;mso-position-horizontal-relative:page;mso-position-vertical-relative:page" coordsize="14025,5625">
            <v:shape id="_x0000_s1885147796" o:spid="_x0000_s1037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97" o:spid="_x0000_s1036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2DCE4E1E" w14:textId="77777777" w:rsidR="000A4E63" w:rsidRDefault="009F162B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FC4299A" w14:textId="77777777" w:rsidR="000A4E63" w:rsidRDefault="000A4E6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7CFB05" w14:textId="77777777" w:rsidR="000A4E63" w:rsidRDefault="000A4E63">
      <w:pPr>
        <w:pStyle w:val="a8"/>
        <w:snapToGrid/>
      </w:pPr>
    </w:p>
    <w:p w14:paraId="7CB6D53D" w14:textId="77777777" w:rsidR="000A4E63" w:rsidRDefault="000A4E63">
      <w:pPr>
        <w:pStyle w:val="a8"/>
        <w:snapToGrid/>
      </w:pPr>
    </w:p>
    <w:p w14:paraId="0D1F90FB" w14:textId="77777777" w:rsidR="000A4E63" w:rsidRDefault="000A4E63">
      <w:pPr>
        <w:pStyle w:val="a8"/>
        <w:snapToGrid/>
      </w:pPr>
    </w:p>
    <w:p w14:paraId="0F099E91" w14:textId="77777777" w:rsidR="000A4E63" w:rsidRDefault="000A4E63">
      <w:pPr>
        <w:pStyle w:val="a8"/>
        <w:snapToGrid/>
      </w:pPr>
    </w:p>
    <w:p w14:paraId="7F14C8AF" w14:textId="77777777" w:rsidR="000A4E63" w:rsidRDefault="000A4E63">
      <w:pPr>
        <w:pStyle w:val="a8"/>
        <w:snapToGrid/>
      </w:pPr>
    </w:p>
    <w:p w14:paraId="5B63E1A0" w14:textId="77777777" w:rsidR="000A4E63" w:rsidRDefault="000A4E63">
      <w:pPr>
        <w:pStyle w:val="a8"/>
        <w:snapToGrid/>
      </w:pPr>
    </w:p>
    <w:p w14:paraId="21D3A14D" w14:textId="77777777" w:rsidR="000A4E63" w:rsidRDefault="000A4E63">
      <w:pPr>
        <w:pStyle w:val="a8"/>
        <w:snapToGrid/>
      </w:pPr>
    </w:p>
    <w:p w14:paraId="4EDFC935" w14:textId="77777777" w:rsidR="000A4E63" w:rsidRDefault="000A4E63">
      <w:pPr>
        <w:pStyle w:val="a8"/>
        <w:snapToGrid/>
      </w:pPr>
    </w:p>
    <w:p w14:paraId="7A36E5F8" w14:textId="77777777" w:rsidR="000A4E63" w:rsidRDefault="000A4E63">
      <w:pPr>
        <w:pStyle w:val="a8"/>
        <w:snapToGrid/>
      </w:pPr>
    </w:p>
    <w:p w14:paraId="272154A1" w14:textId="77777777" w:rsidR="000A4E63" w:rsidRDefault="000A4E63">
      <w:pPr>
        <w:pStyle w:val="a8"/>
        <w:snapToGrid/>
      </w:pPr>
    </w:p>
    <w:p w14:paraId="44B86FF1" w14:textId="77777777" w:rsidR="000A4E63" w:rsidRDefault="000A4E63">
      <w:pPr>
        <w:pStyle w:val="a8"/>
        <w:snapToGrid/>
      </w:pPr>
    </w:p>
    <w:p w14:paraId="72AB4704" w14:textId="77777777" w:rsidR="000A4E63" w:rsidRDefault="000A4E63">
      <w:pPr>
        <w:pStyle w:val="a8"/>
        <w:snapToGrid/>
      </w:pPr>
    </w:p>
    <w:p w14:paraId="2FD055D2" w14:textId="77777777" w:rsidR="000A4E63" w:rsidRDefault="000A4E63">
      <w:pPr>
        <w:pStyle w:val="a8"/>
        <w:snapToGrid/>
      </w:pPr>
    </w:p>
    <w:p w14:paraId="66792C62" w14:textId="77777777" w:rsidR="000A4E63" w:rsidRDefault="000A4E63">
      <w:pPr>
        <w:pStyle w:val="a8"/>
        <w:snapToGrid/>
      </w:pPr>
    </w:p>
    <w:p w14:paraId="51A8964C" w14:textId="77777777" w:rsidR="000A4E63" w:rsidRDefault="000A4E63">
      <w:pPr>
        <w:pStyle w:val="a8"/>
        <w:snapToGrid/>
      </w:pPr>
    </w:p>
    <w:p w14:paraId="4B9AD4A0" w14:textId="77777777" w:rsidR="000A4E63" w:rsidRDefault="000A4E63">
      <w:pPr>
        <w:pStyle w:val="a8"/>
        <w:snapToGrid/>
      </w:pPr>
    </w:p>
    <w:p w14:paraId="0DDBD100" w14:textId="77777777" w:rsidR="000A4E63" w:rsidRDefault="000A4E63">
      <w:pPr>
        <w:pStyle w:val="a8"/>
        <w:snapToGrid/>
      </w:pPr>
    </w:p>
    <w:p w14:paraId="44ED9C6E" w14:textId="77777777" w:rsidR="000A4E63" w:rsidRDefault="000A4E63">
      <w:pPr>
        <w:pStyle w:val="a8"/>
        <w:snapToGrid/>
      </w:pPr>
    </w:p>
    <w:p w14:paraId="6A9700F9" w14:textId="77777777" w:rsidR="000A4E63" w:rsidRDefault="000A4E63">
      <w:pPr>
        <w:pStyle w:val="a8"/>
        <w:snapToGrid/>
      </w:pPr>
    </w:p>
    <w:p w14:paraId="3E0D4891" w14:textId="77777777" w:rsidR="000A4E63" w:rsidRDefault="000A4E63">
      <w:pPr>
        <w:pStyle w:val="a8"/>
        <w:snapToGrid/>
      </w:pPr>
    </w:p>
    <w:p w14:paraId="1EA5C309" w14:textId="77777777" w:rsidR="000A4E63" w:rsidRDefault="000A4E63">
      <w:pPr>
        <w:pStyle w:val="a8"/>
        <w:snapToGrid/>
      </w:pPr>
    </w:p>
    <w:p w14:paraId="5837FA5F" w14:textId="77777777" w:rsidR="000A4E63" w:rsidRDefault="000A4E63">
      <w:pPr>
        <w:pStyle w:val="a8"/>
        <w:snapToGrid/>
      </w:pPr>
    </w:p>
    <w:p w14:paraId="768D0100" w14:textId="77777777" w:rsidR="000A4E63" w:rsidRDefault="000A4E63">
      <w:pPr>
        <w:pStyle w:val="a8"/>
        <w:snapToGrid/>
      </w:pPr>
    </w:p>
    <w:p w14:paraId="1A6C4BD2" w14:textId="77777777" w:rsidR="000A4E63" w:rsidRDefault="000A4E63">
      <w:pPr>
        <w:pStyle w:val="a8"/>
        <w:snapToGrid/>
      </w:pPr>
    </w:p>
    <w:p w14:paraId="47A583A4" w14:textId="77777777" w:rsidR="000A4E63" w:rsidRDefault="000A4E63">
      <w:pPr>
        <w:pStyle w:val="a8"/>
        <w:snapToGrid/>
      </w:pPr>
    </w:p>
    <w:p w14:paraId="33B807F1" w14:textId="77777777" w:rsidR="000A4E63" w:rsidRDefault="000A4E63">
      <w:pPr>
        <w:pStyle w:val="a8"/>
        <w:snapToGrid/>
      </w:pPr>
    </w:p>
    <w:p w14:paraId="36156877" w14:textId="77777777" w:rsidR="000A4E63" w:rsidRDefault="000A4E63">
      <w:pPr>
        <w:pStyle w:val="a8"/>
        <w:snapToGrid/>
      </w:pPr>
    </w:p>
    <w:p w14:paraId="6E5574BF" w14:textId="77777777" w:rsidR="000A4E63" w:rsidRDefault="000A4E63">
      <w:pPr>
        <w:pStyle w:val="a8"/>
        <w:snapToGrid/>
      </w:pPr>
    </w:p>
    <w:p w14:paraId="5F6CA338" w14:textId="77777777" w:rsidR="000A4E63" w:rsidRDefault="000A4E63">
      <w:pPr>
        <w:pStyle w:val="a8"/>
        <w:snapToGrid/>
      </w:pPr>
    </w:p>
    <w:p w14:paraId="65BE8178" w14:textId="77777777" w:rsidR="000A4E63" w:rsidRDefault="000A4E63">
      <w:pPr>
        <w:pStyle w:val="a8"/>
        <w:snapToGrid/>
      </w:pPr>
    </w:p>
    <w:p w14:paraId="5879C889" w14:textId="77777777" w:rsidR="000A4E63" w:rsidRDefault="000A4E63">
      <w:pPr>
        <w:pStyle w:val="a8"/>
        <w:snapToGrid/>
      </w:pPr>
    </w:p>
    <w:p w14:paraId="530F17D8" w14:textId="77777777" w:rsidR="000A4E63" w:rsidRDefault="000A4E63">
      <w:pPr>
        <w:pStyle w:val="a8"/>
        <w:snapToGrid/>
      </w:pPr>
    </w:p>
    <w:p w14:paraId="05129EC7" w14:textId="77777777" w:rsidR="000A4E63" w:rsidRDefault="000A4E63">
      <w:pPr>
        <w:pStyle w:val="a8"/>
        <w:snapToGrid/>
      </w:pPr>
    </w:p>
    <w:p w14:paraId="3661DB96" w14:textId="77777777" w:rsidR="000A4E63" w:rsidRDefault="000A4E63">
      <w:pPr>
        <w:pStyle w:val="a8"/>
        <w:snapToGrid/>
      </w:pPr>
    </w:p>
    <w:p w14:paraId="6331D22C" w14:textId="77777777" w:rsidR="000A4E63" w:rsidRDefault="000A4E63">
      <w:pPr>
        <w:pStyle w:val="a8"/>
        <w:snapToGrid/>
      </w:pPr>
    </w:p>
    <w:p w14:paraId="0958C32C" w14:textId="77777777" w:rsidR="000A4E63" w:rsidRDefault="000A4E63">
      <w:pPr>
        <w:pStyle w:val="a8"/>
        <w:snapToGrid/>
      </w:pPr>
    </w:p>
    <w:p w14:paraId="2D4412A7" w14:textId="77777777" w:rsidR="000A4E63" w:rsidRDefault="000A4E63">
      <w:pPr>
        <w:pStyle w:val="a8"/>
        <w:snapToGrid/>
      </w:pPr>
    </w:p>
    <w:p w14:paraId="278C55D4" w14:textId="77777777" w:rsidR="000A4E63" w:rsidRDefault="000A4E63">
      <w:pPr>
        <w:pStyle w:val="a8"/>
        <w:snapToGrid/>
      </w:pPr>
    </w:p>
    <w:p w14:paraId="4DC57298" w14:textId="77777777" w:rsidR="000A4E63" w:rsidRDefault="000A4E63">
      <w:pPr>
        <w:pStyle w:val="a8"/>
        <w:snapToGrid/>
      </w:pPr>
    </w:p>
    <w:p w14:paraId="2AC9FD1F" w14:textId="77777777" w:rsidR="000A4E63" w:rsidRDefault="000A4E63">
      <w:pPr>
        <w:pStyle w:val="a8"/>
        <w:snapToGrid/>
      </w:pPr>
    </w:p>
    <w:p w14:paraId="2200682E" w14:textId="77777777" w:rsidR="000A4E63" w:rsidRDefault="000A4E63">
      <w:pPr>
        <w:pStyle w:val="a8"/>
        <w:snapToGrid/>
      </w:pPr>
    </w:p>
    <w:p w14:paraId="04A95EFE" w14:textId="77777777" w:rsidR="000A4E63" w:rsidRDefault="000A4E63">
      <w:pPr>
        <w:pStyle w:val="a8"/>
        <w:snapToGrid/>
      </w:pPr>
    </w:p>
    <w:p w14:paraId="70ADE52D" w14:textId="77777777" w:rsidR="000A4E63" w:rsidRDefault="000A4E63">
      <w:pPr>
        <w:pStyle w:val="a8"/>
        <w:snapToGrid/>
      </w:pPr>
    </w:p>
    <w:p w14:paraId="5A3DE44F" w14:textId="77777777" w:rsidR="000A4E63" w:rsidRDefault="000A4E63">
      <w:pPr>
        <w:pStyle w:val="a8"/>
        <w:snapToGrid/>
      </w:pPr>
    </w:p>
    <w:p w14:paraId="136C995F" w14:textId="77777777" w:rsidR="000A4E63" w:rsidRDefault="000A4E63">
      <w:pPr>
        <w:pStyle w:val="a8"/>
        <w:snapToGrid/>
      </w:pPr>
    </w:p>
    <w:p w14:paraId="48448FDA" w14:textId="77777777" w:rsidR="000A4E63" w:rsidRDefault="000A4E63">
      <w:pPr>
        <w:pStyle w:val="a8"/>
        <w:snapToGrid/>
      </w:pPr>
    </w:p>
    <w:p w14:paraId="094F7CD5" w14:textId="77777777" w:rsidR="000A4E63" w:rsidRDefault="000A4E63">
      <w:pPr>
        <w:pStyle w:val="a8"/>
        <w:snapToGrid/>
      </w:pPr>
    </w:p>
    <w:p w14:paraId="4974BAAA" w14:textId="77777777" w:rsidR="000A4E63" w:rsidRDefault="000A4E63">
      <w:pPr>
        <w:pStyle w:val="a8"/>
        <w:snapToGrid/>
      </w:pPr>
    </w:p>
    <w:p w14:paraId="1E29E9F2" w14:textId="77777777" w:rsidR="000A4E63" w:rsidRDefault="000A4E63">
      <w:pPr>
        <w:pStyle w:val="a8"/>
        <w:snapToGrid/>
      </w:pPr>
    </w:p>
    <w:p w14:paraId="4900A8C1" w14:textId="77777777" w:rsidR="000A4E63" w:rsidRDefault="000A4E63">
      <w:pPr>
        <w:pStyle w:val="a8"/>
        <w:snapToGrid/>
      </w:pPr>
    </w:p>
    <w:p w14:paraId="3956C4A9" w14:textId="77777777" w:rsidR="000A4E63" w:rsidRDefault="000A4E63">
      <w:pPr>
        <w:pStyle w:val="a8"/>
        <w:snapToGrid/>
      </w:pPr>
    </w:p>
    <w:p w14:paraId="50C36B59" w14:textId="77777777" w:rsidR="000A4E63" w:rsidRDefault="000A4E63">
      <w:pPr>
        <w:pStyle w:val="a8"/>
        <w:snapToGrid/>
      </w:pPr>
    </w:p>
    <w:p w14:paraId="73FA1B02" w14:textId="77777777" w:rsidR="000A4E63" w:rsidRDefault="000A4E63">
      <w:pPr>
        <w:pStyle w:val="a8"/>
        <w:snapToGrid/>
      </w:pPr>
    </w:p>
    <w:p w14:paraId="5CEB0839" w14:textId="77777777" w:rsidR="000A4E63" w:rsidRDefault="000A4E63">
      <w:pPr>
        <w:pStyle w:val="a8"/>
        <w:snapToGrid/>
      </w:pPr>
    </w:p>
    <w:p w14:paraId="3FA74D25" w14:textId="77777777" w:rsidR="000A4E63" w:rsidRDefault="000A4E63">
      <w:pPr>
        <w:pStyle w:val="a8"/>
        <w:snapToGrid/>
      </w:pPr>
    </w:p>
    <w:p w14:paraId="10476780" w14:textId="77777777" w:rsidR="000A4E63" w:rsidRDefault="000A4E63">
      <w:pPr>
        <w:pStyle w:val="a8"/>
        <w:snapToGrid/>
      </w:pPr>
    </w:p>
    <w:p w14:paraId="1E5A51EC" w14:textId="77777777" w:rsidR="000A4E63" w:rsidRDefault="000A4E63">
      <w:pPr>
        <w:pStyle w:val="a8"/>
        <w:snapToGrid/>
      </w:pPr>
    </w:p>
    <w:p w14:paraId="0A059BF6" w14:textId="77777777" w:rsidR="000A4E63" w:rsidRDefault="000A4E63">
      <w:pPr>
        <w:pStyle w:val="a8"/>
        <w:snapToGrid/>
      </w:pPr>
    </w:p>
    <w:p w14:paraId="143CDBF3" w14:textId="77777777" w:rsidR="000A4E63" w:rsidRDefault="000A4E63">
      <w:pPr>
        <w:pStyle w:val="a8"/>
        <w:snapToGrid/>
      </w:pPr>
    </w:p>
    <w:p w14:paraId="7DCEB9DD" w14:textId="77777777" w:rsidR="000A4E63" w:rsidRDefault="000A4E63">
      <w:pPr>
        <w:pStyle w:val="a8"/>
        <w:snapToGrid/>
      </w:pPr>
    </w:p>
    <w:p w14:paraId="7EBD4326" w14:textId="77777777" w:rsidR="000A4E63" w:rsidRDefault="000A4E63">
      <w:pPr>
        <w:pStyle w:val="a8"/>
        <w:snapToGrid/>
      </w:pPr>
    </w:p>
    <w:p w14:paraId="3DC6105A" w14:textId="77777777" w:rsidR="000A4E63" w:rsidRDefault="000A4E63">
      <w:pPr>
        <w:pStyle w:val="a8"/>
        <w:snapToGrid/>
      </w:pPr>
    </w:p>
    <w:p w14:paraId="726E16CC" w14:textId="77777777" w:rsidR="000A4E63" w:rsidRDefault="000A4E63">
      <w:pPr>
        <w:pStyle w:val="a8"/>
        <w:snapToGrid/>
      </w:pPr>
    </w:p>
    <w:p w14:paraId="046D829B" w14:textId="77777777" w:rsidR="000A4E63" w:rsidRDefault="000A4E63">
      <w:pPr>
        <w:pStyle w:val="a8"/>
        <w:snapToGrid/>
      </w:pPr>
    </w:p>
    <w:p w14:paraId="78381666" w14:textId="77777777" w:rsidR="000A4E63" w:rsidRDefault="000A4E63">
      <w:pPr>
        <w:pStyle w:val="a8"/>
        <w:snapToGrid/>
      </w:pPr>
    </w:p>
    <w:p w14:paraId="1AC039B3" w14:textId="77777777" w:rsidR="000A4E63" w:rsidRDefault="000A4E63">
      <w:pPr>
        <w:pStyle w:val="a8"/>
        <w:snapToGrid/>
      </w:pPr>
    </w:p>
    <w:p w14:paraId="5B723834" w14:textId="77777777" w:rsidR="000A4E63" w:rsidRDefault="000A4E63">
      <w:pPr>
        <w:pStyle w:val="a8"/>
        <w:snapToGrid/>
      </w:pPr>
    </w:p>
    <w:p w14:paraId="47E31B3A" w14:textId="77777777" w:rsidR="000A4E63" w:rsidRDefault="000A4E63">
      <w:pPr>
        <w:pStyle w:val="a8"/>
        <w:snapToGrid/>
      </w:pPr>
    </w:p>
    <w:p w14:paraId="6E984EF8" w14:textId="77777777" w:rsidR="000A4E63" w:rsidRDefault="000A4E63">
      <w:pPr>
        <w:pStyle w:val="a8"/>
        <w:snapToGrid/>
      </w:pPr>
    </w:p>
    <w:p w14:paraId="641A6432" w14:textId="77777777" w:rsidR="000A4E63" w:rsidRDefault="000A4E63">
      <w:pPr>
        <w:pStyle w:val="a8"/>
        <w:snapToGrid/>
      </w:pPr>
    </w:p>
    <w:p w14:paraId="6382C5C7" w14:textId="77777777" w:rsidR="000A4E63" w:rsidRDefault="000A4E63">
      <w:pPr>
        <w:pStyle w:val="a8"/>
        <w:snapToGrid/>
      </w:pPr>
    </w:p>
    <w:p w14:paraId="2AEA478C" w14:textId="77777777" w:rsidR="000A4E63" w:rsidRDefault="000A4E63">
      <w:pPr>
        <w:pStyle w:val="a8"/>
        <w:snapToGrid/>
      </w:pPr>
    </w:p>
    <w:p w14:paraId="78C7A10B" w14:textId="77777777" w:rsidR="000A4E63" w:rsidRDefault="000A4E63">
      <w:pPr>
        <w:pStyle w:val="a8"/>
        <w:snapToGrid/>
      </w:pPr>
    </w:p>
    <w:p w14:paraId="1D7A2560" w14:textId="77777777" w:rsidR="000A4E63" w:rsidRDefault="009F162B">
      <w:r>
        <w:br w:type="page"/>
      </w:r>
    </w:p>
    <w:p w14:paraId="71F88972" w14:textId="77777777" w:rsidR="000A4E63" w:rsidRDefault="008618DA">
      <w:pPr>
        <w:pStyle w:val="a8"/>
        <w:snapToGrid/>
      </w:pPr>
      <w:r>
        <w:pict w14:anchorId="6935766E">
          <v:group id="_x0000_s1032" style="position:absolute;left:0;text-align:left;margin-left:294.1pt;margin-top:487.75pt;width:140.25pt;height:56.25pt;z-index:29;mso-position-horizontal-relative:page;mso-position-vertical-relative:page" coordsize="14025,5625">
            <v:shape id="_x0000_s1885147798" o:spid="_x0000_s103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99" o:spid="_x0000_s103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78CA405A" w14:textId="77777777" w:rsidR="000A4E63" w:rsidRDefault="009F162B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6BDD5BE" w14:textId="77777777" w:rsidR="000A4E63" w:rsidRDefault="000A4E6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BDD9A1" w14:textId="77777777" w:rsidR="000A4E63" w:rsidRDefault="000A4E63">
      <w:pPr>
        <w:pStyle w:val="a8"/>
        <w:snapToGrid/>
      </w:pPr>
    </w:p>
    <w:p w14:paraId="5D52B5C6" w14:textId="77777777" w:rsidR="000A4E63" w:rsidRDefault="000A4E63">
      <w:pPr>
        <w:pStyle w:val="a8"/>
        <w:snapToGrid/>
      </w:pPr>
    </w:p>
    <w:p w14:paraId="4914674A" w14:textId="77777777" w:rsidR="000A4E63" w:rsidRDefault="000A4E63">
      <w:pPr>
        <w:pStyle w:val="a8"/>
        <w:snapToGrid/>
      </w:pPr>
    </w:p>
    <w:p w14:paraId="2ECB4D1D" w14:textId="77777777" w:rsidR="000A4E63" w:rsidRDefault="000A4E63">
      <w:pPr>
        <w:pStyle w:val="a8"/>
        <w:snapToGrid/>
      </w:pPr>
    </w:p>
    <w:p w14:paraId="485A1319" w14:textId="77777777" w:rsidR="000A4E63" w:rsidRDefault="000A4E63">
      <w:pPr>
        <w:pStyle w:val="a8"/>
        <w:snapToGrid/>
      </w:pPr>
    </w:p>
    <w:p w14:paraId="429B7D73" w14:textId="77777777" w:rsidR="000A4E63" w:rsidRDefault="000A4E63">
      <w:pPr>
        <w:pStyle w:val="a8"/>
        <w:snapToGrid/>
      </w:pPr>
    </w:p>
    <w:p w14:paraId="622876AC" w14:textId="77777777" w:rsidR="000A4E63" w:rsidRDefault="000A4E63">
      <w:pPr>
        <w:pStyle w:val="a8"/>
        <w:snapToGrid/>
      </w:pPr>
    </w:p>
    <w:p w14:paraId="455D92C7" w14:textId="77777777" w:rsidR="000A4E63" w:rsidRDefault="000A4E63">
      <w:pPr>
        <w:pStyle w:val="a8"/>
        <w:snapToGrid/>
      </w:pPr>
    </w:p>
    <w:p w14:paraId="31D4C485" w14:textId="77777777" w:rsidR="000A4E63" w:rsidRDefault="000A4E63">
      <w:pPr>
        <w:pStyle w:val="a8"/>
        <w:snapToGrid/>
      </w:pPr>
    </w:p>
    <w:p w14:paraId="4A83EF31" w14:textId="77777777" w:rsidR="000A4E63" w:rsidRDefault="000A4E63">
      <w:pPr>
        <w:pStyle w:val="a8"/>
        <w:snapToGrid/>
      </w:pPr>
    </w:p>
    <w:p w14:paraId="427C1294" w14:textId="77777777" w:rsidR="000A4E63" w:rsidRDefault="000A4E63">
      <w:pPr>
        <w:pStyle w:val="a8"/>
        <w:snapToGrid/>
      </w:pPr>
    </w:p>
    <w:p w14:paraId="2CE18132" w14:textId="77777777" w:rsidR="000A4E63" w:rsidRDefault="000A4E63">
      <w:pPr>
        <w:pStyle w:val="a8"/>
        <w:snapToGrid/>
      </w:pPr>
    </w:p>
    <w:p w14:paraId="6226354D" w14:textId="77777777" w:rsidR="000A4E63" w:rsidRDefault="000A4E63">
      <w:pPr>
        <w:pStyle w:val="a8"/>
        <w:snapToGrid/>
      </w:pPr>
    </w:p>
    <w:p w14:paraId="6ED7B884" w14:textId="77777777" w:rsidR="000A4E63" w:rsidRDefault="000A4E63">
      <w:pPr>
        <w:pStyle w:val="a8"/>
        <w:snapToGrid/>
      </w:pPr>
    </w:p>
    <w:p w14:paraId="64CE8F38" w14:textId="77777777" w:rsidR="000A4E63" w:rsidRDefault="000A4E63">
      <w:pPr>
        <w:pStyle w:val="a8"/>
        <w:snapToGrid/>
      </w:pPr>
    </w:p>
    <w:p w14:paraId="63594D81" w14:textId="77777777" w:rsidR="000A4E63" w:rsidRDefault="000A4E63">
      <w:pPr>
        <w:pStyle w:val="a8"/>
        <w:snapToGrid/>
      </w:pPr>
    </w:p>
    <w:p w14:paraId="73FF38DC" w14:textId="77777777" w:rsidR="000A4E63" w:rsidRDefault="000A4E63">
      <w:pPr>
        <w:pStyle w:val="a8"/>
        <w:snapToGrid/>
      </w:pPr>
    </w:p>
    <w:p w14:paraId="21353873" w14:textId="77777777" w:rsidR="000A4E63" w:rsidRDefault="000A4E63">
      <w:pPr>
        <w:pStyle w:val="a8"/>
        <w:snapToGrid/>
      </w:pPr>
    </w:p>
    <w:p w14:paraId="11C3563E" w14:textId="77777777" w:rsidR="000A4E63" w:rsidRDefault="000A4E63">
      <w:pPr>
        <w:pStyle w:val="a8"/>
        <w:snapToGrid/>
      </w:pPr>
    </w:p>
    <w:p w14:paraId="0DD0406C" w14:textId="77777777" w:rsidR="000A4E63" w:rsidRDefault="000A4E63">
      <w:pPr>
        <w:pStyle w:val="a8"/>
        <w:snapToGrid/>
      </w:pPr>
    </w:p>
    <w:p w14:paraId="0944360C" w14:textId="77777777" w:rsidR="000A4E63" w:rsidRDefault="000A4E63">
      <w:pPr>
        <w:pStyle w:val="a8"/>
        <w:snapToGrid/>
      </w:pPr>
    </w:p>
    <w:p w14:paraId="18DA106D" w14:textId="77777777" w:rsidR="000A4E63" w:rsidRDefault="000A4E63">
      <w:pPr>
        <w:pStyle w:val="a8"/>
        <w:snapToGrid/>
      </w:pPr>
    </w:p>
    <w:p w14:paraId="00B4E391" w14:textId="77777777" w:rsidR="000A4E63" w:rsidRDefault="000A4E63">
      <w:pPr>
        <w:pStyle w:val="a8"/>
        <w:snapToGrid/>
      </w:pPr>
    </w:p>
    <w:p w14:paraId="368AED78" w14:textId="77777777" w:rsidR="000A4E63" w:rsidRDefault="000A4E63">
      <w:pPr>
        <w:pStyle w:val="a8"/>
        <w:snapToGrid/>
      </w:pPr>
    </w:p>
    <w:p w14:paraId="0AC4EC7D" w14:textId="77777777" w:rsidR="000A4E63" w:rsidRDefault="000A4E63">
      <w:pPr>
        <w:pStyle w:val="a8"/>
        <w:snapToGrid/>
      </w:pPr>
    </w:p>
    <w:p w14:paraId="3FB138D3" w14:textId="77777777" w:rsidR="000A4E63" w:rsidRDefault="000A4E63">
      <w:pPr>
        <w:pStyle w:val="a8"/>
        <w:snapToGrid/>
      </w:pPr>
    </w:p>
    <w:p w14:paraId="0CDDC016" w14:textId="77777777" w:rsidR="000A4E63" w:rsidRDefault="000A4E63">
      <w:pPr>
        <w:pStyle w:val="a8"/>
        <w:snapToGrid/>
      </w:pPr>
    </w:p>
    <w:p w14:paraId="321EBFC5" w14:textId="77777777" w:rsidR="000A4E63" w:rsidRDefault="000A4E63">
      <w:pPr>
        <w:pStyle w:val="a8"/>
        <w:snapToGrid/>
      </w:pPr>
    </w:p>
    <w:p w14:paraId="60AFAFBF" w14:textId="77777777" w:rsidR="000A4E63" w:rsidRDefault="000A4E63">
      <w:pPr>
        <w:pStyle w:val="a8"/>
        <w:snapToGrid/>
      </w:pPr>
    </w:p>
    <w:p w14:paraId="4EF621A8" w14:textId="77777777" w:rsidR="000A4E63" w:rsidRDefault="000A4E63">
      <w:pPr>
        <w:pStyle w:val="a8"/>
        <w:snapToGrid/>
      </w:pPr>
    </w:p>
    <w:p w14:paraId="5375F9C1" w14:textId="77777777" w:rsidR="000A4E63" w:rsidRDefault="000A4E63">
      <w:pPr>
        <w:pStyle w:val="a8"/>
        <w:snapToGrid/>
      </w:pPr>
    </w:p>
    <w:p w14:paraId="6FFB4524" w14:textId="77777777" w:rsidR="000A4E63" w:rsidRDefault="000A4E63">
      <w:pPr>
        <w:pStyle w:val="a8"/>
        <w:snapToGrid/>
      </w:pPr>
    </w:p>
    <w:p w14:paraId="159862BA" w14:textId="77777777" w:rsidR="000A4E63" w:rsidRDefault="000A4E63">
      <w:pPr>
        <w:pStyle w:val="a8"/>
        <w:snapToGrid/>
      </w:pPr>
    </w:p>
    <w:p w14:paraId="12103BBC" w14:textId="77777777" w:rsidR="000A4E63" w:rsidRDefault="000A4E63">
      <w:pPr>
        <w:pStyle w:val="a8"/>
        <w:snapToGrid/>
      </w:pPr>
    </w:p>
    <w:p w14:paraId="13D05DB0" w14:textId="77777777" w:rsidR="000A4E63" w:rsidRDefault="000A4E63">
      <w:pPr>
        <w:pStyle w:val="a8"/>
        <w:snapToGrid/>
      </w:pPr>
    </w:p>
    <w:p w14:paraId="3BA6D9DE" w14:textId="77777777" w:rsidR="000A4E63" w:rsidRDefault="000A4E63">
      <w:pPr>
        <w:pStyle w:val="a8"/>
        <w:snapToGrid/>
      </w:pPr>
    </w:p>
    <w:p w14:paraId="0B00E495" w14:textId="77777777" w:rsidR="000A4E63" w:rsidRDefault="000A4E63">
      <w:pPr>
        <w:pStyle w:val="a8"/>
        <w:snapToGrid/>
      </w:pPr>
    </w:p>
    <w:p w14:paraId="3C4DCDD2" w14:textId="77777777" w:rsidR="000A4E63" w:rsidRDefault="000A4E63">
      <w:pPr>
        <w:pStyle w:val="a8"/>
        <w:snapToGrid/>
      </w:pPr>
    </w:p>
    <w:p w14:paraId="0FDDB2C8" w14:textId="77777777" w:rsidR="000A4E63" w:rsidRDefault="000A4E63">
      <w:pPr>
        <w:pStyle w:val="a8"/>
        <w:snapToGrid/>
      </w:pPr>
    </w:p>
    <w:p w14:paraId="47204CB1" w14:textId="77777777" w:rsidR="000A4E63" w:rsidRDefault="000A4E63">
      <w:pPr>
        <w:pStyle w:val="a8"/>
        <w:snapToGrid/>
      </w:pPr>
    </w:p>
    <w:p w14:paraId="3D2AF852" w14:textId="77777777" w:rsidR="000A4E63" w:rsidRDefault="000A4E63">
      <w:pPr>
        <w:pStyle w:val="a8"/>
        <w:snapToGrid/>
      </w:pPr>
    </w:p>
    <w:p w14:paraId="34852959" w14:textId="77777777" w:rsidR="000A4E63" w:rsidRDefault="000A4E63">
      <w:pPr>
        <w:pStyle w:val="a8"/>
        <w:snapToGrid/>
      </w:pPr>
    </w:p>
    <w:p w14:paraId="739000B6" w14:textId="77777777" w:rsidR="000A4E63" w:rsidRDefault="000A4E63">
      <w:pPr>
        <w:pStyle w:val="a8"/>
        <w:snapToGrid/>
      </w:pPr>
    </w:p>
    <w:p w14:paraId="76784DF6" w14:textId="77777777" w:rsidR="000A4E63" w:rsidRDefault="000A4E63">
      <w:pPr>
        <w:pStyle w:val="a8"/>
        <w:snapToGrid/>
      </w:pPr>
    </w:p>
    <w:p w14:paraId="0053BC59" w14:textId="77777777" w:rsidR="000A4E63" w:rsidRDefault="000A4E63">
      <w:pPr>
        <w:pStyle w:val="a8"/>
        <w:snapToGrid/>
      </w:pPr>
    </w:p>
    <w:p w14:paraId="276D5E0D" w14:textId="77777777" w:rsidR="000A4E63" w:rsidRDefault="000A4E63">
      <w:pPr>
        <w:pStyle w:val="a8"/>
        <w:snapToGrid/>
      </w:pPr>
    </w:p>
    <w:p w14:paraId="29BDE9A6" w14:textId="77777777" w:rsidR="000A4E63" w:rsidRDefault="000A4E63">
      <w:pPr>
        <w:pStyle w:val="a8"/>
        <w:snapToGrid/>
      </w:pPr>
    </w:p>
    <w:p w14:paraId="75B94DC2" w14:textId="77777777" w:rsidR="000A4E63" w:rsidRDefault="000A4E63">
      <w:pPr>
        <w:pStyle w:val="a8"/>
        <w:snapToGrid/>
      </w:pPr>
    </w:p>
    <w:p w14:paraId="60E8FE1D" w14:textId="77777777" w:rsidR="000A4E63" w:rsidRDefault="000A4E63">
      <w:pPr>
        <w:pStyle w:val="a8"/>
        <w:snapToGrid/>
      </w:pPr>
    </w:p>
    <w:p w14:paraId="65699B70" w14:textId="77777777" w:rsidR="000A4E63" w:rsidRDefault="000A4E63">
      <w:pPr>
        <w:pStyle w:val="a8"/>
        <w:snapToGrid/>
      </w:pPr>
    </w:p>
    <w:p w14:paraId="1F7D1006" w14:textId="77777777" w:rsidR="000A4E63" w:rsidRDefault="000A4E63">
      <w:pPr>
        <w:pStyle w:val="a8"/>
        <w:snapToGrid/>
      </w:pPr>
    </w:p>
    <w:p w14:paraId="1BDC8515" w14:textId="77777777" w:rsidR="000A4E63" w:rsidRDefault="000A4E63">
      <w:pPr>
        <w:pStyle w:val="a8"/>
        <w:snapToGrid/>
      </w:pPr>
    </w:p>
    <w:p w14:paraId="75EA345E" w14:textId="77777777" w:rsidR="000A4E63" w:rsidRDefault="000A4E63">
      <w:pPr>
        <w:pStyle w:val="a8"/>
        <w:snapToGrid/>
      </w:pPr>
    </w:p>
    <w:p w14:paraId="34E7EDC4" w14:textId="77777777" w:rsidR="000A4E63" w:rsidRDefault="000A4E63">
      <w:pPr>
        <w:pStyle w:val="a8"/>
        <w:snapToGrid/>
      </w:pPr>
    </w:p>
    <w:p w14:paraId="4099362B" w14:textId="77777777" w:rsidR="000A4E63" w:rsidRDefault="000A4E63">
      <w:pPr>
        <w:pStyle w:val="a8"/>
        <w:snapToGrid/>
      </w:pPr>
    </w:p>
    <w:p w14:paraId="50BFF1C7" w14:textId="77777777" w:rsidR="000A4E63" w:rsidRDefault="000A4E63">
      <w:pPr>
        <w:pStyle w:val="a8"/>
        <w:snapToGrid/>
      </w:pPr>
    </w:p>
    <w:p w14:paraId="6EAB372E" w14:textId="77777777" w:rsidR="000A4E63" w:rsidRDefault="000A4E63">
      <w:pPr>
        <w:pStyle w:val="a8"/>
        <w:snapToGrid/>
      </w:pPr>
    </w:p>
    <w:p w14:paraId="3970E263" w14:textId="77777777" w:rsidR="000A4E63" w:rsidRDefault="000A4E63">
      <w:pPr>
        <w:pStyle w:val="a8"/>
        <w:snapToGrid/>
      </w:pPr>
    </w:p>
    <w:p w14:paraId="3AA9C16A" w14:textId="77777777" w:rsidR="000A4E63" w:rsidRDefault="000A4E63">
      <w:pPr>
        <w:pStyle w:val="a8"/>
        <w:snapToGrid/>
      </w:pPr>
    </w:p>
    <w:p w14:paraId="1D6DC3FF" w14:textId="77777777" w:rsidR="000A4E63" w:rsidRDefault="000A4E63">
      <w:pPr>
        <w:pStyle w:val="a8"/>
        <w:snapToGrid/>
      </w:pPr>
    </w:p>
    <w:p w14:paraId="1704C1DD" w14:textId="77777777" w:rsidR="000A4E63" w:rsidRDefault="000A4E63">
      <w:pPr>
        <w:pStyle w:val="a8"/>
        <w:snapToGrid/>
      </w:pPr>
    </w:p>
    <w:p w14:paraId="2C8E05EA" w14:textId="77777777" w:rsidR="000A4E63" w:rsidRDefault="000A4E63">
      <w:pPr>
        <w:pStyle w:val="a8"/>
        <w:snapToGrid/>
      </w:pPr>
    </w:p>
    <w:p w14:paraId="5F85B88C" w14:textId="77777777" w:rsidR="000A4E63" w:rsidRDefault="000A4E63">
      <w:pPr>
        <w:pStyle w:val="a8"/>
        <w:snapToGrid/>
      </w:pPr>
    </w:p>
    <w:p w14:paraId="2805CB32" w14:textId="77777777" w:rsidR="000A4E63" w:rsidRDefault="000A4E63">
      <w:pPr>
        <w:pStyle w:val="a8"/>
        <w:snapToGrid/>
      </w:pPr>
    </w:p>
    <w:p w14:paraId="01510C11" w14:textId="77777777" w:rsidR="000A4E63" w:rsidRDefault="000A4E63">
      <w:pPr>
        <w:pStyle w:val="a8"/>
        <w:snapToGrid/>
      </w:pPr>
    </w:p>
    <w:p w14:paraId="1D48A5EB" w14:textId="77777777" w:rsidR="000A4E63" w:rsidRDefault="009F162B">
      <w:r>
        <w:br w:type="page"/>
      </w:r>
    </w:p>
    <w:p w14:paraId="0711F5A1" w14:textId="77777777" w:rsidR="000A4E63" w:rsidRDefault="000A4E63">
      <w:pPr>
        <w:pStyle w:val="a8"/>
        <w:snapToGrid/>
      </w:pPr>
    </w:p>
    <w:p w14:paraId="5708C484" w14:textId="77777777" w:rsidR="000A4E63" w:rsidRDefault="008618DA">
      <w:pPr>
        <w:pStyle w:val="a8"/>
        <w:snapToGrid/>
      </w:pPr>
      <w:r>
        <w:pict w14:anchorId="430D53A5">
          <v:group id="_x0000_s1029" style="position:absolute;left:0;text-align:left;margin-left:294.1pt;margin-top:487.75pt;width:140.25pt;height:56.25pt;z-index:28;mso-position-horizontal-relative:page;mso-position-vertical-relative:page" coordsize="14025,5625">
            <v:shape id="_x0000_s1885147800" o:spid="_x0000_s103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801" o:spid="_x0000_s103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47CA31C1" w14:textId="77777777" w:rsidR="000A4E63" w:rsidRDefault="009F162B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667E5CB" w14:textId="77777777" w:rsidR="000A4E63" w:rsidRDefault="000A4E6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E752D8" w14:textId="77777777" w:rsidR="000A4E63" w:rsidRDefault="000A4E63">
      <w:pPr>
        <w:pStyle w:val="a8"/>
        <w:snapToGrid/>
      </w:pPr>
    </w:p>
    <w:p w14:paraId="776207D9" w14:textId="77777777" w:rsidR="000A4E63" w:rsidRDefault="000A4E63">
      <w:pPr>
        <w:pStyle w:val="a8"/>
        <w:snapToGrid/>
      </w:pPr>
    </w:p>
    <w:p w14:paraId="06D418CE" w14:textId="77777777" w:rsidR="000A4E63" w:rsidRDefault="000A4E63">
      <w:pPr>
        <w:pStyle w:val="a8"/>
        <w:snapToGrid/>
      </w:pPr>
    </w:p>
    <w:p w14:paraId="11C84BD0" w14:textId="77777777" w:rsidR="000A4E63" w:rsidRDefault="000A4E63">
      <w:pPr>
        <w:pStyle w:val="a8"/>
        <w:snapToGrid/>
      </w:pPr>
    </w:p>
    <w:p w14:paraId="4C112E26" w14:textId="77777777" w:rsidR="000A4E63" w:rsidRDefault="000A4E63">
      <w:pPr>
        <w:pStyle w:val="a8"/>
        <w:snapToGrid/>
      </w:pPr>
    </w:p>
    <w:p w14:paraId="4A243B80" w14:textId="77777777" w:rsidR="000A4E63" w:rsidRDefault="000A4E63">
      <w:pPr>
        <w:pStyle w:val="a8"/>
        <w:snapToGrid/>
      </w:pPr>
    </w:p>
    <w:p w14:paraId="6B0B7337" w14:textId="77777777" w:rsidR="000A4E63" w:rsidRDefault="000A4E63">
      <w:pPr>
        <w:pStyle w:val="a8"/>
        <w:snapToGrid/>
      </w:pPr>
    </w:p>
    <w:p w14:paraId="314FFD64" w14:textId="77777777" w:rsidR="000A4E63" w:rsidRDefault="000A4E63">
      <w:pPr>
        <w:pStyle w:val="a8"/>
        <w:snapToGrid/>
      </w:pPr>
    </w:p>
    <w:p w14:paraId="64B8BB45" w14:textId="77777777" w:rsidR="000A4E63" w:rsidRDefault="000A4E63">
      <w:pPr>
        <w:pStyle w:val="a8"/>
        <w:snapToGrid/>
      </w:pPr>
    </w:p>
    <w:p w14:paraId="1DF52D05" w14:textId="77777777" w:rsidR="000A4E63" w:rsidRDefault="000A4E63">
      <w:pPr>
        <w:pStyle w:val="a8"/>
        <w:snapToGrid/>
      </w:pPr>
    </w:p>
    <w:p w14:paraId="61CCE252" w14:textId="77777777" w:rsidR="000A4E63" w:rsidRDefault="000A4E63">
      <w:pPr>
        <w:pStyle w:val="a8"/>
        <w:snapToGrid/>
      </w:pPr>
    </w:p>
    <w:p w14:paraId="0C1344E6" w14:textId="77777777" w:rsidR="000A4E63" w:rsidRDefault="000A4E63">
      <w:pPr>
        <w:pStyle w:val="a8"/>
        <w:snapToGrid/>
      </w:pPr>
    </w:p>
    <w:p w14:paraId="5A46EE9D" w14:textId="77777777" w:rsidR="000A4E63" w:rsidRDefault="000A4E63">
      <w:pPr>
        <w:pStyle w:val="a8"/>
        <w:snapToGrid/>
      </w:pPr>
    </w:p>
    <w:p w14:paraId="6E3CECAD" w14:textId="77777777" w:rsidR="000A4E63" w:rsidRDefault="000A4E63">
      <w:pPr>
        <w:pStyle w:val="a8"/>
        <w:snapToGrid/>
      </w:pPr>
    </w:p>
    <w:p w14:paraId="32509B6A" w14:textId="77777777" w:rsidR="000A4E63" w:rsidRDefault="000A4E63">
      <w:pPr>
        <w:pStyle w:val="a8"/>
        <w:snapToGrid/>
      </w:pPr>
    </w:p>
    <w:p w14:paraId="59670101" w14:textId="77777777" w:rsidR="000A4E63" w:rsidRDefault="000A4E63">
      <w:pPr>
        <w:pStyle w:val="a8"/>
        <w:snapToGrid/>
      </w:pPr>
    </w:p>
    <w:p w14:paraId="5F9E78D9" w14:textId="77777777" w:rsidR="000A4E63" w:rsidRDefault="000A4E63">
      <w:pPr>
        <w:pStyle w:val="a8"/>
        <w:snapToGrid/>
      </w:pPr>
    </w:p>
    <w:p w14:paraId="5D8F15D7" w14:textId="77777777" w:rsidR="000A4E63" w:rsidRDefault="000A4E63">
      <w:pPr>
        <w:pStyle w:val="a8"/>
        <w:snapToGrid/>
      </w:pPr>
    </w:p>
    <w:p w14:paraId="5545C05B" w14:textId="77777777" w:rsidR="000A4E63" w:rsidRDefault="000A4E63">
      <w:pPr>
        <w:pStyle w:val="a8"/>
        <w:snapToGrid/>
      </w:pPr>
    </w:p>
    <w:p w14:paraId="6FF1486F" w14:textId="77777777" w:rsidR="000A4E63" w:rsidRDefault="000A4E63">
      <w:pPr>
        <w:pStyle w:val="a8"/>
        <w:snapToGrid/>
      </w:pPr>
    </w:p>
    <w:p w14:paraId="1674C150" w14:textId="77777777" w:rsidR="000A4E63" w:rsidRDefault="000A4E63">
      <w:pPr>
        <w:pStyle w:val="a8"/>
        <w:snapToGrid/>
      </w:pPr>
    </w:p>
    <w:p w14:paraId="1828DEA0" w14:textId="77777777" w:rsidR="000A4E63" w:rsidRDefault="000A4E63">
      <w:pPr>
        <w:pStyle w:val="a8"/>
        <w:snapToGrid/>
      </w:pPr>
    </w:p>
    <w:p w14:paraId="72F15B51" w14:textId="77777777" w:rsidR="000A4E63" w:rsidRDefault="000A4E63">
      <w:pPr>
        <w:pStyle w:val="a8"/>
        <w:snapToGrid/>
      </w:pPr>
    </w:p>
    <w:p w14:paraId="30491F4C" w14:textId="77777777" w:rsidR="000A4E63" w:rsidRDefault="000A4E63">
      <w:pPr>
        <w:pStyle w:val="a8"/>
        <w:snapToGrid/>
      </w:pPr>
    </w:p>
    <w:p w14:paraId="00427D9B" w14:textId="77777777" w:rsidR="000A4E63" w:rsidRDefault="000A4E63">
      <w:pPr>
        <w:pStyle w:val="a8"/>
        <w:snapToGrid/>
      </w:pPr>
    </w:p>
    <w:p w14:paraId="11D9525E" w14:textId="77777777" w:rsidR="000A4E63" w:rsidRDefault="000A4E63">
      <w:pPr>
        <w:pStyle w:val="a8"/>
        <w:snapToGrid/>
      </w:pPr>
    </w:p>
    <w:p w14:paraId="59399652" w14:textId="77777777" w:rsidR="000A4E63" w:rsidRDefault="000A4E63">
      <w:pPr>
        <w:pStyle w:val="a8"/>
        <w:snapToGrid/>
      </w:pPr>
    </w:p>
    <w:p w14:paraId="1148BC83" w14:textId="77777777" w:rsidR="000A4E63" w:rsidRDefault="000A4E63">
      <w:pPr>
        <w:pStyle w:val="a8"/>
        <w:snapToGrid/>
      </w:pPr>
    </w:p>
    <w:p w14:paraId="2E74A8C9" w14:textId="77777777" w:rsidR="000A4E63" w:rsidRDefault="000A4E63">
      <w:pPr>
        <w:pStyle w:val="a8"/>
        <w:snapToGrid/>
      </w:pPr>
    </w:p>
    <w:p w14:paraId="4C7BED87" w14:textId="77777777" w:rsidR="000A4E63" w:rsidRDefault="000A4E63">
      <w:pPr>
        <w:pStyle w:val="a8"/>
        <w:snapToGrid/>
      </w:pPr>
    </w:p>
    <w:p w14:paraId="49542AF6" w14:textId="77777777" w:rsidR="000A4E63" w:rsidRDefault="000A4E63">
      <w:pPr>
        <w:pStyle w:val="a8"/>
        <w:snapToGrid/>
      </w:pPr>
    </w:p>
    <w:p w14:paraId="3D00EDD1" w14:textId="77777777" w:rsidR="000A4E63" w:rsidRDefault="000A4E63">
      <w:pPr>
        <w:pStyle w:val="a8"/>
        <w:snapToGrid/>
      </w:pPr>
    </w:p>
    <w:p w14:paraId="67B04B95" w14:textId="77777777" w:rsidR="000A4E63" w:rsidRDefault="000A4E63">
      <w:pPr>
        <w:pStyle w:val="a8"/>
        <w:snapToGrid/>
      </w:pPr>
    </w:p>
    <w:p w14:paraId="7150791B" w14:textId="77777777" w:rsidR="000A4E63" w:rsidRDefault="000A4E63">
      <w:pPr>
        <w:pStyle w:val="a8"/>
        <w:snapToGrid/>
      </w:pPr>
    </w:p>
    <w:p w14:paraId="3742E2D1" w14:textId="77777777" w:rsidR="000A4E63" w:rsidRDefault="000A4E63">
      <w:pPr>
        <w:pStyle w:val="a8"/>
        <w:snapToGrid/>
      </w:pPr>
    </w:p>
    <w:p w14:paraId="1C0435E2" w14:textId="77777777" w:rsidR="000A4E63" w:rsidRDefault="000A4E63">
      <w:pPr>
        <w:pStyle w:val="a8"/>
        <w:snapToGrid/>
      </w:pPr>
    </w:p>
    <w:p w14:paraId="6893DD4A" w14:textId="77777777" w:rsidR="000A4E63" w:rsidRDefault="000A4E63">
      <w:pPr>
        <w:pStyle w:val="a8"/>
        <w:snapToGrid/>
      </w:pPr>
    </w:p>
    <w:p w14:paraId="0B9D56F3" w14:textId="77777777" w:rsidR="000A4E63" w:rsidRDefault="000A4E63">
      <w:pPr>
        <w:pStyle w:val="a8"/>
        <w:snapToGrid/>
      </w:pPr>
    </w:p>
    <w:p w14:paraId="2E1D4D71" w14:textId="77777777" w:rsidR="000A4E63" w:rsidRDefault="000A4E63">
      <w:pPr>
        <w:pStyle w:val="a8"/>
        <w:snapToGrid/>
      </w:pPr>
    </w:p>
    <w:p w14:paraId="3530C57D" w14:textId="77777777" w:rsidR="000A4E63" w:rsidRDefault="000A4E63">
      <w:pPr>
        <w:pStyle w:val="a8"/>
        <w:snapToGrid/>
      </w:pPr>
    </w:p>
    <w:p w14:paraId="2B15134B" w14:textId="77777777" w:rsidR="000A4E63" w:rsidRDefault="000A4E63">
      <w:pPr>
        <w:pStyle w:val="a8"/>
        <w:snapToGrid/>
      </w:pPr>
    </w:p>
    <w:p w14:paraId="6291F7A4" w14:textId="77777777" w:rsidR="000A4E63" w:rsidRDefault="000A4E63">
      <w:pPr>
        <w:pStyle w:val="a8"/>
        <w:snapToGrid/>
      </w:pPr>
    </w:p>
    <w:p w14:paraId="14D62ECA" w14:textId="77777777" w:rsidR="000A4E63" w:rsidRDefault="000A4E63">
      <w:pPr>
        <w:pStyle w:val="a8"/>
        <w:snapToGrid/>
      </w:pPr>
    </w:p>
    <w:p w14:paraId="77CDB78C" w14:textId="77777777" w:rsidR="000A4E63" w:rsidRDefault="000A4E63">
      <w:pPr>
        <w:pStyle w:val="a8"/>
        <w:snapToGrid/>
      </w:pPr>
    </w:p>
    <w:p w14:paraId="2A077098" w14:textId="77777777" w:rsidR="000A4E63" w:rsidRDefault="000A4E63">
      <w:pPr>
        <w:pStyle w:val="a8"/>
        <w:snapToGrid/>
      </w:pPr>
    </w:p>
    <w:p w14:paraId="7A773F12" w14:textId="77777777" w:rsidR="000A4E63" w:rsidRDefault="000A4E63">
      <w:pPr>
        <w:pStyle w:val="a8"/>
        <w:snapToGrid/>
      </w:pPr>
    </w:p>
    <w:p w14:paraId="4BBB9D29" w14:textId="77777777" w:rsidR="000A4E63" w:rsidRDefault="000A4E63">
      <w:pPr>
        <w:pStyle w:val="a8"/>
        <w:snapToGrid/>
      </w:pPr>
    </w:p>
    <w:p w14:paraId="7788FF0A" w14:textId="77777777" w:rsidR="000A4E63" w:rsidRDefault="000A4E63">
      <w:pPr>
        <w:pStyle w:val="a8"/>
        <w:snapToGrid/>
      </w:pPr>
    </w:p>
    <w:p w14:paraId="5DAD17F8" w14:textId="77777777" w:rsidR="000A4E63" w:rsidRDefault="000A4E63">
      <w:pPr>
        <w:pStyle w:val="a8"/>
        <w:snapToGrid/>
      </w:pPr>
    </w:p>
    <w:p w14:paraId="547D7051" w14:textId="77777777" w:rsidR="000A4E63" w:rsidRDefault="000A4E63">
      <w:pPr>
        <w:pStyle w:val="a8"/>
        <w:snapToGrid/>
      </w:pPr>
    </w:p>
    <w:p w14:paraId="6B4AAA7D" w14:textId="77777777" w:rsidR="000A4E63" w:rsidRDefault="000A4E63">
      <w:pPr>
        <w:pStyle w:val="a8"/>
        <w:snapToGrid/>
      </w:pPr>
    </w:p>
    <w:p w14:paraId="2A7B8029" w14:textId="77777777" w:rsidR="000A4E63" w:rsidRDefault="000A4E63">
      <w:pPr>
        <w:pStyle w:val="a8"/>
        <w:snapToGrid/>
      </w:pPr>
    </w:p>
    <w:p w14:paraId="5EF07D62" w14:textId="77777777" w:rsidR="000A4E63" w:rsidRDefault="000A4E63">
      <w:pPr>
        <w:pStyle w:val="a8"/>
        <w:snapToGrid/>
      </w:pPr>
    </w:p>
    <w:p w14:paraId="4B07064C" w14:textId="77777777" w:rsidR="000A4E63" w:rsidRDefault="000A4E63">
      <w:pPr>
        <w:pStyle w:val="a8"/>
        <w:snapToGrid/>
      </w:pPr>
    </w:p>
    <w:p w14:paraId="67896873" w14:textId="77777777" w:rsidR="000A4E63" w:rsidRDefault="000A4E63">
      <w:pPr>
        <w:pStyle w:val="a8"/>
        <w:snapToGrid/>
      </w:pPr>
    </w:p>
    <w:p w14:paraId="1D78F1A0" w14:textId="77777777" w:rsidR="000A4E63" w:rsidRDefault="000A4E63">
      <w:pPr>
        <w:pStyle w:val="a8"/>
        <w:snapToGrid/>
      </w:pPr>
    </w:p>
    <w:p w14:paraId="43DA458A" w14:textId="77777777" w:rsidR="000A4E63" w:rsidRDefault="000A4E63">
      <w:pPr>
        <w:pStyle w:val="a8"/>
        <w:snapToGrid/>
      </w:pPr>
    </w:p>
    <w:p w14:paraId="27AAA4BD" w14:textId="77777777" w:rsidR="000A4E63" w:rsidRDefault="000A4E63">
      <w:pPr>
        <w:pStyle w:val="a8"/>
        <w:snapToGrid/>
      </w:pPr>
    </w:p>
    <w:p w14:paraId="587EA5D3" w14:textId="77777777" w:rsidR="000A4E63" w:rsidRDefault="000A4E63">
      <w:pPr>
        <w:pStyle w:val="a8"/>
        <w:snapToGrid/>
      </w:pPr>
    </w:p>
    <w:p w14:paraId="0DAC6E37" w14:textId="77777777" w:rsidR="000A4E63" w:rsidRDefault="000A4E63">
      <w:pPr>
        <w:pStyle w:val="a8"/>
        <w:snapToGrid/>
      </w:pPr>
    </w:p>
    <w:p w14:paraId="2B0CF04D" w14:textId="77777777" w:rsidR="000A4E63" w:rsidRDefault="000A4E63">
      <w:pPr>
        <w:pStyle w:val="a8"/>
        <w:snapToGrid/>
      </w:pPr>
    </w:p>
    <w:p w14:paraId="2A6B75EB" w14:textId="77777777" w:rsidR="000A4E63" w:rsidRDefault="000A4E63">
      <w:pPr>
        <w:pStyle w:val="a8"/>
        <w:snapToGrid/>
      </w:pPr>
    </w:p>
    <w:p w14:paraId="779777D5" w14:textId="77777777" w:rsidR="000A4E63" w:rsidRDefault="000A4E63">
      <w:pPr>
        <w:pStyle w:val="a8"/>
        <w:snapToGrid/>
      </w:pPr>
    </w:p>
    <w:p w14:paraId="08DD20D1" w14:textId="77777777" w:rsidR="000A4E63" w:rsidRDefault="000A4E63">
      <w:pPr>
        <w:pStyle w:val="a8"/>
        <w:snapToGrid/>
      </w:pPr>
    </w:p>
    <w:p w14:paraId="26409DE9" w14:textId="77777777" w:rsidR="000A4E63" w:rsidRDefault="000A4E63">
      <w:pPr>
        <w:pStyle w:val="a8"/>
        <w:snapToGrid/>
      </w:pPr>
    </w:p>
    <w:p w14:paraId="17F6BF06" w14:textId="77777777" w:rsidR="000A4E63" w:rsidRDefault="000A4E63">
      <w:pPr>
        <w:pStyle w:val="a8"/>
        <w:snapToGrid/>
      </w:pPr>
    </w:p>
    <w:p w14:paraId="700B18AD" w14:textId="77777777" w:rsidR="000A4E63" w:rsidRDefault="000A4E63">
      <w:pPr>
        <w:pStyle w:val="a8"/>
        <w:snapToGrid/>
      </w:pPr>
    </w:p>
    <w:p w14:paraId="74BE9A55" w14:textId="77777777" w:rsidR="000A4E63" w:rsidRDefault="000A4E63">
      <w:pPr>
        <w:pStyle w:val="a8"/>
        <w:snapToGrid/>
      </w:pPr>
    </w:p>
    <w:p w14:paraId="4F33A7E3" w14:textId="77777777" w:rsidR="000A4E63" w:rsidRDefault="000A4E63">
      <w:pPr>
        <w:pStyle w:val="a8"/>
        <w:snapToGrid/>
      </w:pPr>
    </w:p>
    <w:p w14:paraId="0BBC96CB" w14:textId="77777777" w:rsidR="000A4E63" w:rsidRDefault="000A4E63">
      <w:pPr>
        <w:pStyle w:val="a8"/>
        <w:snapToGrid/>
      </w:pPr>
    </w:p>
    <w:p w14:paraId="5CF1AFBA" w14:textId="77777777" w:rsidR="000A4E63" w:rsidRDefault="000A4E63">
      <w:pPr>
        <w:pStyle w:val="a8"/>
        <w:snapToGrid/>
      </w:pPr>
    </w:p>
    <w:p w14:paraId="3EEF6570" w14:textId="77777777" w:rsidR="000A4E63" w:rsidRDefault="000A4E63">
      <w:pPr>
        <w:pStyle w:val="a8"/>
        <w:snapToGrid/>
      </w:pPr>
    </w:p>
    <w:p w14:paraId="01133EA0" w14:textId="77777777" w:rsidR="000A4E63" w:rsidRDefault="000A4E63">
      <w:pPr>
        <w:pStyle w:val="a8"/>
        <w:snapToGrid/>
      </w:pPr>
    </w:p>
    <w:p w14:paraId="5A5637CC" w14:textId="77777777" w:rsidR="000A4E63" w:rsidRDefault="000A4E63">
      <w:pPr>
        <w:pStyle w:val="a8"/>
        <w:snapToGrid/>
      </w:pPr>
    </w:p>
    <w:p w14:paraId="38A76560" w14:textId="77777777" w:rsidR="000A4E63" w:rsidRDefault="000A4E63">
      <w:pPr>
        <w:pStyle w:val="a8"/>
        <w:snapToGrid/>
      </w:pPr>
    </w:p>
    <w:p w14:paraId="08E8F822" w14:textId="77777777" w:rsidR="000A4E63" w:rsidRDefault="000A4E63">
      <w:pPr>
        <w:pStyle w:val="a8"/>
        <w:snapToGrid/>
      </w:pPr>
    </w:p>
    <w:p w14:paraId="6C83E52C" w14:textId="77777777" w:rsidR="000A4E63" w:rsidRDefault="000A4E63">
      <w:pPr>
        <w:pStyle w:val="a8"/>
        <w:snapToGrid/>
      </w:pPr>
    </w:p>
    <w:p w14:paraId="1AFBCB5D" w14:textId="77777777" w:rsidR="000A4E63" w:rsidRDefault="000A4E63">
      <w:pPr>
        <w:pStyle w:val="a8"/>
        <w:snapToGrid/>
      </w:pPr>
    </w:p>
    <w:p w14:paraId="48B5645C" w14:textId="77777777" w:rsidR="000A4E63" w:rsidRDefault="000A4E63">
      <w:pPr>
        <w:pStyle w:val="a8"/>
        <w:snapToGrid/>
      </w:pPr>
    </w:p>
    <w:p w14:paraId="71D7F263" w14:textId="77777777" w:rsidR="000A4E63" w:rsidRDefault="000A4E63">
      <w:pPr>
        <w:pStyle w:val="a8"/>
        <w:snapToGrid/>
      </w:pPr>
    </w:p>
    <w:p w14:paraId="047ABF6C" w14:textId="77777777" w:rsidR="000A4E63" w:rsidRDefault="000A4E63">
      <w:pPr>
        <w:pStyle w:val="a8"/>
        <w:snapToGrid/>
      </w:pPr>
    </w:p>
    <w:p w14:paraId="740E44A9" w14:textId="77777777" w:rsidR="000A4E63" w:rsidRDefault="000A4E63">
      <w:pPr>
        <w:pStyle w:val="a8"/>
        <w:snapToGrid/>
      </w:pPr>
    </w:p>
    <w:p w14:paraId="626CEA99" w14:textId="77777777" w:rsidR="000A4E63" w:rsidRDefault="000A4E63">
      <w:pPr>
        <w:pStyle w:val="a8"/>
        <w:snapToGrid/>
      </w:pPr>
    </w:p>
    <w:p w14:paraId="0770DC4F" w14:textId="77777777" w:rsidR="000A4E63" w:rsidRDefault="000A4E63">
      <w:pPr>
        <w:pStyle w:val="a8"/>
        <w:snapToGrid/>
      </w:pPr>
    </w:p>
    <w:p w14:paraId="0FC06552" w14:textId="77777777" w:rsidR="000A4E63" w:rsidRDefault="000A4E63">
      <w:pPr>
        <w:pStyle w:val="a8"/>
        <w:snapToGrid/>
      </w:pPr>
    </w:p>
    <w:p w14:paraId="62FBAB1E" w14:textId="77777777" w:rsidR="000A4E63" w:rsidRDefault="000A4E63">
      <w:pPr>
        <w:pStyle w:val="a8"/>
        <w:snapToGrid/>
      </w:pPr>
    </w:p>
    <w:p w14:paraId="6BE07DCE" w14:textId="77777777" w:rsidR="000A4E63" w:rsidRDefault="000A4E63">
      <w:pPr>
        <w:pStyle w:val="a8"/>
        <w:snapToGrid/>
      </w:pPr>
    </w:p>
    <w:p w14:paraId="1E4734DC" w14:textId="77777777" w:rsidR="000A4E63" w:rsidRDefault="000A4E63">
      <w:pPr>
        <w:pStyle w:val="a8"/>
        <w:snapToGrid/>
      </w:pPr>
    </w:p>
    <w:p w14:paraId="2CC39A7D" w14:textId="77777777" w:rsidR="000A4E63" w:rsidRDefault="000A4E63">
      <w:pPr>
        <w:pStyle w:val="a8"/>
        <w:snapToGrid/>
      </w:pPr>
    </w:p>
    <w:p w14:paraId="670A7A96" w14:textId="77777777" w:rsidR="000A4E63" w:rsidRDefault="000A4E63">
      <w:pPr>
        <w:pStyle w:val="a8"/>
        <w:snapToGrid/>
      </w:pPr>
    </w:p>
    <w:p w14:paraId="180DA9C8" w14:textId="77777777" w:rsidR="000A4E63" w:rsidRDefault="000A4E63">
      <w:pPr>
        <w:pStyle w:val="a8"/>
        <w:snapToGrid/>
      </w:pPr>
    </w:p>
    <w:p w14:paraId="5F37169A" w14:textId="77777777" w:rsidR="000A4E63" w:rsidRDefault="000A4E63">
      <w:pPr>
        <w:pStyle w:val="a8"/>
        <w:snapToGrid/>
      </w:pPr>
    </w:p>
    <w:p w14:paraId="5F6AED95" w14:textId="77777777" w:rsidR="000A4E63" w:rsidRDefault="000A4E63">
      <w:pPr>
        <w:pStyle w:val="a8"/>
        <w:snapToGrid/>
      </w:pPr>
    </w:p>
    <w:p w14:paraId="24294C97" w14:textId="77777777" w:rsidR="000A4E63" w:rsidRDefault="000A4E63">
      <w:pPr>
        <w:pStyle w:val="a8"/>
        <w:snapToGrid/>
      </w:pPr>
    </w:p>
    <w:p w14:paraId="5F6C0011" w14:textId="77777777" w:rsidR="000A4E63" w:rsidRDefault="000A4E63">
      <w:pPr>
        <w:pStyle w:val="a8"/>
        <w:snapToGrid/>
      </w:pPr>
    </w:p>
    <w:p w14:paraId="4D4B6364" w14:textId="77777777" w:rsidR="000A4E63" w:rsidRDefault="000A4E63">
      <w:pPr>
        <w:pStyle w:val="a8"/>
        <w:snapToGrid/>
      </w:pPr>
    </w:p>
    <w:p w14:paraId="6030DDA6" w14:textId="77777777" w:rsidR="000A4E63" w:rsidRDefault="000A4E63">
      <w:pPr>
        <w:pStyle w:val="a8"/>
        <w:snapToGrid/>
      </w:pPr>
    </w:p>
    <w:p w14:paraId="4DB41FD7" w14:textId="77777777" w:rsidR="000A4E63" w:rsidRDefault="000A4E63">
      <w:pPr>
        <w:pStyle w:val="a8"/>
        <w:snapToGrid/>
      </w:pPr>
    </w:p>
    <w:p w14:paraId="12366296" w14:textId="77777777" w:rsidR="000A4E63" w:rsidRDefault="000A4E63">
      <w:pPr>
        <w:pStyle w:val="a8"/>
        <w:snapToGrid/>
      </w:pPr>
    </w:p>
    <w:p w14:paraId="4B70C20C" w14:textId="77777777" w:rsidR="000A4E63" w:rsidRDefault="000A4E63">
      <w:pPr>
        <w:pStyle w:val="a8"/>
        <w:snapToGrid/>
      </w:pPr>
    </w:p>
    <w:p w14:paraId="3FD130FC" w14:textId="77777777" w:rsidR="000A4E63" w:rsidRDefault="000A4E63">
      <w:pPr>
        <w:pStyle w:val="a8"/>
        <w:snapToGrid/>
      </w:pPr>
    </w:p>
    <w:p w14:paraId="5750F93B" w14:textId="77777777" w:rsidR="000A4E63" w:rsidRDefault="000A4E63">
      <w:pPr>
        <w:pStyle w:val="a8"/>
        <w:snapToGrid/>
      </w:pPr>
    </w:p>
    <w:p w14:paraId="5876236D" w14:textId="77777777" w:rsidR="000A4E63" w:rsidRDefault="000A4E63">
      <w:pPr>
        <w:pStyle w:val="a8"/>
        <w:snapToGrid/>
      </w:pPr>
    </w:p>
    <w:p w14:paraId="4739E204" w14:textId="77777777" w:rsidR="000A4E63" w:rsidRDefault="000A4E63">
      <w:pPr>
        <w:pStyle w:val="a8"/>
        <w:snapToGrid/>
      </w:pPr>
    </w:p>
    <w:p w14:paraId="12A08FFE" w14:textId="77777777" w:rsidR="000A4E63" w:rsidRDefault="000A4E63">
      <w:pPr>
        <w:pStyle w:val="a8"/>
        <w:snapToGrid/>
      </w:pPr>
    </w:p>
    <w:p w14:paraId="34C0C343" w14:textId="77777777" w:rsidR="000A4E63" w:rsidRDefault="000A4E63">
      <w:pPr>
        <w:pStyle w:val="a8"/>
        <w:snapToGrid/>
      </w:pPr>
    </w:p>
    <w:p w14:paraId="620FBFD3" w14:textId="77777777" w:rsidR="000A4E63" w:rsidRDefault="000A4E63">
      <w:pPr>
        <w:pStyle w:val="a8"/>
        <w:snapToGrid/>
      </w:pPr>
    </w:p>
    <w:p w14:paraId="113EDD5E" w14:textId="77777777" w:rsidR="000A4E63" w:rsidRDefault="000A4E63">
      <w:pPr>
        <w:pStyle w:val="a8"/>
        <w:snapToGrid/>
      </w:pPr>
    </w:p>
    <w:p w14:paraId="33BF1F37" w14:textId="77777777" w:rsidR="000A4E63" w:rsidRDefault="000A4E63">
      <w:pPr>
        <w:pStyle w:val="a8"/>
        <w:snapToGrid/>
      </w:pPr>
    </w:p>
    <w:p w14:paraId="461D4012" w14:textId="77777777" w:rsidR="000A4E63" w:rsidRDefault="000A4E63">
      <w:pPr>
        <w:pStyle w:val="a8"/>
        <w:snapToGrid/>
      </w:pPr>
    </w:p>
    <w:p w14:paraId="6B2FCA21" w14:textId="77777777" w:rsidR="000A4E63" w:rsidRDefault="000A4E63">
      <w:pPr>
        <w:pStyle w:val="a8"/>
        <w:snapToGrid/>
      </w:pPr>
    </w:p>
    <w:p w14:paraId="236A3ACB" w14:textId="77777777" w:rsidR="000A4E63" w:rsidRDefault="000A4E63">
      <w:pPr>
        <w:pStyle w:val="a8"/>
        <w:snapToGrid/>
      </w:pPr>
    </w:p>
    <w:p w14:paraId="3D5E3951" w14:textId="77777777" w:rsidR="000A4E63" w:rsidRDefault="000A4E63">
      <w:pPr>
        <w:pStyle w:val="a8"/>
        <w:snapToGrid/>
      </w:pPr>
    </w:p>
    <w:p w14:paraId="62C99B69" w14:textId="77777777" w:rsidR="000A4E63" w:rsidRDefault="000A4E63">
      <w:pPr>
        <w:pStyle w:val="a8"/>
        <w:snapToGrid/>
      </w:pPr>
    </w:p>
    <w:p w14:paraId="6B5BF3D1" w14:textId="77777777" w:rsidR="000A4E63" w:rsidRDefault="000A4E63">
      <w:pPr>
        <w:pStyle w:val="a8"/>
        <w:snapToGrid/>
      </w:pPr>
    </w:p>
    <w:p w14:paraId="41A58F9D" w14:textId="77777777" w:rsidR="000A4E63" w:rsidRDefault="000A4E63">
      <w:pPr>
        <w:pStyle w:val="a8"/>
        <w:snapToGrid/>
      </w:pPr>
    </w:p>
    <w:p w14:paraId="07834917" w14:textId="77777777" w:rsidR="000A4E63" w:rsidRDefault="000A4E63">
      <w:pPr>
        <w:pStyle w:val="a8"/>
        <w:snapToGrid/>
      </w:pPr>
    </w:p>
    <w:p w14:paraId="52979CAB" w14:textId="77777777" w:rsidR="000A4E63" w:rsidRDefault="000A4E63">
      <w:pPr>
        <w:pStyle w:val="a8"/>
        <w:snapToGrid/>
      </w:pPr>
    </w:p>
    <w:p w14:paraId="1D62377F" w14:textId="77777777" w:rsidR="000A4E63" w:rsidRDefault="000A4E63">
      <w:pPr>
        <w:pStyle w:val="a8"/>
        <w:snapToGrid/>
      </w:pPr>
    </w:p>
    <w:p w14:paraId="5BF7C1C7" w14:textId="77777777" w:rsidR="000A4E63" w:rsidRDefault="000A4E63">
      <w:pPr>
        <w:pStyle w:val="a8"/>
        <w:snapToGrid/>
      </w:pPr>
    </w:p>
    <w:p w14:paraId="4AD1C370" w14:textId="77777777" w:rsidR="000A4E63" w:rsidRDefault="000A4E63">
      <w:pPr>
        <w:pStyle w:val="a8"/>
        <w:snapToGrid/>
      </w:pPr>
    </w:p>
    <w:p w14:paraId="6C4378DA" w14:textId="77777777" w:rsidR="000A4E63" w:rsidRDefault="000A4E63">
      <w:pPr>
        <w:pStyle w:val="a8"/>
        <w:snapToGrid/>
      </w:pPr>
    </w:p>
    <w:p w14:paraId="738022E0" w14:textId="77777777" w:rsidR="000A4E63" w:rsidRDefault="000A4E63">
      <w:pPr>
        <w:pStyle w:val="a8"/>
        <w:snapToGrid/>
      </w:pPr>
    </w:p>
    <w:p w14:paraId="15C6E9EF" w14:textId="77777777" w:rsidR="000A4E63" w:rsidRDefault="000A4E63">
      <w:pPr>
        <w:pStyle w:val="a8"/>
        <w:snapToGrid/>
      </w:pPr>
    </w:p>
    <w:p w14:paraId="0B09215C" w14:textId="77777777" w:rsidR="000A4E63" w:rsidRDefault="000A4E63">
      <w:pPr>
        <w:pStyle w:val="a8"/>
        <w:snapToGrid/>
      </w:pPr>
    </w:p>
    <w:p w14:paraId="78518E5A" w14:textId="77777777" w:rsidR="000A4E63" w:rsidRDefault="000A4E63">
      <w:pPr>
        <w:pStyle w:val="a8"/>
        <w:snapToGrid/>
      </w:pPr>
    </w:p>
    <w:p w14:paraId="6BCEFAEB" w14:textId="77777777" w:rsidR="000A4E63" w:rsidRDefault="000A4E63">
      <w:pPr>
        <w:pStyle w:val="a8"/>
        <w:snapToGrid/>
      </w:pPr>
    </w:p>
    <w:p w14:paraId="7E7CFCAF" w14:textId="77777777" w:rsidR="000A4E63" w:rsidRDefault="000A4E63">
      <w:pPr>
        <w:pStyle w:val="a8"/>
        <w:snapToGrid/>
      </w:pPr>
    </w:p>
    <w:p w14:paraId="1BF6B465" w14:textId="77777777" w:rsidR="000A4E63" w:rsidRDefault="000A4E63">
      <w:pPr>
        <w:pStyle w:val="a8"/>
        <w:snapToGrid/>
      </w:pPr>
    </w:p>
    <w:p w14:paraId="6273530B" w14:textId="77777777" w:rsidR="000A4E63" w:rsidRDefault="000A4E63">
      <w:pPr>
        <w:pStyle w:val="a8"/>
        <w:snapToGrid/>
      </w:pPr>
    </w:p>
    <w:p w14:paraId="7D45AA5A" w14:textId="77777777" w:rsidR="000A4E63" w:rsidRDefault="000A4E63">
      <w:pPr>
        <w:pStyle w:val="a8"/>
        <w:snapToGrid/>
      </w:pPr>
    </w:p>
    <w:p w14:paraId="74A54B55" w14:textId="77777777" w:rsidR="000A4E63" w:rsidRDefault="000A4E63">
      <w:pPr>
        <w:pStyle w:val="a8"/>
        <w:snapToGrid/>
      </w:pPr>
    </w:p>
    <w:p w14:paraId="0447F9D6" w14:textId="77777777" w:rsidR="000A4E63" w:rsidRDefault="000A4E63">
      <w:pPr>
        <w:pStyle w:val="a8"/>
        <w:snapToGrid/>
      </w:pPr>
    </w:p>
    <w:p w14:paraId="58484741" w14:textId="77777777" w:rsidR="000A4E63" w:rsidRDefault="000A4E63">
      <w:pPr>
        <w:pStyle w:val="a8"/>
        <w:snapToGrid/>
      </w:pPr>
    </w:p>
    <w:p w14:paraId="67E27183" w14:textId="77777777" w:rsidR="000A4E63" w:rsidRDefault="000A4E63">
      <w:pPr>
        <w:pStyle w:val="a8"/>
        <w:snapToGrid/>
      </w:pPr>
    </w:p>
    <w:p w14:paraId="752993D1" w14:textId="77777777" w:rsidR="000A4E63" w:rsidRDefault="000A4E63">
      <w:pPr>
        <w:pStyle w:val="a8"/>
        <w:snapToGrid/>
      </w:pPr>
    </w:p>
    <w:p w14:paraId="5718A1F9" w14:textId="77777777" w:rsidR="000A4E63" w:rsidRDefault="000A4E63">
      <w:pPr>
        <w:pStyle w:val="a8"/>
        <w:snapToGrid/>
      </w:pPr>
    </w:p>
    <w:p w14:paraId="670AC0C5" w14:textId="77777777" w:rsidR="000A4E63" w:rsidRDefault="000A4E63">
      <w:pPr>
        <w:pStyle w:val="a8"/>
        <w:snapToGrid/>
      </w:pPr>
    </w:p>
    <w:p w14:paraId="22923450" w14:textId="77777777" w:rsidR="000A4E63" w:rsidRDefault="000A4E63">
      <w:pPr>
        <w:pStyle w:val="a8"/>
        <w:snapToGrid/>
      </w:pPr>
    </w:p>
    <w:p w14:paraId="5DEDA65F" w14:textId="77777777" w:rsidR="000A4E63" w:rsidRDefault="000A4E63">
      <w:pPr>
        <w:pStyle w:val="a8"/>
        <w:snapToGrid/>
      </w:pPr>
    </w:p>
    <w:p w14:paraId="01146507" w14:textId="77777777" w:rsidR="000A4E63" w:rsidRDefault="000A4E63">
      <w:pPr>
        <w:pStyle w:val="a8"/>
        <w:snapToGrid/>
      </w:pPr>
    </w:p>
    <w:p w14:paraId="06748135" w14:textId="77777777" w:rsidR="000A4E63" w:rsidRDefault="000A4E63">
      <w:pPr>
        <w:pStyle w:val="a8"/>
        <w:snapToGrid/>
      </w:pPr>
    </w:p>
    <w:p w14:paraId="3E8D828E" w14:textId="77777777" w:rsidR="000A4E63" w:rsidRDefault="000A4E63">
      <w:pPr>
        <w:pStyle w:val="a8"/>
        <w:snapToGrid/>
      </w:pPr>
    </w:p>
    <w:p w14:paraId="55D65EAE" w14:textId="77777777" w:rsidR="000A4E63" w:rsidRDefault="000A4E63">
      <w:pPr>
        <w:pStyle w:val="a8"/>
        <w:snapToGrid/>
      </w:pPr>
    </w:p>
    <w:p w14:paraId="1BFB12AE" w14:textId="77777777" w:rsidR="000A4E63" w:rsidRDefault="000A4E63">
      <w:pPr>
        <w:pStyle w:val="a8"/>
        <w:snapToGrid/>
      </w:pPr>
    </w:p>
    <w:p w14:paraId="0A084C0B" w14:textId="77777777" w:rsidR="000A4E63" w:rsidRDefault="000A4E63">
      <w:pPr>
        <w:pStyle w:val="a8"/>
        <w:snapToGrid/>
      </w:pPr>
    </w:p>
    <w:p w14:paraId="7B5A09A0" w14:textId="77777777" w:rsidR="000A4E63" w:rsidRDefault="000A4E63">
      <w:pPr>
        <w:pStyle w:val="a8"/>
        <w:snapToGrid/>
      </w:pPr>
    </w:p>
    <w:p w14:paraId="483031D7" w14:textId="77777777" w:rsidR="000A4E63" w:rsidRDefault="000A4E63">
      <w:pPr>
        <w:pStyle w:val="a8"/>
        <w:snapToGrid/>
      </w:pPr>
    </w:p>
    <w:p w14:paraId="7BF4E28A" w14:textId="77777777" w:rsidR="000A4E63" w:rsidRDefault="000A4E63">
      <w:pPr>
        <w:pStyle w:val="a8"/>
        <w:snapToGrid/>
      </w:pPr>
    </w:p>
    <w:p w14:paraId="7CA3B560" w14:textId="77777777" w:rsidR="000A4E63" w:rsidRDefault="000A4E63">
      <w:pPr>
        <w:pStyle w:val="a8"/>
        <w:snapToGrid/>
      </w:pPr>
    </w:p>
    <w:p w14:paraId="2F721DC9" w14:textId="77777777" w:rsidR="000A4E63" w:rsidRDefault="000A4E63">
      <w:pPr>
        <w:pStyle w:val="a8"/>
        <w:snapToGrid/>
      </w:pPr>
    </w:p>
    <w:p w14:paraId="47ED6FE0" w14:textId="77777777" w:rsidR="000A4E63" w:rsidRDefault="000A4E63">
      <w:pPr>
        <w:pStyle w:val="a8"/>
        <w:snapToGrid/>
      </w:pPr>
    </w:p>
    <w:p w14:paraId="7AE9C5A1" w14:textId="77777777" w:rsidR="000A4E63" w:rsidRDefault="000A4E63">
      <w:pPr>
        <w:pStyle w:val="a8"/>
        <w:snapToGrid/>
      </w:pPr>
    </w:p>
    <w:p w14:paraId="754FA8D9" w14:textId="77777777" w:rsidR="000A4E63" w:rsidRDefault="000A4E63">
      <w:pPr>
        <w:pStyle w:val="a8"/>
        <w:snapToGrid/>
      </w:pPr>
    </w:p>
    <w:p w14:paraId="0C0D7450" w14:textId="77777777" w:rsidR="000A4E63" w:rsidRDefault="000A4E63">
      <w:pPr>
        <w:pStyle w:val="a8"/>
        <w:snapToGrid/>
      </w:pPr>
    </w:p>
    <w:p w14:paraId="7B33CEB1" w14:textId="77777777" w:rsidR="000A4E63" w:rsidRDefault="000A4E63">
      <w:pPr>
        <w:pStyle w:val="a8"/>
        <w:snapToGrid/>
      </w:pPr>
    </w:p>
    <w:p w14:paraId="0D8D4DE5" w14:textId="77777777" w:rsidR="000A4E63" w:rsidRDefault="000A4E63">
      <w:pPr>
        <w:pStyle w:val="a8"/>
        <w:snapToGrid/>
      </w:pPr>
    </w:p>
    <w:p w14:paraId="00F20BC2" w14:textId="77777777" w:rsidR="000A4E63" w:rsidRDefault="000A4E63">
      <w:pPr>
        <w:pStyle w:val="a8"/>
        <w:snapToGrid/>
      </w:pPr>
    </w:p>
    <w:p w14:paraId="60B9C27A" w14:textId="77777777" w:rsidR="000A4E63" w:rsidRDefault="008618DA">
      <w:pPr>
        <w:pStyle w:val="a8"/>
        <w:snapToGrid/>
      </w:pPr>
      <w:r>
        <w:pict w14:anchorId="714EBA2E">
          <v:group id="_x0000_s1026" style="position:absolute;left:0;text-align:left;margin-left:294.1pt;margin-top:487.75pt;width:140.25pt;height:56.25pt;z-index:34;mso-position-horizontal-relative:page;mso-position-vertical-relative:page" coordsize="14025,5625">
            <v:shape id="_x0000_s1885147802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803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5E673060" w14:textId="77777777" w:rsidR="000A4E63" w:rsidRDefault="009F162B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sectPr w:rsidR="000A4E63">
      <w:headerReference w:type="even" r:id="rId13"/>
      <w:headerReference w:type="default" r:id="rId14"/>
      <w:footerReference w:type="even" r:id="rId15"/>
      <w:footerReference w:type="default" r:id="rId16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15C38E" w14:textId="77777777" w:rsidR="009F162B" w:rsidRDefault="009F162B">
      <w:r>
        <w:separator/>
      </w:r>
    </w:p>
  </w:endnote>
  <w:endnote w:type="continuationSeparator" w:id="0">
    <w:p w14:paraId="2F9E11EF" w14:textId="77777777" w:rsidR="009F162B" w:rsidRDefault="009F1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9B0BC7" w14:textId="77777777" w:rsidR="000A4E63" w:rsidRDefault="009F162B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16570D" w14:textId="77777777" w:rsidR="000A4E63" w:rsidRDefault="009F162B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D5FBED" w14:textId="77777777" w:rsidR="000A4E63" w:rsidRDefault="009F162B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23A1D7" w14:textId="77777777" w:rsidR="000A4E63" w:rsidRDefault="000A4E63">
    <w:pPr>
      <w:pStyle w:val="ab"/>
      <w:jc w:val="right"/>
      <w:rPr>
        <w:rFonts w:ascii="HY신명조" w:eastAsia="HY신명조" w:cs="HY신명조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8F8CEE" w14:textId="77777777" w:rsidR="009F162B" w:rsidRDefault="009F162B">
      <w:r>
        <w:separator/>
      </w:r>
    </w:p>
  </w:footnote>
  <w:footnote w:type="continuationSeparator" w:id="0">
    <w:p w14:paraId="734A3CAD" w14:textId="77777777" w:rsidR="009F162B" w:rsidRDefault="009F16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3A4323" w14:textId="77777777" w:rsidR="000A4E63" w:rsidRDefault="000A4E63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A4E63" w14:paraId="516516BC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2E8FA0" w14:textId="77777777" w:rsidR="000A4E63" w:rsidRDefault="000A4E6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48B4FB" w14:textId="77777777" w:rsidR="000A4E63" w:rsidRDefault="000A4E63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53E270" w14:textId="77777777" w:rsidR="000A4E63" w:rsidRDefault="009F162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22DA0B" w14:textId="77777777" w:rsidR="000A4E63" w:rsidRDefault="000A4E6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13E5D5" w14:textId="77777777" w:rsidR="000A4E63" w:rsidRDefault="000A4E63">
          <w:pPr>
            <w:pStyle w:val="a8"/>
          </w:pPr>
        </w:p>
      </w:tc>
    </w:tr>
    <w:tr w:rsidR="000A4E63" w14:paraId="236899A8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261BF7" w14:textId="77777777" w:rsidR="000A4E63" w:rsidRDefault="000A4E6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0B9B44" w14:textId="77777777" w:rsidR="000A4E63" w:rsidRDefault="000A4E6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502C95" w14:textId="77777777" w:rsidR="000A4E63" w:rsidRDefault="000A4E63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CB48C4" w14:textId="77777777" w:rsidR="000A4E63" w:rsidRDefault="000A4E6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B34B9D" w14:textId="77777777" w:rsidR="000A4E63" w:rsidRDefault="000A4E63">
          <w:pPr>
            <w:pStyle w:val="a8"/>
          </w:pPr>
        </w:p>
      </w:tc>
    </w:tr>
    <w:tr w:rsidR="000A4E63" w14:paraId="5134B872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EDB90C7" w14:textId="77777777" w:rsidR="000A4E63" w:rsidRDefault="009F162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84E1ED3" w14:textId="77777777" w:rsidR="000A4E63" w:rsidRDefault="000A4E6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015A4B" w14:textId="77777777" w:rsidR="000A4E63" w:rsidRDefault="000A4E63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6F1E0AF" w14:textId="77777777" w:rsidR="000A4E63" w:rsidRDefault="000A4E63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8459A13" w14:textId="77777777" w:rsidR="000A4E63" w:rsidRDefault="009F162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</w:tr>
    <w:tr w:rsidR="000A4E63" w14:paraId="2C32F9C5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94DCAE" w14:textId="77777777" w:rsidR="000A4E63" w:rsidRDefault="000A4E63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E2F54C" w14:textId="77777777" w:rsidR="000A4E63" w:rsidRDefault="000A4E63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E948A4" w14:textId="77777777" w:rsidR="000A4E63" w:rsidRDefault="000A4E63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9481DD" w14:textId="77777777" w:rsidR="000A4E63" w:rsidRDefault="000A4E63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46BD4C" w14:textId="77777777" w:rsidR="000A4E63" w:rsidRDefault="000A4E63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D8E76C" w14:textId="77777777" w:rsidR="000A4E63" w:rsidRDefault="000A4E63">
          <w:pPr>
            <w:pStyle w:val="a8"/>
            <w:rPr>
              <w:sz w:val="4"/>
              <w:szCs w:val="4"/>
            </w:rPr>
          </w:pPr>
        </w:p>
      </w:tc>
    </w:tr>
  </w:tbl>
  <w:p w14:paraId="3AA4C4BF" w14:textId="77777777" w:rsidR="000A4E63" w:rsidRDefault="000A4E63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2BA763" w14:textId="77777777" w:rsidR="000A4E63" w:rsidRDefault="000A4E63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A4E63" w14:paraId="2DAD7A85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C12742" w14:textId="77777777" w:rsidR="000A4E63" w:rsidRDefault="000A4E6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0BBB7B" w14:textId="77777777" w:rsidR="000A4E63" w:rsidRDefault="000A4E63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2459D7" w14:textId="77777777" w:rsidR="000A4E63" w:rsidRDefault="009F162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977D20" w14:textId="77777777" w:rsidR="000A4E63" w:rsidRDefault="000A4E6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A7FD4F" w14:textId="77777777" w:rsidR="000A4E63" w:rsidRDefault="000A4E63">
          <w:pPr>
            <w:pStyle w:val="a8"/>
          </w:pPr>
        </w:p>
      </w:tc>
    </w:tr>
    <w:tr w:rsidR="000A4E63" w14:paraId="62F6B70E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420A58" w14:textId="77777777" w:rsidR="000A4E63" w:rsidRDefault="000A4E6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93BD7E" w14:textId="77777777" w:rsidR="000A4E63" w:rsidRDefault="000A4E6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D9576E" w14:textId="77777777" w:rsidR="000A4E63" w:rsidRDefault="000A4E63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FBC377" w14:textId="77777777" w:rsidR="000A4E63" w:rsidRDefault="000A4E6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86A863" w14:textId="77777777" w:rsidR="000A4E63" w:rsidRDefault="000A4E63">
          <w:pPr>
            <w:pStyle w:val="a8"/>
          </w:pPr>
        </w:p>
      </w:tc>
    </w:tr>
    <w:tr w:rsidR="000A4E63" w14:paraId="2278D9D2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DD96CCD" w14:textId="77777777" w:rsidR="000A4E63" w:rsidRDefault="009F162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92FD0B7" w14:textId="77777777" w:rsidR="000A4E63" w:rsidRDefault="000A4E6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66A099" w14:textId="77777777" w:rsidR="000A4E63" w:rsidRDefault="000A4E63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E2BD631" w14:textId="77777777" w:rsidR="000A4E63" w:rsidRDefault="000A4E63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2C4C9A7" w14:textId="77777777" w:rsidR="000A4E63" w:rsidRDefault="009F162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A4E63" w14:paraId="5220CAAE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491214" w14:textId="77777777" w:rsidR="000A4E63" w:rsidRDefault="000A4E63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473300" w14:textId="77777777" w:rsidR="000A4E63" w:rsidRDefault="000A4E63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7C6782" w14:textId="77777777" w:rsidR="000A4E63" w:rsidRDefault="000A4E63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9BBE46" w14:textId="77777777" w:rsidR="000A4E63" w:rsidRDefault="000A4E63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DF20F3" w14:textId="77777777" w:rsidR="000A4E63" w:rsidRDefault="000A4E63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FFF9D9" w14:textId="77777777" w:rsidR="000A4E63" w:rsidRDefault="000A4E63">
          <w:pPr>
            <w:pStyle w:val="a8"/>
            <w:rPr>
              <w:sz w:val="4"/>
              <w:szCs w:val="4"/>
            </w:rPr>
          </w:pPr>
        </w:p>
      </w:tc>
    </w:tr>
  </w:tbl>
  <w:p w14:paraId="4F0C4EAD" w14:textId="77777777" w:rsidR="000A4E63" w:rsidRDefault="000A4E63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2E25A1" w14:textId="77777777" w:rsidR="000A4E63" w:rsidRDefault="000A4E63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A4E63" w14:paraId="1C2FF69D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665DD7" w14:textId="77777777" w:rsidR="000A4E63" w:rsidRDefault="000A4E6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2ADE78" w14:textId="77777777" w:rsidR="000A4E63" w:rsidRDefault="000A4E63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A56182" w14:textId="77777777" w:rsidR="000A4E63" w:rsidRDefault="009F162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9A8FBE" w14:textId="77777777" w:rsidR="000A4E63" w:rsidRDefault="000A4E6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894BDB" w14:textId="77777777" w:rsidR="000A4E63" w:rsidRDefault="000A4E63">
          <w:pPr>
            <w:pStyle w:val="a8"/>
          </w:pPr>
        </w:p>
      </w:tc>
    </w:tr>
    <w:tr w:rsidR="000A4E63" w14:paraId="366E8F46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14A7A5" w14:textId="77777777" w:rsidR="000A4E63" w:rsidRDefault="000A4E6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705123" w14:textId="77777777" w:rsidR="000A4E63" w:rsidRDefault="000A4E6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E590A4" w14:textId="77777777" w:rsidR="000A4E63" w:rsidRDefault="000A4E63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EAD732" w14:textId="77777777" w:rsidR="000A4E63" w:rsidRDefault="000A4E6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4E570D" w14:textId="77777777" w:rsidR="000A4E63" w:rsidRDefault="000A4E63">
          <w:pPr>
            <w:pStyle w:val="a8"/>
          </w:pPr>
        </w:p>
      </w:tc>
    </w:tr>
    <w:tr w:rsidR="000A4E63" w14:paraId="4632A41E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A7B4C84" w14:textId="1BD7B41A" w:rsidR="000A4E63" w:rsidRDefault="009F162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 w:rsidR="00BB7780"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4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73346DB" w14:textId="77777777" w:rsidR="000A4E63" w:rsidRDefault="000A4E6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3236C6" w14:textId="77777777" w:rsidR="000A4E63" w:rsidRDefault="000A4E63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26BFD1A" w14:textId="77777777" w:rsidR="000A4E63" w:rsidRDefault="000A4E63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3D9D0F9" w14:textId="77777777" w:rsidR="000A4E63" w:rsidRDefault="009F162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</w:tr>
    <w:tr w:rsidR="000A4E63" w14:paraId="4B76F867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CEED90" w14:textId="77777777" w:rsidR="000A4E63" w:rsidRDefault="000A4E63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7C7EE8" w14:textId="77777777" w:rsidR="000A4E63" w:rsidRDefault="000A4E63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1D8311" w14:textId="77777777" w:rsidR="000A4E63" w:rsidRDefault="000A4E63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39F586" w14:textId="77777777" w:rsidR="000A4E63" w:rsidRDefault="000A4E63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8CE10F" w14:textId="77777777" w:rsidR="000A4E63" w:rsidRDefault="000A4E63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A2CBF3" w14:textId="77777777" w:rsidR="000A4E63" w:rsidRDefault="000A4E63">
          <w:pPr>
            <w:pStyle w:val="a8"/>
            <w:rPr>
              <w:sz w:val="4"/>
              <w:szCs w:val="4"/>
            </w:rPr>
          </w:pPr>
        </w:p>
      </w:tc>
    </w:tr>
  </w:tbl>
  <w:p w14:paraId="2E245A11" w14:textId="77777777" w:rsidR="000A4E63" w:rsidRDefault="000A4E63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08EE30" w14:textId="77777777" w:rsidR="000A4E63" w:rsidRDefault="000A4E63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A4E63" w14:paraId="2CA45D20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A69E6D" w14:textId="77777777" w:rsidR="000A4E63" w:rsidRDefault="000A4E6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188028" w14:textId="77777777" w:rsidR="000A4E63" w:rsidRDefault="000A4E63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F96018" w14:textId="77777777" w:rsidR="000A4E63" w:rsidRDefault="009F162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E81904" w14:textId="77777777" w:rsidR="000A4E63" w:rsidRDefault="000A4E6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146CF2" w14:textId="77777777" w:rsidR="000A4E63" w:rsidRDefault="000A4E63">
          <w:pPr>
            <w:pStyle w:val="a8"/>
          </w:pPr>
        </w:p>
      </w:tc>
    </w:tr>
    <w:tr w:rsidR="000A4E63" w14:paraId="20B7630C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956CF7" w14:textId="77777777" w:rsidR="000A4E63" w:rsidRDefault="000A4E6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821F7D" w14:textId="77777777" w:rsidR="000A4E63" w:rsidRDefault="000A4E6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FEDD7F" w14:textId="77777777" w:rsidR="000A4E63" w:rsidRDefault="000A4E63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8417DF" w14:textId="77777777" w:rsidR="000A4E63" w:rsidRDefault="000A4E6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948B79" w14:textId="77777777" w:rsidR="000A4E63" w:rsidRDefault="000A4E63">
          <w:pPr>
            <w:pStyle w:val="a8"/>
          </w:pPr>
        </w:p>
      </w:tc>
    </w:tr>
    <w:tr w:rsidR="000A4E63" w14:paraId="64CDEC35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65F7EC7" w14:textId="77777777" w:rsidR="000A4E63" w:rsidRDefault="009F162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88F73B6" w14:textId="77777777" w:rsidR="000A4E63" w:rsidRDefault="000A4E6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56B150" w14:textId="77777777" w:rsidR="000A4E63" w:rsidRDefault="000A4E63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2DCF346" w14:textId="77777777" w:rsidR="000A4E63" w:rsidRDefault="000A4E63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16D9A87" w14:textId="520738E0" w:rsidR="000A4E63" w:rsidRDefault="009F162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 w:rsidR="00BB7780"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5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A4E63" w14:paraId="394ADFE0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EB8BD0" w14:textId="77777777" w:rsidR="000A4E63" w:rsidRDefault="000A4E63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5F98B5" w14:textId="77777777" w:rsidR="000A4E63" w:rsidRDefault="000A4E63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72320A" w14:textId="77777777" w:rsidR="000A4E63" w:rsidRDefault="000A4E63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F6A51C" w14:textId="77777777" w:rsidR="000A4E63" w:rsidRDefault="000A4E63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29308F" w14:textId="77777777" w:rsidR="000A4E63" w:rsidRDefault="000A4E63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38D4DC" w14:textId="77777777" w:rsidR="000A4E63" w:rsidRDefault="000A4E63">
          <w:pPr>
            <w:pStyle w:val="a8"/>
            <w:rPr>
              <w:sz w:val="4"/>
              <w:szCs w:val="4"/>
            </w:rPr>
          </w:pPr>
        </w:p>
      </w:tc>
    </w:tr>
  </w:tbl>
  <w:p w14:paraId="087B7A0E" w14:textId="77777777" w:rsidR="000A4E63" w:rsidRDefault="000A4E63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5BE7CE" w14:textId="77777777" w:rsidR="000A4E63" w:rsidRDefault="000A4E63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A4E63" w14:paraId="01C1BEB6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D88B3F" w14:textId="77777777" w:rsidR="000A4E63" w:rsidRDefault="000A4E6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62DFAD" w14:textId="77777777" w:rsidR="000A4E63" w:rsidRDefault="000A4E63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2BF059" w14:textId="77777777" w:rsidR="000A4E63" w:rsidRDefault="009F162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B073F3" w14:textId="77777777" w:rsidR="000A4E63" w:rsidRDefault="000A4E6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5D2784" w14:textId="77777777" w:rsidR="000A4E63" w:rsidRDefault="000A4E63">
          <w:pPr>
            <w:pStyle w:val="a8"/>
          </w:pPr>
        </w:p>
      </w:tc>
    </w:tr>
    <w:tr w:rsidR="000A4E63" w14:paraId="085AE4A4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BDF1BC" w14:textId="77777777" w:rsidR="000A4E63" w:rsidRDefault="000A4E6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EF73D2" w14:textId="77777777" w:rsidR="000A4E63" w:rsidRDefault="000A4E6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3B0472" w14:textId="77777777" w:rsidR="000A4E63" w:rsidRDefault="000A4E63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2642DE" w14:textId="77777777" w:rsidR="000A4E63" w:rsidRDefault="000A4E6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E00635" w14:textId="77777777" w:rsidR="000A4E63" w:rsidRDefault="000A4E63">
          <w:pPr>
            <w:pStyle w:val="a8"/>
          </w:pPr>
        </w:p>
      </w:tc>
    </w:tr>
    <w:tr w:rsidR="000A4E63" w14:paraId="2F75B12A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20222B3" w14:textId="796A1360" w:rsidR="000A4E63" w:rsidRDefault="009F162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 w:rsidR="00BB7780"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10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6F9EC91" w14:textId="77777777" w:rsidR="000A4E63" w:rsidRDefault="000A4E6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F551B6" w14:textId="77777777" w:rsidR="000A4E63" w:rsidRDefault="000A4E63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A4CA78E" w14:textId="77777777" w:rsidR="000A4E63" w:rsidRDefault="000A4E63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9C4D6EB" w14:textId="77777777" w:rsidR="000A4E63" w:rsidRDefault="009F162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</w:tr>
    <w:tr w:rsidR="000A4E63" w14:paraId="389392B6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1A7026" w14:textId="77777777" w:rsidR="000A4E63" w:rsidRDefault="000A4E63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4D3E1D" w14:textId="77777777" w:rsidR="000A4E63" w:rsidRDefault="000A4E63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54D658" w14:textId="77777777" w:rsidR="000A4E63" w:rsidRDefault="000A4E63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AFD8E3" w14:textId="77777777" w:rsidR="000A4E63" w:rsidRDefault="000A4E63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208475" w14:textId="77777777" w:rsidR="000A4E63" w:rsidRDefault="000A4E63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86706B" w14:textId="77777777" w:rsidR="000A4E63" w:rsidRDefault="000A4E63">
          <w:pPr>
            <w:pStyle w:val="a8"/>
            <w:rPr>
              <w:sz w:val="4"/>
              <w:szCs w:val="4"/>
            </w:rPr>
          </w:pPr>
        </w:p>
      </w:tc>
    </w:tr>
  </w:tbl>
  <w:p w14:paraId="107021CB" w14:textId="77777777" w:rsidR="000A4E63" w:rsidRDefault="000A4E63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AF4928" w14:textId="77777777" w:rsidR="000A4E63" w:rsidRDefault="000A4E63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A4E63" w14:paraId="5033A7F3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964F48" w14:textId="77777777" w:rsidR="000A4E63" w:rsidRDefault="000A4E6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6C6F80" w14:textId="77777777" w:rsidR="000A4E63" w:rsidRDefault="000A4E63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FE3C2B" w14:textId="77777777" w:rsidR="000A4E63" w:rsidRDefault="009F162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572015" w14:textId="77777777" w:rsidR="000A4E63" w:rsidRDefault="000A4E6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766CAA" w14:textId="77777777" w:rsidR="000A4E63" w:rsidRDefault="000A4E63">
          <w:pPr>
            <w:pStyle w:val="a8"/>
          </w:pPr>
        </w:p>
      </w:tc>
    </w:tr>
    <w:tr w:rsidR="000A4E63" w14:paraId="1BA3BA47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BEE839" w14:textId="77777777" w:rsidR="000A4E63" w:rsidRDefault="000A4E6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DFAF77" w14:textId="77777777" w:rsidR="000A4E63" w:rsidRDefault="000A4E6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5B637C" w14:textId="77777777" w:rsidR="000A4E63" w:rsidRDefault="000A4E63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04849B" w14:textId="77777777" w:rsidR="000A4E63" w:rsidRDefault="000A4E6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60121D" w14:textId="77777777" w:rsidR="000A4E63" w:rsidRDefault="000A4E63">
          <w:pPr>
            <w:pStyle w:val="a8"/>
          </w:pPr>
        </w:p>
      </w:tc>
    </w:tr>
    <w:tr w:rsidR="000A4E63" w14:paraId="52C5B97F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32E042A" w14:textId="77777777" w:rsidR="000A4E63" w:rsidRDefault="009F162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762BF4F" w14:textId="77777777" w:rsidR="000A4E63" w:rsidRDefault="000A4E6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5223E0" w14:textId="77777777" w:rsidR="000A4E63" w:rsidRDefault="000A4E63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4370A9D" w14:textId="77777777" w:rsidR="000A4E63" w:rsidRDefault="000A4E63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E9EF264" w14:textId="649A3259" w:rsidR="000A4E63" w:rsidRDefault="009F162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 w:rsidR="00BB7780"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9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A4E63" w14:paraId="0A8317C8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6A2ECF" w14:textId="77777777" w:rsidR="000A4E63" w:rsidRDefault="000A4E63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925D5E" w14:textId="77777777" w:rsidR="000A4E63" w:rsidRDefault="000A4E63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14B265" w14:textId="77777777" w:rsidR="000A4E63" w:rsidRDefault="000A4E63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0C9EF7" w14:textId="77777777" w:rsidR="000A4E63" w:rsidRDefault="000A4E63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3B2E25" w14:textId="77777777" w:rsidR="000A4E63" w:rsidRDefault="000A4E63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65EEB3" w14:textId="77777777" w:rsidR="000A4E63" w:rsidRDefault="000A4E63">
          <w:pPr>
            <w:pStyle w:val="a8"/>
            <w:rPr>
              <w:sz w:val="4"/>
              <w:szCs w:val="4"/>
            </w:rPr>
          </w:pPr>
        </w:p>
      </w:tc>
    </w:tr>
  </w:tbl>
  <w:p w14:paraId="62340375" w14:textId="77777777" w:rsidR="000A4E63" w:rsidRDefault="000A4E63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2E201A"/>
    <w:multiLevelType w:val="multilevel"/>
    <w:tmpl w:val="8EEEEB5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89A46D8"/>
    <w:multiLevelType w:val="multilevel"/>
    <w:tmpl w:val="1DEE7AD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963419E"/>
    <w:multiLevelType w:val="multilevel"/>
    <w:tmpl w:val="F83EFF06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E4705A2"/>
    <w:multiLevelType w:val="multilevel"/>
    <w:tmpl w:val="88AE03A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34071372">
    <w:abstractNumId w:val="3"/>
  </w:num>
  <w:num w:numId="2" w16cid:durableId="1327393355">
    <w:abstractNumId w:val="2"/>
  </w:num>
  <w:num w:numId="3" w16cid:durableId="1591892955">
    <w:abstractNumId w:val="1"/>
  </w:num>
  <w:num w:numId="4" w16cid:durableId="1740052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4E63"/>
    <w:rsid w:val="000A4E63"/>
    <w:rsid w:val="005F41D3"/>
    <w:rsid w:val="00744CB7"/>
    <w:rsid w:val="007B31D7"/>
    <w:rsid w:val="008618DA"/>
    <w:rsid w:val="008F02B5"/>
    <w:rsid w:val="009F162B"/>
    <w:rsid w:val="00A00A00"/>
    <w:rsid w:val="00BB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25811A0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spacing w:after="20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1012</Words>
  <Characters>5772</Characters>
  <Application>Microsoft Office Word</Application>
  <DocSecurity>0</DocSecurity>
  <Lines>48</Lines>
  <Paragraphs>13</Paragraphs>
  <ScaleCrop>false</ScaleCrop>
  <Company/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2025-06-18T00:42:00Z</dcterms:created>
  <dcterms:modified xsi:type="dcterms:W3CDTF">2025-06-18T13:14:00Z</dcterms:modified>
</cp:coreProperties>
</file>