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CE0C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A77DF4" w14:paraId="45F5646D" w14:textId="77777777">
        <w:trPr>
          <w:trHeight w:val="458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78808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답안 작성시 유의사항</w:t>
            </w:r>
          </w:p>
          <w:p w14:paraId="2D5A8A07" w14:textId="77777777" w:rsidR="00A77DF4" w:rsidRDefault="00AD2848">
            <w:pPr>
              <w:pStyle w:val="a8"/>
              <w:snapToGrid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모든 문제는 2020년 12월 31일 이후 최초로 개시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되는 회계연도에 적용되는 회계감사기준에 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답하시오.</w:t>
            </w:r>
          </w:p>
          <w:p w14:paraId="056DF055" w14:textId="77777777" w:rsidR="00A77DF4" w:rsidRDefault="00AD2848">
            <w:pPr>
              <w:pStyle w:val="a8"/>
              <w:snapToGrid/>
              <w:spacing w:line="280" w:lineRule="auto"/>
              <w:ind w:left="304" w:hanging="3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주식회사등의외부감사에관한법률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외감법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공인회계사윤리기준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윤리기준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 표현한다.</w:t>
            </w:r>
          </w:p>
          <w:p w14:paraId="65A9B2C9" w14:textId="77777777" w:rsidR="00A77DF4" w:rsidRDefault="00AD2848">
            <w:pPr>
              <w:pStyle w:val="a8"/>
              <w:snapToGrid/>
              <w:spacing w:line="280" w:lineRule="auto"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답안양식을 제시한 경우에는 답안양식에 맞게 답하시오.</w:t>
            </w:r>
          </w:p>
          <w:p w14:paraId="3A3CB4EB" w14:textId="77777777" w:rsidR="00A77DF4" w:rsidRDefault="00AD2848">
            <w:pPr>
              <w:pStyle w:val="a8"/>
              <w:snapToGrid/>
              <w:spacing w:line="280" w:lineRule="auto"/>
              <w:ind w:left="355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답의 개수를 제한한 경우에는 해당 개수를 초</w:t>
            </w:r>
            <w:r>
              <w:rPr>
                <w:rFonts w:ascii="HY신명조" w:eastAsia="HY신명조" w:cs="HY신명조"/>
                <w:sz w:val="24"/>
                <w:szCs w:val="24"/>
              </w:rPr>
              <w:t>과한 부분은 채점에서 고려하지 않는다.</w:t>
            </w:r>
          </w:p>
        </w:tc>
      </w:tr>
    </w:tbl>
    <w:p w14:paraId="721A8741" w14:textId="77777777" w:rsidR="00A77DF4" w:rsidRDefault="00A77DF4">
      <w:pPr>
        <w:rPr>
          <w:sz w:val="2"/>
        </w:rPr>
      </w:pPr>
    </w:p>
    <w:p w14:paraId="7EC3CAC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6885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82714" w14:textId="77777777" w:rsidR="00A77DF4" w:rsidRDefault="00AD284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1】(17점)</w:t>
      </w:r>
    </w:p>
    <w:p w14:paraId="592FDEB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FF204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공인회계사가 준수해야 할 윤리기준에 대한 물음이다.</w:t>
      </w:r>
    </w:p>
    <w:p w14:paraId="73744DA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312F2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공인회계사는 재무제표 감사를 수행함에 </w:t>
      </w:r>
      <w:r>
        <w:rPr>
          <w:rFonts w:ascii="HY신명조" w:eastAsia="HY신명조" w:cs="HY신명조"/>
          <w:spacing w:val="-2"/>
          <w:sz w:val="24"/>
          <w:szCs w:val="24"/>
        </w:rPr>
        <w:t>있어 윤리기준의 윤리강령을 준수하여야 한다. 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(1)</w:t>
      </w:r>
      <w:r>
        <w:rPr>
          <w:rFonts w:ascii="HY신명조" w:eastAsia="HY신명조" w:cs="HY신명조"/>
          <w:spacing w:val="-4"/>
          <w:sz w:val="24"/>
          <w:szCs w:val="24"/>
        </w:rPr>
        <w:t>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(3)의 내용이 설명하는 윤리강령을 각각 쓰시오. </w:t>
      </w:r>
    </w:p>
    <w:p w14:paraId="6F8AB8A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5440DD00" w14:textId="77777777">
        <w:trPr>
          <w:trHeight w:val="45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C0B8F" w14:textId="77777777" w:rsidR="00A77DF4" w:rsidRDefault="00AD2848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공인회계사는 직무를 수행함에 있어서 솔직하고 정직하여야 한다. </w:t>
            </w:r>
          </w:p>
          <w:p w14:paraId="0FB43BB4" w14:textId="77777777" w:rsidR="00A77DF4" w:rsidRDefault="00A77DF4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0631833" w14:textId="77777777" w:rsidR="00A77DF4" w:rsidRDefault="00AD2848">
            <w:pPr>
              <w:pStyle w:val="a8"/>
              <w:snapToGrid/>
              <w:spacing w:line="280" w:lineRule="auto"/>
              <w:ind w:left="425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공인회계사는 명목여하를 불문하고 금전 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제공에 의하여 자신에게 업무를 위촉할 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강요하거나 수임하는 것과 같은 부당한 방법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으로 직무상의 경쟁을 하여서는 아니된다. </w:t>
            </w:r>
          </w:p>
          <w:p w14:paraId="44A40BA8" w14:textId="77777777" w:rsidR="00A77DF4" w:rsidRDefault="00A77DF4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4600F89" w14:textId="77777777" w:rsidR="00A77DF4" w:rsidRDefault="00AD2848">
            <w:pPr>
              <w:pStyle w:val="a8"/>
              <w:snapToGrid/>
              <w:spacing w:line="280" w:lineRule="auto"/>
              <w:ind w:left="425" w:hanging="4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공인회계사는 직무상 지득한 기밀정보를 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이나 제3자의 이익을 위해 사용하는 행위를 하지 말아야 한다. </w:t>
            </w:r>
          </w:p>
        </w:tc>
      </w:tr>
    </w:tbl>
    <w:p w14:paraId="576B27DC" w14:textId="77777777" w:rsidR="00A77DF4" w:rsidRDefault="00A77DF4">
      <w:pPr>
        <w:rPr>
          <w:sz w:val="2"/>
        </w:rPr>
      </w:pPr>
    </w:p>
    <w:p w14:paraId="44E4FB1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2595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AADF6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89EF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069CC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B9699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4A3E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E03A1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18382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다음의 각 독립적인 상황별로 나투명 </w:t>
      </w:r>
      <w:r>
        <w:rPr>
          <w:rFonts w:ascii="HY신명조" w:eastAsia="HY신명조" w:cs="HY신명조"/>
          <w:spacing w:val="3"/>
          <w:sz w:val="24"/>
          <w:szCs w:val="24"/>
        </w:rPr>
        <w:t>회</w:t>
      </w:r>
      <w:r>
        <w:rPr>
          <w:rFonts w:ascii="HY신명조" w:eastAsia="HY신명조" w:cs="HY신명조"/>
          <w:spacing w:val="-1"/>
          <w:sz w:val="24"/>
          <w:szCs w:val="24"/>
        </w:rPr>
        <w:t>계사가 준수하지 못할 가능성이 있는 윤리강령이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무엇인지 제시하고, 윤리강령을 준수하지 못할 위</w:t>
      </w:r>
      <w:r>
        <w:rPr>
          <w:rFonts w:ascii="HY신명조" w:eastAsia="HY신명조" w:cs="HY신명조"/>
          <w:sz w:val="24"/>
          <w:szCs w:val="24"/>
        </w:rPr>
        <w:t xml:space="preserve">협을 수용 가능한 수준 이하로 감소시키기 위한 안전장치를 서술하시오(단, 안전장치가 없는 경우에는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 쓸 것).</w:t>
      </w:r>
    </w:p>
    <w:p w14:paraId="0CBEF56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385708B4" w14:textId="77777777">
        <w:trPr>
          <w:trHeight w:val="570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A69AF" w14:textId="77777777" w:rsidR="00A77DF4" w:rsidRDefault="00AD2848">
            <w:pPr>
              <w:pStyle w:val="a8"/>
              <w:snapToGrid/>
              <w:spacing w:line="280" w:lineRule="auto"/>
              <w:ind w:left="479" w:hanging="4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나투명 회계사는 감사대상회사로부터 요청받은 특정업무를 본인이 스스로 수행하지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아니하고 다른 개업공인회계사인 이기자 회</w:t>
            </w:r>
            <w:r>
              <w:rPr>
                <w:rFonts w:ascii="HY신명조" w:eastAsia="HY신명조" w:cs="HY신명조"/>
                <w:sz w:val="24"/>
                <w:szCs w:val="24"/>
              </w:rPr>
              <w:t>계사에게 소개하여 주고, 그 대가로 알선수수료를 받았다.</w:t>
            </w:r>
          </w:p>
          <w:p w14:paraId="1A15278F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9B4947" w14:textId="77777777" w:rsidR="00A77DF4" w:rsidRDefault="00AD2848">
            <w:pPr>
              <w:pStyle w:val="a8"/>
              <w:spacing w:line="280" w:lineRule="auto"/>
              <w:ind w:left="500" w:hanging="5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㈜대한은 신주인수권 회계처리에 대해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인과 이견이 발생하여 나투명 회계사에게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제2의견을 요청하였다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 나투명 회계사는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대한이 원하는 답을 얻기 위해 감사인에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정보를 제공할 때와는 달리 회사에 유리한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보만 제공할 가능성이 높다고 판단하고 있다.</w:t>
            </w:r>
          </w:p>
        </w:tc>
      </w:tr>
    </w:tbl>
    <w:p w14:paraId="7DF5A80B" w14:textId="77777777" w:rsidR="00A77DF4" w:rsidRDefault="00A77DF4">
      <w:pPr>
        <w:rPr>
          <w:sz w:val="2"/>
        </w:rPr>
      </w:pPr>
    </w:p>
    <w:p w14:paraId="543CB93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A395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6879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2"/>
        <w:gridCol w:w="2494"/>
        <w:gridCol w:w="2495"/>
      </w:tblGrid>
      <w:tr w:rsidR="00A77DF4" w14:paraId="157F57BF" w14:textId="77777777">
        <w:trPr>
          <w:trHeight w:val="692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C5C30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956FB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윤리강령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AC834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안전장치</w:t>
            </w:r>
          </w:p>
        </w:tc>
      </w:tr>
      <w:tr w:rsidR="00A77DF4" w14:paraId="305CDBAF" w14:textId="77777777">
        <w:trPr>
          <w:trHeight w:val="692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60098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1A8A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E11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31D6798D" w14:textId="77777777">
        <w:trPr>
          <w:trHeight w:val="692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49D3E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1371B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BC9B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01EAAC" w14:textId="77777777" w:rsidR="00A77DF4" w:rsidRDefault="00A77DF4">
      <w:pPr>
        <w:rPr>
          <w:sz w:val="2"/>
        </w:rPr>
      </w:pPr>
    </w:p>
    <w:p w14:paraId="409470C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81150" w14:textId="77777777" w:rsidR="00A77DF4" w:rsidRDefault="00A77DF4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7CDD5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43293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90228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8A6EB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C52C4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3F9D0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88A5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5FC8D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840B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C75BD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AF2CA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다음의 각 독립적인 상황별로 한국회계법인의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 감사업무에 대한 독립성 충족여부, 그리고</w:t>
      </w:r>
      <w:r>
        <w:rPr>
          <w:rFonts w:ascii="HY신명조" w:eastAsia="HY신명조" w:cs="HY신명조"/>
          <w:sz w:val="24"/>
          <w:szCs w:val="24"/>
        </w:rPr>
        <w:t xml:space="preserve"> 관련되는 독립성 훼손위협의 종류를 쓰시오. </w:t>
      </w:r>
    </w:p>
    <w:p w14:paraId="38E1054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23EF15FD" w14:textId="77777777">
        <w:trPr>
          <w:trHeight w:val="878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3483C" w14:textId="77777777" w:rsidR="00A77DF4" w:rsidRDefault="00AD2848">
            <w:pPr>
              <w:pStyle w:val="a8"/>
              <w:snapToGrid/>
              <w:spacing w:line="280" w:lineRule="auto"/>
              <w:ind w:left="426" w:hanging="426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한국회계법인의 업무수행이사인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투명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대한은행에서 주택담보대출로 9천만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차입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상태에서 한국회계법인은 대한은행과 감사계약을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체결하였다. </w:t>
            </w:r>
          </w:p>
          <w:p w14:paraId="4C46F36C" w14:textId="77777777" w:rsidR="00A77DF4" w:rsidRDefault="00A77DF4">
            <w:pPr>
              <w:pStyle w:val="a8"/>
              <w:tabs>
                <w:tab w:val="left" w:pos="2360"/>
              </w:tabs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58F556F7" w14:textId="77777777" w:rsidR="00A77DF4" w:rsidRDefault="00AD2848">
            <w:pPr>
              <w:pStyle w:val="a8"/>
              <w:snapToGrid/>
              <w:spacing w:line="280" w:lineRule="auto"/>
              <w:ind w:left="412" w:hanging="41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한국회계법인은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에 대해 감사업무와 관련된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채권 5천만 원과 금전소비대차거래로 인한 채권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1억 2천만 원을 가지고 있다. </w:t>
            </w:r>
          </w:p>
          <w:p w14:paraId="57162EAD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0980BD" w14:textId="77777777" w:rsidR="00A77DF4" w:rsidRDefault="00AD2848">
            <w:pPr>
              <w:pStyle w:val="a8"/>
              <w:snapToGrid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한국회계법인은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㈜대한의 신규 감사인이며,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국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계법인 업무수행이사의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배우자는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z w:val="24"/>
                <w:szCs w:val="24"/>
              </w:rPr>
              <w:t>무담당이사였다가 2년 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퇴직하였다.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무수행이사의 배우자는 퇴직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㈜대한의 주식을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취득하여 소유하고 있다.</w:t>
            </w:r>
          </w:p>
          <w:p w14:paraId="4C9C76A0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7FB929" w14:textId="77777777" w:rsidR="00A77DF4" w:rsidRDefault="00AD2848">
            <w:pPr>
              <w:pStyle w:val="a8"/>
              <w:snapToGrid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한국회계법인은 ㈜만세에 재무정보체제 구축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용역을 제공하고 있는 상태에서 ㈜만세의 지배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기업인 ㈜대한과 연결재무제표에 대한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 계약을 체결하였다. ㈜만세는 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연결재무제표에서 중요한 비중을 차지하고 있다.</w:t>
            </w:r>
          </w:p>
        </w:tc>
      </w:tr>
    </w:tbl>
    <w:p w14:paraId="262B5850" w14:textId="77777777" w:rsidR="00A77DF4" w:rsidRDefault="00A77DF4">
      <w:pPr>
        <w:rPr>
          <w:sz w:val="2"/>
        </w:rPr>
      </w:pPr>
    </w:p>
    <w:p w14:paraId="67E7C0E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FBDC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8031B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3"/>
          <w:sz w:val="24"/>
          <w:szCs w:val="24"/>
        </w:rPr>
        <w:t>㈜대한을 5</w:t>
      </w:r>
      <w:r>
        <w:rPr>
          <w:rFonts w:ascii="HY신명조" w:eastAsia="HY신명조" w:cs="HY신명조"/>
          <w:sz w:val="24"/>
          <w:szCs w:val="24"/>
        </w:rPr>
        <w:t xml:space="preserve">년째 감사하고 있는 나투명 회계사는 이번 감사시즌이 끝난 후 ㈜대한의 재무담당부장으로 이직할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예정이다. 이 경우 발생할 </w:t>
      </w:r>
      <w:r>
        <w:rPr>
          <w:rFonts w:ascii="HY신명조" w:eastAsia="HY신명조" w:cs="HY신명조"/>
          <w:spacing w:val="8"/>
          <w:sz w:val="24"/>
          <w:szCs w:val="24"/>
        </w:rPr>
        <w:t>수 있는 독립성 훼손</w:t>
      </w:r>
      <w:r>
        <w:rPr>
          <w:rFonts w:ascii="HY신명조" w:eastAsia="HY신명조" w:cs="HY신명조"/>
          <w:spacing w:val="18"/>
          <w:sz w:val="24"/>
          <w:szCs w:val="24"/>
        </w:rPr>
        <w:t>위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협을 수용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가능한 수준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>하로 감소시키기 위해 나투명 회계사의 소속 회계법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인이 갖추어야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안전장치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를 서술하시오(단, 아래 &lt;예시&gt;는 </w:t>
      </w:r>
      <w:r>
        <w:rPr>
          <w:rFonts w:ascii="HY신명조" w:eastAsia="HY신명조" w:cs="HY신명조"/>
          <w:sz w:val="24"/>
          <w:szCs w:val="24"/>
        </w:rPr>
        <w:t>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2"/>
      </w:tblGrid>
      <w:tr w:rsidR="00A77DF4" w14:paraId="3037455B" w14:textId="77777777">
        <w:trPr>
          <w:trHeight w:val="1347"/>
        </w:trPr>
        <w:tc>
          <w:tcPr>
            <w:tcW w:w="5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F2831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59B5D849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해당 개인이 업무수행기간동안 행한 중요한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>판단에 대하여 독립적인 검토를 수행할 것을 고려하여야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한다. </w:t>
            </w:r>
          </w:p>
        </w:tc>
      </w:tr>
    </w:tbl>
    <w:p w14:paraId="536C8FEB" w14:textId="77777777" w:rsidR="00A77DF4" w:rsidRDefault="00A77DF4">
      <w:pPr>
        <w:rPr>
          <w:sz w:val="2"/>
        </w:rPr>
      </w:pPr>
    </w:p>
    <w:p w14:paraId="06DA1EB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9EF8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6269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C2688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4C30294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다음은 (물음 5)와 (물음 6)에 관련된 [상황]이다.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6EAC71C4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68955866" w14:textId="77777777" w:rsidR="00A77DF4" w:rsidRDefault="00AD28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[상황]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1DE2B52A" w14:textId="77777777">
        <w:trPr>
          <w:trHeight w:val="648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D25FC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한국회계법인은 주권상장법인인 ㈜대한의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이다. 다음은 감사현장책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임자와 업무수행이사의 대화이다. </w:t>
            </w:r>
          </w:p>
          <w:p w14:paraId="2A5701BA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</w:p>
          <w:p w14:paraId="66E9F37E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(감사현장책임자)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에 대한 당기 감사 결과,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재무제표에 미반영된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재고자산 평가손실이 재무제표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중요성 금액을 크게 상회합니다. 이를 근거로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의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경영진에게 재무제표 수정을 요구하였으나,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이를 거부하였습니다. 따라서 의견변형이 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가피해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보입니다. </w:t>
            </w:r>
          </w:p>
          <w:p w14:paraId="382F0815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</w:p>
          <w:p w14:paraId="7F55E943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(업무수행이사)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 재무담당이사가 내 친구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데</w:t>
            </w:r>
            <w:r>
              <w:rPr>
                <w:rFonts w:ascii="HY신명조" w:eastAsia="HY신명조" w:cs="HY신명조"/>
                <w:sz w:val="24"/>
                <w:szCs w:val="24"/>
              </w:rPr>
              <w:t>, 당기에 미반영한 평가손실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 내년에 인식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겠다고 하니 올해는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그냥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넘어가고 적정의견으로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합시다. </w:t>
            </w:r>
          </w:p>
        </w:tc>
      </w:tr>
    </w:tbl>
    <w:p w14:paraId="1D4CCF9F" w14:textId="77777777" w:rsidR="00A77DF4" w:rsidRDefault="00A77DF4">
      <w:pPr>
        <w:rPr>
          <w:sz w:val="2"/>
        </w:rPr>
      </w:pPr>
    </w:p>
    <w:p w14:paraId="26C5C58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38944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E454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공인회계사는 윤리강령의 준수여부를 </w:t>
      </w:r>
      <w:r>
        <w:rPr>
          <w:rFonts w:ascii="HY신명조" w:eastAsia="HY신명조" w:cs="HY신명조"/>
          <w:spacing w:val="4"/>
          <w:sz w:val="24"/>
          <w:szCs w:val="24"/>
        </w:rPr>
        <w:t>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단함에 있어 윤리적 갈등을 해결하여야 한다. </w:t>
      </w:r>
      <w:r>
        <w:rPr>
          <w:rFonts w:ascii="HY신명조" w:eastAsia="HY신명조" w:cs="HY신명조"/>
          <w:spacing w:val="-2"/>
          <w:sz w:val="24"/>
          <w:szCs w:val="24"/>
        </w:rPr>
        <w:t>윤</w:t>
      </w:r>
      <w:r>
        <w:rPr>
          <w:rFonts w:ascii="HY신명조" w:eastAsia="HY신명조" w:cs="HY신명조"/>
          <w:spacing w:val="-3"/>
          <w:sz w:val="24"/>
          <w:szCs w:val="24"/>
        </w:rPr>
        <w:t>리기준에 따르면, 위 [상황]에서 감사현장책임자가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겪고 있는 윤리적 갈등을 어떠한 단계적 절차를 거</w:t>
      </w:r>
      <w:r>
        <w:rPr>
          <w:rFonts w:ascii="HY신명조" w:eastAsia="HY신명조" w:cs="HY신명조"/>
          <w:sz w:val="24"/>
          <w:szCs w:val="24"/>
        </w:rPr>
        <w:t>쳐 해결해야 하는지 서술하시오.</w:t>
      </w:r>
    </w:p>
    <w:p w14:paraId="5FD3D56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EEE4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88239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z w:val="24"/>
          <w:szCs w:val="24"/>
        </w:rPr>
        <w:t xml:space="preserve">위 [상황]에서는 감사인과 감사대상회사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간 유착으로 인한 감사실패 가능성이 존재한다. </w:t>
      </w:r>
      <w:r>
        <w:rPr>
          <w:rFonts w:ascii="HY신명조" w:eastAsia="HY신명조" w:cs="HY신명조"/>
          <w:spacing w:val="8"/>
          <w:sz w:val="24"/>
          <w:szCs w:val="24"/>
        </w:rPr>
        <w:t>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착위협으로 인한 감사품질 저하를 방지하기 </w:t>
      </w:r>
      <w:r>
        <w:rPr>
          <w:rFonts w:ascii="HY신명조" w:eastAsia="HY신명조" w:cs="HY신명조"/>
          <w:spacing w:val="1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>해 외감법에 규정된 제도 중 위 [상황]과 관련하여</w:t>
      </w:r>
      <w:r>
        <w:rPr>
          <w:rFonts w:ascii="HY신명조" w:eastAsia="HY신명조" w:cs="HY신명조"/>
          <w:sz w:val="24"/>
          <w:szCs w:val="24"/>
        </w:rPr>
        <w:t xml:space="preserve"> 가장 효과적이라고 생각하는 제도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한 가지</w:t>
      </w:r>
      <w:r>
        <w:rPr>
          <w:rFonts w:ascii="HY신명조" w:eastAsia="HY신명조" w:cs="HY신명조"/>
          <w:sz w:val="24"/>
          <w:szCs w:val="24"/>
        </w:rPr>
        <w:t xml:space="preserve">를 제시하고, 그렇게 생각하는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 간략히 서술하시오(단, 아래 &lt;예시&gt;에 언급된 제도는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2"/>
      </w:tblGrid>
      <w:tr w:rsidR="00A77DF4" w14:paraId="2D29BFA2" w14:textId="77777777">
        <w:trPr>
          <w:trHeight w:val="1347"/>
        </w:trPr>
        <w:tc>
          <w:tcPr>
            <w:tcW w:w="5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8896C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39AC9700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감사인 지정제도, 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감사(감사인선임)위원회를 통한 감사인 선임제도</w:t>
            </w:r>
          </w:p>
        </w:tc>
      </w:tr>
    </w:tbl>
    <w:p w14:paraId="35A9669F" w14:textId="77777777" w:rsidR="00A77DF4" w:rsidRDefault="00A77DF4">
      <w:pPr>
        <w:rPr>
          <w:sz w:val="2"/>
        </w:rPr>
      </w:pPr>
    </w:p>
    <w:p w14:paraId="3ED2A127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D224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88763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7E8E9E07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【문제 2】(16점)</w:t>
      </w:r>
    </w:p>
    <w:p w14:paraId="4051742B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FE278C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 회계감사 및 회계감사 수행에 필요한 전반적</w:t>
      </w:r>
      <w:r>
        <w:rPr>
          <w:rFonts w:ascii="HY신명조" w:eastAsia="HY신명조" w:cs="HY신명조"/>
          <w:sz w:val="24"/>
          <w:szCs w:val="24"/>
        </w:rPr>
        <w:t xml:space="preserve"> 개념에 관한 물음이다.</w:t>
      </w:r>
    </w:p>
    <w:p w14:paraId="7E3F438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D78F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감사대상 재무제표는 기업의 경영진에 </w:t>
      </w:r>
      <w:r>
        <w:rPr>
          <w:rFonts w:ascii="HY신명조" w:eastAsia="HY신명조" w:cs="HY신명조"/>
          <w:spacing w:val="-7"/>
          <w:sz w:val="24"/>
          <w:szCs w:val="24"/>
        </w:rPr>
        <w:t>의해 작성되며, 회계감사기준에 따른 감사는 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해당 감사를 수행하는데 있어 근본적인 책임을 </w:t>
      </w:r>
      <w:r>
        <w:rPr>
          <w:rFonts w:ascii="HY신명조" w:eastAsia="HY신명조" w:cs="HY신명조"/>
          <w:spacing w:val="-6"/>
          <w:sz w:val="24"/>
          <w:szCs w:val="24"/>
        </w:rPr>
        <w:t>인</w:t>
      </w:r>
      <w:r>
        <w:rPr>
          <w:rFonts w:ascii="HY신명조" w:eastAsia="HY신명조" w:cs="HY신명조"/>
          <w:spacing w:val="-9"/>
          <w:sz w:val="24"/>
          <w:szCs w:val="24"/>
        </w:rPr>
        <w:t>정하고 있다는 전제 아래 수행된다. 재무제표감사의</w:t>
      </w:r>
      <w:r>
        <w:rPr>
          <w:rFonts w:ascii="HY신명조" w:eastAsia="HY신명조" w:cs="HY신명조"/>
          <w:sz w:val="24"/>
          <w:szCs w:val="24"/>
        </w:rPr>
        <w:t xml:space="preserve"> 전제로 요구되는 경영진(적절한 경우 지배기구를 포함)의 책임 중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>를 서술하시오(단,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A77DF4" w14:paraId="13DA9F8A" w14:textId="77777777">
        <w:trPr>
          <w:trHeight w:val="101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67220" w14:textId="77777777" w:rsidR="00A77DF4" w:rsidRDefault="00AD2848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22B4F9A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해당 재무보고체계에 따라 재무제표를 작성할 책임</w:t>
            </w:r>
          </w:p>
        </w:tc>
      </w:tr>
    </w:tbl>
    <w:p w14:paraId="45272E20" w14:textId="77777777" w:rsidR="00A77DF4" w:rsidRDefault="00A77DF4">
      <w:pPr>
        <w:rPr>
          <w:sz w:val="2"/>
        </w:rPr>
      </w:pPr>
    </w:p>
    <w:p w14:paraId="0B2155E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9FF7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FA9C6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ECDE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3E9A8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BBAF19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7"/>
          <w:sz w:val="24"/>
          <w:szCs w:val="24"/>
        </w:rPr>
        <w:t>감사인이 외감법에 의한 감사업무를 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때에는 관련된 감사기준서를 모두 준수하여야 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다만 예외적인 상황에서, 감사인은 어떤 감사기준서의</w:t>
      </w:r>
      <w:r>
        <w:rPr>
          <w:rFonts w:ascii="HY신명조" w:eastAsia="HY신명조" w:cs="HY신명조"/>
          <w:sz w:val="24"/>
          <w:szCs w:val="24"/>
        </w:rPr>
        <w:t xml:space="preserve"> 관련 요구사항을 이탈할 필요가 있다고 판단할 수 있다. 관련 요구사항을 이탈할 필요성이 발생하는 경우(또는 요건)를 서술하시오. </w:t>
      </w:r>
    </w:p>
    <w:p w14:paraId="21391B7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E6AD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6453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8A8A9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4093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3"/>
          <w:sz w:val="24"/>
          <w:szCs w:val="24"/>
        </w:rPr>
        <w:t>감사기준은 감사인이 감사의견의 기초로서</w:t>
      </w:r>
      <w:r>
        <w:rPr>
          <w:rFonts w:ascii="HY신명조" w:eastAsia="HY신명조" w:cs="HY신명조"/>
          <w:sz w:val="24"/>
          <w:szCs w:val="24"/>
        </w:rPr>
        <w:t xml:space="preserve"> 재무제표가 중요하게 왜곡표시되지 아니하였는지에 </w:t>
      </w:r>
      <w:r>
        <w:rPr>
          <w:rFonts w:ascii="HY신명조" w:eastAsia="HY신명조" w:cs="HY신명조"/>
          <w:spacing w:val="-4"/>
          <w:sz w:val="24"/>
          <w:szCs w:val="24"/>
        </w:rPr>
        <w:t>대한 합리적인 확신을 얻을 것을 요구한다. 합리적인</w:t>
      </w:r>
      <w:r>
        <w:rPr>
          <w:rFonts w:ascii="HY신명조" w:eastAsia="HY신명조" w:cs="HY신명조"/>
          <w:sz w:val="24"/>
          <w:szCs w:val="24"/>
        </w:rPr>
        <w:t xml:space="preserve"> 확신은 높은 수준의 확신을 의미하지만 절대적인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수준의 확신을 의미하지는 않는다. 감사기준이 </w:t>
      </w:r>
      <w:r>
        <w:rPr>
          <w:rFonts w:ascii="HY신명조" w:eastAsia="HY신명조" w:cs="HY신명조"/>
          <w:spacing w:val="7"/>
          <w:sz w:val="24"/>
          <w:szCs w:val="24"/>
        </w:rPr>
        <w:t>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대적인 수준의 확신을 요구하지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않는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이유를 서</w:t>
      </w:r>
      <w:r>
        <w:rPr>
          <w:rFonts w:ascii="HY신명조" w:eastAsia="HY신명조" w:cs="HY신명조"/>
          <w:sz w:val="24"/>
          <w:szCs w:val="24"/>
        </w:rPr>
        <w:t>술하시오.</w:t>
      </w:r>
    </w:p>
    <w:p w14:paraId="2A116F13" w14:textId="77777777" w:rsidR="00A77DF4" w:rsidRDefault="00A77DF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9DEF04F" w14:textId="77777777" w:rsidR="00A77DF4" w:rsidRDefault="00A77DF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8B600A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450852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7"/>
          <w:sz w:val="24"/>
          <w:szCs w:val="24"/>
        </w:rPr>
        <w:t>합리적인 확신은 감사인이 충분하고 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감사증거를 입수하여 감사위험을 수용가능한 수준으로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감소시킴으로써 얻을 수 있다.</w:t>
      </w:r>
      <w:r>
        <w:rPr>
          <w:rFonts w:ascii="HY신명조" w:eastAsia="HY신명조" w:cs="HY신명조"/>
          <w:color w:val="FF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회계감사기준에 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른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감사위험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의 정의를 서술하시오.</w:t>
      </w:r>
      <w:r>
        <w:rPr>
          <w:rFonts w:ascii="HY신명조" w:eastAsia="HY신명조" w:cs="HY신명조"/>
          <w:color w:val="FF0000"/>
          <w:spacing w:val="-6"/>
          <w:sz w:val="24"/>
          <w:szCs w:val="24"/>
        </w:rPr>
        <w:t xml:space="preserve"> </w:t>
      </w:r>
    </w:p>
    <w:p w14:paraId="685D2E6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9B53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3A586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F05B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B3F8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72110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03858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6FD1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81BC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F1CAE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중요성이란 재무제표에 포함된 왜곡표시가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개별적으로 또는 집합적으로 재무제표 이용자의 </w:t>
      </w:r>
      <w:r>
        <w:rPr>
          <w:rFonts w:ascii="HY신명조" w:eastAsia="HY신명조" w:cs="HY신명조"/>
          <w:spacing w:val="-1"/>
          <w:sz w:val="24"/>
          <w:szCs w:val="24"/>
        </w:rPr>
        <w:t>경</w:t>
      </w:r>
      <w:r>
        <w:rPr>
          <w:rFonts w:ascii="HY신명조" w:eastAsia="HY신명조" w:cs="HY신명조"/>
          <w:spacing w:val="-2"/>
          <w:sz w:val="24"/>
          <w:szCs w:val="24"/>
        </w:rPr>
        <w:t>제적 의사결정에 미치는 영향력의 크기를 말한다.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감사과정에서 중요성 개념이 적용되는 경우(또는 시기)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를 서술하시오(단, 아래 &lt;예시&gt;는 제외할 것).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A77DF4" w14:paraId="3871A86E" w14:textId="77777777">
        <w:trPr>
          <w:trHeight w:val="101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C0233" w14:textId="77777777" w:rsidR="00A77DF4" w:rsidRDefault="00AD2848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&lt;예시&gt; </w:t>
            </w:r>
          </w:p>
          <w:p w14:paraId="60CD20D6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감사인이 감사를 계획하고 수행할 때</w:t>
            </w:r>
          </w:p>
        </w:tc>
      </w:tr>
    </w:tbl>
    <w:p w14:paraId="7B575302" w14:textId="77777777" w:rsidR="00A77DF4" w:rsidRDefault="00A77DF4">
      <w:pPr>
        <w:rPr>
          <w:sz w:val="2"/>
        </w:rPr>
      </w:pPr>
    </w:p>
    <w:p w14:paraId="601865C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4FBB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139DB2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90CB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8955A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859C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8631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4EF7C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42F2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2211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8C707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C3111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2ADD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3E3D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C803E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49634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21F1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1E903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F5AE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04B3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71F59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z w:val="24"/>
          <w:szCs w:val="24"/>
        </w:rPr>
        <w:t xml:space="preserve">다음은 중요성 및 감사위험 등에 관한 </w:t>
      </w:r>
      <w:r>
        <w:rPr>
          <w:rFonts w:ascii="HY신명조" w:eastAsia="HY신명조" w:cs="HY신명조"/>
          <w:spacing w:val="-4"/>
          <w:sz w:val="24"/>
          <w:szCs w:val="24"/>
        </w:rPr>
        <w:t>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명이다. </w:t>
      </w:r>
      <w:r>
        <w:rPr>
          <w:rFonts w:ascii="HY신명조" w:eastAsia="HY신명조" w:cs="HY신명조"/>
          <w:spacing w:val="-10"/>
          <w:sz w:val="24"/>
          <w:szCs w:val="24"/>
        </w:rPr>
        <w:t>각 항목(</w:t>
      </w:r>
      <w:r>
        <w:rPr>
          <w:rFonts w:ascii="HY신명조" w:eastAsia="HY신명조" w:cs="HY신명조"/>
          <w:spacing w:val="-10"/>
          <w:sz w:val="24"/>
          <w:szCs w:val="24"/>
        </w:rPr>
        <w:t>①∼⑥</w:t>
      </w:r>
      <w:r>
        <w:rPr>
          <w:rFonts w:ascii="HY신명조" w:eastAsia="HY신명조" w:cs="HY신명조"/>
          <w:spacing w:val="-10"/>
          <w:sz w:val="24"/>
          <w:szCs w:val="24"/>
        </w:rPr>
        <w:t>)별로 설명이 적절한지 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기재하고, 적절하지 않은 경우 그 이유를 서술하시오.</w:t>
      </w:r>
    </w:p>
    <w:p w14:paraId="1AE66FE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55FBB8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A77DF4" w14:paraId="2FD6283B" w14:textId="77777777">
        <w:trPr>
          <w:trHeight w:val="69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AC068" w14:textId="77777777" w:rsidR="00A77DF4" w:rsidRDefault="00AD2848">
            <w:pPr>
              <w:pStyle w:val="a8"/>
              <w:wordWrap/>
              <w:spacing w:line="26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40163" w14:textId="77777777" w:rsidR="00A77DF4" w:rsidRDefault="00AD2848">
            <w:pPr>
              <w:pStyle w:val="a8"/>
              <w:wordWrap/>
              <w:spacing w:line="26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5A877FBA" w14:textId="77777777">
        <w:trPr>
          <w:trHeight w:val="1133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21D40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8F47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감사인은 전반감사전략을 수립할 때 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전체에 대한 중요성을 결정하여야 한다. </w:t>
            </w:r>
          </w:p>
        </w:tc>
      </w:tr>
      <w:tr w:rsidR="00A77DF4" w14:paraId="5138A3CD" w14:textId="77777777">
        <w:trPr>
          <w:trHeight w:val="1517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BDE23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596D7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중요성 결정은 감사인의 전문가적 판단사항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이므로 재무제표 이용자들의 재무정보 수요에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영향을 받지 않아야 한다. </w:t>
            </w:r>
          </w:p>
        </w:tc>
      </w:tr>
      <w:tr w:rsidR="00A77DF4" w14:paraId="03322110" w14:textId="77777777">
        <w:trPr>
          <w:trHeight w:val="193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0C652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4D8E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수행중요성을 설정하는 이유는 미발견 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곡표시액 등이 재무제표 전체에 대한 중요성 금액을 초과할 확률을 적절하게 높은 수준으로 증가시키기 위함이다. </w:t>
            </w:r>
          </w:p>
        </w:tc>
      </w:tr>
      <w:tr w:rsidR="00A77DF4" w14:paraId="1882B6D1" w14:textId="77777777">
        <w:trPr>
          <w:trHeight w:val="1517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B220E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63241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경영진주장 수준의 중요왜곡표시위험은 기업 측의 위험으로서, 재무제표감사와 독립적으로 존재한다. </w:t>
            </w:r>
          </w:p>
        </w:tc>
      </w:tr>
      <w:tr w:rsidR="00A77DF4" w14:paraId="06252614" w14:textId="77777777">
        <w:trPr>
          <w:trHeight w:val="193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C232D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E587B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감사인은 재무제표 수준의 평가된 중요왜곡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표시위험을 기초로 하여 이에 대응하는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추가감사절차의 성격, 시기 및 범위를 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계하고 수행하여야 한다. </w:t>
            </w:r>
          </w:p>
        </w:tc>
      </w:tr>
      <w:tr w:rsidR="00A77DF4" w14:paraId="798796A3" w14:textId="77777777">
        <w:trPr>
          <w:trHeight w:val="193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27401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920AE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주어진 수준의 감사위험에서 감사인이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용가능한 적발위험의 수준은 경영진주장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수준의 평가된 중요왜곡표시위험과 역(-)의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관계에 있다.</w:t>
            </w:r>
          </w:p>
        </w:tc>
      </w:tr>
    </w:tbl>
    <w:p w14:paraId="61AAECD7" w14:textId="77777777" w:rsidR="00A77DF4" w:rsidRDefault="00A77DF4">
      <w:pPr>
        <w:rPr>
          <w:sz w:val="2"/>
        </w:rPr>
      </w:pPr>
    </w:p>
    <w:p w14:paraId="754CD73C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E9FE8D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663D5A8C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73479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4EA36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4499F4F4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71E96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 그 이유 서술</w:t>
            </w:r>
          </w:p>
        </w:tc>
      </w:tr>
      <w:tr w:rsidR="00A77DF4" w14:paraId="4A12E1C3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7A8F0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8F799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F7E73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25B28F2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BC377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68CF7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AA64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3A301E6B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EBCAE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94737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DC0F3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0BB72D" w14:textId="77777777" w:rsidR="00A77DF4" w:rsidRDefault="00A77DF4">
      <w:pPr>
        <w:rPr>
          <w:sz w:val="2"/>
        </w:rPr>
      </w:pPr>
    </w:p>
    <w:p w14:paraId="537F1E0D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B0B75B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6C7707B5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2D6F88F1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3】(8점)</w:t>
      </w:r>
    </w:p>
    <w:p w14:paraId="2AE54577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38A6BDBF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다음은 ㈜대한의 감사인인 한국회계법인이 공정가치 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회계추정치에 대해 </w:t>
      </w:r>
      <w:r>
        <w:rPr>
          <w:rFonts w:ascii="HY신명조" w:eastAsia="HY신명조" w:cs="HY신명조"/>
          <w:sz w:val="24"/>
          <w:szCs w:val="24"/>
        </w:rPr>
        <w:t xml:space="preserve">수행한 감사절차이다. </w:t>
      </w:r>
    </w:p>
    <w:p w14:paraId="6FCA2838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3975D266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3"/>
          <w:sz w:val="24"/>
          <w:szCs w:val="24"/>
        </w:rPr>
        <w:t>한국회계법인은 파생상품의 공정가치 회</w:t>
      </w:r>
      <w:r>
        <w:rPr>
          <w:rFonts w:ascii="HY신명조" w:eastAsia="HY신명조" w:cs="HY신명조"/>
          <w:sz w:val="24"/>
          <w:szCs w:val="24"/>
        </w:rPr>
        <w:t xml:space="preserve">계추정치에 대해 충분하고 적합한 감사증거를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입수하기 위해 다음과 같은 감사절차를 수행하였다. </w:t>
      </w:r>
    </w:p>
    <w:p w14:paraId="781555D0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A77DF4" w14:paraId="709F855C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A06B2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FB77F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3237ED6D" w14:textId="77777777">
        <w:trPr>
          <w:trHeight w:val="1500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0EF0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5D20C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한국회계법인은 중요왜곡표시위험을 식별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평가할 때, 파생상품의 공정가치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계추정치와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연관된 추정불확실성 정도를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평가하였다. </w:t>
            </w:r>
          </w:p>
        </w:tc>
      </w:tr>
      <w:tr w:rsidR="00A77DF4" w14:paraId="68EE2D17" w14:textId="77777777">
        <w:trPr>
          <w:trHeight w:val="236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C4AF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57DF6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한국회계법인은 파생상품의 공정가치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계추정치가 유의적 위험을 발생시킨다고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결정하였다. 따라서 해당 위험과 관련된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기업의 통제를 이해하는 절차를 생략하고,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실증절차만 수행하였다. </w:t>
            </w:r>
          </w:p>
        </w:tc>
      </w:tr>
      <w:tr w:rsidR="00A77DF4" w14:paraId="2AF22783" w14:textId="77777777">
        <w:trPr>
          <w:trHeight w:val="193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4CCAF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D1CAF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한국회계법인은 유의적 위험을 초래하는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파생상품의 공정가치 회계추정치에 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경영진이 이용한 유의적 가정들이 합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리적인지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여부를 평가하였다. </w:t>
            </w:r>
          </w:p>
        </w:tc>
      </w:tr>
    </w:tbl>
    <w:p w14:paraId="26E2A070" w14:textId="77777777" w:rsidR="00A77DF4" w:rsidRDefault="00A77DF4">
      <w:pPr>
        <w:rPr>
          <w:sz w:val="2"/>
        </w:rPr>
      </w:pPr>
    </w:p>
    <w:p w14:paraId="5F31A5FA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957F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15B86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 각 항목(</w:t>
      </w:r>
      <w:r>
        <w:rPr>
          <w:rFonts w:ascii="HY신명조" w:eastAsia="HY신명조" w:cs="HY신명조"/>
          <w:sz w:val="24"/>
          <w:szCs w:val="24"/>
        </w:rPr>
        <w:t>①∼③</w:t>
      </w:r>
      <w:r>
        <w:rPr>
          <w:rFonts w:ascii="HY신명조" w:eastAsia="HY신명조" w:cs="HY신명조"/>
          <w:sz w:val="24"/>
          <w:szCs w:val="24"/>
        </w:rPr>
        <w:t>)별로 한국회계법인이 수행한 절차가 적절한지 여부를 기재하고, 적절하지 않은 경우 그 이유를 서술하시오.</w:t>
      </w:r>
    </w:p>
    <w:p w14:paraId="52D122F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37E86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6F3E6A5E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B7C80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42679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3384BFFB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5D9BA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 그 이유 서술</w:t>
            </w:r>
          </w:p>
        </w:tc>
      </w:tr>
      <w:tr w:rsidR="00A77DF4" w14:paraId="716492D2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38206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FECFA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339FD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0C27A1F5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1827E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7ED85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FE7AC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2695D41A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CD9D7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E02E5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1D35A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F6A9F5" w14:textId="77777777" w:rsidR="00A77DF4" w:rsidRDefault="00A77DF4">
      <w:pPr>
        <w:rPr>
          <w:sz w:val="2"/>
        </w:rPr>
      </w:pPr>
    </w:p>
    <w:p w14:paraId="7DE304E6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093FF726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75F92F90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73A2A171" w14:textId="77777777" w:rsidR="00A77DF4" w:rsidRDefault="00A77DF4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41186F40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0"/>
          <w:sz w:val="24"/>
          <w:szCs w:val="24"/>
        </w:rPr>
        <w:t>한국회계법인은 회계추정치와 관련한 다양한</w:t>
      </w:r>
      <w:r>
        <w:rPr>
          <w:rFonts w:ascii="HY신명조" w:eastAsia="HY신명조" w:cs="HY신명조"/>
          <w:sz w:val="24"/>
          <w:szCs w:val="24"/>
        </w:rPr>
        <w:t xml:space="preserve"> 분야에서 감사인측 전문가를 활용하였다. 다음은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한국회계법인이 </w:t>
      </w:r>
      <w:r>
        <w:rPr>
          <w:rFonts w:ascii="HY신명조" w:eastAsia="HY신명조" w:cs="HY신명조"/>
          <w:spacing w:val="-4"/>
          <w:sz w:val="24"/>
          <w:szCs w:val="24"/>
        </w:rPr>
        <w:t>감사인측 전문가를 활용하는 과정에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서 </w:t>
      </w:r>
      <w:r>
        <w:rPr>
          <w:rFonts w:ascii="HY신명조" w:eastAsia="HY신명조" w:cs="HY신명조"/>
          <w:sz w:val="24"/>
          <w:szCs w:val="24"/>
        </w:rPr>
        <w:t xml:space="preserve">수행한 감사절차이다. </w:t>
      </w:r>
    </w:p>
    <w:p w14:paraId="6170C62F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A77DF4" w14:paraId="65E0CDBA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FF468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012DE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7960E2F7" w14:textId="77777777">
        <w:trPr>
          <w:trHeight w:val="322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134CE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3B3AD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한국회계법인은 ㈜대한의 투자부동산 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정가치 관련 회계추정치가 합리적인지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평가하기 위해 희망감정평가법인을 전문가로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활용하였다. 한국회계법인은 법규상 요구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되지는 않지만 감사인의 책임을 경감시키기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 적정의견을 표명한 감사보고서에 희망</w:t>
            </w:r>
            <w:r>
              <w:rPr>
                <w:rFonts w:ascii="HY신명조" w:eastAsia="HY신명조" w:cs="HY신명조"/>
                <w:sz w:val="24"/>
                <w:szCs w:val="24"/>
              </w:rPr>
              <w:t>감정평가법인의 업무를 언급하였다.</w:t>
            </w:r>
          </w:p>
        </w:tc>
      </w:tr>
      <w:tr w:rsidR="00A77DF4" w14:paraId="34C50363" w14:textId="77777777">
        <w:trPr>
          <w:trHeight w:val="279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005F5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154F4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한국회계법인은 ㈜대한의 소송충당부채 관련 회계추정치가 합리적인지 평가하기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위해 사랑법무법인을 전문가로 활용하였다.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한국회계법인은 사랑법무법인이 감사목적에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 적격성, 역량 및 객관성을 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있는지 평가하였다.</w:t>
            </w:r>
          </w:p>
        </w:tc>
      </w:tr>
      <w:tr w:rsidR="00A77DF4" w14:paraId="23E26494" w14:textId="77777777">
        <w:trPr>
          <w:trHeight w:val="279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FB247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701F2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한국회계법인은 ㈜대한의 확정급여채무 관련 회계추정치가 합리적인지 평가하기 위해 행복보험계리법인을 전문가로 활용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하였다. 한국회계법인은 행복보험계리법인이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수행한 업무가 감사목적상 적합한지 평가하였다.</w:t>
            </w:r>
          </w:p>
        </w:tc>
      </w:tr>
    </w:tbl>
    <w:p w14:paraId="3F393611" w14:textId="77777777" w:rsidR="00A77DF4" w:rsidRDefault="00A77DF4">
      <w:pPr>
        <w:rPr>
          <w:sz w:val="2"/>
        </w:rPr>
      </w:pPr>
    </w:p>
    <w:p w14:paraId="10DBFBC7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6256AD59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3245280B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 각 항목(</w:t>
      </w:r>
      <w:r>
        <w:rPr>
          <w:rFonts w:ascii="HY신명조" w:eastAsia="HY신명조" w:cs="HY신명조"/>
          <w:sz w:val="24"/>
          <w:szCs w:val="24"/>
        </w:rPr>
        <w:t>①∼③</w:t>
      </w:r>
      <w:r>
        <w:rPr>
          <w:rFonts w:ascii="HY신명조" w:eastAsia="HY신명조" w:cs="HY신명조"/>
          <w:sz w:val="24"/>
          <w:szCs w:val="24"/>
        </w:rPr>
        <w:t>)별로 한국회계법인이 수행한 절차가 적절한지 여부를 기재하고, 적절하지 않은 경우 그 이유를 서술하시오.</w:t>
      </w:r>
    </w:p>
    <w:p w14:paraId="221DF960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72F4A75F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36AE8E13" w14:textId="77777777">
        <w:trPr>
          <w:trHeight w:val="608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5DD00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C1BA5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067D7032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5ED55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 그 이유 서술</w:t>
            </w:r>
          </w:p>
        </w:tc>
      </w:tr>
      <w:tr w:rsidR="00A77DF4" w14:paraId="008B0F3E" w14:textId="77777777">
        <w:trPr>
          <w:trHeight w:val="46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D5195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FA37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DBF2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5BEE2813" w14:textId="77777777">
        <w:trPr>
          <w:trHeight w:val="46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4695B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AABDC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0209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E6EF369" w14:textId="77777777">
        <w:trPr>
          <w:trHeight w:val="46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4532B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7728A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1CA6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17CF842" w14:textId="77777777" w:rsidR="00A77DF4" w:rsidRDefault="00A77DF4">
      <w:pPr>
        <w:rPr>
          <w:sz w:val="2"/>
        </w:rPr>
      </w:pPr>
    </w:p>
    <w:p w14:paraId="224CD23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98ACD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6CBEE038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한국회계법인이 감사인측 전문가와 합의하여야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하는 사항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서술하시오</w:t>
      </w:r>
      <w:r>
        <w:rPr>
          <w:rFonts w:ascii="HY신명조" w:eastAsia="HY신명조" w:cs="HY신명조"/>
          <w:spacing w:val="-4"/>
          <w:sz w:val="24"/>
          <w:szCs w:val="24"/>
        </w:rPr>
        <w:t>(단, 아래 &lt;예시&gt;는</w:t>
      </w:r>
      <w:r>
        <w:rPr>
          <w:rFonts w:ascii="HY신명조" w:eastAsia="HY신명조" w:cs="HY신명조"/>
          <w:sz w:val="24"/>
          <w:szCs w:val="24"/>
        </w:rPr>
        <w:t xml:space="preserve">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4BAE21D2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CA706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07907390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감사인측 전문가가 작성하는 보고서의 형태 등 감사인과 감사인측 전문가 간 커뮤니케이션의 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성격, 시기 및 범위(감사인측 전문가가 작성하는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보고서의 형태 포함) </w:t>
            </w:r>
          </w:p>
        </w:tc>
      </w:tr>
    </w:tbl>
    <w:p w14:paraId="72544C34" w14:textId="77777777" w:rsidR="00A77DF4" w:rsidRDefault="00A77DF4">
      <w:pPr>
        <w:rPr>
          <w:sz w:val="2"/>
        </w:rPr>
      </w:pPr>
    </w:p>
    <w:p w14:paraId="26FC5BB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6E920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33A3735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5B64CA23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44AB9168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04F623D1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1C8C504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E3B1E38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D03163E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A7948CC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19EAB91E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5CCC62E1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7FA274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42C2C5C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452B744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F19D9E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0DCA7A7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BCA175B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02EEC0E6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1C6AEBEF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4CE9E207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43910BD9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2E804D7D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B297D18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51B0BC89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43DC42A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509B446A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6F9C8972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4】(6점)</w:t>
      </w:r>
    </w:p>
    <w:p w14:paraId="6351CCAE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54260933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한국회계법인의 그룹업무팀은 지배기업 A의 그룹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재무제표 감사를 수행하고 있다. 다음은 </w:t>
      </w:r>
      <w:r>
        <w:rPr>
          <w:rFonts w:ascii="HY신명조" w:eastAsia="HY신명조" w:cs="HY신명조"/>
          <w:spacing w:val="-9"/>
          <w:sz w:val="24"/>
          <w:szCs w:val="24"/>
        </w:rPr>
        <w:t>그룹업무팀의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그룹감사 관련 조서 중 일부를 발췌한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내용이다. </w:t>
      </w:r>
      <w:r>
        <w:rPr>
          <w:rFonts w:ascii="HY신명조" w:eastAsia="HY신명조" w:cs="HY신명조"/>
          <w:spacing w:val="-8"/>
          <w:sz w:val="24"/>
          <w:szCs w:val="24"/>
        </w:rPr>
        <w:t>아</w:t>
      </w:r>
      <w:r>
        <w:rPr>
          <w:rFonts w:ascii="HY신명조" w:eastAsia="HY신명조" w:cs="HY신명조"/>
          <w:spacing w:val="-10"/>
          <w:sz w:val="24"/>
          <w:szCs w:val="24"/>
        </w:rPr>
        <w:t>래 내용을 기초로 각 물음에 답하시오. 단, 각 물음의</w:t>
      </w:r>
      <w:r>
        <w:rPr>
          <w:rFonts w:ascii="HY신명조" w:eastAsia="HY신명조" w:cs="HY신명조"/>
          <w:sz w:val="24"/>
          <w:szCs w:val="24"/>
        </w:rPr>
        <w:t xml:space="preserve"> 상황은 서로 독립적이다.</w:t>
      </w:r>
    </w:p>
    <w:p w14:paraId="523BC923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A77DF4" w14:paraId="6FD3652B" w14:textId="77777777">
        <w:trPr>
          <w:trHeight w:val="13027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014DC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&lt;지배기업 및 종속기업에 대한 정보&gt;</w:t>
            </w:r>
          </w:p>
          <w:p w14:paraId="4A4D3142" w14:textId="77777777" w:rsidR="00A77DF4" w:rsidRDefault="00AD2848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지배기업 A는 다음과 같이 4개의 종속기업을 보유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있으며, 지배기업 A와 각 종속기업을 부문으로 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별하였다.</w:t>
            </w:r>
          </w:p>
          <w:p w14:paraId="0E679C0D" w14:textId="77777777" w:rsidR="00A77DF4" w:rsidRDefault="00A77DF4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DA67DA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각 부문에 대한 지배기업 A의 지분율</w:t>
            </w:r>
          </w:p>
          <w:p w14:paraId="50CEFAD3" w14:textId="77777777" w:rsidR="00A77DF4" w:rsidRDefault="00AD2848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%)</w:t>
            </w:r>
          </w:p>
          <w:tbl>
            <w:tblPr>
              <w:tblW w:w="0" w:type="auto"/>
              <w:tblInd w:w="2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48"/>
              <w:gridCol w:w="1009"/>
              <w:gridCol w:w="1009"/>
              <w:gridCol w:w="1009"/>
              <w:gridCol w:w="1009"/>
            </w:tblGrid>
            <w:tr w:rsidR="00A77DF4" w14:paraId="4F68DF84" w14:textId="77777777">
              <w:trPr>
                <w:trHeight w:val="579"/>
              </w:trPr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94852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D83932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710FA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F30A2E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A6BDD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E</w:t>
                  </w:r>
                </w:p>
              </w:tc>
            </w:tr>
            <w:tr w:rsidR="00A77DF4" w14:paraId="388E1BD2" w14:textId="77777777">
              <w:trPr>
                <w:trHeight w:val="579"/>
              </w:trPr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53A9D1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A668C0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D85F0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D80926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E3E326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</w:t>
                  </w:r>
                </w:p>
              </w:tc>
            </w:tr>
          </w:tbl>
          <w:p w14:paraId="3ECE1A29" w14:textId="77777777" w:rsidR="00A77DF4" w:rsidRDefault="00A77DF4">
            <w:pPr>
              <w:rPr>
                <w:sz w:val="2"/>
              </w:rPr>
            </w:pPr>
          </w:p>
          <w:p w14:paraId="03CE6CB1" w14:textId="77777777" w:rsidR="00A77DF4" w:rsidRDefault="00A77DF4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2C74F4" w14:textId="77777777" w:rsidR="00A77DF4" w:rsidRDefault="00A77DF4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8F8663" w14:textId="77777777" w:rsidR="00A77DF4" w:rsidRDefault="00AD2848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&lt;주요 재무정보&gt;</w:t>
            </w:r>
          </w:p>
          <w:p w14:paraId="3A236453" w14:textId="77777777" w:rsidR="00A77DF4" w:rsidRDefault="00AD2848">
            <w:pPr>
              <w:pStyle w:val="a8"/>
              <w:wordWrap/>
              <w:spacing w:line="240" w:lineRule="auto"/>
              <w:ind w:left="-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(단위: 억 원)</w:t>
            </w:r>
          </w:p>
          <w:p w14:paraId="7ACC8E41" w14:textId="77777777" w:rsidR="00A77DF4" w:rsidRDefault="00AD2848">
            <w:pPr>
              <w:pStyle w:val="a8"/>
              <w:spacing w:line="280" w:lineRule="auto"/>
              <w:ind w:left="338" w:hanging="33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※</w:t>
            </w:r>
            <w:r>
              <w:rPr>
                <w:rFonts w:ascii="HY신명조" w:eastAsia="HY신명조" w:cs="HY신명조"/>
              </w:rPr>
              <w:t xml:space="preserve"> 그룹재무정보는 내부거래 등을 제외한 연결재무제표상 </w:t>
            </w:r>
            <w:r>
              <w:rPr>
                <w:rFonts w:ascii="HY신명조" w:eastAsia="HY신명조" w:cs="HY신명조"/>
                <w:spacing w:val="-5"/>
              </w:rPr>
              <w:t>금액이며, 부문재무정보는 별도(개별)재무제표상 금액이다.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65"/>
              <w:gridCol w:w="698"/>
              <w:gridCol w:w="698"/>
              <w:gridCol w:w="698"/>
              <w:gridCol w:w="698"/>
              <w:gridCol w:w="700"/>
            </w:tblGrid>
            <w:tr w:rsidR="00A77DF4" w14:paraId="53C1D193" w14:textId="77777777">
              <w:trPr>
                <w:trHeight w:val="579"/>
              </w:trPr>
              <w:tc>
                <w:tcPr>
                  <w:tcW w:w="119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7A461B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76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E04244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그룹</w:t>
                  </w:r>
                </w:p>
              </w:tc>
              <w:tc>
                <w:tcPr>
                  <w:tcW w:w="349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5AF6FC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</w:tr>
            <w:tr w:rsidR="00A77DF4" w14:paraId="1E0E6D63" w14:textId="77777777">
              <w:trPr>
                <w:trHeight w:val="579"/>
              </w:trPr>
              <w:tc>
                <w:tcPr>
                  <w:tcW w:w="119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D91DECD" w14:textId="77777777" w:rsidR="00A77DF4" w:rsidRDefault="00A77DF4"/>
              </w:tc>
              <w:tc>
                <w:tcPr>
                  <w:tcW w:w="76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01D359D" w14:textId="77777777" w:rsidR="00A77DF4" w:rsidRDefault="00A77DF4"/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9EAB64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1EFC7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84D9C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60283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B1A59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E</w:t>
                  </w:r>
                </w:p>
              </w:tc>
            </w:tr>
            <w:tr w:rsidR="00A77DF4" w14:paraId="195FA5A1" w14:textId="77777777">
              <w:trPr>
                <w:trHeight w:val="579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72EC5" w14:textId="77777777" w:rsidR="00A77DF4" w:rsidRDefault="00AD2848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세전손익</w:t>
                  </w:r>
                </w:p>
              </w:tc>
              <w:tc>
                <w:tcPr>
                  <w:tcW w:w="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19F573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EA0F9C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65B929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D4831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(-)9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741AA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AEE3A2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</w:tr>
            <w:tr w:rsidR="00A77DF4" w14:paraId="6A2E7922" w14:textId="77777777">
              <w:trPr>
                <w:trHeight w:val="579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61DAEC" w14:textId="77777777" w:rsidR="00A77DF4" w:rsidRDefault="00AD2848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184383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E2BFC6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3D7D7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BFC78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14543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AE1A0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</w:t>
                  </w:r>
                </w:p>
              </w:tc>
            </w:tr>
            <w:tr w:rsidR="00A77DF4" w14:paraId="0B1DE40F" w14:textId="77777777">
              <w:trPr>
                <w:trHeight w:val="579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EA0E88" w14:textId="77777777" w:rsidR="00A77DF4" w:rsidRDefault="00AD2848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총자산 </w:t>
                  </w:r>
                </w:p>
              </w:tc>
              <w:tc>
                <w:tcPr>
                  <w:tcW w:w="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3C3094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2067F2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08203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1,400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C8716D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42F40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57D1F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14C2C61B" w14:textId="77777777" w:rsidR="00A77DF4" w:rsidRDefault="00A77DF4">
            <w:pPr>
              <w:rPr>
                <w:sz w:val="2"/>
              </w:rPr>
            </w:pPr>
          </w:p>
          <w:p w14:paraId="0F36A532" w14:textId="77777777" w:rsidR="00A77DF4" w:rsidRDefault="00A77DF4">
            <w:pPr>
              <w:pStyle w:val="a8"/>
              <w:spacing w:line="280" w:lineRule="auto"/>
              <w:ind w:left="-20" w:firstLine="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6C292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&lt;그룹재무제표 전체에 대한 중요성(이하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그룹중요성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)&gt;</w:t>
            </w:r>
          </w:p>
          <w:p w14:paraId="5673D3FF" w14:textId="77777777" w:rsidR="00A77DF4" w:rsidRDefault="00AD2848">
            <w:pPr>
              <w:pStyle w:val="a8"/>
              <w:spacing w:line="280" w:lineRule="auto"/>
              <w:ind w:left="309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1) 그룹중요성 결정시 벤치마크: 그룹세전이익</w:t>
            </w:r>
          </w:p>
          <w:p w14:paraId="3498D021" w14:textId="77777777" w:rsidR="00A77DF4" w:rsidRDefault="00AD2848">
            <w:pPr>
              <w:pStyle w:val="a8"/>
              <w:spacing w:line="280" w:lineRule="auto"/>
              <w:ind w:left="1799" w:hanging="1819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2)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그룹중요성: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5억 원(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그룹세전이익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100억 원의 5%)</w:t>
            </w:r>
          </w:p>
          <w:p w14:paraId="65754A71" w14:textId="77777777" w:rsidR="00A77DF4" w:rsidRDefault="00A77DF4">
            <w:pPr>
              <w:pStyle w:val="a8"/>
              <w:spacing w:line="280" w:lineRule="auto"/>
              <w:ind w:left="-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B5C3B1" w14:textId="77777777" w:rsidR="00A77DF4" w:rsidRDefault="00AD2848">
            <w:pPr>
              <w:pStyle w:val="a8"/>
              <w:spacing w:line="280" w:lineRule="auto"/>
              <w:ind w:hanging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&lt;유의적 부문 및 유의적이지 않은 부문&gt; </w:t>
            </w:r>
          </w:p>
          <w:p w14:paraId="5B2133B1" w14:textId="77777777" w:rsidR="00A77DF4" w:rsidRDefault="00AD2848">
            <w:pPr>
              <w:pStyle w:val="a8"/>
              <w:spacing w:line="280" w:lineRule="auto"/>
              <w:ind w:left="-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1) 유의적 부문: 부문 A, B, C</w:t>
            </w:r>
          </w:p>
          <w:p w14:paraId="23C8F7B3" w14:textId="77777777" w:rsidR="00A77DF4" w:rsidRDefault="00AD2848">
            <w:pPr>
              <w:pStyle w:val="a8"/>
              <w:spacing w:line="280" w:lineRule="auto"/>
              <w:ind w:left="-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2) 유의적이지 않은 부문: 부문 D, E</w:t>
            </w:r>
          </w:p>
        </w:tc>
      </w:tr>
    </w:tbl>
    <w:p w14:paraId="1BDD05FB" w14:textId="77777777" w:rsidR="00A77DF4" w:rsidRDefault="00A77DF4">
      <w:pPr>
        <w:rPr>
          <w:sz w:val="2"/>
        </w:rPr>
      </w:pPr>
    </w:p>
    <w:p w14:paraId="093B1C4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82B61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2364F771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다음은 그룹업무팀이 중요성과 관련하여 수행한 감사절차이다. </w:t>
      </w:r>
    </w:p>
    <w:p w14:paraId="73755D4D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5"/>
        <w:gridCol w:w="4737"/>
      </w:tblGrid>
      <w:tr w:rsidR="00A77DF4" w14:paraId="28EC7693" w14:textId="77777777">
        <w:trPr>
          <w:trHeight w:val="692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9361A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D6946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1218C18A" w14:textId="77777777">
        <w:trPr>
          <w:trHeight w:val="1988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DBE92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4A05B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그룹업무팀은 왜곡표시가 그 기준을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하면 그룹재무제표에 대하여 명백하게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사소</w:t>
            </w:r>
            <w:r>
              <w:rPr>
                <w:rFonts w:ascii="HY신명조" w:eastAsia="HY신명조" w:cs="HY신명조"/>
                <w:sz w:val="24"/>
                <w:szCs w:val="24"/>
              </w:rPr>
              <w:t>하다(clearly trivial)고 간주할 수 없는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기준을 결정하였다. </w:t>
            </w:r>
          </w:p>
        </w:tc>
      </w:tr>
      <w:tr w:rsidR="00A77DF4" w14:paraId="51932F3F" w14:textId="77777777">
        <w:trPr>
          <w:trHeight w:val="1988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595F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7CFFE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부문 B는 그룹감사의 목적으로 부문감사인이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감사를 수행할 예정이다. 그룹업무팀은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이러한 부문 B에 대해 부문 수준에서 결정된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수행중요성의 적합성을 평가하였다. </w:t>
            </w:r>
          </w:p>
        </w:tc>
      </w:tr>
      <w:tr w:rsidR="00A77DF4" w14:paraId="55D6463C" w14:textId="77777777">
        <w:trPr>
          <w:trHeight w:val="1988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853EA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7EB30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부문 B는 그룹감사의 목적으로 부문감사인이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감사를 수행할 예정이다. 그룹업무팀은 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문 B의 부문중요성을 부문 B 세전이익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(110억 원)의 5%인 5.5억 원으로 결정하였다. </w:t>
            </w:r>
          </w:p>
        </w:tc>
      </w:tr>
    </w:tbl>
    <w:p w14:paraId="185155AC" w14:textId="77777777" w:rsidR="00A77DF4" w:rsidRDefault="00A77DF4">
      <w:pPr>
        <w:rPr>
          <w:sz w:val="2"/>
        </w:rPr>
      </w:pPr>
    </w:p>
    <w:p w14:paraId="03507437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40871575" w14:textId="77777777" w:rsidR="00A77DF4" w:rsidRDefault="00A77DF4">
      <w:pPr>
        <w:pStyle w:val="a8"/>
        <w:spacing w:line="280" w:lineRule="auto"/>
        <w:ind w:left="20"/>
        <w:rPr>
          <w:rFonts w:ascii="HY신명조" w:eastAsia="HY신명조" w:cs="HY신명조"/>
          <w:spacing w:val="1"/>
          <w:sz w:val="24"/>
          <w:szCs w:val="24"/>
        </w:rPr>
      </w:pPr>
    </w:p>
    <w:p w14:paraId="194EFB2E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위의 각 항목(</w:t>
      </w:r>
      <w:r>
        <w:rPr>
          <w:rFonts w:ascii="HY신명조" w:eastAsia="HY신명조" w:cs="HY신명조"/>
          <w:spacing w:val="1"/>
          <w:sz w:val="24"/>
          <w:szCs w:val="24"/>
        </w:rPr>
        <w:t>①∼③</w:t>
      </w:r>
      <w:r>
        <w:rPr>
          <w:rFonts w:ascii="HY신명조" w:eastAsia="HY신명조" w:cs="HY신명조"/>
          <w:spacing w:val="1"/>
          <w:sz w:val="24"/>
          <w:szCs w:val="24"/>
        </w:rPr>
        <w:t>)별로 그룹업무팀이 수행한 절</w:t>
      </w:r>
      <w:r>
        <w:rPr>
          <w:rFonts w:ascii="HY신명조" w:eastAsia="HY신명조" w:cs="HY신명조"/>
          <w:sz w:val="24"/>
          <w:szCs w:val="24"/>
        </w:rPr>
        <w:t>차가 적절한지 여부를 기재하고, 적절하지 않은 경우 그 이유를 서술하시오.</w:t>
      </w:r>
    </w:p>
    <w:p w14:paraId="0606DDBE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5075872E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37A96A6D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FE2A7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6EC93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0F1E76F5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64748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 그 이유 서술</w:t>
            </w:r>
          </w:p>
        </w:tc>
      </w:tr>
      <w:tr w:rsidR="00A77DF4" w14:paraId="705D345F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4A632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8BAC3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18236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03A4036E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F09F0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D058B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A78AC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05DBD19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4352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7063B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6FE11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72C49B8" w14:textId="77777777" w:rsidR="00A77DF4" w:rsidRDefault="00A77DF4">
      <w:pPr>
        <w:rPr>
          <w:sz w:val="2"/>
        </w:rPr>
      </w:pPr>
    </w:p>
    <w:p w14:paraId="4914BEF5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3BEE8FCD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4A0F7A4C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4ED392BF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25B17AC3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24BF485C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5947A9C4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2D48B4D2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594DB65A" w14:textId="77777777" w:rsidR="00A77DF4" w:rsidRDefault="00A77DF4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15598146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다음은 그룹업무팀이 부문재무정보에 </w:t>
      </w:r>
      <w:r>
        <w:rPr>
          <w:rFonts w:ascii="HY신명조" w:eastAsia="HY신명조" w:cs="HY신명조"/>
          <w:spacing w:val="2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>하여 수행할 업무유형의 결정과 관련하여 수행한</w:t>
      </w:r>
      <w:r>
        <w:rPr>
          <w:rFonts w:ascii="HY신명조" w:eastAsia="HY신명조" w:cs="HY신명조"/>
          <w:sz w:val="24"/>
          <w:szCs w:val="24"/>
        </w:rPr>
        <w:t xml:space="preserve"> 감사절차이다.</w:t>
      </w:r>
    </w:p>
    <w:p w14:paraId="25C12775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A77DF4" w14:paraId="20AE966D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382D9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FCCBF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49BE78FA" w14:textId="77777777">
        <w:trPr>
          <w:trHeight w:val="285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DA1A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027AA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그룹업무팀은 그룹에 대한 개별적인 재무적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유의성으로 인하여 부문 B를 유의적 부문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식별하였다. 그룹업무팀은 부문 B의 부문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사인에게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그룹재무제표의 발생가능한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의적인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중요왜곡표시위험과 관련된 특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정 감사절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차를 수행하도록 요청하였다.</w:t>
            </w:r>
          </w:p>
        </w:tc>
      </w:tr>
      <w:tr w:rsidR="00A77DF4" w14:paraId="268CBD62" w14:textId="77777777">
        <w:trPr>
          <w:trHeight w:val="371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3EEF4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2E235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 C는 그룹에 대해 개별적으로 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유의성이 있지 않다. 다만, 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부문 C가 그룹재무제표에 대하여 유의적인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중요왜곡표시위험을 포함하고 있을 것 </w:t>
            </w:r>
            <w:r>
              <w:rPr>
                <w:rFonts w:ascii="HY신명조" w:eastAsia="HY신명조" w:cs="HY신명조"/>
                <w:sz w:val="24"/>
                <w:szCs w:val="24"/>
              </w:rPr>
              <w:t>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아서 유의적 부문으로 식별하였다. 그룹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업무팀은 부문 C의 부문감사인에게 부문중요성을 사용하여 부문재무정보에 대한 감사를 수행하도록 요청하였다.</w:t>
            </w:r>
          </w:p>
        </w:tc>
      </w:tr>
      <w:tr w:rsidR="00A77DF4" w14:paraId="4C24E1E7" w14:textId="77777777">
        <w:trPr>
          <w:trHeight w:val="198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A1FF1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801AC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유의적이지 않은 부문들(D, E)에 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부문감사인에게 별도의 절차를 요구하지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않고 그룹업무팀이 그룹 수준의 분석적 절</w:t>
            </w:r>
            <w:r>
              <w:rPr>
                <w:rFonts w:ascii="HY신명조" w:eastAsia="HY신명조" w:cs="HY신명조"/>
                <w:sz w:val="24"/>
                <w:szCs w:val="24"/>
              </w:rPr>
              <w:t>차를 수행하였다.</w:t>
            </w:r>
          </w:p>
        </w:tc>
      </w:tr>
    </w:tbl>
    <w:p w14:paraId="3DFB288B" w14:textId="77777777" w:rsidR="00A77DF4" w:rsidRDefault="00A77DF4">
      <w:pPr>
        <w:rPr>
          <w:sz w:val="2"/>
        </w:rPr>
      </w:pPr>
    </w:p>
    <w:p w14:paraId="674F3D3A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65ECC704" w14:textId="77777777" w:rsidR="00A77DF4" w:rsidRDefault="00A77DF4">
      <w:pPr>
        <w:pStyle w:val="a8"/>
        <w:spacing w:line="280" w:lineRule="auto"/>
        <w:ind w:left="20"/>
        <w:rPr>
          <w:rFonts w:ascii="HY신명조" w:eastAsia="HY신명조" w:cs="HY신명조"/>
          <w:spacing w:val="1"/>
          <w:sz w:val="24"/>
          <w:szCs w:val="24"/>
        </w:rPr>
      </w:pPr>
    </w:p>
    <w:p w14:paraId="479BC257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위의 각 항목(</w:t>
      </w:r>
      <w:r>
        <w:rPr>
          <w:rFonts w:ascii="HY신명조" w:eastAsia="HY신명조" w:cs="HY신명조"/>
          <w:spacing w:val="1"/>
          <w:sz w:val="24"/>
          <w:szCs w:val="24"/>
        </w:rPr>
        <w:t>①∼③</w:t>
      </w:r>
      <w:r>
        <w:rPr>
          <w:rFonts w:ascii="HY신명조" w:eastAsia="HY신명조" w:cs="HY신명조"/>
          <w:spacing w:val="1"/>
          <w:sz w:val="24"/>
          <w:szCs w:val="24"/>
        </w:rPr>
        <w:t>)별로 그룹업무팀이 수행한 절</w:t>
      </w:r>
      <w:r>
        <w:rPr>
          <w:rFonts w:ascii="HY신명조" w:eastAsia="HY신명조" w:cs="HY신명조"/>
          <w:sz w:val="24"/>
          <w:szCs w:val="24"/>
        </w:rPr>
        <w:t>차가 적절한지 여부를 기재하고, 적절하지 않은 경우 그 이유를 서술하시오.</w:t>
      </w:r>
    </w:p>
    <w:p w14:paraId="3D7B4DEF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3E69AADB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3584D24C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C7603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844DB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2FD65176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FF5C8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 그 이유 서술</w:t>
            </w:r>
          </w:p>
        </w:tc>
      </w:tr>
      <w:tr w:rsidR="00A77DF4" w14:paraId="702F9C7A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482E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DC056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891D6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7EF462E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2D713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1DD54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4A8D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CF2E2D5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44460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005C4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A29D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CF4F027" w14:textId="77777777" w:rsidR="00A77DF4" w:rsidRDefault="00A77DF4">
      <w:pPr>
        <w:rPr>
          <w:sz w:val="2"/>
        </w:rPr>
      </w:pPr>
    </w:p>
    <w:p w14:paraId="1BADDBDE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77D88300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48268F69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5】(17점)</w:t>
      </w:r>
    </w:p>
    <w:p w14:paraId="0A588517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0F683F3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한국회계법인의 업무수행이사인 나투명 회계사는 감사과정에서 다음과 같은 상황에 직면하였다. 단, 주어진 각 상황과 물음은 서로 독립적이다.</w:t>
      </w:r>
    </w:p>
    <w:p w14:paraId="0C30A46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1950F30B" w14:textId="77777777">
        <w:trPr>
          <w:trHeight w:val="1369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207DFB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[상황 1]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나투명 회계사는 ㈜대한의 20x1년 12월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31일로 종료되는</w:t>
            </w:r>
            <w:r>
              <w:rPr>
                <w:rFonts w:ascii="HY신명조" w:eastAsia="HY신명조" w:cs="HY신명조"/>
                <w:color w:val="FF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보고기간의 재무제표를 감사하고 있다. 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투명 회계사는 20x2년 1월 30일에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㈜대한의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공장에 대규모 화재가 발생하여 제조설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비가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되었다는 사실을 기말감사과정에서 알게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되었다.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화재 손실에 대한 손해사정 결과, 화재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실금액은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500억 원으로 추정되었으며 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경영진은 이 금액을 유의적이라고 판단하고 있다.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그러나 ㈜대한은 대외신인도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하락을 우려하여,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재 발생사실과 손실금액을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주석에 공시하지 않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았다. 이러한 사항이 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미치는 영향은 중요하며 전반적이라고 판단된다.</w:t>
            </w:r>
          </w:p>
          <w:p w14:paraId="168DD4C0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277B5A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B40EFA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[상황 2]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[상황 1]과 기본적인 정보는 동일하다.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다만,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㈜대한은 화재 발생사실과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손실금액을 주석으로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적절하게 공시하였다.</w:t>
            </w:r>
          </w:p>
          <w:p w14:paraId="11AF5A26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2228AB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7ED8D3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[상황 3]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나투명 회계사는 ㈜민국의 20x1년 12월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31일로 종료되는 보고기간의 재무제표를 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하고 있다.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투명 회계사는 감사절차 중의 하나로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재고자산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실사에 입회하려고 하였으나, ㈜민국의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거부로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재고자산 실사에 입회하지 못하였다. 나투명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㈜민국의 재고자산이 재무제표에서 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지하는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중이 중요하다고 판단하여 대체적 감사절차를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수행하였으나,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충분하고 적합한 감사증거를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입수하지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못하였다.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이러한 재고자산 실사 입회 제한이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미치는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영향은 중요하지만 전반적이</w:t>
            </w:r>
            <w:r>
              <w:rPr>
                <w:rFonts w:ascii="HY신명조" w:eastAsia="HY신명조" w:cs="HY신명조"/>
                <w:sz w:val="24"/>
                <w:szCs w:val="24"/>
              </w:rPr>
              <w:t>지는 않다고 판단된다.</w:t>
            </w:r>
          </w:p>
        </w:tc>
      </w:tr>
    </w:tbl>
    <w:p w14:paraId="51889F0C" w14:textId="77777777" w:rsidR="00A77DF4" w:rsidRDefault="00A77DF4">
      <w:pPr>
        <w:rPr>
          <w:sz w:val="2"/>
        </w:rPr>
      </w:pPr>
    </w:p>
    <w:p w14:paraId="014A761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104F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421FBAF9" w14:textId="77777777">
        <w:trPr>
          <w:trHeight w:val="1275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7F21C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[상황 4]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나투명 회계사는 ㈜만세의 20x1년 12월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31일로 종료되는 보고기간의 재무제표를 감사하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고 있다. 전기 재무제표는 코리아회계법인이 감사하였으며, 전기 감사의견은 적정의견이다.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나투명 회계사는 당기 재무제표에 중요하게 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미치는 왜곡표시가 기초잔액에 포함되었는지를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확인하는 과정에서 전임 감사인인 코리아회계법인의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감사조서를 열람하지 못하였다. 나투명 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매출채권 기초잔액에 대한 감사절차로서 당기 중의 회수내역을 검토한 결과, 기초 매출채권이 5억 원 과대계상 된 것을 확인하였다. ㈜만세는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기초 매출채권의 과대계상액을 당기비용으로 인식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하였다. 동 금액은 중요하지만, 전반적이지는 않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다고 판단된다. </w:t>
            </w:r>
          </w:p>
          <w:p w14:paraId="4F200FF9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11A5EA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16CF68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[상황 5]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나투명 회계사는 ㈜만세의 20x1년 12월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31일로 종료되는 보고기간의 재무제표를 감사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하고 있다. 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투명 회계사는 이사회의사록을 검토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하던 중 ㈜만세의 경영진이 공개하지 않았던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수관계자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및 특수관계자 거래를 새롭게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게 되었다. 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투명 회계사는 경영진의 특수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계자 및 특수관계자 거래 정보의 미공개가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도적이라 판단하였고, 이러한 상황에서 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감사절차를 수행하려고 하였으나 경영진의 거부로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충분하고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적합한 감사증거를 수집하지 못하였다.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감사절차를 수행하지 못한 영향은 중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요하며 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반적이라고 판단된다. </w:t>
            </w:r>
          </w:p>
        </w:tc>
      </w:tr>
    </w:tbl>
    <w:p w14:paraId="5654B567" w14:textId="77777777" w:rsidR="00A77DF4" w:rsidRDefault="00A77DF4">
      <w:pPr>
        <w:rPr>
          <w:sz w:val="2"/>
        </w:rPr>
      </w:pPr>
    </w:p>
    <w:p w14:paraId="0AC00D2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C6729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7766E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위의 각 상황에서 나투명 회계사는 어떤 감사보고서를 발행해야 하는지 아래 &lt;보기&gt;에서 고르시오(단, 제시된 상황 외에는 모두 적정하며, 감사인이 강조사항문단과 기타사항문단을 포함시킬 </w:t>
      </w:r>
      <w:r>
        <w:rPr>
          <w:rFonts w:ascii="HY신명조" w:eastAsia="HY신명조" w:cs="HY신명조"/>
          <w:spacing w:val="1"/>
          <w:sz w:val="24"/>
          <w:szCs w:val="24"/>
        </w:rPr>
        <w:t>필요가 있다고 고려할 수 있는 상황에서는 해당 문</w:t>
      </w:r>
      <w:r>
        <w:rPr>
          <w:rFonts w:ascii="HY신명조" w:eastAsia="HY신명조" w:cs="HY신명조"/>
          <w:sz w:val="24"/>
          <w:szCs w:val="24"/>
        </w:rPr>
        <w:t>단을 포함하는 것으로 가정할 것).</w:t>
      </w:r>
    </w:p>
    <w:p w14:paraId="20F736C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E0BF9" w14:textId="77777777" w:rsidR="00A77DF4" w:rsidRDefault="00A77DF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B1E1D76" w14:textId="77777777" w:rsidR="00A77DF4" w:rsidRDefault="00AD284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&lt;보기&gt;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9"/>
        <w:gridCol w:w="260"/>
        <w:gridCol w:w="3314"/>
      </w:tblGrid>
      <w:tr w:rsidR="00A77DF4" w14:paraId="3ECF8D51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CEEB6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3EBAD3" w14:textId="77777777" w:rsidR="00A77DF4" w:rsidRDefault="00A77DF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1EA1E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강조사항 또는 기타사항</w:t>
            </w:r>
          </w:p>
        </w:tc>
      </w:tr>
      <w:tr w:rsidR="00A77DF4" w14:paraId="43EFEC7A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D1F30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적정의견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524835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8F5F1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 없음</w:t>
            </w:r>
          </w:p>
        </w:tc>
      </w:tr>
      <w:tr w:rsidR="00A77DF4" w14:paraId="24C890AC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FDA90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한정의견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80A2C7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16551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㈏ 강조사항</w:t>
            </w:r>
          </w:p>
        </w:tc>
      </w:tr>
      <w:tr w:rsidR="00A77DF4" w14:paraId="350C9DE5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2CB76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부적정의견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244875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C7B23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㈐ 기타사항</w:t>
            </w:r>
          </w:p>
        </w:tc>
      </w:tr>
      <w:tr w:rsidR="00A77DF4" w14:paraId="37799A77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22C2A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의견거절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351629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FE0A2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F27AB7C" w14:textId="77777777" w:rsidR="00A77DF4" w:rsidRDefault="00A77DF4">
      <w:pPr>
        <w:rPr>
          <w:sz w:val="2"/>
        </w:rPr>
      </w:pPr>
    </w:p>
    <w:p w14:paraId="3FEA8F3C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2485CCD0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3C0EFD23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A77DF4" w14:paraId="3F67D632" w14:textId="77777777">
        <w:trPr>
          <w:trHeight w:val="841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1FCAF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79EAB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EB878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강조사항 또는 기타사항</w:t>
            </w:r>
          </w:p>
        </w:tc>
      </w:tr>
      <w:tr w:rsidR="00A77DF4" w14:paraId="01368842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106B9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1]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B906C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02EF7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  <w:tr w:rsidR="00A77DF4" w14:paraId="175CBA70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60D3E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2]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6BF04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AEA57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  <w:tr w:rsidR="00A77DF4" w14:paraId="4E19991D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92251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3]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67024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8F270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  <w:tr w:rsidR="00A77DF4" w14:paraId="03F4001C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3D310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4]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4EB5F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67E32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  <w:tr w:rsidR="00A77DF4" w14:paraId="16A3884A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4F1A3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[상황 5]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6CE49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498B7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</w:tbl>
    <w:p w14:paraId="1AB03043" w14:textId="77777777" w:rsidR="00A77DF4" w:rsidRDefault="00A77DF4">
      <w:pPr>
        <w:rPr>
          <w:sz w:val="2"/>
        </w:rPr>
      </w:pPr>
    </w:p>
    <w:p w14:paraId="743848B6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2E4A6E2C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787151CB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2E5BC159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11153CB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[상황 1]과 같이 공시가 요구되는 정보의 미공시와 관련하여 재무제표의 중요한 왜곡표시가 </w:t>
      </w:r>
      <w:r>
        <w:rPr>
          <w:rFonts w:ascii="HY신명조" w:eastAsia="HY신명조" w:cs="HY신명조"/>
          <w:spacing w:val="2"/>
          <w:sz w:val="24"/>
          <w:szCs w:val="24"/>
        </w:rPr>
        <w:t>존재하는 경우, 나투명 회계사가 수행하여야 할 절</w:t>
      </w:r>
      <w:r>
        <w:rPr>
          <w:rFonts w:ascii="HY신명조" w:eastAsia="HY신명조" w:cs="HY신명조"/>
          <w:sz w:val="24"/>
          <w:szCs w:val="24"/>
        </w:rPr>
        <w:t>차를 서술하시오.</w:t>
      </w:r>
    </w:p>
    <w:p w14:paraId="76C5FF1B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24D8A07A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259130EE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4E0ECE5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재무제표일과 감사보고서일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사이에 발생한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[상황 1]과 같은 사건들이 모두 </w:t>
      </w:r>
      <w:r>
        <w:rPr>
          <w:rFonts w:ascii="HY신명조" w:eastAsia="HY신명조" w:cs="HY신명조"/>
          <w:spacing w:val="7"/>
          <w:sz w:val="24"/>
          <w:szCs w:val="24"/>
        </w:rPr>
        <w:t>식</w:t>
      </w:r>
      <w:r>
        <w:rPr>
          <w:rFonts w:ascii="HY신명조" w:eastAsia="HY신명조" w:cs="HY신명조"/>
          <w:spacing w:val="2"/>
          <w:sz w:val="24"/>
          <w:szCs w:val="24"/>
        </w:rPr>
        <w:t>별되었다는 충</w:t>
      </w:r>
      <w:r>
        <w:rPr>
          <w:rFonts w:ascii="HY신명조" w:eastAsia="HY신명조" w:cs="HY신명조"/>
          <w:spacing w:val="-3"/>
          <w:sz w:val="24"/>
          <w:szCs w:val="24"/>
        </w:rPr>
        <w:t>분하고 적합한 감사증거를 입수하기</w:t>
      </w:r>
      <w:r>
        <w:rPr>
          <w:rFonts w:ascii="HY신명조" w:eastAsia="HY신명조" w:cs="HY신명조"/>
          <w:sz w:val="24"/>
          <w:szCs w:val="24"/>
        </w:rPr>
        <w:t xml:space="preserve"> 위해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나투명 </w:t>
      </w:r>
      <w:r>
        <w:rPr>
          <w:rFonts w:ascii="HY신명조" w:eastAsia="HY신명조" w:cs="HY신명조"/>
          <w:spacing w:val="-12"/>
          <w:sz w:val="24"/>
          <w:szCs w:val="24"/>
        </w:rPr>
        <w:t>회계사가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수행하여야 할 절차를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서술하시오</w:t>
      </w:r>
      <w:r>
        <w:rPr>
          <w:rFonts w:ascii="HY신명조" w:eastAsia="HY신명조" w:cs="HY신명조"/>
          <w:sz w:val="24"/>
          <w:szCs w:val="24"/>
        </w:rPr>
        <w:t>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7AA8524C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DA137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0AEE7FC5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기업의 최근 후속 중간재무제표가 있다면 이를 열람함</w:t>
            </w:r>
          </w:p>
        </w:tc>
      </w:tr>
    </w:tbl>
    <w:p w14:paraId="266A347B" w14:textId="77777777" w:rsidR="00A77DF4" w:rsidRDefault="00A77DF4">
      <w:pPr>
        <w:rPr>
          <w:sz w:val="2"/>
        </w:rPr>
      </w:pPr>
    </w:p>
    <w:p w14:paraId="536C2AB9" w14:textId="77777777" w:rsidR="00A77DF4" w:rsidRDefault="00A77DF4">
      <w:pPr>
        <w:pStyle w:val="105"/>
        <w:snapToGrid/>
        <w:ind w:firstLine="0"/>
        <w:rPr>
          <w:sz w:val="24"/>
          <w:szCs w:val="24"/>
        </w:rPr>
      </w:pPr>
    </w:p>
    <w:p w14:paraId="77AFE57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0282B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5D456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3D411D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 감사보고서일은 20x2년 2월 25일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이며, 나투명 회계사가 [상황 1]에서 제시한 사건을 재무제표 발행일 전인 </w:t>
      </w:r>
      <w:r>
        <w:rPr>
          <w:rFonts w:ascii="HY신명조" w:eastAsia="HY신명조" w:cs="HY신명조"/>
          <w:spacing w:val="-3"/>
          <w:sz w:val="24"/>
          <w:szCs w:val="24"/>
        </w:rPr>
        <w:t>20x2년 3월 2일에 알게 되었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다고 가정하자. </w:t>
      </w:r>
      <w:r>
        <w:rPr>
          <w:rFonts w:ascii="HY신명조" w:eastAsia="HY신명조" w:cs="HY신명조"/>
          <w:spacing w:val="-13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경영진은 화재 발생</w:t>
      </w:r>
      <w:r>
        <w:rPr>
          <w:rFonts w:ascii="HY신명조" w:eastAsia="HY신명조" w:cs="HY신명조"/>
          <w:spacing w:val="-9"/>
          <w:sz w:val="24"/>
          <w:szCs w:val="24"/>
        </w:rPr>
        <w:t>사실과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실금액을 주석에 공시한 </w:t>
      </w:r>
      <w:r>
        <w:rPr>
          <w:rFonts w:ascii="HY신명조" w:eastAsia="HY신명조" w:cs="HY신명조"/>
          <w:spacing w:val="4"/>
          <w:sz w:val="24"/>
          <w:szCs w:val="24"/>
        </w:rPr>
        <w:t>수정재무제표를 제시</w:t>
      </w:r>
      <w:r>
        <w:rPr>
          <w:rFonts w:ascii="HY신명조" w:eastAsia="HY신명조" w:cs="HY신명조"/>
          <w:spacing w:val="3"/>
          <w:sz w:val="24"/>
          <w:szCs w:val="24"/>
        </w:rPr>
        <w:t>하</w:t>
      </w:r>
      <w:r>
        <w:rPr>
          <w:rFonts w:ascii="HY신명조" w:eastAsia="HY신명조" w:cs="HY신명조"/>
          <w:spacing w:val="1"/>
          <w:sz w:val="24"/>
          <w:szCs w:val="24"/>
        </w:rPr>
        <w:t>였으며</w:t>
      </w:r>
      <w:r>
        <w:rPr>
          <w:rFonts w:ascii="HY신명조" w:eastAsia="HY신명조" w:cs="HY신명조"/>
          <w:color w:val="FF0000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나투명 회계사는 제시된 수정재무제표에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대하여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속사건에 대한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추가 감사절차를 20x2년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3월 </w:t>
      </w:r>
      <w:r>
        <w:rPr>
          <w:rFonts w:ascii="HY신명조" w:eastAsia="HY신명조" w:cs="HY신명조"/>
          <w:spacing w:val="-4"/>
          <w:sz w:val="24"/>
          <w:szCs w:val="24"/>
        </w:rPr>
        <w:t>15일에 종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료하였다. </w:t>
      </w:r>
      <w:r>
        <w:rPr>
          <w:rFonts w:ascii="HY신명조" w:eastAsia="HY신명조" w:cs="HY신명조"/>
          <w:spacing w:val="-1"/>
          <w:sz w:val="24"/>
          <w:szCs w:val="24"/>
        </w:rPr>
        <w:t>나</w:t>
      </w:r>
      <w:r>
        <w:rPr>
          <w:rFonts w:ascii="HY신명조" w:eastAsia="HY신명조" w:cs="HY신명조"/>
          <w:spacing w:val="-3"/>
          <w:sz w:val="24"/>
          <w:szCs w:val="24"/>
        </w:rPr>
        <w:t>투명 회계사가 추가감사</w:t>
      </w:r>
      <w:r>
        <w:rPr>
          <w:rFonts w:ascii="HY신명조" w:eastAsia="HY신명조" w:cs="HY신명조"/>
          <w:spacing w:val="-8"/>
          <w:sz w:val="24"/>
          <w:szCs w:val="24"/>
        </w:rPr>
        <w:t>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차를 </w:t>
      </w:r>
      <w:r>
        <w:rPr>
          <w:rFonts w:ascii="HY신명조" w:eastAsia="HY신명조" w:cs="HY신명조"/>
          <w:spacing w:val="-10"/>
          <w:sz w:val="24"/>
          <w:szCs w:val="24"/>
        </w:rPr>
        <w:t>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모든 </w:t>
      </w:r>
      <w:r>
        <w:rPr>
          <w:rFonts w:ascii="HY신명조" w:eastAsia="HY신명조" w:cs="HY신명조"/>
          <w:spacing w:val="-16"/>
          <w:sz w:val="24"/>
          <w:szCs w:val="24"/>
        </w:rPr>
        <w:t>후속사건에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대해 수행한 경우와 </w:t>
      </w:r>
      <w:r>
        <w:rPr>
          <w:rFonts w:ascii="HY신명조" w:eastAsia="HY신명조" w:cs="HY신명조"/>
          <w:spacing w:val="-12"/>
          <w:sz w:val="24"/>
          <w:szCs w:val="24"/>
        </w:rPr>
        <w:t>⑵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해당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수정사항</w:t>
      </w:r>
      <w:r>
        <w:rPr>
          <w:rFonts w:ascii="HY신명조" w:eastAsia="HY신명조" w:cs="HY신명조"/>
          <w:spacing w:val="-14"/>
          <w:sz w:val="24"/>
          <w:szCs w:val="24"/>
        </w:rPr>
        <w:t>에만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한정하여 </w:t>
      </w:r>
      <w:r>
        <w:rPr>
          <w:rFonts w:ascii="HY신명조" w:eastAsia="HY신명조" w:cs="HY신명조"/>
          <w:spacing w:val="-7"/>
          <w:sz w:val="24"/>
          <w:szCs w:val="24"/>
        </w:rPr>
        <w:t>수행한 경우 감사보고서일자를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하여야 </w:t>
      </w:r>
      <w:r>
        <w:rPr>
          <w:rFonts w:ascii="HY신명조" w:eastAsia="HY신명조" w:cs="HY신명조"/>
          <w:spacing w:val="3"/>
          <w:sz w:val="24"/>
          <w:szCs w:val="24"/>
        </w:rPr>
        <w:t>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는지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가능한 방법을 모두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서</w:t>
      </w:r>
      <w:r>
        <w:rPr>
          <w:rFonts w:ascii="HY신명조" w:eastAsia="HY신명조" w:cs="HY신명조"/>
          <w:sz w:val="24"/>
          <w:szCs w:val="24"/>
        </w:rPr>
        <w:t>술하시오</w:t>
      </w:r>
      <w:r>
        <w:rPr>
          <w:rFonts w:ascii="HY신명조" w:eastAsia="HY신명조" w:cs="HY신명조"/>
          <w:spacing w:val="3"/>
          <w:sz w:val="24"/>
          <w:szCs w:val="24"/>
        </w:rPr>
        <w:t>(단,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해당 후</w:t>
      </w:r>
      <w:r>
        <w:rPr>
          <w:rFonts w:ascii="HY신명조" w:eastAsia="HY신명조" w:cs="HY신명조"/>
          <w:sz w:val="24"/>
          <w:szCs w:val="24"/>
        </w:rPr>
        <w:t xml:space="preserve">속사건의 영향에 대해서만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경영진이 </w:t>
      </w:r>
      <w:r>
        <w:rPr>
          <w:rFonts w:ascii="HY신명조" w:eastAsia="HY신명조" w:cs="HY신명조"/>
          <w:spacing w:val="-2"/>
          <w:sz w:val="24"/>
          <w:szCs w:val="24"/>
        </w:rPr>
        <w:t>재</w:t>
      </w:r>
      <w:r>
        <w:rPr>
          <w:rFonts w:ascii="HY신명조" w:eastAsia="HY신명조" w:cs="HY신명조"/>
          <w:spacing w:val="-3"/>
          <w:sz w:val="24"/>
          <w:szCs w:val="24"/>
        </w:rPr>
        <w:t>무제표를 수정하고 재무제표 승인권자가</w:t>
      </w:r>
      <w:r>
        <w:rPr>
          <w:rFonts w:ascii="HY신명조" w:eastAsia="HY신명조" w:cs="HY신명조"/>
          <w:sz w:val="24"/>
          <w:szCs w:val="24"/>
        </w:rPr>
        <w:t xml:space="preserve"> 이에 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해서만 승인하는 것이 법규나 재무보고체계에서 금지되지 않는다고 가정할 것). </w:t>
      </w:r>
    </w:p>
    <w:p w14:paraId="76F7B93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88DD4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955"/>
        <w:gridCol w:w="1955"/>
      </w:tblGrid>
      <w:tr w:rsidR="00A77DF4" w14:paraId="20ACB4FB" w14:textId="77777777">
        <w:trPr>
          <w:trHeight w:val="138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5CFC3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04C32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모든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후속사건에 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수행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80AA2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해당 수정사항에만 한정하여 수행</w:t>
            </w:r>
          </w:p>
        </w:tc>
      </w:tr>
      <w:tr w:rsidR="00A77DF4" w14:paraId="007D3ADD" w14:textId="77777777">
        <w:trPr>
          <w:trHeight w:val="898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7C9A4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감사보고서일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F64DA" w14:textId="77777777" w:rsidR="00A77DF4" w:rsidRDefault="00A77DF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CFBF3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방법1</w:t>
            </w:r>
          </w:p>
          <w:p w14:paraId="595A83C0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방법2</w:t>
            </w:r>
          </w:p>
        </w:tc>
      </w:tr>
    </w:tbl>
    <w:p w14:paraId="5F47E927" w14:textId="77777777" w:rsidR="00A77DF4" w:rsidRDefault="00A77DF4">
      <w:pPr>
        <w:rPr>
          <w:sz w:val="2"/>
        </w:rPr>
      </w:pPr>
    </w:p>
    <w:p w14:paraId="64C87833" w14:textId="77777777" w:rsidR="00A77DF4" w:rsidRDefault="00A77DF4">
      <w:pPr>
        <w:pStyle w:val="105"/>
        <w:snapToGrid/>
        <w:ind w:firstLine="0"/>
        <w:rPr>
          <w:sz w:val="24"/>
          <w:szCs w:val="24"/>
        </w:rPr>
      </w:pPr>
    </w:p>
    <w:p w14:paraId="79B82B9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C613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A91D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18A4B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72E2C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71F8C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60DA82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위 [상황 5]에서 나투명 회계사가 새롭게 알게 된 특수관계자 거래가 정상적인 사업과정을 벗어난 유의적인 거래라고 가정하자. 이 경우 해당 거래의 근거 </w:t>
      </w:r>
      <w:r>
        <w:rPr>
          <w:rFonts w:ascii="HY신명조" w:eastAsia="HY신명조" w:cs="HY신명조"/>
          <w:spacing w:val="-7"/>
          <w:sz w:val="24"/>
          <w:szCs w:val="24"/>
        </w:rPr>
        <w:t>계약이나 약정이 존재한다면, 이를 검사</w:t>
      </w:r>
      <w:r>
        <w:rPr>
          <w:rFonts w:ascii="HY신명조" w:eastAsia="HY신명조" w:cs="HY신명조"/>
          <w:spacing w:val="-1"/>
          <w:sz w:val="24"/>
          <w:szCs w:val="24"/>
        </w:rPr>
        <w:t>하여 감사인이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평가하여야 할 사항은 무엇인지 서</w:t>
      </w:r>
      <w:r>
        <w:rPr>
          <w:rFonts w:ascii="HY신명조" w:eastAsia="HY신명조" w:cs="HY신명조"/>
          <w:sz w:val="24"/>
          <w:szCs w:val="24"/>
        </w:rPr>
        <w:t>술하시오.</w:t>
      </w:r>
    </w:p>
    <w:p w14:paraId="24AB7143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6024EE7B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3DDC80B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6E4FFBED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D809A34" w14:textId="77777777" w:rsidR="00A77DF4" w:rsidRDefault="00AD284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6】(10점)</w:t>
      </w:r>
    </w:p>
    <w:p w14:paraId="19A86DF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6D8F9BF5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다음은 ㈜나그네의 감사보고서 일부이다. </w:t>
      </w:r>
    </w:p>
    <w:p w14:paraId="395EF02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464DE4DF" w14:textId="77777777">
        <w:trPr>
          <w:trHeight w:val="152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0D707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독립된 감사인의 감사보고서</w:t>
            </w:r>
          </w:p>
          <w:p w14:paraId="0EB5D182" w14:textId="77777777" w:rsidR="00A77DF4" w:rsidRDefault="00A77DF4">
            <w:pPr>
              <w:pStyle w:val="a8"/>
              <w:rPr>
                <w:rFonts w:ascii="HY신명조" w:eastAsia="HY신명조" w:cs="HY신명조"/>
                <w:b/>
                <w:bCs/>
                <w:spacing w:val="-2"/>
                <w:sz w:val="12"/>
                <w:szCs w:val="12"/>
              </w:rPr>
            </w:pPr>
          </w:p>
          <w:p w14:paraId="703310E9" w14:textId="77777777" w:rsidR="00A77DF4" w:rsidRDefault="00AD2848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주식회사 나그네</w:t>
            </w:r>
          </w:p>
          <w:p w14:paraId="721CACAF" w14:textId="77777777" w:rsidR="00A77DF4" w:rsidRDefault="00AD2848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주주 및 이사회 귀중</w:t>
            </w:r>
          </w:p>
          <w:p w14:paraId="5119A118" w14:textId="77777777" w:rsidR="00A77DF4" w:rsidRDefault="00A77DF4">
            <w:pPr>
              <w:pStyle w:val="a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5F4608BB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…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 (중략) 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…</w:t>
            </w:r>
          </w:p>
          <w:p w14:paraId="1CC9E72C" w14:textId="77777777" w:rsidR="00A77DF4" w:rsidRDefault="00A77DF4">
            <w:pPr>
              <w:pStyle w:val="a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08B6326B" w14:textId="77777777" w:rsidR="00A77DF4" w:rsidRDefault="00AD2848">
            <w:pPr>
              <w:pStyle w:val="a8"/>
              <w:spacing w:line="265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계속기업 관련 중요한 불확실성</w:t>
            </w:r>
          </w:p>
          <w:p w14:paraId="50B8E586" w14:textId="77777777" w:rsidR="00A77DF4" w:rsidRDefault="00AD2848">
            <w:pPr>
              <w:pStyle w:val="a8"/>
              <w:spacing w:line="265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재무제표에 대한 주석 40에 주의를 기울여야 할 필요가 있습니다. 회사는 20x1년 12월 31일로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종료되는 보고기간에 영업손실 600억 원,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당기순손실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900억 원이 발생하였으며, 당기 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현재 유동부채가 유동자산을 1,000억 원 초과하고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있습니다. 이러한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사건이나 상황은 주석 40에서 설명하고 있는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른 사항과 더불어 회사의 계속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기업으로서의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속능력에 유의적 의문을 제기할 만한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중요한 불확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실성이 존재함을 나타냅니다. 우리의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의견은 이 사항으로부터 영향을 받지 아니합니다.</w:t>
            </w:r>
          </w:p>
          <w:p w14:paraId="604A176D" w14:textId="77777777" w:rsidR="00A77DF4" w:rsidRDefault="00A77DF4">
            <w:pPr>
              <w:pStyle w:val="a8"/>
              <w:spacing w:line="265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157190F5" w14:textId="77777777" w:rsidR="00A77DF4" w:rsidRDefault="00AD2848">
            <w:pPr>
              <w:pStyle w:val="a8"/>
              <w:spacing w:line="265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핵심감사사항</w:t>
            </w:r>
          </w:p>
          <w:p w14:paraId="40D2D11C" w14:textId="77777777" w:rsidR="00A77DF4" w:rsidRDefault="00AD2848">
            <w:pPr>
              <w:pStyle w:val="a8"/>
              <w:spacing w:line="265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핵심감사사항은 우리의 전문가적 판단에 따라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 재무제표감사에서 가장 유의적인 사항들입니다.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우리는 영업권 손상평가를 핵심감사사항으로 선정하였습니다. 동 핵심감사사항과 관련하여 우리가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수행한 주요 감사절차는 다음과 같으며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 결과 중요한 예외사항은 발견되지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않았습니다.</w:t>
            </w:r>
          </w:p>
          <w:p w14:paraId="72ACEB4C" w14:textId="77777777" w:rsidR="00A77DF4" w:rsidRDefault="00A77DF4">
            <w:pPr>
              <w:pStyle w:val="a8"/>
              <w:spacing w:line="265" w:lineRule="auto"/>
              <w:rPr>
                <w:rFonts w:ascii="HY신명조" w:eastAsia="HY신명조" w:cs="HY신명조"/>
                <w:spacing w:val="-2"/>
                <w:sz w:val="8"/>
                <w:szCs w:val="8"/>
              </w:rPr>
            </w:pPr>
          </w:p>
          <w:p w14:paraId="6ECBB16D" w14:textId="77777777" w:rsidR="00A77DF4" w:rsidRDefault="00AD2848">
            <w:pPr>
              <w:pStyle w:val="a8"/>
              <w:spacing w:line="265" w:lineRule="auto"/>
              <w:ind w:left="257" w:hanging="2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경영진에게 질문 및 관찰을 통하여 현금창출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구분 및 영업권 등 배분 절차에 대한 이해 및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적</w:t>
            </w:r>
            <w:r>
              <w:rPr>
                <w:rFonts w:ascii="HY신명조" w:eastAsia="HY신명조" w:cs="HY신명조"/>
                <w:sz w:val="24"/>
                <w:szCs w:val="24"/>
              </w:rPr>
              <w:t>절성 검토</w:t>
            </w:r>
          </w:p>
          <w:p w14:paraId="17629551" w14:textId="77777777" w:rsidR="00A77DF4" w:rsidRDefault="00AD2848">
            <w:pPr>
              <w:pStyle w:val="a8"/>
              <w:spacing w:line="265" w:lineRule="auto"/>
              <w:ind w:left="262" w:hanging="2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손상 평가에 사용한 외부전문가의 적격성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역량 및 객관성 평가</w:t>
            </w:r>
          </w:p>
          <w:p w14:paraId="3C06FB80" w14:textId="77777777" w:rsidR="00A77DF4" w:rsidRDefault="00AD2848">
            <w:pPr>
              <w:pStyle w:val="a8"/>
              <w:spacing w:line="265" w:lineRule="auto"/>
              <w:ind w:left="257" w:hanging="2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사업계획의 적정성 평가를 위하여 전년도 사업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계획과 실제 결과의 비교</w:t>
            </w:r>
          </w:p>
          <w:p w14:paraId="72EB2461" w14:textId="77777777" w:rsidR="00A77DF4" w:rsidRDefault="00AD2848">
            <w:pPr>
              <w:pStyle w:val="a8"/>
              <w:spacing w:line="265" w:lineRule="auto"/>
              <w:ind w:left="256" w:hanging="2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내부 가치평가전문가를 활용하여 시장 및 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고유의 정보를 기초로 재계산된 할인율과 경</w:t>
            </w:r>
            <w:r>
              <w:rPr>
                <w:rFonts w:ascii="HY신명조" w:eastAsia="HY신명조" w:cs="HY신명조"/>
                <w:sz w:val="24"/>
                <w:szCs w:val="24"/>
              </w:rPr>
              <w:t>영진이 적용한 할인율의 비교</w:t>
            </w:r>
          </w:p>
          <w:p w14:paraId="41DF96F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</w:pPr>
          </w:p>
          <w:p w14:paraId="39B094EC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…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 (이하 생략) 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…</w:t>
            </w:r>
          </w:p>
        </w:tc>
      </w:tr>
    </w:tbl>
    <w:p w14:paraId="35520F43" w14:textId="77777777" w:rsidR="00A77DF4" w:rsidRDefault="00A77DF4">
      <w:pPr>
        <w:rPr>
          <w:sz w:val="2"/>
        </w:rPr>
      </w:pPr>
    </w:p>
    <w:p w14:paraId="2820456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41008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7EDE8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핵심감사사항은 감사인의 전문가적 판단에</w:t>
      </w:r>
      <w:r>
        <w:rPr>
          <w:rFonts w:ascii="HY신명조" w:eastAsia="HY신명조" w:cs="HY신명조"/>
          <w:sz w:val="24"/>
          <w:szCs w:val="24"/>
        </w:rPr>
        <w:t xml:space="preserve"> 따라 당기 재무제표감사에서 가장 유의적인 사항을 </w:t>
      </w:r>
      <w:r>
        <w:rPr>
          <w:rFonts w:ascii="HY신명조" w:eastAsia="HY신명조" w:cs="HY신명조"/>
          <w:spacing w:val="-7"/>
          <w:sz w:val="24"/>
          <w:szCs w:val="24"/>
        </w:rPr>
        <w:t>의미한다. 감사인은 지배기구와 커뮤니케이션한 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중에서 감사를 수행하는데 있어 유의적감사인주의를</w:t>
      </w:r>
      <w:r>
        <w:rPr>
          <w:rFonts w:ascii="HY신명조" w:eastAsia="HY신명조" w:cs="HY신명조"/>
          <w:sz w:val="24"/>
          <w:szCs w:val="24"/>
        </w:rPr>
        <w:t xml:space="preserve"> 요구한 사항들을 결정하여야 하며, 그 중에서 가장 </w:t>
      </w:r>
      <w:r>
        <w:rPr>
          <w:rFonts w:ascii="HY신명조" w:eastAsia="HY신명조" w:cs="HY신명조"/>
          <w:spacing w:val="-9"/>
          <w:sz w:val="24"/>
          <w:szCs w:val="24"/>
        </w:rPr>
        <w:t>유의적인 사항들을 핵심감사사항으로 정한다. 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유의적감사인주의를 요구한 사항들을 결정할 때 고</w:t>
      </w:r>
      <w:r>
        <w:rPr>
          <w:rFonts w:ascii="HY신명조" w:eastAsia="HY신명조" w:cs="HY신명조"/>
          <w:sz w:val="24"/>
          <w:szCs w:val="24"/>
        </w:rPr>
        <w:t xml:space="preserve">려할 요소를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z w:val="24"/>
          <w:szCs w:val="24"/>
        </w:rPr>
        <w:t xml:space="preserve"> 서술하시오.</w:t>
      </w:r>
    </w:p>
    <w:p w14:paraId="582E9F7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79AC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A81C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81072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B6F6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DAA45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핵심감사사항과 관련된 감사절차는 모두 </w:t>
      </w:r>
      <w:r>
        <w:rPr>
          <w:rFonts w:ascii="HY신명조" w:eastAsia="HY신명조" w:cs="HY신명조"/>
          <w:spacing w:val="-1"/>
          <w:sz w:val="24"/>
          <w:szCs w:val="24"/>
        </w:rPr>
        <w:t>적절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하였다고 가정할 경우, </w:t>
      </w:r>
      <w:r>
        <w:rPr>
          <w:rFonts w:ascii="HY신명조" w:eastAsia="HY신명조" w:cs="HY신명조"/>
          <w:spacing w:val="-12"/>
          <w:sz w:val="24"/>
          <w:szCs w:val="24"/>
        </w:rPr>
        <w:t>위 감사보고서의 핵심감사</w:t>
      </w:r>
      <w:r>
        <w:rPr>
          <w:rFonts w:ascii="HY신명조" w:eastAsia="HY신명조" w:cs="HY신명조"/>
          <w:spacing w:val="-10"/>
          <w:sz w:val="24"/>
          <w:szCs w:val="24"/>
        </w:rPr>
        <w:t>사항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단락에서 부족하거나 잘못된 점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를 찾아 </w:t>
      </w:r>
      <w:r>
        <w:rPr>
          <w:rFonts w:ascii="HY신명조" w:eastAsia="HY신명조" w:cs="HY신명조"/>
          <w:sz w:val="24"/>
          <w:szCs w:val="24"/>
        </w:rPr>
        <w:t>서술하시오(단,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26096ECF" w14:textId="77777777">
        <w:trPr>
          <w:trHeight w:val="101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9E977" w14:textId="77777777" w:rsidR="00A77DF4" w:rsidRDefault="00AD2848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5F6E503F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계속기업 관련 중요한 불확실성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단락 미언급</w:t>
            </w:r>
          </w:p>
        </w:tc>
      </w:tr>
    </w:tbl>
    <w:p w14:paraId="52ECC095" w14:textId="77777777" w:rsidR="00A77DF4" w:rsidRDefault="00A77DF4">
      <w:pPr>
        <w:rPr>
          <w:sz w:val="2"/>
        </w:rPr>
      </w:pPr>
    </w:p>
    <w:p w14:paraId="5FA4F59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F479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19AD7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1F962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F2DC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1D0C0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45538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계속기업으로서의 존속능력에 대하여 </w:t>
      </w:r>
      <w:r>
        <w:rPr>
          <w:rFonts w:ascii="HY신명조" w:eastAsia="HY신명조" w:cs="HY신명조"/>
          <w:spacing w:val="-7"/>
          <w:sz w:val="24"/>
          <w:szCs w:val="24"/>
        </w:rPr>
        <w:t>유</w:t>
      </w:r>
      <w:r>
        <w:rPr>
          <w:rFonts w:ascii="HY신명조" w:eastAsia="HY신명조" w:cs="HY신명조"/>
          <w:spacing w:val="-10"/>
          <w:sz w:val="24"/>
          <w:szCs w:val="24"/>
        </w:rPr>
        <w:t>의적 의문을 초래할 수 있는 사건이나 상황과 관련한</w:t>
      </w:r>
      <w:r>
        <w:rPr>
          <w:rFonts w:ascii="HY신명조" w:eastAsia="HY신명조" w:cs="HY신명조"/>
          <w:sz w:val="24"/>
          <w:szCs w:val="24"/>
        </w:rPr>
        <w:t xml:space="preserve"> 중요한 불확실성은 그 특성상 핵심감사사항이다.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또한 감사기준서에 따르면 지배기구의 모든 </w:t>
      </w:r>
      <w:r>
        <w:rPr>
          <w:rFonts w:ascii="HY신명조" w:eastAsia="HY신명조" w:cs="HY신명조"/>
          <w:spacing w:val="-7"/>
          <w:sz w:val="24"/>
          <w:szCs w:val="24"/>
        </w:rPr>
        <w:t>구성원이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그 기업의 경영에 참여하고 있지 않는 한,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감사인은 계속기업으로서의 존속능력에 유의적 의문을</w:t>
      </w:r>
      <w:r>
        <w:rPr>
          <w:rFonts w:ascii="HY신명조" w:eastAsia="HY신명조" w:cs="HY신명조"/>
          <w:sz w:val="24"/>
          <w:szCs w:val="24"/>
        </w:rPr>
        <w:t xml:space="preserve"> 초래할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수 있다고 식별된 사건 또는 상황에 대하여 </w:t>
      </w:r>
      <w:r>
        <w:rPr>
          <w:rFonts w:ascii="HY신명조" w:eastAsia="HY신명조" w:cs="HY신명조"/>
          <w:spacing w:val="-6"/>
          <w:sz w:val="24"/>
          <w:szCs w:val="24"/>
        </w:rPr>
        <w:t>지배</w:t>
      </w:r>
      <w:r>
        <w:rPr>
          <w:rFonts w:ascii="HY신명조" w:eastAsia="HY신명조" w:cs="HY신명조"/>
          <w:spacing w:val="-2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구와 커뮤니케이션하여야 한다. 이 때 감사인이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배기구와 커뮤니케이션할 사항 중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세 가지만 </w:t>
      </w:r>
      <w:r>
        <w:rPr>
          <w:rFonts w:ascii="HY신명조" w:eastAsia="HY신명조" w:cs="HY신명조"/>
          <w:spacing w:val="2"/>
          <w:sz w:val="24"/>
          <w:szCs w:val="24"/>
        </w:rPr>
        <w:t>서</w:t>
      </w:r>
      <w:r>
        <w:rPr>
          <w:rFonts w:ascii="HY신명조" w:eastAsia="HY신명조" w:cs="HY신명조"/>
          <w:sz w:val="24"/>
          <w:szCs w:val="24"/>
        </w:rPr>
        <w:t>술하시오.</w:t>
      </w:r>
    </w:p>
    <w:p w14:paraId="342620E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C93CC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D3F4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E0C42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3068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F5A5D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㈜나그네는 영업권의 손상평가를 위하여 </w:t>
      </w:r>
      <w:r>
        <w:rPr>
          <w:rFonts w:ascii="HY신명조" w:eastAsia="HY신명조" w:cs="HY신명조"/>
          <w:spacing w:val="-2"/>
          <w:sz w:val="24"/>
          <w:szCs w:val="24"/>
        </w:rPr>
        <w:t>외부전문가를 활용하였다. 감사인이 핵심감사사항인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영업권 손상평가에 대한 감사와 관련하여 감사증거로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32A8763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사용할 정보가 동 외부전문가의 수행 업무를 이용하여</w:t>
      </w:r>
      <w:r>
        <w:rPr>
          <w:rFonts w:ascii="HY신명조" w:eastAsia="HY신명조" w:cs="HY신명조"/>
          <w:sz w:val="24"/>
          <w:szCs w:val="24"/>
        </w:rPr>
        <w:t xml:space="preserve"> 작성되었다면, 감사인은 경영진측 전문가가 수행한 업무의 유의성을 고려하여 어떤 절차를 수행하여야 하는지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>를 서술하시오(단, 위 감사보고서의 핵심감사사항 단락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에 기재된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외부전문가의 적격성, 역량 및 객관성</w:t>
      </w:r>
      <w:r>
        <w:rPr>
          <w:rFonts w:ascii="HY신명조" w:eastAsia="HY신명조" w:cs="HY신명조"/>
          <w:sz w:val="24"/>
          <w:szCs w:val="24"/>
        </w:rPr>
        <w:t xml:space="preserve"> 평가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제외</w:t>
      </w:r>
      <w:r>
        <w:rPr>
          <w:rFonts w:ascii="HY신명조" w:eastAsia="HY신명조" w:cs="HY신명조"/>
          <w:sz w:val="24"/>
          <w:szCs w:val="24"/>
        </w:rPr>
        <w:t>할 것).</w:t>
      </w:r>
    </w:p>
    <w:p w14:paraId="4198C67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3AE6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6B56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B1B26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3D40A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5CA7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60CD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6FEAC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50EA2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F4A52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3142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96A13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71412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9E714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2E3E1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CDAA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CD6B8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5FE2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4DA10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E903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FB093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5D764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4BE98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08796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E7271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910B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3617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F37BF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A7D98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0F694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7E1054BE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7】(8점)</w:t>
      </w:r>
    </w:p>
    <w:p w14:paraId="538FFA14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5579B13F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감사증거는 감사인이 감사의견의 근거가 되는 결론에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도달할 때 이용한 정보를 의미한다. 감사인은 충분하고</w:t>
      </w:r>
      <w:r>
        <w:rPr>
          <w:rFonts w:ascii="HY신명조" w:eastAsia="HY신명조" w:cs="HY신명조"/>
          <w:sz w:val="24"/>
          <w:szCs w:val="24"/>
        </w:rPr>
        <w:t xml:space="preserve"> 적합한 감사증거를 입수하기 위하여 상황에 적합한 감사절차를 설계하고 수행하여야 한다.</w:t>
      </w:r>
    </w:p>
    <w:p w14:paraId="3891B1E0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1BF1B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정보기술(IT: Information Technology)이 발전하면서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기업이 생산한 정보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(IPE: Information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Produced by the Entity)의 신뢰성 검증이 점차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>요해지고 있다. 매출채권연령분석프로그램을 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생성된 매출채권연령분석보고서와 같이 회사의 전산</w:t>
      </w:r>
      <w:r>
        <w:rPr>
          <w:rFonts w:ascii="HY신명조" w:eastAsia="HY신명조" w:cs="HY신명조"/>
          <w:spacing w:val="-18"/>
          <w:sz w:val="24"/>
          <w:szCs w:val="24"/>
        </w:rPr>
        <w:t>시스템을 통해 생성되는 정보(system-generated reports)가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대표적인 IPE이다. 감사인은 IPE를 감사증거로 </w:t>
      </w:r>
      <w:r>
        <w:rPr>
          <w:rFonts w:ascii="HY신명조" w:eastAsia="HY신명조" w:cs="HY신명조"/>
          <w:spacing w:val="8"/>
          <w:sz w:val="24"/>
          <w:szCs w:val="24"/>
        </w:rPr>
        <w:t>사</w:t>
      </w:r>
      <w:r>
        <w:rPr>
          <w:rFonts w:ascii="HY신명조" w:eastAsia="HY신명조" w:cs="HY신명조"/>
          <w:spacing w:val="4"/>
          <w:sz w:val="24"/>
          <w:szCs w:val="24"/>
        </w:rPr>
        <w:t>용할 때, 해당 정보가 감사인의 목적을 위해 충</w:t>
      </w:r>
      <w:r>
        <w:rPr>
          <w:rFonts w:ascii="HY신명조" w:eastAsia="HY신명조" w:cs="HY신명조"/>
          <w:sz w:val="24"/>
          <w:szCs w:val="24"/>
        </w:rPr>
        <w:t xml:space="preserve">분히 신뢰할만한지 평가하여야 한다. 이를 위해 감사인이 수행해야 할 절차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서술하시오.</w:t>
      </w:r>
    </w:p>
    <w:p w14:paraId="68ED5BC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E5D8FF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나투명 회계사는 감사현장책임자로서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구룡에 대한 감사업무를 수행 중이다. 아래 각 상황은</w:t>
      </w:r>
      <w:r>
        <w:rPr>
          <w:rFonts w:ascii="HY신명조" w:eastAsia="HY신명조" w:cs="HY신명조"/>
          <w:sz w:val="24"/>
          <w:szCs w:val="24"/>
        </w:rPr>
        <w:t xml:space="preserve"> 서로 독립적이다.</w:t>
      </w:r>
    </w:p>
    <w:p w14:paraId="30C29F55" w14:textId="77777777" w:rsidR="00A77DF4" w:rsidRDefault="00A77DF4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3"/>
        <w:gridCol w:w="4745"/>
      </w:tblGrid>
      <w:tr w:rsidR="00A77DF4" w14:paraId="6712C3D3" w14:textId="77777777">
        <w:trPr>
          <w:trHeight w:val="3433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73A8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①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EF50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나투명 회계사는 매출의 발생사실을 검증하기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위해 표본을 추출하여 관련 증빙과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대사를 하던 계정담당회계사로부터 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제공한 원천증빙의 신뢰성이 낮다는 보고를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받았다. 나투명 회계사는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더 많은 감사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거의 입수, 즉 표본수를 증가시키면 감사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증거의 낮은 품질을 보완할 수 있다고 판단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 있다.</w:t>
            </w:r>
          </w:p>
        </w:tc>
      </w:tr>
      <w:tr w:rsidR="00A77DF4" w14:paraId="40D06B45" w14:textId="77777777">
        <w:trPr>
          <w:trHeight w:val="3865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F67D8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②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F9C6A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계정담당회계사는 당기 감사 중 중요한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매출계약이 체결된 것을 발견하고,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회계사에게 동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출계약을 외부조회절차를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통해 확인하면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어떻겠냐고 질문하였다.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그러나 나투명 회계사는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외부조회가 특정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계정잔액 및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그 구성요소와 연관된 경영진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주장을 다룰 때 관련성이 있으므로 계정잔액에만 국한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하여 사용가능한 감사방법이라고 판단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있다.</w:t>
            </w:r>
          </w:p>
        </w:tc>
      </w:tr>
    </w:tbl>
    <w:p w14:paraId="16B00AF7" w14:textId="77777777" w:rsidR="00A77DF4" w:rsidRDefault="00A77DF4">
      <w:pPr>
        <w:rPr>
          <w:sz w:val="2"/>
        </w:rPr>
      </w:pPr>
    </w:p>
    <w:p w14:paraId="7AA1517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0054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3"/>
        <w:gridCol w:w="4745"/>
      </w:tblGrid>
      <w:tr w:rsidR="00A77DF4" w14:paraId="25A23901" w14:textId="77777777">
        <w:trPr>
          <w:trHeight w:val="3171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61DD2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2FC9E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나투명 회계사는 매입채무의 과소계상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확인하기 위한 실증절차를 수행할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예정이다.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이를 위해 나투명 회계사는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속적인 지급거래,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미지급된 송장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  <w:u w:val="single" w:color="000000"/>
              </w:rPr>
              <w:t>(invoice)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매입처 계산서, 일치하지 않는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검수보고서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같은 정보를 테스트하는 것이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관련성 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감사증거를 얻는 방법이라고 판단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A77DF4" w14:paraId="552A93E0" w14:textId="77777777">
        <w:trPr>
          <w:trHeight w:val="4035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19BBA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0098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㈜구룡은 FOB선적지인도조건, FOB도착지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인도조건 등으로 수출을 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다. 나투명 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계사는 수출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대한 경영진주장 중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발생사실과 기간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귀속의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적정성을 확인하기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위해 매출원장에서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본을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추출하였다.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사는 관련 증빙으로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선적서류와 송장을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공하였다. 나투명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회계사는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이 증빙들이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검증하고자 하는 경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영진주장 모두를 확인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  <w:u w:val="single" w:color="000000"/>
              </w:rPr>
              <w:t>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  <w:u w:val="single" w:color="000000"/>
              </w:rPr>
              <w:t xml:space="preserve">는데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적합한 감사증거라고 판단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하고 있다. </w:t>
            </w:r>
          </w:p>
        </w:tc>
      </w:tr>
      <w:tr w:rsidR="00A77DF4" w14:paraId="3C3A09F5" w14:textId="77777777">
        <w:trPr>
          <w:trHeight w:val="4467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7E0A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320B1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나투명 회계사는 적극적 조회를 통해 매출채권의 실재성을 확인하려고 한다. 나투명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회계사는 조회처가 해당 정보의 정확성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여부를 검증하지 않고 조회에 회신할 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험을 피하기 위하여 조회서에 금액을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기재하지 않은 공란 형태의 조회서를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송할 계획이다. 그러나 나투명 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이러한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공란 형태의 조회가 조회처의 추가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적인 노력을 요구하기 때문에 회신율이 더 낮을 수 있다고 판단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 있다.</w:t>
            </w:r>
          </w:p>
        </w:tc>
      </w:tr>
    </w:tbl>
    <w:p w14:paraId="199CC5D0" w14:textId="77777777" w:rsidR="00A77DF4" w:rsidRDefault="00A77DF4">
      <w:pPr>
        <w:rPr>
          <w:sz w:val="2"/>
        </w:rPr>
      </w:pPr>
    </w:p>
    <w:p w14:paraId="2E5D6CD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466DD" w14:textId="77777777" w:rsidR="00A77DF4" w:rsidRDefault="00AD284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8B1D6C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위의 밑줄 친 각 판단이 적절한지 여부를 기재하고</w:t>
      </w:r>
      <w:r>
        <w:rPr>
          <w:rFonts w:ascii="HY신명조" w:eastAsia="HY신명조" w:cs="HY신명조"/>
          <w:sz w:val="24"/>
          <w:szCs w:val="24"/>
        </w:rPr>
        <w:t>, 적절하지 않은 경우 그 이유를 서술하시오.</w:t>
      </w:r>
    </w:p>
    <w:p w14:paraId="7FF4C31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CA011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18E0757D" w14:textId="77777777">
        <w:trPr>
          <w:trHeight w:val="66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5A93A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 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A1C6C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적절한가?</w:t>
            </w:r>
          </w:p>
          <w:p w14:paraId="72210292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(예, 아니오)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C82BD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 않은 경우, 그 이유 서술</w:t>
            </w:r>
          </w:p>
        </w:tc>
      </w:tr>
      <w:tr w:rsidR="00A77DF4" w14:paraId="79BFCEF0" w14:textId="77777777">
        <w:trPr>
          <w:trHeight w:val="522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7F46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72161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84EB2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5EDD5F1D" w14:textId="77777777">
        <w:trPr>
          <w:trHeight w:val="522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C9F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A0D07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27D4B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B03702B" w14:textId="77777777">
        <w:trPr>
          <w:trHeight w:val="522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6D69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25C41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A12E4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F31C6D" w14:textId="77777777" w:rsidR="00A77DF4" w:rsidRDefault="00A77DF4">
      <w:pPr>
        <w:rPr>
          <w:sz w:val="2"/>
        </w:rPr>
      </w:pPr>
    </w:p>
    <w:p w14:paraId="729676B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54FA5D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41577F6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8】(18점)</w:t>
      </w:r>
    </w:p>
    <w:p w14:paraId="46A7D85B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3023F98B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한국회계법인은 제조업을 영위하는 ㈜대한의 20x1년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회계감사를 진행하고 있다. ㈜대한은 코로나바이러스</w:t>
      </w:r>
      <w:r>
        <w:rPr>
          <w:rFonts w:ascii="HY신명조" w:eastAsia="HY신명조" w:cs="HY신명조"/>
          <w:sz w:val="24"/>
          <w:szCs w:val="24"/>
        </w:rPr>
        <w:t xml:space="preserve">감염증-19(이하, COVID-19) 발생으로 인하여 영업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및 </w:t>
      </w:r>
      <w:r>
        <w:rPr>
          <w:rFonts w:ascii="HY신명조" w:eastAsia="HY신명조" w:cs="HY신명조"/>
          <w:spacing w:val="-6"/>
          <w:sz w:val="24"/>
          <w:szCs w:val="24"/>
        </w:rPr>
        <w:t>재무적으로 유의적인 영향을 받고 있다. 각 물음에</w:t>
      </w:r>
      <w:r>
        <w:rPr>
          <w:rFonts w:ascii="HY신명조" w:eastAsia="HY신명조" w:cs="HY신명조"/>
          <w:spacing w:val="-10"/>
          <w:sz w:val="24"/>
          <w:szCs w:val="24"/>
        </w:rPr>
        <w:t>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한국회계법인이 ㈜대한의 감사를 진행하면서 당면한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상황을 가정하고 있다. 각 물음의 상황은 서로 독</w:t>
      </w:r>
      <w:r>
        <w:rPr>
          <w:rFonts w:ascii="HY신명조" w:eastAsia="HY신명조" w:cs="HY신명조"/>
          <w:sz w:val="24"/>
          <w:szCs w:val="24"/>
        </w:rPr>
        <w:t>립적이다.</w:t>
      </w:r>
    </w:p>
    <w:p w14:paraId="6F29253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548AF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㈜대한은 코스닥상장 추진을 목표로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20x1년 6월 30일 기준 중간재무제표에 대하여 </w:t>
      </w:r>
      <w:r>
        <w:rPr>
          <w:rFonts w:ascii="HY신명조" w:eastAsia="HY신명조" w:cs="HY신명조"/>
          <w:spacing w:val="3"/>
          <w:sz w:val="24"/>
          <w:szCs w:val="24"/>
        </w:rPr>
        <w:t>감사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계약을 체결하고 회계감사를 진행 중이다. </w:t>
      </w:r>
      <w:r>
        <w:rPr>
          <w:rFonts w:ascii="HY신명조" w:eastAsia="HY신명조" w:cs="HY신명조"/>
          <w:spacing w:val="-2"/>
          <w:sz w:val="24"/>
          <w:szCs w:val="24"/>
        </w:rPr>
        <w:t>한</w:t>
      </w:r>
      <w:r>
        <w:rPr>
          <w:rFonts w:ascii="HY신명조" w:eastAsia="HY신명조" w:cs="HY신명조"/>
          <w:spacing w:val="-7"/>
          <w:sz w:val="24"/>
          <w:szCs w:val="24"/>
        </w:rPr>
        <w:t>국</w:t>
      </w:r>
      <w:r>
        <w:rPr>
          <w:rFonts w:ascii="HY신명조" w:eastAsia="HY신명조" w:cs="HY신명조"/>
          <w:spacing w:val="-3"/>
          <w:sz w:val="24"/>
          <w:szCs w:val="24"/>
        </w:rPr>
        <w:t>회</w:t>
      </w:r>
      <w:r>
        <w:rPr>
          <w:rFonts w:ascii="HY신명조" w:eastAsia="HY신명조" w:cs="HY신명조"/>
          <w:spacing w:val="-4"/>
          <w:sz w:val="24"/>
          <w:szCs w:val="24"/>
        </w:rPr>
        <w:t>계법인은 매출채권 조회를 수행하면서 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해</w:t>
      </w:r>
      <w:r>
        <w:rPr>
          <w:rFonts w:ascii="HY신명조" w:eastAsia="HY신명조" w:cs="HY신명조"/>
          <w:sz w:val="24"/>
          <w:szCs w:val="24"/>
        </w:rPr>
        <w:t xml:space="preserve">외거래처 ABC의 회계담당자가 회신한 조회서 금액과 회사제시 금액 간에 중요한 차이가 있음을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발견하였다. ㈜대한의 재무담당이사는 거래처 </w:t>
      </w:r>
      <w:r>
        <w:rPr>
          <w:rFonts w:ascii="HY신명조" w:eastAsia="HY신명조" w:cs="HY신명조"/>
          <w:sz w:val="24"/>
          <w:szCs w:val="24"/>
        </w:rPr>
        <w:t>ABC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회계담당자가 COVID-19 확진판정으로 연락이 </w:t>
      </w:r>
      <w:r>
        <w:rPr>
          <w:rFonts w:ascii="HY신명조" w:eastAsia="HY신명조" w:cs="HY신명조"/>
          <w:spacing w:val="7"/>
          <w:sz w:val="24"/>
          <w:szCs w:val="24"/>
        </w:rPr>
        <w:t>원</w:t>
      </w:r>
      <w:r>
        <w:rPr>
          <w:rFonts w:ascii="HY신명조" w:eastAsia="HY신명조" w:cs="HY신명조"/>
          <w:spacing w:val="3"/>
          <w:sz w:val="24"/>
          <w:szCs w:val="24"/>
        </w:rPr>
        <w:t>활하지 않아서 차이 금액에 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정확한 원인을 </w:t>
      </w:r>
      <w:r>
        <w:rPr>
          <w:rFonts w:ascii="HY신명조" w:eastAsia="HY신명조" w:cs="HY신명조"/>
          <w:spacing w:val="-6"/>
          <w:sz w:val="24"/>
          <w:szCs w:val="24"/>
        </w:rPr>
        <w:t>알 수 없다고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설명하였다. ㈜대한의 재무담당이사는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회계감사 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>정에서 한국회계법인이 발견한 조회서 회신금액의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불일치 문제가 제기되자 감사업무를 </w:t>
      </w:r>
      <w:r>
        <w:rPr>
          <w:rFonts w:ascii="HY신명조" w:eastAsia="HY신명조" w:cs="HY신명조"/>
          <w:spacing w:val="6"/>
          <w:sz w:val="24"/>
          <w:szCs w:val="24"/>
        </w:rPr>
        <w:t>보다 낮은 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준의 확신을 제공하는 검토업무로 </w:t>
      </w:r>
      <w:r>
        <w:rPr>
          <w:rFonts w:ascii="HY신명조" w:eastAsia="HY신명조" w:cs="HY신명조"/>
          <w:spacing w:val="-2"/>
          <w:sz w:val="24"/>
          <w:szCs w:val="24"/>
        </w:rPr>
        <w:t>계</w:t>
      </w:r>
      <w:r>
        <w:rPr>
          <w:rFonts w:ascii="HY신명조" w:eastAsia="HY신명조" w:cs="HY신명조"/>
          <w:spacing w:val="-4"/>
          <w:sz w:val="24"/>
          <w:szCs w:val="24"/>
        </w:rPr>
        <w:t>약조건을 변경할 것을 한국회계법인에 요청하였다.</w:t>
      </w:r>
    </w:p>
    <w:p w14:paraId="4C4220B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ED139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한국회계법인이 감사업무 계약조건의 변경에 동의할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 없고 ㈜대한의 재무담당이사가 원래의 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계속하는 것을 허용하지 않는 상황에서 수행해야 할</w:t>
      </w:r>
      <w:r>
        <w:rPr>
          <w:rFonts w:ascii="HY신명조" w:eastAsia="HY신명조" w:cs="HY신명조"/>
          <w:sz w:val="24"/>
          <w:szCs w:val="24"/>
        </w:rPr>
        <w:t xml:space="preserve"> 절차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z w:val="24"/>
          <w:szCs w:val="24"/>
        </w:rPr>
        <w:t>를 서술하시오.</w:t>
      </w:r>
    </w:p>
    <w:p w14:paraId="27DD340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1AC7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E2F6D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25C38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CA9E7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2EB45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CA524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2C58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21C40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6A52E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A51C3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㈜대한의 주주 등 재무제표 이</w:t>
      </w:r>
      <w:r>
        <w:rPr>
          <w:rFonts w:ascii="HY신명조" w:eastAsia="HY신명조" w:cs="HY신명조"/>
          <w:spacing w:val="1"/>
          <w:sz w:val="24"/>
          <w:szCs w:val="24"/>
        </w:rPr>
        <w:t>용자가 중</w:t>
      </w:r>
      <w:r>
        <w:rPr>
          <w:rFonts w:ascii="HY신명조" w:eastAsia="HY신명조" w:cs="HY신명조"/>
          <w:sz w:val="24"/>
          <w:szCs w:val="24"/>
        </w:rPr>
        <w:t xml:space="preserve">요하게 이용할 가능성이 높은 항목은 </w:t>
      </w:r>
      <w:r>
        <w:rPr>
          <w:rFonts w:ascii="HY신명조" w:eastAsia="HY신명조" w:cs="HY신명조"/>
          <w:spacing w:val="-1"/>
          <w:sz w:val="24"/>
          <w:szCs w:val="24"/>
        </w:rPr>
        <w:t>법인세비용차감전계속영업이익이다.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한국회계법인은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감사계획 단계에서 재무제표 수준의 중요성을 </w:t>
      </w:r>
      <w:r>
        <w:rPr>
          <w:rFonts w:ascii="HY신명조" w:eastAsia="HY신명조" w:cs="HY신명조"/>
          <w:spacing w:val="-9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비용차감전계속영업이익의 일정 비율로 정하였다. </w:t>
      </w:r>
    </w:p>
    <w:p w14:paraId="011F7F6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6886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6"/>
          <w:sz w:val="24"/>
          <w:szCs w:val="24"/>
        </w:rPr>
        <w:t>중요성 결정과 관련하여 반드시 문서화할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무엇인지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서술하시오(단, 아래 &lt;예시&gt;는</w:t>
      </w:r>
      <w:r>
        <w:rPr>
          <w:rFonts w:ascii="HY신명조" w:eastAsia="HY신명조" w:cs="HY신명조"/>
          <w:sz w:val="24"/>
          <w:szCs w:val="24"/>
        </w:rPr>
        <w:t xml:space="preserve">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3B606C63" w14:textId="77777777">
        <w:trPr>
          <w:trHeight w:val="9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B9AED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4EC374B0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재무제표 전체에 대한 중요성</w:t>
            </w:r>
          </w:p>
        </w:tc>
      </w:tr>
    </w:tbl>
    <w:p w14:paraId="7D2AF3BE" w14:textId="77777777" w:rsidR="00A77DF4" w:rsidRDefault="00A77DF4">
      <w:pPr>
        <w:rPr>
          <w:sz w:val="2"/>
        </w:rPr>
      </w:pPr>
    </w:p>
    <w:p w14:paraId="73D5C1C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8A00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FFC3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AC0D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5A8B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하반기 중 제품 판매단가의 급격한 하락으로 발생한 </w:t>
      </w:r>
      <w:r>
        <w:rPr>
          <w:rFonts w:ascii="HY신명조" w:eastAsia="HY신명조" w:cs="HY신명조"/>
          <w:spacing w:val="-13"/>
          <w:sz w:val="24"/>
          <w:szCs w:val="24"/>
        </w:rPr>
        <w:t>재고자산 평가손실로 인하여 ㈜대한의 법인세비용</w:t>
      </w:r>
      <w:r>
        <w:rPr>
          <w:rFonts w:ascii="HY신명조" w:eastAsia="HY신명조" w:cs="HY신명조"/>
          <w:spacing w:val="-12"/>
          <w:sz w:val="24"/>
          <w:szCs w:val="24"/>
        </w:rPr>
        <w:t>차감전</w:t>
      </w:r>
      <w:r>
        <w:rPr>
          <w:rFonts w:ascii="HY신명조" w:eastAsia="HY신명조" w:cs="HY신명조"/>
          <w:sz w:val="24"/>
          <w:szCs w:val="24"/>
        </w:rPr>
        <w:t xml:space="preserve">계속영업이익이 전기와 대비하여 </w:t>
      </w:r>
      <w:r>
        <w:rPr>
          <w:rFonts w:ascii="HY신명조" w:eastAsia="HY신명조" w:cs="HY신명조"/>
          <w:spacing w:val="-2"/>
          <w:sz w:val="24"/>
          <w:szCs w:val="24"/>
        </w:rPr>
        <w:t>유의적으로 감소하였다. ㈜대한은 법인세비용차감전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계속영업이익의 </w:t>
      </w:r>
      <w:r>
        <w:rPr>
          <w:rFonts w:ascii="HY신명조" w:eastAsia="HY신명조" w:cs="HY신명조"/>
          <w:spacing w:val="-12"/>
          <w:sz w:val="24"/>
          <w:szCs w:val="24"/>
        </w:rPr>
        <w:t>감소가 COVID-19로 인해 일시적으로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발생한 예외사항이므로 가까운 미래에 해소될 수 </w:t>
      </w:r>
      <w:r>
        <w:rPr>
          <w:rFonts w:ascii="HY신명조" w:eastAsia="HY신명조" w:cs="HY신명조"/>
          <w:spacing w:val="-7"/>
          <w:sz w:val="24"/>
          <w:szCs w:val="24"/>
        </w:rPr>
        <w:t>있는 상황이라 설명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하고 있다. 한국회계법인은 </w:t>
      </w:r>
      <w:r>
        <w:rPr>
          <w:rFonts w:ascii="HY신명조" w:eastAsia="HY신명조" w:cs="HY신명조"/>
          <w:spacing w:val="-6"/>
          <w:sz w:val="24"/>
          <w:szCs w:val="24"/>
        </w:rPr>
        <w:t>재무제표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전체에 대한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9"/>
          <w:sz w:val="24"/>
          <w:szCs w:val="24"/>
        </w:rPr>
        <w:t>요성을 결정하기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위하여 감사계획 단계에서 사용한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연간 재무결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과의 예측치와 </w:t>
      </w:r>
      <w:r>
        <w:rPr>
          <w:rFonts w:ascii="HY신명조" w:eastAsia="HY신명조" w:cs="HY신명조"/>
          <w:spacing w:val="-6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재무결과 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유의한 차이가 </w:t>
      </w:r>
      <w:r>
        <w:rPr>
          <w:rFonts w:ascii="HY신명조" w:eastAsia="HY신명조" w:cs="HY신명조"/>
          <w:spacing w:val="-4"/>
          <w:sz w:val="24"/>
          <w:szCs w:val="24"/>
        </w:rPr>
        <w:t>있어 중요성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결정방법을 변경하기로 </w:t>
      </w:r>
      <w:r>
        <w:rPr>
          <w:rFonts w:ascii="HY신명조" w:eastAsia="HY신명조" w:cs="HY신명조"/>
          <w:spacing w:val="-6"/>
          <w:sz w:val="24"/>
          <w:szCs w:val="24"/>
        </w:rPr>
        <w:t>하였다. 한국회</w:t>
      </w:r>
      <w:r>
        <w:rPr>
          <w:rFonts w:ascii="HY신명조" w:eastAsia="HY신명조" w:cs="HY신명조"/>
          <w:spacing w:val="-9"/>
          <w:sz w:val="24"/>
          <w:szCs w:val="24"/>
        </w:rPr>
        <w:t>계법인이 선택할 수 있는 가장 적합한 중요성 결정방법과</w:t>
      </w:r>
      <w:r>
        <w:rPr>
          <w:rFonts w:ascii="HY신명조" w:eastAsia="HY신명조" w:cs="HY신명조"/>
          <w:sz w:val="24"/>
          <w:szCs w:val="24"/>
        </w:rPr>
        <w:t xml:space="preserve"> 결정근거에 대해 서술하시오.</w:t>
      </w:r>
    </w:p>
    <w:p w14:paraId="68854FF0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sz w:val="24"/>
          <w:szCs w:val="24"/>
        </w:rPr>
      </w:pPr>
    </w:p>
    <w:p w14:paraId="5D588885" w14:textId="77777777" w:rsidR="00A77DF4" w:rsidRDefault="00AD2848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54"/>
        <w:gridCol w:w="3273"/>
      </w:tblGrid>
      <w:tr w:rsidR="00A77DF4" w14:paraId="3BB513E7" w14:textId="77777777">
        <w:trPr>
          <w:trHeight w:val="57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A4A75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중요성 결정방법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732C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393DA633" w14:textId="77777777">
        <w:trPr>
          <w:trHeight w:val="57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9638E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중요성 결정근거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D01D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D1DB25F" w14:textId="77777777" w:rsidR="00A77DF4" w:rsidRDefault="00A77DF4">
      <w:pPr>
        <w:rPr>
          <w:sz w:val="2"/>
        </w:rPr>
      </w:pPr>
    </w:p>
    <w:p w14:paraId="475090B2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</w:p>
    <w:p w14:paraId="78CBE09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4F31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9E0C7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15F5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451B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FDF0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9AF71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050883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한국회계법인은 ㈜대한에 대한 현장감사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수행 중 해외거래처 ABC에 매출채권조회서를 </w:t>
      </w:r>
      <w:r>
        <w:rPr>
          <w:rFonts w:ascii="HY신명조" w:eastAsia="HY신명조" w:cs="HY신명조"/>
          <w:spacing w:val="6"/>
          <w:sz w:val="24"/>
          <w:szCs w:val="24"/>
        </w:rPr>
        <w:t>발</w:t>
      </w:r>
      <w:r>
        <w:rPr>
          <w:rFonts w:ascii="HY신명조" w:eastAsia="HY신명조" w:cs="HY신명조"/>
          <w:spacing w:val="1"/>
          <w:sz w:val="24"/>
          <w:szCs w:val="24"/>
        </w:rPr>
        <w:t>송하기로 계획하였다. 그러나 ㈜대한의 담당자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>부터 해당 국가의 확진자 증가로 인한 방역조치에</w:t>
      </w:r>
      <w:r>
        <w:rPr>
          <w:rFonts w:ascii="HY신명조" w:eastAsia="HY신명조" w:cs="HY신명조"/>
          <w:sz w:val="24"/>
          <w:szCs w:val="24"/>
        </w:rPr>
        <w:t xml:space="preserve"> 따라 ABC의 사업장이 일시적으로 폐쇄되어 우편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수령이 불가능하다는 답변을 받았다. 각 문항은 서로 </w:t>
      </w:r>
      <w:r>
        <w:rPr>
          <w:rFonts w:ascii="HY신명조" w:eastAsia="HY신명조" w:cs="HY신명조"/>
          <w:sz w:val="24"/>
          <w:szCs w:val="24"/>
        </w:rPr>
        <w:t>독립적이다.</w:t>
      </w:r>
    </w:p>
    <w:p w14:paraId="6924726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62AD8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한국회계법인의 매출채권 계정담당자는 </w:t>
      </w:r>
      <w:r>
        <w:rPr>
          <w:rFonts w:ascii="HY신명조" w:eastAsia="HY신명조" w:cs="HY신명조"/>
          <w:sz w:val="24"/>
          <w:szCs w:val="24"/>
        </w:rPr>
        <w:t>ABC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회계담당자 전자메일 주소를 수령하여 본인의 전자메일로 거래처 ABC의 담당자에게 직접 발송하고 회신받아 금액이 일치함을 확인하였으며, 금액이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일치하므로 추가 감사절차는 수행하지 않았다. </w:t>
      </w:r>
      <w:r>
        <w:rPr>
          <w:rFonts w:ascii="HY신명조" w:eastAsia="HY신명조" w:cs="HY신명조"/>
          <w:spacing w:val="8"/>
          <w:sz w:val="24"/>
          <w:szCs w:val="24"/>
        </w:rPr>
        <w:t>업</w:t>
      </w:r>
      <w:r>
        <w:rPr>
          <w:rFonts w:ascii="HY신명조" w:eastAsia="HY신명조" w:cs="HY신명조"/>
          <w:spacing w:val="3"/>
          <w:sz w:val="24"/>
          <w:szCs w:val="24"/>
        </w:rPr>
        <w:t>무수행이사는 감사 진행상황을 검토한 후, 전자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메일로 수령한 감사증거의 </w:t>
      </w:r>
      <w:r>
        <w:rPr>
          <w:rFonts w:ascii="HY신명조" w:eastAsia="HY신명조" w:cs="HY신명조"/>
          <w:spacing w:val="-9"/>
          <w:sz w:val="24"/>
          <w:szCs w:val="24"/>
        </w:rPr>
        <w:t>신</w:t>
      </w:r>
      <w:r>
        <w:rPr>
          <w:rFonts w:ascii="HY신명조" w:eastAsia="HY신명조" w:cs="HY신명조"/>
          <w:spacing w:val="-13"/>
          <w:sz w:val="24"/>
          <w:szCs w:val="24"/>
        </w:rPr>
        <w:t>뢰성이 낮다고 판단하여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조회서의 신뢰성을 확인하기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 추가적인 감사절차를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수행할 것을 지시하였다.</w:t>
      </w:r>
    </w:p>
    <w:p w14:paraId="3CE66E3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02F3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한국회계법인의 매출채권 계정담당자가 업무수행</w:t>
      </w:r>
      <w:r>
        <w:rPr>
          <w:rFonts w:ascii="HY신명조" w:eastAsia="HY신명조" w:cs="HY신명조"/>
          <w:spacing w:val="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>사의 지시에 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추가로 수행해야 하는 가장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적</w:t>
      </w:r>
      <w:r>
        <w:rPr>
          <w:rFonts w:ascii="HY신명조" w:eastAsia="HY신명조" w:cs="HY신명조"/>
          <w:sz w:val="24"/>
          <w:szCs w:val="24"/>
        </w:rPr>
        <w:t>합한 감사절차를 서술하시오.</w:t>
      </w:r>
    </w:p>
    <w:p w14:paraId="40BF4F8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9E68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C7FC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F2035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감사인은 거래처 ABC가 소재한 해당 국가의 </w:t>
      </w:r>
      <w:r>
        <w:rPr>
          <w:rFonts w:ascii="HY신명조" w:eastAsia="HY신명조" w:cs="HY신명조"/>
          <w:spacing w:val="3"/>
          <w:sz w:val="24"/>
          <w:szCs w:val="24"/>
        </w:rPr>
        <w:t>확진자가 감소하고 있어 사업장이 곧 정상화될 것</w:t>
      </w:r>
      <w:r>
        <w:rPr>
          <w:rFonts w:ascii="HY신명조" w:eastAsia="HY신명조" w:cs="HY신명조"/>
          <w:sz w:val="24"/>
          <w:szCs w:val="24"/>
        </w:rPr>
        <w:t xml:space="preserve">으로 예상하여 채권조회서를 우편 발송하였으나 </w:t>
      </w:r>
      <w:r>
        <w:rPr>
          <w:rFonts w:ascii="HY신명조" w:eastAsia="HY신명조" w:cs="HY신명조"/>
          <w:spacing w:val="-4"/>
          <w:sz w:val="24"/>
          <w:szCs w:val="24"/>
        </w:rPr>
        <w:t>감사완료시점까지 미회수되고 있다. 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조회서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회신을 독촉하는 대신 매출채권 잔액의 적정성을 확인하기 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대체적 감사절차를 수행하기로 결정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하였다. 매출채권 계정담당자가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 있는 대</w:t>
      </w:r>
      <w:r>
        <w:rPr>
          <w:rFonts w:ascii="HY신명조" w:eastAsia="HY신명조" w:cs="HY신명조"/>
          <w:sz w:val="24"/>
          <w:szCs w:val="24"/>
        </w:rPr>
        <w:t xml:space="preserve">체적 감사절차를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가지만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서</w:t>
      </w:r>
      <w:r>
        <w:rPr>
          <w:rFonts w:ascii="HY신명조" w:eastAsia="HY신명조" w:cs="HY신명조"/>
          <w:sz w:val="24"/>
          <w:szCs w:val="24"/>
        </w:rPr>
        <w:t>술하시오(단, 아래 &lt;예시&gt;는 제외할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763AD2BB" w14:textId="77777777">
        <w:trPr>
          <w:trHeight w:val="134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35117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&lt;예시&gt;</w:t>
            </w:r>
          </w:p>
          <w:p w14:paraId="123AD645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>보고기간 말에 근접하여 발생한 매출거래에 대한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 xml:space="preserve"> 조사</w:t>
            </w:r>
          </w:p>
        </w:tc>
      </w:tr>
    </w:tbl>
    <w:p w14:paraId="49B33C94" w14:textId="77777777" w:rsidR="00A77DF4" w:rsidRDefault="00A77DF4">
      <w:pPr>
        <w:rPr>
          <w:sz w:val="2"/>
        </w:rPr>
      </w:pPr>
    </w:p>
    <w:p w14:paraId="7C27E24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119A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1334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99D1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8D2559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㈜대한의 재고자산은 총자산에서 중요한 비중을 차지하고 있다. ㈜대한은 방역 조치에 따른 </w:t>
      </w:r>
      <w:r>
        <w:rPr>
          <w:rFonts w:ascii="HY신명조" w:eastAsia="HY신명조" w:cs="HY신명조"/>
          <w:spacing w:val="-2"/>
          <w:sz w:val="24"/>
          <w:szCs w:val="24"/>
        </w:rPr>
        <w:t>공장출입 제한으로 재무제표일(20x1년 12월 31일)에</w:t>
      </w:r>
      <w:r>
        <w:rPr>
          <w:rFonts w:ascii="HY신명조" w:eastAsia="HY신명조" w:cs="HY신명조"/>
          <w:sz w:val="24"/>
          <w:szCs w:val="24"/>
        </w:rPr>
        <w:t xml:space="preserve"> 예정된 재고자산 실사를 실시하지 못했으며, 한국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회계법인도 재고자산 </w:t>
      </w:r>
      <w:r>
        <w:rPr>
          <w:rFonts w:ascii="HY신명조" w:eastAsia="HY신명조" w:cs="HY신명조"/>
          <w:spacing w:val="-7"/>
          <w:sz w:val="24"/>
          <w:szCs w:val="24"/>
        </w:rPr>
        <w:t>실사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입회를 수행할 수 없었다.</w:t>
      </w:r>
      <w:r>
        <w:rPr>
          <w:rFonts w:ascii="HY신명조" w:eastAsia="HY신명조" w:cs="HY신명조"/>
          <w:sz w:val="24"/>
          <w:szCs w:val="24"/>
        </w:rPr>
        <w:t xml:space="preserve"> 회사는 20x2년 1월 15일에 재고자산을 실사하였고, 한국회계법인도 동 일자에 재고자산 실사 입회를 수행하였다. 각 문항은 서로 독립적이다.</w:t>
      </w:r>
    </w:p>
    <w:p w14:paraId="30DE899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06F64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재고자산 실사 입회가 재무제표일이 아닌 일자에 </w:t>
      </w:r>
      <w:r>
        <w:rPr>
          <w:rFonts w:ascii="HY신명조" w:eastAsia="HY신명조" w:cs="HY신명조"/>
          <w:sz w:val="24"/>
          <w:szCs w:val="24"/>
        </w:rPr>
        <w:t xml:space="preserve">수행될 경우 재고자산의 실사일과 최종 재고자산 기록일 사이의 금액변동이 적절히 기록되어 있는지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여부에 대한 감사증거를 얻기 위해 감사절차를 </w:t>
      </w:r>
      <w:r>
        <w:rPr>
          <w:rFonts w:ascii="HY신명조" w:eastAsia="HY신명조" w:cs="HY신명조"/>
          <w:spacing w:val="2"/>
          <w:sz w:val="24"/>
          <w:szCs w:val="24"/>
        </w:rPr>
        <w:t>설</w:t>
      </w:r>
      <w:r>
        <w:rPr>
          <w:rFonts w:ascii="HY신명조" w:eastAsia="HY신명조" w:cs="HY신명조"/>
          <w:spacing w:val="-1"/>
          <w:sz w:val="24"/>
          <w:szCs w:val="24"/>
        </w:rPr>
        <w:t>계해야 한다. 이러한 감사절차 설계 시 고려사항 중 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관련없는</w:t>
      </w:r>
      <w:r>
        <w:rPr>
          <w:rFonts w:ascii="HY신명조" w:eastAsia="HY신명조" w:cs="HY신명조"/>
          <w:sz w:val="24"/>
          <w:szCs w:val="24"/>
        </w:rPr>
        <w:t xml:space="preserve"> 것을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하나 선택</w:t>
      </w:r>
      <w:r>
        <w:rPr>
          <w:rFonts w:ascii="HY신명조" w:eastAsia="HY신명조" w:cs="HY신명조"/>
          <w:sz w:val="24"/>
          <w:szCs w:val="24"/>
        </w:rPr>
        <w:t>하고 그 이유를 서술하시오.</w:t>
      </w:r>
    </w:p>
    <w:p w14:paraId="7CCE48D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4631"/>
      </w:tblGrid>
      <w:tr w:rsidR="00A77DF4" w14:paraId="3BEA0715" w14:textId="77777777">
        <w:trPr>
          <w:trHeight w:val="69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E1197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59676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 설계 시 고려사항</w:t>
            </w:r>
          </w:p>
        </w:tc>
      </w:tr>
      <w:tr w:rsidR="00A77DF4" w14:paraId="6AA95626" w14:textId="77777777">
        <w:trPr>
          <w:trHeight w:val="1076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E7EC8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28370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재고자산의 실사를 기록하고 통제하기 위한 경영진의 지시와 절차의 평가</w:t>
            </w:r>
          </w:p>
        </w:tc>
      </w:tr>
      <w:tr w:rsidR="00A77DF4" w14:paraId="4A9180C5" w14:textId="77777777">
        <w:trPr>
          <w:trHeight w:val="1076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AD04F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6651B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계속기록법에 의한 재고기록이 바르게 조정되는지 여부</w:t>
            </w:r>
          </w:p>
        </w:tc>
      </w:tr>
      <w:tr w:rsidR="00A77DF4" w14:paraId="387D61A3" w14:textId="77777777">
        <w:trPr>
          <w:trHeight w:val="1076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5D5BD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59B23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기업의 계속기록법에 의한 재고기록의 신뢰성</w:t>
            </w:r>
          </w:p>
        </w:tc>
      </w:tr>
      <w:tr w:rsidR="00A77DF4" w14:paraId="6704715A" w14:textId="77777777">
        <w:trPr>
          <w:trHeight w:val="1460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76E7A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60401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실사 중 입수된 정보와 계속기록법에 의한 재고기록간의 유의적 차이에 대한 내용</w:t>
            </w:r>
          </w:p>
        </w:tc>
      </w:tr>
    </w:tbl>
    <w:p w14:paraId="307D857A" w14:textId="77777777" w:rsidR="00A77DF4" w:rsidRDefault="00A77DF4">
      <w:pPr>
        <w:rPr>
          <w:sz w:val="2"/>
        </w:rPr>
      </w:pPr>
    </w:p>
    <w:p w14:paraId="5A7675D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438E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82122" w14:textId="77777777" w:rsidR="00A77DF4" w:rsidRDefault="00AD2848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4631"/>
      </w:tblGrid>
      <w:tr w:rsidR="00A77DF4" w14:paraId="76D616AA" w14:textId="77777777">
        <w:trPr>
          <w:trHeight w:val="57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BCAB3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C1B74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선택 이유</w:t>
            </w:r>
          </w:p>
        </w:tc>
      </w:tr>
      <w:tr w:rsidR="00A77DF4" w14:paraId="345729E0" w14:textId="77777777">
        <w:trPr>
          <w:trHeight w:val="52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07CA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C020A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EEE541D" w14:textId="77777777" w:rsidR="00A77DF4" w:rsidRDefault="00A77DF4">
      <w:pPr>
        <w:rPr>
          <w:sz w:val="2"/>
        </w:rPr>
      </w:pPr>
    </w:p>
    <w:p w14:paraId="681D98ED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sz w:val="24"/>
          <w:szCs w:val="24"/>
        </w:rPr>
      </w:pPr>
    </w:p>
    <w:p w14:paraId="5280A55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550F3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5ABC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C330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F95A6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한국회계법인은 20x2년 1월 15일에 실시된 재고</w:t>
      </w:r>
      <w:r>
        <w:rPr>
          <w:rFonts w:ascii="HY신명조" w:eastAsia="HY신명조" w:cs="HY신명조"/>
          <w:sz w:val="24"/>
          <w:szCs w:val="24"/>
        </w:rPr>
        <w:t xml:space="preserve">자산 실사에 입회하면서 중요한 수준의 재고자산이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방역지침에 의해 외부인의 출입이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제한된 외부창고에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보관되고 있음을 인지하였다. </w:t>
      </w:r>
      <w:r>
        <w:rPr>
          <w:rFonts w:ascii="HY신명조" w:eastAsia="HY신명조" w:cs="HY신명조"/>
          <w:spacing w:val="-3"/>
          <w:sz w:val="24"/>
          <w:szCs w:val="24"/>
        </w:rPr>
        <w:t>㈜대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한의 </w:t>
      </w:r>
      <w:r>
        <w:rPr>
          <w:rFonts w:ascii="HY신명조" w:eastAsia="HY신명조" w:cs="HY신명조"/>
          <w:spacing w:val="-15"/>
          <w:sz w:val="24"/>
          <w:szCs w:val="24"/>
        </w:rPr>
        <w:t>재고담당자는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외부창고담당자로부터 수령한 재무제표</w:t>
      </w:r>
      <w:r>
        <w:rPr>
          <w:rFonts w:ascii="HY신명조" w:eastAsia="HY신명조" w:cs="HY신명조"/>
          <w:sz w:val="24"/>
          <w:szCs w:val="24"/>
        </w:rPr>
        <w:t>일자의 창고보관증을 한국회계법인의 재고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자산 계정담당자에게 </w:t>
      </w:r>
      <w:r>
        <w:rPr>
          <w:rFonts w:ascii="HY신명조" w:eastAsia="HY신명조" w:cs="HY신명조"/>
          <w:spacing w:val="-9"/>
          <w:sz w:val="24"/>
          <w:szCs w:val="24"/>
        </w:rPr>
        <w:t>제시하였다. 한국회계법인의 재고</w:t>
      </w:r>
      <w:r>
        <w:rPr>
          <w:rFonts w:ascii="HY신명조" w:eastAsia="HY신명조" w:cs="HY신명조"/>
          <w:spacing w:val="-6"/>
          <w:sz w:val="24"/>
          <w:szCs w:val="24"/>
        </w:rPr>
        <w:t>자산 계정담당자는 재</w:t>
      </w:r>
      <w:r>
        <w:rPr>
          <w:rFonts w:ascii="HY신명조" w:eastAsia="HY신명조" w:cs="HY신명조"/>
          <w:spacing w:val="-10"/>
          <w:sz w:val="24"/>
          <w:szCs w:val="24"/>
        </w:rPr>
        <w:t>무제표일자의 재고자산수불부와 창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고보관증을 대조한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결과 수량이 일치함을 확인하였다. </w:t>
      </w:r>
      <w:r>
        <w:rPr>
          <w:rFonts w:ascii="HY신명조" w:eastAsia="HY신명조" w:cs="HY신명조"/>
          <w:sz w:val="24"/>
          <w:szCs w:val="24"/>
        </w:rPr>
        <w:t>업무수행이사는 감사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진행</w:t>
      </w:r>
      <w:r>
        <w:rPr>
          <w:rFonts w:ascii="HY신명조" w:eastAsia="HY신명조" w:cs="HY신명조"/>
          <w:spacing w:val="3"/>
          <w:sz w:val="24"/>
          <w:szCs w:val="24"/>
        </w:rPr>
        <w:t>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황을 검토한 후 창고보관증보다 더 신뢰성 </w:t>
      </w:r>
      <w:r>
        <w:rPr>
          <w:rFonts w:ascii="HY신명조" w:eastAsia="HY신명조" w:cs="HY신명조"/>
          <w:spacing w:val="2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감사증거를 확보하기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>하여 추가적인 감사절</w:t>
      </w:r>
      <w:r>
        <w:rPr>
          <w:rFonts w:ascii="HY신명조" w:eastAsia="HY신명조" w:cs="HY신명조"/>
          <w:spacing w:val="-8"/>
          <w:sz w:val="24"/>
          <w:szCs w:val="24"/>
        </w:rPr>
        <w:t>차를 수</w:t>
      </w:r>
      <w:r>
        <w:rPr>
          <w:rFonts w:ascii="HY신명조" w:eastAsia="HY신명조" w:cs="HY신명조"/>
          <w:spacing w:val="-9"/>
          <w:sz w:val="24"/>
          <w:szCs w:val="24"/>
        </w:rPr>
        <w:t>행할 것을 지시하였다.</w:t>
      </w:r>
    </w:p>
    <w:p w14:paraId="47ECDAE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64974C8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한국회계법인의 재고자산 계정담당자가 업무수행이사의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지시에 따라 추가로 수행해야 하는 가장 적합한 </w:t>
      </w:r>
      <w:r>
        <w:rPr>
          <w:rFonts w:ascii="HY신명조" w:eastAsia="HY신명조" w:cs="HY신명조"/>
          <w:spacing w:val="-2"/>
          <w:sz w:val="24"/>
          <w:szCs w:val="24"/>
        </w:rPr>
        <w:t>감사</w:t>
      </w:r>
      <w:r>
        <w:rPr>
          <w:rFonts w:ascii="HY신명조" w:eastAsia="HY신명조" w:cs="HY신명조"/>
          <w:spacing w:val="2"/>
          <w:sz w:val="24"/>
          <w:szCs w:val="24"/>
        </w:rPr>
        <w:t>절</w:t>
      </w:r>
      <w:r>
        <w:rPr>
          <w:rFonts w:ascii="HY신명조" w:eastAsia="HY신명조" w:cs="HY신명조"/>
          <w:spacing w:val="1"/>
          <w:sz w:val="24"/>
          <w:szCs w:val="24"/>
        </w:rPr>
        <w:t>차를 서술하시오(단, 창고보관증을 활용하여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</w:t>
      </w:r>
      <w:r>
        <w:rPr>
          <w:rFonts w:ascii="HY신명조" w:eastAsia="HY신명조" w:cs="HY신명조"/>
          <w:spacing w:val="-6"/>
          <w:sz w:val="24"/>
          <w:szCs w:val="24"/>
        </w:rPr>
        <w:t>가적인 신뢰성을 확보하기 위한 절차는 제외할 것).</w:t>
      </w:r>
    </w:p>
    <w:p w14:paraId="1B5EB04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C7AB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C94CD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1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㈜대한은 COVID-19 상황이 생산성 저하와 매출의 감소, 기존 채권의 회수 등에 부정적인 영향을 </w:t>
      </w:r>
      <w:r>
        <w:rPr>
          <w:rFonts w:ascii="HY신명조" w:eastAsia="HY신명조" w:cs="HY신명조"/>
          <w:spacing w:val="-6"/>
          <w:sz w:val="24"/>
          <w:szCs w:val="24"/>
        </w:rPr>
        <w:t>미칠 수 있</w:t>
      </w:r>
      <w:r>
        <w:rPr>
          <w:rFonts w:ascii="HY신명조" w:eastAsia="HY신명조" w:cs="HY신명조"/>
          <w:spacing w:val="1"/>
          <w:sz w:val="24"/>
          <w:szCs w:val="24"/>
        </w:rPr>
        <w:t>으며, 이로 인하여 회사의 재무상태와 재</w:t>
      </w:r>
      <w:r>
        <w:rPr>
          <w:rFonts w:ascii="HY신명조" w:eastAsia="HY신명조" w:cs="HY신명조"/>
          <w:sz w:val="24"/>
          <w:szCs w:val="24"/>
        </w:rPr>
        <w:t>무성과에도 유의적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인 영향이 발생할 수 있다고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재무제표에 </w:t>
      </w:r>
      <w:r>
        <w:rPr>
          <w:rFonts w:ascii="HY신명조" w:eastAsia="HY신명조" w:cs="HY신명조"/>
          <w:spacing w:val="9"/>
          <w:sz w:val="24"/>
          <w:szCs w:val="24"/>
        </w:rPr>
        <w:t>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석 기재하였다. 한국회계법인은 </w:t>
      </w:r>
      <w:r>
        <w:rPr>
          <w:rFonts w:ascii="HY신명조" w:eastAsia="HY신명조" w:cs="HY신명조"/>
          <w:spacing w:val="6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 재무제</w:t>
      </w:r>
      <w:r>
        <w:rPr>
          <w:rFonts w:ascii="HY신명조" w:eastAsia="HY신명조" w:cs="HY신명조"/>
          <w:spacing w:val="-1"/>
          <w:sz w:val="24"/>
          <w:szCs w:val="24"/>
        </w:rPr>
        <w:t>표에 대한 의견형성 단계에서 적정</w:t>
      </w:r>
      <w:r>
        <w:rPr>
          <w:rFonts w:ascii="HY신명조" w:eastAsia="HY신명조" w:cs="HY신명조"/>
          <w:sz w:val="24"/>
          <w:szCs w:val="24"/>
        </w:rPr>
        <w:t>의견을 표명하기로 결정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하였다.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회사의 주석 기재로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인하여 한국회계법인이 </w:t>
      </w:r>
      <w:r>
        <w:rPr>
          <w:rFonts w:ascii="HY신명조" w:eastAsia="HY신명조" w:cs="HY신명조"/>
          <w:spacing w:val="-19"/>
          <w:sz w:val="24"/>
          <w:szCs w:val="24"/>
        </w:rPr>
        <w:t>감사보고서에 추가</w:t>
      </w:r>
      <w:r>
        <w:rPr>
          <w:rFonts w:ascii="HY신명조" w:eastAsia="HY신명조" w:cs="HY신명조"/>
          <w:spacing w:val="-15"/>
          <w:sz w:val="24"/>
          <w:szCs w:val="24"/>
        </w:rPr>
        <w:t>할 것을 고려할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수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있는 문단의 종류 및 선택한 근거를 </w:t>
      </w:r>
      <w:r>
        <w:rPr>
          <w:rFonts w:ascii="HY신명조" w:eastAsia="HY신명조" w:cs="HY신명조"/>
          <w:spacing w:val="-9"/>
          <w:sz w:val="24"/>
          <w:szCs w:val="24"/>
        </w:rPr>
        <w:t>서술하시오(단,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선택한 근거는 (물음 5)의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구체적인 상황에 맞게 서술할 것).</w:t>
      </w:r>
    </w:p>
    <w:p w14:paraId="6385398A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16"/>
          <w:szCs w:val="16"/>
        </w:rPr>
      </w:pPr>
    </w:p>
    <w:p w14:paraId="08FD3E67" w14:textId="77777777" w:rsidR="00A77DF4" w:rsidRDefault="00AD2848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90"/>
        <w:gridCol w:w="2424"/>
      </w:tblGrid>
      <w:tr w:rsidR="00A77DF4" w14:paraId="3B765353" w14:textId="77777777">
        <w:trPr>
          <w:trHeight w:val="579"/>
        </w:trPr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F9A0E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 문단의 종류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6047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56B1BD88" w14:textId="77777777">
        <w:trPr>
          <w:trHeight w:val="579"/>
        </w:trPr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767ED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 문단을 선택한 근거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AC19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BC0F806" w14:textId="77777777" w:rsidR="00A77DF4" w:rsidRDefault="00A77DF4">
      <w:pPr>
        <w:rPr>
          <w:sz w:val="2"/>
        </w:rPr>
      </w:pPr>
    </w:p>
    <w:p w14:paraId="34F7F46B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</w:p>
    <w:p w14:paraId="276878A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DE85E1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66EEC5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6D271C" w14:textId="77777777" w:rsidR="00A77DF4" w:rsidRDefault="00AD2848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rPr>
          <w:b/>
          <w:bCs/>
        </w:rPr>
        <w:t xml:space="preserve">-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끝 </w:t>
      </w:r>
      <w:r>
        <w:rPr>
          <w:b/>
          <w:bCs/>
        </w:rPr>
        <w:t>-</w:t>
      </w:r>
    </w:p>
    <w:p w14:paraId="3E8239C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4EF9AF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719433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333E2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BE48DC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A20C25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5CB9D4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F5C9BF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ED7DB9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A0F5AA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A15F17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DC530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D6AA26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EE5990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92D215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6531D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C34FAA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78025A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A30EA0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18F0C7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7DF4AE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C4ABB1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9F9575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D97D46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4BD728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2DF747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183E7B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C5E878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181B9D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8C2E2E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788103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9E3B6D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FEA6FA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FC97AA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F7372F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B0D87A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11AE8E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066368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C465A2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1FDF2E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5C1BC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6A259F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D61325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4D4170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783697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770D2F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E5B23E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97E2A2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823886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634FC1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9B8A17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16AC7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FE33C7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B93053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23B9EC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44791B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AEB7C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1CD4F5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C6AAF9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DE7FD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9DBCC2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033B4AE" w14:textId="77777777" w:rsidR="00A77DF4" w:rsidRDefault="00A77DF4">
      <w:pPr>
        <w:pStyle w:val="a8"/>
        <w:snapToGrid/>
        <w:spacing w:line="280" w:lineRule="auto"/>
        <w:rPr>
          <w:b/>
          <w:bCs/>
        </w:rPr>
      </w:pPr>
    </w:p>
    <w:p w14:paraId="1AA7601D" w14:textId="77777777" w:rsidR="00A77DF4" w:rsidRDefault="00371FC1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pict w14:anchorId="05F67B9D">
          <v:group id="_x0000_s1029" style="position:absolute;left:0;text-align:left;margin-left:294.1pt;margin-top:487.75pt;width:140.25pt;height:56.25pt;z-index:43;mso-position-horizontal-relative:page;mso-position-vertical-relative:page" coordsize="14025,5625">
            <v:shape id="_x0000_s169072854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072854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5A58F9" w14:textId="77777777" w:rsidR="00A77DF4" w:rsidRDefault="00AD28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1EF76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905ED1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365F19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8F2CE7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5E8123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310618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67B9C0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1D22F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BD32B9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F3BC26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29DCA0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A5B410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9D9CFD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407CE2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A7BFCC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19DB6A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A76479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6A55AE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09D0AB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3B1BEB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4ED517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F5AE87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D94295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801E25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54FC4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5DD22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54172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D083B9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E2A0D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442211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7FD45C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A6AC10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C7C0C4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DF0A8E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48BC7D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17D24A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8F39C9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4CC289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73E5AA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E28E09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13C902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B72910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5321B6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E52D75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1B63D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4D317E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14829F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7DF18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2A7558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889108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D4D02BC" w14:textId="77777777" w:rsidR="00A77DF4" w:rsidRDefault="00371FC1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pict w14:anchorId="5BF0DD12">
          <v:group id="_x0000_s1026" style="position:absolute;left:0;text-align:left;margin-left:294.1pt;margin-top:487.75pt;width:140.25pt;height:56.25pt;z-index:44;mso-position-horizontal-relative:page;mso-position-vertical-relative:page" coordsize="14025,5625">
            <v:shape id="_x0000_s169072855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072855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87AD18E" w14:textId="77777777" w:rsidR="00A77DF4" w:rsidRDefault="00AD28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6EB66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858213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7FE799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88A9A0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42C22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41FF97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9B1F7C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B7BC4A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33B3A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87ED84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53B8C0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78EFB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292332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DC02A1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01AA70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9872BC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1A883B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8D28D7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08A546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5D55CA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550F71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E252DE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5E3E3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184F11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4229D0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EF012C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B0D3D5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sectPr w:rsidR="00A77DF4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EAC66" w14:textId="77777777" w:rsidR="00AD2848" w:rsidRDefault="00AD2848">
      <w:r>
        <w:separator/>
      </w:r>
    </w:p>
  </w:endnote>
  <w:endnote w:type="continuationSeparator" w:id="0">
    <w:p w14:paraId="44E5053E" w14:textId="77777777" w:rsidR="00AD2848" w:rsidRDefault="00AD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5D2B7" w14:textId="77777777" w:rsidR="00A77DF4" w:rsidRDefault="00AD28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C5CFA" w14:textId="77777777" w:rsidR="00A77DF4" w:rsidRDefault="00AD28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5F1E2" w14:textId="77777777" w:rsidR="00AD2848" w:rsidRDefault="00AD2848">
      <w:r>
        <w:separator/>
      </w:r>
    </w:p>
  </w:footnote>
  <w:footnote w:type="continuationSeparator" w:id="0">
    <w:p w14:paraId="0B8B0066" w14:textId="77777777" w:rsidR="00AD2848" w:rsidRDefault="00AD2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303C1" w14:textId="77777777" w:rsidR="00A77DF4" w:rsidRDefault="00A77DF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77DF4" w14:paraId="60B5E0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3B8FC" w14:textId="77777777" w:rsidR="00A77DF4" w:rsidRDefault="00A77D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C8C63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2A116" w14:textId="77777777" w:rsidR="00A77DF4" w:rsidRDefault="00AD28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A8AC8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AE091" w14:textId="77777777" w:rsidR="00A77DF4" w:rsidRDefault="00A77DF4">
          <w:pPr>
            <w:pStyle w:val="a8"/>
          </w:pPr>
        </w:p>
      </w:tc>
    </w:tr>
    <w:tr w:rsidR="00A77DF4" w14:paraId="61DFBF5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740AC" w14:textId="77777777" w:rsidR="00A77DF4" w:rsidRDefault="00A77D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8E425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53B3B" w14:textId="77777777" w:rsidR="00A77DF4" w:rsidRDefault="00A77DF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E0D76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76F91" w14:textId="77777777" w:rsidR="00A77DF4" w:rsidRDefault="00A77DF4">
          <w:pPr>
            <w:pStyle w:val="a8"/>
          </w:pPr>
        </w:p>
      </w:tc>
    </w:tr>
    <w:tr w:rsidR="00A77DF4" w14:paraId="6AED915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BCC9F1" w14:textId="77777777" w:rsidR="00A77DF4" w:rsidRDefault="00AD28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9C121E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FF47F" w14:textId="77777777" w:rsidR="00A77DF4" w:rsidRDefault="00A77DF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037FAE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46245B" w14:textId="77777777" w:rsidR="00A77DF4" w:rsidRDefault="00AD28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A77DF4" w14:paraId="7A8217C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DD874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59ACD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60A14F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930AF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6D935F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BB8FA3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</w:tr>
  </w:tbl>
  <w:p w14:paraId="6BD857DB" w14:textId="77777777" w:rsidR="00A77DF4" w:rsidRDefault="00A77DF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50128" w14:textId="77777777" w:rsidR="00A77DF4" w:rsidRDefault="00A77DF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77DF4" w14:paraId="3C0B65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A2842" w14:textId="77777777" w:rsidR="00A77DF4" w:rsidRDefault="00A77D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745D1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E349A" w14:textId="77777777" w:rsidR="00A77DF4" w:rsidRDefault="00AD28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4AAF9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FE0B0" w14:textId="77777777" w:rsidR="00A77DF4" w:rsidRDefault="00A77DF4">
          <w:pPr>
            <w:pStyle w:val="a8"/>
          </w:pPr>
        </w:p>
      </w:tc>
    </w:tr>
    <w:tr w:rsidR="00A77DF4" w14:paraId="57AD080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B137F" w14:textId="77777777" w:rsidR="00A77DF4" w:rsidRDefault="00A77D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7B51F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C32C4" w14:textId="77777777" w:rsidR="00A77DF4" w:rsidRDefault="00A77DF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44E23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4672C1" w14:textId="77777777" w:rsidR="00A77DF4" w:rsidRDefault="00A77DF4">
          <w:pPr>
            <w:pStyle w:val="a8"/>
          </w:pPr>
        </w:p>
      </w:tc>
    </w:tr>
    <w:tr w:rsidR="00A77DF4" w14:paraId="788C2E9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195A3F" w14:textId="77777777" w:rsidR="00A77DF4" w:rsidRDefault="00AD28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A7DFBA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ECF4A" w14:textId="77777777" w:rsidR="00A77DF4" w:rsidRDefault="00A77DF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EA3394C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DA1CB6" w14:textId="77777777" w:rsidR="00A77DF4" w:rsidRDefault="00AD28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77DF4" w14:paraId="612EBF8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3FA5F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08EC40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C0FA4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D0EFDB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8E5FE6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1F55D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</w:tr>
  </w:tbl>
  <w:p w14:paraId="5976C0F0" w14:textId="77777777" w:rsidR="00A77DF4" w:rsidRDefault="00A77DF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E1E"/>
    <w:multiLevelType w:val="multilevel"/>
    <w:tmpl w:val="FC5275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7A47A2"/>
    <w:multiLevelType w:val="multilevel"/>
    <w:tmpl w:val="A322E4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021422"/>
    <w:multiLevelType w:val="multilevel"/>
    <w:tmpl w:val="241A49C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8675020">
    <w:abstractNumId w:val="1"/>
  </w:num>
  <w:num w:numId="2" w16cid:durableId="275605351">
    <w:abstractNumId w:val="0"/>
  </w:num>
  <w:num w:numId="3" w16cid:durableId="206622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DF4"/>
    <w:rsid w:val="00371FC1"/>
    <w:rsid w:val="00444202"/>
    <w:rsid w:val="005F41D3"/>
    <w:rsid w:val="00744CB7"/>
    <w:rsid w:val="007B31D7"/>
    <w:rsid w:val="007D0BD7"/>
    <w:rsid w:val="00A35544"/>
    <w:rsid w:val="00A77DF4"/>
    <w:rsid w:val="00A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48935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본문숫자"/>
    <w:qFormat/>
    <w:pPr>
      <w:widowControl w:val="0"/>
      <w:wordWrap w:val="0"/>
      <w:autoSpaceDE w:val="0"/>
      <w:autoSpaceDN w:val="0"/>
      <w:snapToGrid w:val="0"/>
      <w:spacing w:line="241" w:lineRule="auto"/>
      <w:ind w:left="322" w:right="116" w:hanging="206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character" w:customStyle="1" w:styleId="af">
    <w:name w:val="문단번호"/>
    <w:qFormat/>
    <w:rPr>
      <w:rFonts w:ascii="Times New Roman" w:eastAsia="-윤명조120" w:hAnsi="Arial Unicode MS" w:cs="-윤명조120"/>
      <w:b/>
      <w:bCs/>
      <w:i w:val="0"/>
      <w:iCs w:val="0"/>
      <w:outline w:val="0"/>
      <w:shadow w:val="0"/>
      <w:emboss w:val="0"/>
      <w:imprint w:val="0"/>
      <w:color w:val="000000"/>
      <w:spacing w:val="-5"/>
      <w:w w:val="100"/>
      <w:position w:val="0"/>
      <w:sz w:val="21"/>
      <w:szCs w:val="21"/>
      <w:shd w:val="clear" w:color="auto" w:fill="auto"/>
    </w:rPr>
  </w:style>
  <w:style w:type="paragraph" w:customStyle="1" w:styleId="10">
    <w:name w:val="본문(1)"/>
    <w:qFormat/>
    <w:pPr>
      <w:widowControl w:val="0"/>
      <w:wordWrap w:val="0"/>
      <w:autoSpaceDE w:val="0"/>
      <w:autoSpaceDN w:val="0"/>
      <w:snapToGrid w:val="0"/>
      <w:spacing w:line="241" w:lineRule="auto"/>
      <w:ind w:left="620" w:right="116" w:hanging="280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2461</Words>
  <Characters>14033</Characters>
  <Application>Microsoft Office Word</Application>
  <DocSecurity>0</DocSecurity>
  <Lines>116</Lines>
  <Paragraphs>32</Paragraphs>
  <ScaleCrop>false</ScaleCrop>
  <Company/>
  <LinksUpToDate>false</LinksUpToDate>
  <CharactersWithSpaces>16462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2025-06-18T00:43:00Z</dcterms:created>
  <dcterms:modified xsi:type="dcterms:W3CDTF">2025-06-18T13:15:00Z</dcterms:modified>
</cp:coreProperties>
</file>