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2AD7" w14:textId="77777777" w:rsidR="00DC048A" w:rsidRDefault="00B704F5">
      <w:pPr>
        <w:pStyle w:val="a8"/>
        <w:snapToGrid/>
        <w:ind w:left="321" w:hanging="32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아래 문제들에서 특별한 언급이 없는 한 기업의 보고기간(회계</w:t>
      </w:r>
      <w:r>
        <w:rPr>
          <w:rFonts w:ascii="HY신명조" w:eastAsia="HY신명조" w:cs="HY신명조"/>
          <w:b/>
          <w:bCs/>
        </w:rPr>
        <w:t>기</w:t>
      </w:r>
      <w:r>
        <w:rPr>
          <w:rFonts w:ascii="HY신명조" w:eastAsia="HY신명조" w:cs="HY신명조"/>
          <w:b/>
          <w:bCs/>
          <w:spacing w:val="-1"/>
        </w:rPr>
        <w:t>간)은 매년 1월 1일부터 12월 31일까지이며, 법인세효과는 고려</w:t>
      </w:r>
      <w:r>
        <w:rPr>
          <w:rFonts w:ascii="HY신명조" w:eastAsia="HY신명조" w:cs="HY신명조"/>
          <w:b/>
          <w:bCs/>
        </w:rPr>
        <w:t>하지 않는다. 또한 기업은 주권상장법인으로 계속해서 한국채택</w:t>
      </w:r>
      <w:r>
        <w:rPr>
          <w:rFonts w:ascii="HY신명조" w:eastAsia="HY신명조" w:cs="HY신명조"/>
          <w:b/>
          <w:bCs/>
          <w:spacing w:val="-4"/>
        </w:rPr>
        <w:t>국제회계</w:t>
      </w:r>
      <w:r>
        <w:rPr>
          <w:rFonts w:ascii="HY신명조" w:eastAsia="HY신명조" w:cs="HY신명조"/>
          <w:b/>
          <w:bCs/>
          <w:spacing w:val="-4"/>
        </w:rPr>
        <w:t>기준(K-IFRS)을 적용해오고 있다고 가정하고 보기 중에서</w:t>
      </w:r>
      <w:r>
        <w:rPr>
          <w:rFonts w:ascii="HY신명조" w:eastAsia="HY신명조" w:cs="HY신명조"/>
          <w:b/>
          <w:bCs/>
        </w:rPr>
        <w:t xml:space="preserve"> 물음에 가장 합당한 답을 고르시오.</w:t>
      </w:r>
    </w:p>
    <w:p w14:paraId="5FE5669A" w14:textId="77777777" w:rsidR="00DC048A" w:rsidRDefault="00DC048A">
      <w:pPr>
        <w:sectPr w:rsidR="00DC048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E9DFC61" w14:textId="77777777" w:rsidR="00DC048A" w:rsidRDefault="00DC048A">
      <w:pPr>
        <w:sectPr w:rsidR="00DC048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DE81EA9" w14:textId="77777777" w:rsidR="00DC048A" w:rsidRDefault="00DC048A">
      <w:pPr>
        <w:sectPr w:rsidR="00DC048A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ECF1F8" w14:textId="77777777" w:rsidR="00DC048A" w:rsidRDefault="00DC048A">
      <w:pPr>
        <w:sectPr w:rsidR="00DC048A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90B6FE4" w14:textId="77777777" w:rsidR="00DC048A" w:rsidRDefault="00DC048A">
      <w:pPr>
        <w:sectPr w:rsidR="00DC048A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6D04B87" w14:textId="77777777" w:rsidR="00DC048A" w:rsidRDefault="00DC048A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0FEE61BF" w14:textId="77777777" w:rsidR="00DC048A" w:rsidRDefault="00B704F5">
      <w:pPr>
        <w:pStyle w:val="a8"/>
        <w:snapToGrid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</w:rPr>
        <w:t xml:space="preserve">기업회계기준서 제1001호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재무제표 표시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47289ED9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DC048A" w14:paraId="6D225B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62C91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C96486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한국채택국제회계기준에서 요구하거나 허용하지 않는 한 자산과</w:t>
            </w:r>
            <w:r>
              <w:rPr>
                <w:rFonts w:ascii="HY신명조" w:eastAsia="HY신명조" w:cs="HY신명조"/>
              </w:rPr>
              <w:t xml:space="preserve"> 부채 그리고 수익과 비용은 상계하지 아니한다.</w:t>
            </w:r>
          </w:p>
        </w:tc>
      </w:tr>
      <w:tr w:rsidR="00DC048A" w14:paraId="07495DB0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1ECED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F2FFB9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계속기업의 가정이 적절한지의 여부를 평가할 때 기업이 상당 </w:t>
            </w:r>
            <w:r>
              <w:rPr>
                <w:rFonts w:ascii="HY신명조" w:eastAsia="HY신명조" w:cs="HY신명조"/>
                <w:spacing w:val="-8"/>
              </w:rPr>
              <w:t>기간 계속 사업이익을 보고하였고 보고기간 말 현재 경영에 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재무자원을 확보하고 있는 경우에도, 자세한 분석을 의무적으로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수행하여야 하며 이용가능한 모든 정보를 고려하여 계속기업을</w:t>
            </w:r>
            <w:r>
              <w:rPr>
                <w:rFonts w:ascii="HY신명조" w:eastAsia="HY신명조" w:cs="HY신명조"/>
              </w:rPr>
              <w:t xml:space="preserve"> 전제로 한 회계처리가 적절하다는 결론을 내려야 한다.</w:t>
            </w:r>
          </w:p>
        </w:tc>
      </w:tr>
      <w:tr w:rsidR="00DC048A" w14:paraId="196A651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9BD79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ABA876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기업은 비용의 성격별 또는 기능별 분류방법 중에서 신뢰성 </w:t>
            </w:r>
            <w:r>
              <w:rPr>
                <w:rFonts w:ascii="HY신명조" w:eastAsia="HY신명조" w:cs="HY신명조"/>
                <w:spacing w:val="-2"/>
              </w:rPr>
              <w:t>있고 더욱 목적적합한 정보를 제공할 수 있는 방법을 적용하여</w:t>
            </w:r>
            <w:r>
              <w:rPr>
                <w:rFonts w:ascii="HY신명조" w:eastAsia="HY신명조" w:cs="HY신명조"/>
              </w:rPr>
              <w:t xml:space="preserve"> 당기손익으로 인식한 비용의 분석내용을 표시한다.</w:t>
            </w:r>
          </w:p>
        </w:tc>
      </w:tr>
      <w:tr w:rsidR="00DC048A" w14:paraId="5800212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B54CB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4C0F9F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유사한 항목은 중요성 분류에 따라 재무제표에 구분하여 표시</w:t>
            </w:r>
            <w:r>
              <w:rPr>
                <w:rFonts w:ascii="HY신명조" w:eastAsia="HY신명조" w:cs="HY신명조"/>
                <w:spacing w:val="-2"/>
              </w:rPr>
              <w:t>하고, 상이한 성격이나 기능을 가진 항목은 구분하여 표시한다.</w:t>
            </w:r>
            <w:r>
              <w:rPr>
                <w:rFonts w:ascii="HY신명조" w:eastAsia="HY신명조" w:cs="HY신명조"/>
              </w:rPr>
              <w:t xml:space="preserve"> 다만 중요하지 않은 항목은 성격이나 기능이 유사한 항목과 통합하여 표시할 수 있다.</w:t>
            </w:r>
          </w:p>
        </w:tc>
      </w:tr>
      <w:tr w:rsidR="00DC048A" w14:paraId="55AA60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03A4B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D2BD05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재무제표 항목의 표시나 분류를 변경하는 경우 실무적으로 적</w:t>
            </w:r>
            <w:r>
              <w:rPr>
                <w:rFonts w:ascii="HY신명조" w:eastAsia="HY신명조" w:cs="HY신명조"/>
              </w:rPr>
              <w:t xml:space="preserve">용할 수 없는 것이 아니라면 비교금액도 재분류해야 한다. </w:t>
            </w:r>
          </w:p>
        </w:tc>
      </w:tr>
    </w:tbl>
    <w:p w14:paraId="0432C603" w14:textId="77777777" w:rsidR="00DC048A" w:rsidRDefault="00DC048A">
      <w:pPr>
        <w:rPr>
          <w:sz w:val="2"/>
        </w:rPr>
      </w:pPr>
    </w:p>
    <w:p w14:paraId="2AE30FE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3E6985D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0701A81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7B57DDD" w14:textId="77777777" w:rsidR="00DC048A" w:rsidRDefault="00B704F5">
      <w:pPr>
        <w:pStyle w:val="a8"/>
        <w:spacing w:afterLines="40" w:after="96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</w:rPr>
        <w:t>㈜대한은 재고자산을 관리하기 위하여 계속기록법과 평균법을 적용하고 있으며, 기말재고자산의 장부수량과 실지재고수량은 일치한다. 다음은 ㈜대한의 20x1년 매입과 매출에 관한 자료이다.</w:t>
      </w:r>
    </w:p>
    <w:p w14:paraId="58AA473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1566"/>
        <w:gridCol w:w="1566"/>
        <w:gridCol w:w="1566"/>
      </w:tblGrid>
      <w:tr w:rsidR="00DC048A" w14:paraId="5BF4F200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A470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450D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적요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DBB1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수량(개)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E642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매입단가(￦)</w:t>
            </w:r>
          </w:p>
        </w:tc>
      </w:tr>
      <w:tr w:rsidR="00DC048A" w14:paraId="045314B6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4CEE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1월 1일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34DA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64381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864E2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</w:tr>
      <w:tr w:rsidR="00DC048A" w14:paraId="44000B8B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E3F1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5월 1일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73F4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46708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18AA1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</w:tr>
      <w:tr w:rsidR="00DC048A" w14:paraId="21E153BB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7B12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6월 1일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4275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53BD3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4C89E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</w:tr>
      <w:tr w:rsidR="00DC048A" w14:paraId="79C672A6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5EA0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9월 1일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EDD4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B3652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FBF9B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DC048A" w14:paraId="0A0D1D48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9463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12월 15일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8566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832EA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6385D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DC048A" w14:paraId="63CA6D8E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9104C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315D8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9B7F7" w14:textId="77777777" w:rsidR="00DC048A" w:rsidRDefault="00DC048A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356EC" w14:textId="77777777" w:rsidR="00DC048A" w:rsidRDefault="00DC048A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684ECB1A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9C7E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721F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적요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D9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수량(개)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26C3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매출단가(￦)</w:t>
            </w:r>
          </w:p>
        </w:tc>
      </w:tr>
      <w:tr w:rsidR="00DC048A" w14:paraId="7A19D979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2A31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8월 1일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6E8B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9B183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B8E96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</w:tr>
      <w:tr w:rsidR="00DC048A" w14:paraId="1B3D89D9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8E4A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10월 1일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8B18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EB612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BB578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</w:tr>
    </w:tbl>
    <w:p w14:paraId="22DE07BA" w14:textId="77777777" w:rsidR="00DC048A" w:rsidRDefault="00DC048A">
      <w:pPr>
        <w:rPr>
          <w:sz w:val="2"/>
        </w:rPr>
      </w:pPr>
    </w:p>
    <w:p w14:paraId="3ADB1F65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7"/>
        </w:rPr>
        <w:t>20x1년 기말재고자산의 단위당 순실현가능가치가 ￦200인 경우 ㈜대한이</w:t>
      </w:r>
      <w:r>
        <w:rPr>
          <w:rFonts w:ascii="HY신명조" w:eastAsia="HY신명조" w:cs="HY신명조"/>
        </w:rPr>
        <w:t xml:space="preserve"> 20x1년 말에 인식할 재고자산평가손실액은 얼마인가? 단, 기초재고자산과 관련된 평가충당금은 없다. </w:t>
      </w:r>
    </w:p>
    <w:p w14:paraId="035041B5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DC048A" w14:paraId="62C938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5725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FD57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DE62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2C2B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536A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DAF4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￦27,000</w:t>
            </w:r>
          </w:p>
        </w:tc>
      </w:tr>
      <w:tr w:rsidR="00DC048A" w14:paraId="411D1F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8DBD5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6B34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8E630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3A425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CD7B6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C4AC5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549FF2C" w14:textId="77777777" w:rsidR="00DC048A" w:rsidRDefault="00DC048A">
      <w:pPr>
        <w:rPr>
          <w:sz w:val="2"/>
        </w:rPr>
      </w:pPr>
    </w:p>
    <w:p w14:paraId="52CEE52B" w14:textId="77777777" w:rsidR="00DC048A" w:rsidRDefault="00B704F5">
      <w:pPr>
        <w:pStyle w:val="a8"/>
        <w:spacing w:afterLines="40" w:after="96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  <w:spacing w:val="-3"/>
        </w:rPr>
        <w:t>㈜대한이 재고자산을 실사한 결과 20x1년 12월 31일 현재 창고에 보관</w:t>
      </w:r>
      <w:r>
        <w:rPr>
          <w:rFonts w:ascii="HY신명조" w:eastAsia="HY신명조" w:cs="HY신명조"/>
          <w:spacing w:val="-2"/>
        </w:rPr>
        <w:t>중인 상품의 실사금액은 ￦1,500,000인 것으로 확인되었다. 재고자산과</w:t>
      </w:r>
      <w:r>
        <w:rPr>
          <w:rFonts w:ascii="HY신명조" w:eastAsia="HY신명조" w:cs="HY신명조"/>
        </w:rPr>
        <w:t xml:space="preserve"> 관련된 추가자료는 다음과 같다. </w:t>
      </w:r>
    </w:p>
    <w:p w14:paraId="663A869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DC048A" w14:paraId="45E864B2" w14:textId="77777777">
        <w:trPr>
          <w:trHeight w:val="548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99B14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 </w:t>
            </w:r>
            <w:r>
              <w:rPr>
                <w:rFonts w:ascii="HY신명조" w:eastAsia="HY신명조" w:cs="HY신명조"/>
              </w:rPr>
              <w:t xml:space="preserve">㈜대한은 20x1년 9월 1일에 ㈜강원으로부터 원가 ￦100,000의 </w:t>
            </w:r>
            <w:r>
              <w:rPr>
                <w:rFonts w:ascii="HY신명조" w:eastAsia="HY신명조" w:cs="HY신명조"/>
                <w:spacing w:val="4"/>
              </w:rPr>
              <w:t>상품에 대해 판매를 수탁받았으며, 이 중 원가 ￦20,000의 상</w:t>
            </w:r>
            <w:r>
              <w:rPr>
                <w:rFonts w:ascii="HY신명조" w:eastAsia="HY신명조" w:cs="HY신명조"/>
              </w:rPr>
              <w:t xml:space="preserve">품을 20x1년 10월 1일에 판매하였다. 나머지 상품은 20x1년 12월 31일 현재 ㈜대한의 창고에 보관중이며, 창고보관상품의 실사금액에 이미 포함되었다. </w:t>
            </w:r>
          </w:p>
          <w:p w14:paraId="18CF3AC4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20x1년 11월 1일 ㈜경북에 원가 ￦400,000의 상품을 인도하고, 판매대금은 11월 말부터 매월 말일에 3개월에 걸쳐 ￦150,000씩 할부로 수령하기로 하였다. </w:t>
            </w:r>
          </w:p>
          <w:p w14:paraId="610E2547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㈜대한은 20x1년 11월 5일에 ㈜충남과 위탁판매계약을 체결하</w:t>
            </w:r>
            <w:r>
              <w:rPr>
                <w:rFonts w:ascii="HY신명조" w:eastAsia="HY신명조" w:cs="HY신명조"/>
              </w:rPr>
              <w:t xml:space="preserve">고 원가 ￦200,000의 상품을 적송하였으며, ㈜충남은 20x1년 12월 31일 현재까지 이 중 60%의 상품을 판매하였다. </w:t>
            </w:r>
          </w:p>
          <w:p w14:paraId="76B8F7D8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㈜대한이 20x1년 12월 23일에 ㈜민국으로부터 선적지인도조건으로 매입한 원가 ￦100,000의 상품이 20x1년 12월 31일 현재 운송 중에 있다. 이 상품은 20x2년 1월 10일 도착예정이다. </w:t>
            </w:r>
          </w:p>
          <w:p w14:paraId="31091E9E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㈜대한은 20x1년 12월 24일에 ㈜충북에게 원가 ￦50,000의 상</w:t>
            </w:r>
            <w:r>
              <w:rPr>
                <w:rFonts w:ascii="HY신명조" w:eastAsia="HY신명조" w:cs="HY신명조"/>
              </w:rPr>
              <w:t xml:space="preserve">품을 ￦80,000에 판매 즉시 인도하고 2개월 후 ￦100,000에 재구매하기로 약정하였다.  </w:t>
            </w:r>
          </w:p>
        </w:tc>
      </w:tr>
    </w:tbl>
    <w:p w14:paraId="7F6BDD92" w14:textId="77777777" w:rsidR="00DC048A" w:rsidRDefault="00DC048A">
      <w:pPr>
        <w:rPr>
          <w:sz w:val="2"/>
        </w:rPr>
      </w:pPr>
    </w:p>
    <w:p w14:paraId="6820333B" w14:textId="77777777" w:rsidR="00DC048A" w:rsidRDefault="00B704F5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위의 추가자료를 반영한 후 ㈜대한의 20x1년 말 재무상태표에 표시될</w:t>
      </w:r>
      <w:r>
        <w:rPr>
          <w:rFonts w:ascii="HY신명조" w:eastAsia="HY신명조" w:cs="HY신명조"/>
        </w:rPr>
        <w:t xml:space="preserve"> 기말상품재고액은 얼마인가? 단, 재고자산감모손실 및 재고자산평가</w:t>
      </w:r>
      <w:r>
        <w:rPr>
          <w:rFonts w:ascii="HY신명조" w:eastAsia="HY신명조" w:cs="HY신명조"/>
          <w:spacing w:val="-4"/>
        </w:rPr>
        <w:t>손실은 없다. ㈜대한의 위탁(수탁)판매계약은 기업회계기준서 제1115호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 계약에서 생기는 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의 위탁(수탁)약정에 해당한다. </w:t>
      </w:r>
    </w:p>
    <w:p w14:paraId="365A4EC1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DC048A" w14:paraId="76130A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C004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48109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￦1,570,000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701C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CCC8B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FDDB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A956C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￦1,650,000</w:t>
            </w:r>
          </w:p>
        </w:tc>
      </w:tr>
      <w:tr w:rsidR="00DC048A" w14:paraId="1D3F52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683CC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AFD8F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￦1,730,00</w:t>
            </w:r>
            <w:r>
              <w:rPr>
                <w:rFonts w:ascii="HY신명조" w:eastAsia="HY신명조" w:cs="HY신명조"/>
              </w:rPr>
              <w:lastRenderedPageBreak/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DFF4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67C8A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￦1,800,00</w:t>
            </w:r>
            <w:r>
              <w:rPr>
                <w:rFonts w:ascii="HY신명조" w:eastAsia="HY신명조" w:cs="HY신명조"/>
              </w:rPr>
              <w:lastRenderedPageBreak/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493B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4E985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15796BB" w14:textId="77777777" w:rsidR="00DC048A" w:rsidRDefault="00DC048A">
      <w:pPr>
        <w:rPr>
          <w:sz w:val="2"/>
        </w:rPr>
      </w:pPr>
    </w:p>
    <w:p w14:paraId="383E3B4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6749228" w14:textId="77777777" w:rsidR="00DC048A" w:rsidRDefault="00B704F5">
      <w:pPr>
        <w:pStyle w:val="a8"/>
        <w:spacing w:afterLines="40" w:after="96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기업회계기준서 제1034호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중간재무보고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0117E0A7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40F0B64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120B2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42E8FB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중간재무보고서는 최소한 요약재무상태표, 요약된 하나 또는 </w:t>
            </w:r>
            <w:r>
              <w:rPr>
                <w:rFonts w:ascii="HY신명조" w:eastAsia="HY신명조" w:cs="HY신명조"/>
                <w:spacing w:val="1"/>
              </w:rPr>
              <w:t>그 이상의 포괄손익계산서, 요약자본변동표, 요약현금흐름표 그</w:t>
            </w:r>
            <w:r>
              <w:rPr>
                <w:rFonts w:ascii="HY신명조" w:eastAsia="HY신명조" w:cs="HY신명조"/>
              </w:rPr>
              <w:t>리고 선별적 주석을 포함하여야 한다.</w:t>
            </w:r>
          </w:p>
        </w:tc>
      </w:tr>
      <w:tr w:rsidR="00DC048A" w14:paraId="29D3B72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8E39E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50C64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중간재무보고서에는 직전 연차보고기간 말 후 발생한 재무상태와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경영성과의 변동을 이해하는 데 유의적인 거래나 사건에 대한 설</w:t>
            </w:r>
            <w:r>
              <w:rPr>
                <w:rFonts w:ascii="HY신명조" w:eastAsia="HY신명조" w:cs="HY신명조"/>
              </w:rPr>
              <w:t>명을 포함한다.</w:t>
            </w:r>
          </w:p>
        </w:tc>
      </w:tr>
      <w:tr w:rsidR="00DC048A" w14:paraId="1E66B22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6752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99ADB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 중간기간에 보고된 추정금액이 최종 중간기간에 중요하게 변동하였지만 최종 중간기간에 대하여 별도의 재무보고를 하지 않는 경우에는, 추정의 변동 성격과 금액을 해당 회계연도의 연</w:t>
            </w:r>
            <w:r>
              <w:rPr>
                <w:rFonts w:ascii="HY신명조" w:eastAsia="HY신명조" w:cs="HY신명조"/>
                <w:spacing w:val="-1"/>
              </w:rPr>
              <w:t>차</w:t>
            </w:r>
            <w:r>
              <w:rPr>
                <w:rFonts w:ascii="HY신명조" w:eastAsia="HY신명조" w:cs="HY신명조"/>
              </w:rPr>
              <w:t xml:space="preserve">재무제표에 주석으로 공시하지 않는다. </w:t>
            </w:r>
          </w:p>
        </w:tc>
      </w:tr>
      <w:tr w:rsidR="00DC048A" w14:paraId="2DCAC6C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D5FE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E503AD" w14:textId="77777777" w:rsidR="00DC048A" w:rsidRDefault="00B704F5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>중간재무보고서를 작성할 때 인식, 측정, 분류 및 공시와 관련된</w:t>
            </w:r>
            <w:r>
              <w:rPr>
                <w:rFonts w:ascii="HY신명조" w:eastAsia="HY신명조" w:cs="HY신명조"/>
              </w:rPr>
              <w:t xml:space="preserve"> 중요성의 판단은 해당 중간기간의 재무자료에 근거하여 이루어져야 한다.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DC048A" w14:paraId="3F2D31F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37E22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CF985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중간재무제표는 연차재무제표에 적용하는 회계정책과 동일한 </w:t>
            </w:r>
            <w:r>
              <w:rPr>
                <w:rFonts w:ascii="HY신명조" w:eastAsia="HY신명조" w:cs="HY신명조"/>
                <w:spacing w:val="-2"/>
              </w:rPr>
              <w:t>회</w:t>
            </w:r>
            <w:r>
              <w:rPr>
                <w:rFonts w:ascii="HY신명조" w:eastAsia="HY신명조" w:cs="HY신명조"/>
                <w:spacing w:val="-4"/>
              </w:rPr>
              <w:t>계</w:t>
            </w:r>
            <w:r>
              <w:rPr>
                <w:rFonts w:ascii="HY신명조" w:eastAsia="HY신명조" w:cs="HY신명조"/>
                <w:spacing w:val="-2"/>
              </w:rPr>
              <w:t>정책을 적용하여 작성한다. 다만 직전 연차보고기간 말 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</w:t>
            </w:r>
            <w:r>
              <w:rPr>
                <w:rFonts w:ascii="HY신명조" w:eastAsia="HY신명조" w:cs="HY신명조"/>
                <w:spacing w:val="-3"/>
              </w:rPr>
              <w:t>정책을 변경하여 그 후의 연차재무제표에 반영하는 경우에는</w:t>
            </w:r>
            <w:r>
              <w:rPr>
                <w:rFonts w:ascii="HY신명조" w:eastAsia="HY신명조" w:cs="HY신명조"/>
                <w:spacing w:val="2"/>
              </w:rPr>
              <w:t xml:space="preserve"> 변</w:t>
            </w:r>
            <w:r>
              <w:rPr>
                <w:rFonts w:ascii="HY신명조" w:eastAsia="HY신명조" w:cs="HY신명조"/>
              </w:rPr>
              <w:t xml:space="preserve">경된 회계정책을 적용한다. </w:t>
            </w:r>
          </w:p>
        </w:tc>
      </w:tr>
    </w:tbl>
    <w:p w14:paraId="43E3AC79" w14:textId="77777777" w:rsidR="00DC048A" w:rsidRDefault="00DC048A">
      <w:pPr>
        <w:rPr>
          <w:sz w:val="2"/>
        </w:rPr>
      </w:pPr>
    </w:p>
    <w:p w14:paraId="105C7793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663FF2B" w14:textId="77777777" w:rsidR="00DC048A" w:rsidRDefault="00B704F5">
      <w:pPr>
        <w:pStyle w:val="a8"/>
        <w:spacing w:afterLines="40" w:after="96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5. </w:t>
      </w:r>
      <w:r>
        <w:rPr>
          <w:rFonts w:ascii="HY신명조" w:eastAsia="HY신명조" w:cs="HY신명조"/>
          <w:spacing w:val="2"/>
        </w:rPr>
        <w:t>㈜대한은 20x1년 1월 1일 정부로부터 자금을 전액 차입하여 기계</w:t>
      </w:r>
      <w:r>
        <w:rPr>
          <w:rFonts w:ascii="HY신명조" w:eastAsia="HY신명조" w:cs="HY신명조"/>
          <w:spacing w:val="1"/>
        </w:rPr>
        <w:t>장</w:t>
      </w:r>
      <w:r>
        <w:rPr>
          <w:rFonts w:ascii="HY신명조" w:eastAsia="HY신명조" w:cs="HY신명조"/>
          <w:spacing w:val="-1"/>
        </w:rPr>
        <w:t>치를 ￦400,000에 구입하였다. 정부로부터 수령한 차입금은 20x4년</w:t>
      </w:r>
      <w:r>
        <w:rPr>
          <w:rFonts w:ascii="HY신명조" w:eastAsia="HY신명조" w:cs="HY신명조"/>
        </w:rPr>
        <w:t xml:space="preserve"> 12월 31일에 일시 상환해야 하며, 매년 말 차입금의 연 3% 이자를 지급하는 조건이다. ㈜대한은 구입한 기계장치에 대해서 원가모형을 </w:t>
      </w:r>
      <w:r>
        <w:rPr>
          <w:rFonts w:ascii="HY신명조" w:eastAsia="HY신명조" w:cs="HY신명조"/>
          <w:spacing w:val="-2"/>
        </w:rPr>
        <w:t>적용하며, 추정내용연수 4년, 잔존가치 ￦0, 정액법으로 감가상각한다.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20x1년 1월 1일 차입 시 ㈜대한에 적용되는 시장이자율은 연 8%이다.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정부로부터 수령한 차입금과 관련하여 ㈜대한의 20x1년 말 재무</w:t>
      </w:r>
      <w:r>
        <w:rPr>
          <w:rFonts w:ascii="HY신명조" w:eastAsia="HY신명조" w:cs="HY신명조"/>
          <w:spacing w:val="-9"/>
        </w:rPr>
        <w:t>상</w:t>
      </w:r>
      <w:r>
        <w:rPr>
          <w:rFonts w:ascii="HY신명조" w:eastAsia="HY신명조" w:cs="HY신명조"/>
          <w:spacing w:val="-13"/>
        </w:rPr>
        <w:t>태표</w:t>
      </w:r>
      <w:r>
        <w:rPr>
          <w:rFonts w:ascii="HY신명조" w:eastAsia="HY신명조" w:cs="HY신명조"/>
          <w:spacing w:val="-6"/>
        </w:rPr>
        <w:t xml:space="preserve"> 상에 표시될 기계장치의 장부금액은 얼마인가? 단, 정부보조금은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자산의 취득원가에서 차감하는 원가(자산)차감법을 사용하여 표시한다.</w:t>
      </w:r>
      <w:r>
        <w:rPr>
          <w:rFonts w:ascii="HY신명조" w:eastAsia="HY신명조" w:cs="HY신명조"/>
        </w:rPr>
        <w:t xml:space="preserve"> 단수차이로 인해 오차가 있다면 가장 근사치를 선택한다. </w:t>
      </w:r>
    </w:p>
    <w:p w14:paraId="0540FA61" w14:textId="77777777" w:rsidR="00DC048A" w:rsidRDefault="00B704F5">
      <w:pPr>
        <w:pStyle w:val="a8"/>
        <w:spacing w:afterLines="40" w:after="96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2"/>
        <w:gridCol w:w="2300"/>
        <w:gridCol w:w="2301"/>
      </w:tblGrid>
      <w:tr w:rsidR="00DC048A" w14:paraId="41EE3AB4" w14:textId="77777777">
        <w:trPr>
          <w:trHeight w:val="369"/>
        </w:trPr>
        <w:tc>
          <w:tcPr>
            <w:tcW w:w="16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201FA" w14:textId="77777777" w:rsidR="00DC048A" w:rsidRDefault="00B704F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할인율</w:t>
            </w:r>
          </w:p>
          <w:p w14:paraId="1BA2AA24" w14:textId="77777777" w:rsidR="00DC048A" w:rsidRDefault="00B704F5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기간</w:t>
            </w:r>
          </w:p>
        </w:tc>
        <w:tc>
          <w:tcPr>
            <w:tcW w:w="4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5E425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</w:tr>
      <w:tr w:rsidR="00DC048A" w14:paraId="57CD067D" w14:textId="77777777">
        <w:trPr>
          <w:trHeight w:val="369"/>
        </w:trPr>
        <w:tc>
          <w:tcPr>
            <w:tcW w:w="16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4EEE5E" w14:textId="77777777" w:rsidR="00DC048A" w:rsidRDefault="00DC048A"/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B8A54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단일금액 ￦1의 현재가치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68DDD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정상연금 ￦1의 현재가치</w:t>
            </w:r>
          </w:p>
        </w:tc>
      </w:tr>
      <w:tr w:rsidR="00DC048A" w14:paraId="561E98F0" w14:textId="77777777">
        <w:trPr>
          <w:trHeight w:val="369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ED3E1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4년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36335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0.7350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1EDDB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3.3121</w:t>
            </w:r>
          </w:p>
        </w:tc>
      </w:tr>
    </w:tbl>
    <w:p w14:paraId="6EDE19BC" w14:textId="77777777" w:rsidR="00DC048A" w:rsidRDefault="00DC048A">
      <w:pPr>
        <w:rPr>
          <w:sz w:val="2"/>
        </w:rPr>
      </w:pPr>
    </w:p>
    <w:p w14:paraId="598E2660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DC048A" w14:paraId="0C491A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30C10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29DD4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￦242,309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D839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E0CD4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￦244,309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ED3E4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3B87B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￦246,309</w:t>
            </w:r>
          </w:p>
        </w:tc>
      </w:tr>
      <w:tr w:rsidR="00DC048A" w14:paraId="4DD639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15070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7C09D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￦248,309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51E7A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F072F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￦250,309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3803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BD98F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E70D136" w14:textId="77777777" w:rsidR="00DC048A" w:rsidRDefault="00DC048A">
      <w:pPr>
        <w:rPr>
          <w:sz w:val="2"/>
        </w:rPr>
      </w:pPr>
    </w:p>
    <w:p w14:paraId="3916D32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BAEF3B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1C8223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5D6AD4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7C1F681" w14:textId="77777777" w:rsidR="00DC048A" w:rsidRDefault="00B704F5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다음의 각 독립적인 상황(상황 1, 상황 2)에서 ㈜대한의 유형자산(기계</w:t>
      </w:r>
      <w:r>
        <w:rPr>
          <w:rFonts w:ascii="HY신명조" w:eastAsia="HY신명조" w:cs="HY신명조"/>
        </w:rPr>
        <w:t>장치) 취득원가는 각각 얼마인가?</w:t>
      </w:r>
    </w:p>
    <w:p w14:paraId="371A5C7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2"/>
        <w:gridCol w:w="5509"/>
      </w:tblGrid>
      <w:tr w:rsidR="00DC048A" w14:paraId="6F7FD004" w14:textId="77777777">
        <w:trPr>
          <w:trHeight w:val="1762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97A5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-21"/>
              </w:rPr>
            </w:pPr>
            <w:r>
              <w:rPr>
                <w:rFonts w:ascii="HY신명조" w:eastAsia="HY신명조" w:cs="HY신명조"/>
                <w:spacing w:val="-21"/>
              </w:rPr>
              <w:t>상황 1</w:t>
            </w:r>
          </w:p>
        </w:tc>
        <w:tc>
          <w:tcPr>
            <w:tcW w:w="5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7889D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 xml:space="preserve">㈜대한은 기계장치(장부금액 ￦800,000, 공정가치 ￦1,000,000)를 ㈜민국의 기계장치와 교환하면서 현금 ￦1,800,000을 추가로 지급하였다. </w:t>
            </w:r>
          </w:p>
          <w:p w14:paraId="4400D88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㈜대한과 ㈜민국 간의 기계장치 교환은 상업적 실질이 있는 거래이다.</w:t>
            </w:r>
          </w:p>
        </w:tc>
      </w:tr>
      <w:tr w:rsidR="00DC048A" w14:paraId="7AD874F7" w14:textId="77777777">
        <w:trPr>
          <w:trHeight w:val="3104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C17E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-21"/>
              </w:rPr>
            </w:pPr>
            <w:r>
              <w:rPr>
                <w:rFonts w:ascii="HY신명조" w:eastAsia="HY신명조" w:cs="HY신명조"/>
                <w:spacing w:val="-21"/>
              </w:rPr>
              <w:t>상황 2</w:t>
            </w:r>
          </w:p>
        </w:tc>
        <w:tc>
          <w:tcPr>
            <w:tcW w:w="5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DA282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 xml:space="preserve">㈜대한은 기계장치를 ㈜민국의 기계장치와 교환하였다. </w:t>
            </w:r>
          </w:p>
          <w:p w14:paraId="6B20016F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㈜대한과 ㈜민국의 기계장치에 대한 취득원가 및 감가상각</w:t>
            </w:r>
            <w:r>
              <w:rPr>
                <w:rFonts w:ascii="HY신명조" w:eastAsia="HY신명조" w:cs="HY신명조"/>
              </w:rPr>
              <w:t xml:space="preserve">누계액은 각각 다음과 같다.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1569"/>
              <w:gridCol w:w="1569"/>
            </w:tblGrid>
            <w:tr w:rsidR="00DC048A" w14:paraId="34D0A4C0" w14:textId="77777777">
              <w:trPr>
                <w:trHeight w:val="369"/>
              </w:trPr>
              <w:tc>
                <w:tcPr>
                  <w:tcW w:w="1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3DF9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0626E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㈜대한 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E835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㈜민국 </w:t>
                  </w:r>
                </w:p>
              </w:tc>
            </w:tr>
            <w:tr w:rsidR="00DC048A" w14:paraId="66FDCB65" w14:textId="77777777">
              <w:trPr>
                <w:trHeight w:val="369"/>
              </w:trPr>
              <w:tc>
                <w:tcPr>
                  <w:tcW w:w="1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D29E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E2A37" w14:textId="77777777" w:rsidR="00DC048A" w:rsidRDefault="00B704F5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￦2,000,000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B62D8A" w14:textId="77777777" w:rsidR="00DC048A" w:rsidRDefault="00B704F5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￦2,400,000</w:t>
                  </w:r>
                </w:p>
              </w:tc>
            </w:tr>
            <w:tr w:rsidR="00DC048A" w14:paraId="548B1B3A" w14:textId="77777777">
              <w:trPr>
                <w:trHeight w:val="369"/>
              </w:trPr>
              <w:tc>
                <w:tcPr>
                  <w:tcW w:w="1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70BE5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40127" w14:textId="77777777" w:rsidR="00DC048A" w:rsidRDefault="00B704F5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ED0950" w14:textId="77777777" w:rsidR="00DC048A" w:rsidRDefault="00B704F5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</w:tr>
          </w:tbl>
          <w:p w14:paraId="77A05FC0" w14:textId="77777777" w:rsidR="00DC048A" w:rsidRDefault="00DC048A">
            <w:pPr>
              <w:rPr>
                <w:sz w:val="2"/>
              </w:rPr>
            </w:pPr>
          </w:p>
          <w:p w14:paraId="5E86473A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  <w:p w14:paraId="60676D4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 xml:space="preserve">㈜대한과 ㈜민국 간의 기계장치 교환은 상업적 실질이 결여된 거래이다. </w:t>
            </w:r>
          </w:p>
        </w:tc>
      </w:tr>
    </w:tbl>
    <w:p w14:paraId="5D0C13B3" w14:textId="77777777" w:rsidR="00DC048A" w:rsidRDefault="00DC048A">
      <w:pPr>
        <w:rPr>
          <w:sz w:val="2"/>
        </w:rPr>
      </w:pPr>
    </w:p>
    <w:p w14:paraId="335CB07D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4E23B7C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5EB8BEC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638E6A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상황 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5B3C64" w14:textId="77777777" w:rsidR="00DC048A" w:rsidRDefault="00DC048A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28B7E5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상황 2</w:t>
            </w:r>
          </w:p>
        </w:tc>
      </w:tr>
      <w:tr w:rsidR="00DC048A" w14:paraId="4A667B3D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4E93E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8DD93F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￦2,700,000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D3F9CF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2375AE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DC048A" w14:paraId="5DC639F1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92A3B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9F3AB6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￦2,700,000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39C176E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3BC376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￦900,000</w:t>
            </w:r>
          </w:p>
        </w:tc>
      </w:tr>
      <w:tr w:rsidR="00DC048A" w14:paraId="54FDC2B9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A9B59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A8DA18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5C39BF2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42427E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DC048A" w14:paraId="293A1FFC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24231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627102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2964328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9AF872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￦900,000</w:t>
            </w:r>
          </w:p>
        </w:tc>
      </w:tr>
      <w:tr w:rsidR="00DC048A" w14:paraId="5B4AED96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E9C69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75341F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￦3,100,000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5D8736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192FC8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￦2,000,000</w:t>
            </w:r>
          </w:p>
        </w:tc>
      </w:tr>
    </w:tbl>
    <w:p w14:paraId="64897CD7" w14:textId="77777777" w:rsidR="00DC048A" w:rsidRDefault="00DC048A">
      <w:pPr>
        <w:rPr>
          <w:sz w:val="2"/>
        </w:rPr>
      </w:pPr>
    </w:p>
    <w:p w14:paraId="09872CC9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 xml:space="preserve">. ㈜대한은 20x1년 7월 1일에 공장건물을 신축하기 시작하여 20x2년 10월 31일에 해당 공사를 완료하였다. ㈜대한의 동 공장건물은 차입원가를 자본화하는 적격자산이다. </w:t>
      </w:r>
    </w:p>
    <w:p w14:paraId="21CDC4FB" w14:textId="77777777" w:rsidR="00DC048A" w:rsidRDefault="00B704F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DC048A" w14:paraId="54F6779F" w14:textId="77777777">
        <w:trPr>
          <w:trHeight w:val="5707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AA03B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공장건물 신축 관련 공사비 지출 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4"/>
              <w:gridCol w:w="1543"/>
              <w:gridCol w:w="1543"/>
              <w:gridCol w:w="1543"/>
            </w:tblGrid>
            <w:tr w:rsidR="00DC048A" w14:paraId="23FBAF70" w14:textId="77777777">
              <w:trPr>
                <w:trHeight w:val="56"/>
              </w:trPr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B1E97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6B27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20x1.7.1.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9E54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20x1.10.1.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D073E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20x2.4.1.</w:t>
                  </w:r>
                </w:p>
              </w:tc>
            </w:tr>
            <w:tr w:rsidR="00DC048A" w14:paraId="4E8EE25F" w14:textId="77777777">
              <w:trPr>
                <w:trHeight w:val="56"/>
              </w:trPr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6345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공사비</w:t>
                  </w:r>
                </w:p>
                <w:p w14:paraId="7C924FC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0BA09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￦1,500,000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1DBC1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￦3,000,000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C4BCE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￦1,000,000</w:t>
                  </w:r>
                </w:p>
              </w:tc>
            </w:tr>
          </w:tbl>
          <w:p w14:paraId="5A8F4029" w14:textId="77777777" w:rsidR="00DC048A" w:rsidRDefault="00DC048A">
            <w:pPr>
              <w:rPr>
                <w:sz w:val="2"/>
              </w:rPr>
            </w:pPr>
          </w:p>
          <w:p w14:paraId="449D4314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  <w:p w14:paraId="60233C77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1"/>
              </w:rPr>
              <w:t>㈜대한은 20x1년 7월 1일에 ￦200,000의 정부보조금을 수령하여</w:t>
            </w:r>
            <w:r>
              <w:rPr>
                <w:rFonts w:ascii="HY신명조" w:eastAsia="HY신명조" w:cs="HY신명조"/>
              </w:rPr>
              <w:t xml:space="preserve"> 즉시 동 공장건물을 건설하는 데 모두 사용하였다.</w:t>
            </w:r>
          </w:p>
          <w:p w14:paraId="42D39824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>특정차입금 ￦2,500,000 중 ￦300,000은 20x1년 7월 1일부터 9</w:t>
            </w:r>
            <w:r>
              <w:rPr>
                <w:rFonts w:ascii="HY신명조" w:eastAsia="HY신명조" w:cs="HY신명조"/>
              </w:rPr>
              <w:t xml:space="preserve">월 30일까지 </w:t>
            </w:r>
            <w:r>
              <w:rPr>
                <w:rFonts w:ascii="HY신명조" w:eastAsia="HY신명조" w:cs="HY신명조"/>
                <w:spacing w:val="2"/>
              </w:rPr>
              <w:t xml:space="preserve">연 4% 수익률을 제공하는 투자처에 </w:t>
            </w:r>
            <w:r>
              <w:rPr>
                <w:rFonts w:ascii="HY신명조" w:eastAsia="HY신명조" w:cs="HY신명조"/>
              </w:rPr>
              <w:t xml:space="preserve">일시적으로 투자하였다.  </w:t>
            </w:r>
          </w:p>
          <w:p w14:paraId="4A808108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1"/>
              </w:rPr>
              <w:t>㈜대한의 차입금 내역은 다음과 같으며, 모든 차입금은 매년 말</w:t>
            </w:r>
            <w:r>
              <w:rPr>
                <w:rFonts w:ascii="HY신명조" w:eastAsia="HY신명조" w:cs="HY신명조"/>
              </w:rPr>
              <w:t xml:space="preserve"> 이자지급 조건이다.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1121"/>
              <w:gridCol w:w="1234"/>
              <w:gridCol w:w="1348"/>
              <w:gridCol w:w="1008"/>
            </w:tblGrid>
            <w:tr w:rsidR="00DC048A" w14:paraId="470BA9DD" w14:textId="77777777">
              <w:trPr>
                <w:trHeight w:val="369"/>
              </w:trPr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E2F59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441A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차입일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86719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차입금액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BF845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상환일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45E91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연 이자율</w:t>
                  </w:r>
                </w:p>
              </w:tc>
            </w:tr>
            <w:tr w:rsidR="00DC048A" w14:paraId="41C882F5" w14:textId="77777777">
              <w:trPr>
                <w:trHeight w:val="369"/>
              </w:trPr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057F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특정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BB0F3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20x1.7.1.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3C08A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￦2,500,000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E6F3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20x2.8.31.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E297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</w:tr>
            <w:tr w:rsidR="00DC048A" w14:paraId="3329474B" w14:textId="77777777">
              <w:trPr>
                <w:trHeight w:val="369"/>
              </w:trPr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54BF9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7658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20x1.1.1.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F3CDF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EF36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20x3.12.31.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CB6B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</w:tr>
            <w:tr w:rsidR="00DC048A" w14:paraId="2ABF0892" w14:textId="77777777">
              <w:trPr>
                <w:trHeight w:val="369"/>
              </w:trPr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0DB6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E632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20x1.7.1.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FF7DE0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CF3F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20x2.12.31.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8DCE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</w:tbl>
          <w:p w14:paraId="7DB89889" w14:textId="77777777" w:rsidR="00DC048A" w:rsidRDefault="00DC048A">
            <w:pPr>
              <w:rPr>
                <w:sz w:val="2"/>
              </w:rPr>
            </w:pPr>
          </w:p>
          <w:p w14:paraId="2DC0B542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E57F604" w14:textId="77777777" w:rsidR="00DC048A" w:rsidRDefault="00DC048A">
      <w:pPr>
        <w:rPr>
          <w:sz w:val="2"/>
        </w:rPr>
      </w:pPr>
    </w:p>
    <w:p w14:paraId="5F85B677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㈜대한이 동 공사와 관련하여 20x1년에 자본화할 차입원가는 얼마인가? </w:t>
      </w:r>
      <w:r>
        <w:rPr>
          <w:rFonts w:ascii="HY신명조" w:eastAsia="HY신명조" w:cs="HY신명조"/>
        </w:rPr>
        <w:t>단, 연평균지출액, 이자수익 및 이자비용은 월할로 계산한다.</w:t>
      </w:r>
    </w:p>
    <w:p w14:paraId="27B5EA3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DC048A" w14:paraId="2FF450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72AE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5C17A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C2BD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A3AEF" w14:textId="77777777" w:rsidR="00DC048A" w:rsidRDefault="00B704F5">
            <w:pPr>
              <w:pStyle w:val="a8"/>
              <w:spacing w:afterLines="40" w:after="96"/>
              <w:ind w:right="33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3B147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4AB17" w14:textId="77777777" w:rsidR="00DC048A" w:rsidRDefault="00B704F5">
            <w:pPr>
              <w:pStyle w:val="a8"/>
              <w:spacing w:afterLines="40" w:after="96"/>
              <w:ind w:right="33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￦92,500</w:t>
            </w:r>
          </w:p>
        </w:tc>
      </w:tr>
      <w:tr w:rsidR="00DC048A" w14:paraId="31A2FB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31C1A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9DB67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￦148,500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2BC9B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A7D5F" w14:textId="77777777" w:rsidR="00DC048A" w:rsidRDefault="00B704F5">
            <w:pPr>
              <w:pStyle w:val="a8"/>
              <w:spacing w:afterLines="40" w:after="96"/>
              <w:ind w:right="33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8710A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56A12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49431A1" w14:textId="77777777" w:rsidR="00DC048A" w:rsidRDefault="00DC048A">
      <w:pPr>
        <w:rPr>
          <w:sz w:val="2"/>
        </w:rPr>
      </w:pPr>
    </w:p>
    <w:p w14:paraId="5440CDB2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</w:t>
      </w:r>
      <w:r>
        <w:rPr>
          <w:rFonts w:ascii="HY신명조" w:eastAsia="HY신명조" w:cs="HY신명조"/>
        </w:rPr>
        <w:t xml:space="preserve">. 다음은 ㈜대한의 무형자산과 관련된 자료이다. </w:t>
      </w:r>
    </w:p>
    <w:p w14:paraId="55200832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DC048A" w14:paraId="37976798" w14:textId="77777777">
        <w:trPr>
          <w:trHeight w:val="5264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73A88" w14:textId="77777777" w:rsidR="00DC048A" w:rsidRDefault="00B704F5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 탄소배출량을 혁신적으로 감소시킬 수 있는 신기술에</w:t>
            </w:r>
            <w:r>
              <w:rPr>
                <w:rFonts w:ascii="HY신명조" w:eastAsia="HY신명조" w:cs="HY신명조"/>
                <w:spacing w:val="1"/>
              </w:rPr>
              <w:t xml:space="preserve"> 대해서</w:t>
            </w:r>
            <w:r>
              <w:rPr>
                <w:rFonts w:ascii="HY신명조" w:eastAsia="HY신명조" w:cs="HY신명조"/>
                <w:spacing w:val="-1"/>
              </w:rPr>
              <w:t xml:space="preserve"> 연구 및 개발활동을 수행하고 있다. ㈜대한의 20x1년과 20x2년의 연구 및 개발활동에서 발생한 지출내역을 요약하면 다</w:t>
            </w:r>
            <w:r>
              <w:rPr>
                <w:rFonts w:ascii="HY신명조" w:eastAsia="HY신명조" w:cs="HY신명조"/>
                <w:spacing w:val="-3"/>
              </w:rPr>
              <w:t>음과</w:t>
            </w:r>
            <w:r>
              <w:rPr>
                <w:rFonts w:ascii="HY신명조" w:eastAsia="HY신명조" w:cs="HY신명조"/>
                <w:spacing w:val="-1"/>
              </w:rPr>
              <w:t xml:space="preserve">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56"/>
              <w:gridCol w:w="1741"/>
              <w:gridCol w:w="1741"/>
            </w:tblGrid>
            <w:tr w:rsidR="00DC048A" w14:paraId="64A28C93" w14:textId="77777777">
              <w:trPr>
                <w:trHeight w:val="327"/>
                <w:jc w:val="center"/>
              </w:trPr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D6179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158A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264D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</w:tr>
            <w:tr w:rsidR="00DC048A" w14:paraId="525655D0" w14:textId="77777777">
              <w:trPr>
                <w:trHeight w:val="327"/>
                <w:jc w:val="center"/>
              </w:trPr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F7DDC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연구활동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34D12" w14:textId="77777777" w:rsidR="00DC048A" w:rsidRDefault="00B704F5">
                  <w:pPr>
                    <w:pStyle w:val="a8"/>
                    <w:wordWrap/>
                    <w:ind w:left="260" w:right="2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￦900,000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06D19" w14:textId="77777777" w:rsidR="00DC048A" w:rsidRDefault="00B704F5">
                  <w:pPr>
                    <w:pStyle w:val="a8"/>
                    <w:wordWrap/>
                    <w:ind w:left="260" w:right="2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￦300,000</w:t>
                  </w:r>
                </w:p>
              </w:tc>
            </w:tr>
            <w:tr w:rsidR="00DC048A" w14:paraId="47D49E86" w14:textId="77777777">
              <w:trPr>
                <w:trHeight w:val="327"/>
                <w:jc w:val="center"/>
              </w:trPr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6DE9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개발활동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6DC8A" w14:textId="77777777" w:rsidR="00DC048A" w:rsidRDefault="00B704F5">
                  <w:pPr>
                    <w:pStyle w:val="a8"/>
                    <w:wordWrap/>
                    <w:ind w:left="260" w:right="2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B77A1F" w14:textId="77777777" w:rsidR="00DC048A" w:rsidRDefault="00B704F5">
                  <w:pPr>
                    <w:pStyle w:val="a8"/>
                    <w:wordWrap/>
                    <w:ind w:left="260" w:right="2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3,500,000</w:t>
                  </w:r>
                </w:p>
              </w:tc>
            </w:tr>
          </w:tbl>
          <w:p w14:paraId="42D25B6A" w14:textId="77777777" w:rsidR="00DC048A" w:rsidRDefault="00DC048A">
            <w:pPr>
              <w:rPr>
                <w:sz w:val="2"/>
              </w:rPr>
            </w:pPr>
          </w:p>
          <w:p w14:paraId="1B09B818" w14:textId="77777777" w:rsidR="00DC048A" w:rsidRDefault="00DC048A">
            <w:pPr>
              <w:pStyle w:val="a8"/>
              <w:wordWrap/>
              <w:spacing w:afterLines="40" w:after="96"/>
              <w:ind w:left="130" w:hanging="130"/>
              <w:jc w:val="center"/>
              <w:rPr>
                <w:rFonts w:ascii="HY신명조" w:eastAsia="HY신명조" w:cs="HY신명조"/>
              </w:rPr>
            </w:pPr>
          </w:p>
          <w:p w14:paraId="5EE8283D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 xml:space="preserve">㈜대한의 </w:t>
            </w:r>
            <w:r>
              <w:rPr>
                <w:rFonts w:ascii="HY신명조" w:eastAsia="HY신명조" w:cs="HY신명조"/>
                <w:spacing w:val="-4"/>
              </w:rPr>
              <w:t>개발활동과 관련된 지출은 모두 무형자산의 인식요건을</w:t>
            </w:r>
            <w:r>
              <w:rPr>
                <w:rFonts w:ascii="HY신명조" w:eastAsia="HY신명조" w:cs="HY신명조"/>
              </w:rPr>
              <w:t xml:space="preserve"> 충족한다. </w:t>
            </w:r>
          </w:p>
          <w:p w14:paraId="0B5C9CDB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 xml:space="preserve">㈜대한의 </w:t>
            </w:r>
            <w:r>
              <w:rPr>
                <w:rFonts w:ascii="HY신명조" w:eastAsia="HY신명조" w:cs="HY신명조"/>
                <w:spacing w:val="-6"/>
              </w:rPr>
              <w:t>탄소배출량 감소와 관련된 신기술은 20x2년 중에 개발이</w:t>
            </w:r>
            <w:r>
              <w:rPr>
                <w:rFonts w:ascii="HY신명조" w:eastAsia="HY신명조" w:cs="HY신명조"/>
              </w:rPr>
              <w:t xml:space="preserve"> 완료되었으며, 20x2년 10월 1일부터 사용가능하게 되었다. </w:t>
            </w:r>
          </w:p>
          <w:p w14:paraId="7AFA383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 신기술 관련 무형자산에 대해서 원가모형을 적용하며</w:t>
            </w:r>
            <w:r>
              <w:rPr>
                <w:rFonts w:ascii="HY신명조" w:eastAsia="HY신명조" w:cs="HY신명조"/>
                <w:spacing w:val="1"/>
              </w:rPr>
              <w:t xml:space="preserve"> 추정내</w:t>
            </w:r>
            <w:r>
              <w:rPr>
                <w:rFonts w:ascii="HY신명조" w:eastAsia="HY신명조" w:cs="HY신명조"/>
              </w:rPr>
              <w:t xml:space="preserve">용연수 20년, 잔존가치 ￦0, 정액법으로 상각한다.  </w:t>
            </w:r>
          </w:p>
          <w:p w14:paraId="6C4BEB86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20x3년 말 상기 신기술의 사업성이 매우 낮은 것으로 판명되었고,</w:t>
            </w:r>
            <w:r>
              <w:rPr>
                <w:rFonts w:ascii="HY신명조" w:eastAsia="HY신명조" w:cs="HY신명조"/>
              </w:rPr>
              <w:t xml:space="preserve"> 신기술의 회수가능가액은 ￦2,000,000으로 평가되었다. </w:t>
            </w:r>
          </w:p>
        </w:tc>
      </w:tr>
    </w:tbl>
    <w:p w14:paraId="466E0C0F" w14:textId="77777777" w:rsidR="00DC048A" w:rsidRDefault="00DC048A">
      <w:pPr>
        <w:rPr>
          <w:sz w:val="2"/>
        </w:rPr>
      </w:pPr>
    </w:p>
    <w:p w14:paraId="06D16D20" w14:textId="77777777" w:rsidR="00DC048A" w:rsidRDefault="00B704F5">
      <w:pPr>
        <w:pStyle w:val="a8"/>
        <w:spacing w:afterLines="40" w:after="96"/>
        <w:ind w:left="313" w:hanging="31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 xml:space="preserve">  </w:t>
      </w:r>
      <w:r>
        <w:rPr>
          <w:rFonts w:ascii="HY신명조" w:eastAsia="HY신명조" w:cs="HY신명조"/>
          <w:spacing w:val="7"/>
        </w:rPr>
        <w:t xml:space="preserve"> 동 신기술 관련 무형자산 회계처리가 ㈜대한의 20x3년도 포괄손</w:t>
      </w:r>
      <w:r>
        <w:rPr>
          <w:rFonts w:ascii="HY신명조" w:eastAsia="HY신명조" w:cs="HY신명조"/>
          <w:spacing w:val="3"/>
        </w:rPr>
        <w:t>익계</w:t>
      </w:r>
      <w:r>
        <w:rPr>
          <w:rFonts w:ascii="HY신명조" w:eastAsia="HY신명조" w:cs="HY신명조"/>
        </w:rPr>
        <w:t>산서 상 당기순이익에 미치는 영향은 얼마인가?</w:t>
      </w:r>
    </w:p>
    <w:p w14:paraId="2B5417A7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416"/>
        <w:gridCol w:w="1653"/>
        <w:gridCol w:w="359"/>
        <w:gridCol w:w="1708"/>
      </w:tblGrid>
      <w:tr w:rsidR="00DC048A" w14:paraId="4FE82000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C2FE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62FF1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￦1,496,250 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A22E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965B6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￦1,486,250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FCBA4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401DC" w14:textId="77777777" w:rsidR="00DC048A" w:rsidRDefault="00B704F5">
            <w:pPr>
              <w:pStyle w:val="a8"/>
              <w:wordWrap/>
              <w:ind w:right="41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￦1,480,250 감소</w:t>
            </w:r>
          </w:p>
        </w:tc>
      </w:tr>
      <w:tr w:rsidR="00DC048A" w14:paraId="4466F27B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079F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4BE8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￦1,456,250 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DC576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D3535" w14:textId="77777777" w:rsidR="00DC048A" w:rsidRDefault="00B704F5">
            <w:pPr>
              <w:pStyle w:val="a8"/>
              <w:wordWrap/>
              <w:ind w:right="4"/>
              <w:jc w:val="lef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￦1,281,250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EF71C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AEA9B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C713F09" w14:textId="77777777" w:rsidR="00DC048A" w:rsidRDefault="00DC048A">
      <w:pPr>
        <w:rPr>
          <w:sz w:val="2"/>
        </w:rPr>
      </w:pPr>
    </w:p>
    <w:p w14:paraId="5F8C1AC1" w14:textId="77777777" w:rsidR="00DC048A" w:rsidRDefault="00DC048A">
      <w:pPr>
        <w:sectPr w:rsidR="00DC048A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EB39D4" w14:textId="77777777" w:rsidR="00DC048A" w:rsidRDefault="00DC048A">
      <w:pPr>
        <w:sectPr w:rsidR="00DC048A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7163A15" w14:textId="77777777" w:rsidR="00DC048A" w:rsidRDefault="00DC048A">
      <w:pPr>
        <w:sectPr w:rsidR="00DC048A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BEF6B7" w14:textId="77777777" w:rsidR="00DC048A" w:rsidRDefault="00DC048A">
      <w:pPr>
        <w:sectPr w:rsidR="00DC048A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B0BC870" w14:textId="77777777" w:rsidR="00DC048A" w:rsidRDefault="00DC048A">
      <w:pPr>
        <w:sectPr w:rsidR="00DC048A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E153133" w14:textId="77777777" w:rsidR="00DC048A" w:rsidRDefault="00DC048A">
      <w:pPr>
        <w:sectPr w:rsidR="00DC048A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E0D5A6D" w14:textId="77777777" w:rsidR="00DC048A" w:rsidRDefault="00DC048A">
      <w:pPr>
        <w:sectPr w:rsidR="00DC048A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152ECD4" w14:textId="77777777" w:rsidR="00DC048A" w:rsidRDefault="00DC048A">
      <w:pPr>
        <w:sectPr w:rsidR="00DC048A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55443C7" w14:textId="77777777" w:rsidR="00DC048A" w:rsidRDefault="00DC048A">
      <w:pPr>
        <w:sectPr w:rsidR="00DC048A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CB8FD0F" w14:textId="77777777" w:rsidR="00DC048A" w:rsidRDefault="00DC048A">
      <w:pPr>
        <w:sectPr w:rsidR="00DC048A">
          <w:headerReference w:type="even" r:id="rId59"/>
          <w:headerReference w:type="default" r:id="rId60"/>
          <w:footerReference w:type="even" r:id="rId61"/>
          <w:footerReference w:type="default" r:id="rId6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FD12B7F" w14:textId="77777777" w:rsidR="00DC048A" w:rsidRDefault="00DC048A">
      <w:pPr>
        <w:sectPr w:rsidR="00DC048A">
          <w:headerReference w:type="even" r:id="rId63"/>
          <w:headerReference w:type="default" r:id="rId64"/>
          <w:footerReference w:type="even" r:id="rId65"/>
          <w:footerReference w:type="default" r:id="rId6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67E9B7F" w14:textId="77777777" w:rsidR="00DC048A" w:rsidRDefault="00DC048A">
      <w:pPr>
        <w:sectPr w:rsidR="00DC048A">
          <w:headerReference w:type="even" r:id="rId67"/>
          <w:headerReference w:type="default" r:id="rId68"/>
          <w:footerReference w:type="even" r:id="rId69"/>
          <w:footerReference w:type="default" r:id="rId7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2205AB5" w14:textId="77777777" w:rsidR="00DC048A" w:rsidRDefault="00B704F5">
      <w:pPr>
        <w:pStyle w:val="a8"/>
        <w:spacing w:afterLines="40" w:after="96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 xml:space="preserve">㈜대한은 20x1년 4월 1일에 ㈜민국이 20x1년 1월 1일 발행한 액면금액 ￦1,000,000(만기 3년, 표시이자율 연 4%, 매년 말 이자지급)의 </w:t>
      </w:r>
      <w:r>
        <w:rPr>
          <w:rFonts w:ascii="HY신명조" w:eastAsia="HY신명조" w:cs="HY신명조"/>
          <w:spacing w:val="1"/>
        </w:rPr>
        <w:t>사채를 취득하면서 상각후원가로 측정하는 금융자산(AC금융자산)으</w:t>
      </w:r>
      <w:r>
        <w:rPr>
          <w:rFonts w:ascii="HY신명조" w:eastAsia="HY신명조" w:cs="HY신명조"/>
        </w:rPr>
        <w:t xml:space="preserve">로 분류하였다. ㈜대한이 사채 취득 시 적용할 유효이자율은 연 6%이다. ㈜민국이 20x2년 10월 1일 사채액면금액의 60%를 </w:t>
      </w:r>
      <w:r>
        <w:rPr>
          <w:rFonts w:ascii="HY신명조" w:eastAsia="HY신명조" w:cs="HY신명조"/>
          <w:spacing w:val="-2"/>
        </w:rPr>
        <w:t>￦610,000(경과이자 포함)에 조기상환 시 ㈜대한이 인식할 처분손익은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얼마인가? 단, 이자는 월할로 계산하며, 단수차이로 인해 오차가 있</w:t>
      </w:r>
      <w:r>
        <w:rPr>
          <w:rFonts w:ascii="HY신명조" w:eastAsia="HY신명조" w:cs="HY신명조"/>
        </w:rPr>
        <w:t>다면 가장 근사치를 선택한다.</w:t>
      </w:r>
    </w:p>
    <w:p w14:paraId="5E44D075" w14:textId="77777777" w:rsidR="00DC048A" w:rsidRDefault="00DC048A">
      <w:pPr>
        <w:sectPr w:rsidR="00DC048A">
          <w:headerReference w:type="even" r:id="rId71"/>
          <w:headerReference w:type="default" r:id="rId72"/>
          <w:footerReference w:type="even" r:id="rId73"/>
          <w:footerReference w:type="default" r:id="rId7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0FDF857" w14:textId="77777777" w:rsidR="00DC048A" w:rsidRDefault="00DC048A">
      <w:pPr>
        <w:sectPr w:rsidR="00DC048A">
          <w:headerReference w:type="even" r:id="rId75"/>
          <w:headerReference w:type="default" r:id="rId76"/>
          <w:footerReference w:type="even" r:id="rId77"/>
          <w:footerReference w:type="default" r:id="rId7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2CE14B" w14:textId="77777777" w:rsidR="00DC048A" w:rsidRDefault="00DC048A">
      <w:pPr>
        <w:sectPr w:rsidR="00DC048A">
          <w:headerReference w:type="even" r:id="rId79"/>
          <w:headerReference w:type="default" r:id="rId80"/>
          <w:footerReference w:type="even" r:id="rId81"/>
          <w:footerReference w:type="default" r:id="rId8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6CBE339" w14:textId="77777777" w:rsidR="00DC048A" w:rsidRDefault="00DC048A">
      <w:pPr>
        <w:sectPr w:rsidR="00DC048A">
          <w:headerReference w:type="even" r:id="rId83"/>
          <w:headerReference w:type="default" r:id="rId84"/>
          <w:footerReference w:type="even" r:id="rId85"/>
          <w:footerReference w:type="default" r:id="rId8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6D8C79D" w14:textId="77777777" w:rsidR="00DC048A" w:rsidRDefault="00DC048A">
      <w:pPr>
        <w:sectPr w:rsidR="00DC048A">
          <w:headerReference w:type="even" r:id="rId87"/>
          <w:headerReference w:type="default" r:id="rId88"/>
          <w:footerReference w:type="even" r:id="rId89"/>
          <w:footerReference w:type="default" r:id="rId9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56EBDEE" w14:textId="77777777" w:rsidR="00DC048A" w:rsidRDefault="00DC048A">
      <w:pPr>
        <w:sectPr w:rsidR="00DC048A">
          <w:headerReference w:type="even" r:id="rId91"/>
          <w:headerReference w:type="default" r:id="rId92"/>
          <w:footerReference w:type="even" r:id="rId93"/>
          <w:footerReference w:type="default" r:id="rId9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47942E1" w14:textId="77777777" w:rsidR="00DC048A" w:rsidRDefault="00DC048A">
      <w:pPr>
        <w:sectPr w:rsidR="00DC048A">
          <w:headerReference w:type="even" r:id="rId95"/>
          <w:headerReference w:type="default" r:id="rId96"/>
          <w:footerReference w:type="even" r:id="rId97"/>
          <w:footerReference w:type="default" r:id="rId9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B078F7A" w14:textId="77777777" w:rsidR="00DC048A" w:rsidRDefault="00DC048A">
      <w:pPr>
        <w:sectPr w:rsidR="00DC048A">
          <w:headerReference w:type="even" r:id="rId99"/>
          <w:headerReference w:type="default" r:id="rId100"/>
          <w:footerReference w:type="even" r:id="rId101"/>
          <w:footerReference w:type="default" r:id="rId10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17F7B6" w14:textId="77777777" w:rsidR="00DC048A" w:rsidRDefault="00DC048A">
      <w:pPr>
        <w:sectPr w:rsidR="00DC048A">
          <w:headerReference w:type="even" r:id="rId103"/>
          <w:headerReference w:type="default" r:id="rId104"/>
          <w:footerReference w:type="even" r:id="rId105"/>
          <w:footerReference w:type="default" r:id="rId10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E86EA65" w14:textId="77777777" w:rsidR="00DC048A" w:rsidRDefault="00DC048A">
      <w:pPr>
        <w:sectPr w:rsidR="00DC048A">
          <w:headerReference w:type="even" r:id="rId107"/>
          <w:headerReference w:type="default" r:id="rId108"/>
          <w:footerReference w:type="even" r:id="rId109"/>
          <w:footerReference w:type="default" r:id="rId1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8DAE009" w14:textId="77777777" w:rsidR="00DC048A" w:rsidRDefault="00DC048A">
      <w:pPr>
        <w:sectPr w:rsidR="00DC048A">
          <w:headerReference w:type="even" r:id="rId111"/>
          <w:headerReference w:type="default" r:id="rId112"/>
          <w:footerReference w:type="even" r:id="rId113"/>
          <w:footerReference w:type="default" r:id="rId1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FD18DB7" w14:textId="77777777" w:rsidR="00DC048A" w:rsidRDefault="00DC048A">
      <w:pPr>
        <w:sectPr w:rsidR="00DC048A">
          <w:headerReference w:type="even" r:id="rId115"/>
          <w:headerReference w:type="default" r:id="rId116"/>
          <w:footerReference w:type="even" r:id="rId117"/>
          <w:footerReference w:type="default" r:id="rId1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367427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97"/>
        <w:gridCol w:w="1257"/>
        <w:gridCol w:w="1258"/>
        <w:gridCol w:w="1257"/>
        <w:gridCol w:w="1258"/>
      </w:tblGrid>
      <w:tr w:rsidR="00DC048A" w14:paraId="4E89FABB" w14:textId="77777777">
        <w:trPr>
          <w:trHeight w:val="314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512F1BA" w14:textId="77777777" w:rsidR="00DC048A" w:rsidRDefault="00B704F5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 할인율</w:t>
            </w:r>
          </w:p>
          <w:p w14:paraId="72D06C8C" w14:textId="77777777" w:rsidR="00DC048A" w:rsidRDefault="00B704F5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기간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119FD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단일금액 ￦1의 현재가치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EE4BE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정상연금 ￦1의 현재가치</w:t>
            </w:r>
          </w:p>
        </w:tc>
      </w:tr>
      <w:tr w:rsidR="00DC048A" w14:paraId="34F748DA" w14:textId="77777777">
        <w:trPr>
          <w:trHeight w:val="296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1E64AA22" w14:textId="77777777" w:rsidR="00DC048A" w:rsidRDefault="00DC048A"/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F97C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4%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F1E7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16FC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4%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A4BB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</w:tr>
      <w:tr w:rsidR="00DC048A" w14:paraId="1181F09C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B2B4D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CFF67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0.9615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30129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4539D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0.9615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C9B06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</w:tr>
      <w:tr w:rsidR="00DC048A" w14:paraId="329FB964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F84E3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DC662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0.9246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478A0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0.8900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883B8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1.8861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5FF75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1.8334</w:t>
            </w:r>
          </w:p>
        </w:tc>
      </w:tr>
      <w:tr w:rsidR="00DC048A" w14:paraId="04AE8935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97F87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22A2A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0.8890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C5A7F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0.8396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C9B8C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2.7751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C1678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2.6730</w:t>
            </w:r>
          </w:p>
        </w:tc>
      </w:tr>
    </w:tbl>
    <w:p w14:paraId="36D268D5" w14:textId="77777777" w:rsidR="00DC048A" w:rsidRDefault="00DC048A">
      <w:pPr>
        <w:rPr>
          <w:sz w:val="2"/>
        </w:rPr>
      </w:pPr>
    </w:p>
    <w:p w14:paraId="410C7E28" w14:textId="77777777" w:rsidR="00DC048A" w:rsidRDefault="00B704F5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808"/>
        <w:gridCol w:w="430"/>
        <w:gridCol w:w="1822"/>
        <w:gridCol w:w="416"/>
        <w:gridCol w:w="1312"/>
      </w:tblGrid>
      <w:tr w:rsidR="00DC048A" w14:paraId="343D45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0A90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0A1D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처분이익 ￦24,004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CC4F0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C0840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처분이익 ￦6,004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549A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773AC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DC048A" w14:paraId="02AEF2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E674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CFD7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처분손실 ￦6,004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47C9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BCBA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처분손실 ￦24,004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16F22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1498A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</w:p>
        </w:tc>
      </w:tr>
    </w:tbl>
    <w:p w14:paraId="0CAC0B02" w14:textId="77777777" w:rsidR="00DC048A" w:rsidRDefault="00DC048A">
      <w:pPr>
        <w:rPr>
          <w:sz w:val="2"/>
        </w:rPr>
      </w:pPr>
    </w:p>
    <w:p w14:paraId="3F2F0952" w14:textId="77777777" w:rsidR="00DC048A" w:rsidRDefault="00DC048A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0A85651A" w14:textId="77777777" w:rsidR="00DC048A" w:rsidRDefault="00DC048A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3A84443A" w14:textId="77777777" w:rsidR="00DC048A" w:rsidRDefault="00B704F5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1"/>
        </w:rPr>
        <w:t>㈜대한은 ㈜민국이 20x1년 1월 1일 발행한 사채를 발행일에 취득</w:t>
      </w:r>
      <w:r>
        <w:rPr>
          <w:rFonts w:ascii="HY신명조" w:eastAsia="HY신명조" w:cs="HY신명조"/>
          <w:spacing w:val="-2"/>
        </w:rPr>
        <w:t>하</w:t>
      </w:r>
      <w:r>
        <w:rPr>
          <w:rFonts w:ascii="HY신명조" w:eastAsia="HY신명조" w:cs="HY신명조"/>
          <w:spacing w:val="-3"/>
        </w:rPr>
        <w:t>였으며, 취득 시 상각후원가로 측정하는 금융자산(AC금융자산)으로</w:t>
      </w:r>
      <w:r>
        <w:rPr>
          <w:rFonts w:ascii="HY신명조" w:eastAsia="HY신명조" w:cs="HY신명조"/>
        </w:rPr>
        <w:t xml:space="preserve"> 분류하였다. ㈜민국의 사채는 다음과 같은 조건으로 발행되었다. </w:t>
      </w:r>
    </w:p>
    <w:p w14:paraId="7F3A3E3B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DC048A" w14:paraId="7CDFE32D" w14:textId="77777777">
        <w:trPr>
          <w:trHeight w:val="1729"/>
        </w:trPr>
        <w:tc>
          <w:tcPr>
            <w:tcW w:w="6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72637A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액면금액 : ￦500,000</w:t>
            </w:r>
          </w:p>
          <w:p w14:paraId="575F3DE0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표시이자율 : 연 6%</w:t>
            </w:r>
          </w:p>
          <w:p w14:paraId="7BD58C45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이자지급일 : 매년 말</w:t>
            </w:r>
          </w:p>
          <w:p w14:paraId="4A73215C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유효이자율 : 연 8%</w:t>
            </w:r>
          </w:p>
          <w:p w14:paraId="3DD3AEA6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만기일 : 20x3년 12월 31일</w:t>
            </w:r>
          </w:p>
        </w:tc>
      </w:tr>
    </w:tbl>
    <w:p w14:paraId="341B437D" w14:textId="77777777" w:rsidR="00DC048A" w:rsidRDefault="00DC048A">
      <w:pPr>
        <w:rPr>
          <w:sz w:val="2"/>
        </w:rPr>
      </w:pPr>
    </w:p>
    <w:p w14:paraId="14F8DBEB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20x2년 12월 31일 ㈜대한과 ㈜민국은 다음과 같은 조건으로 재협상</w:t>
      </w:r>
      <w:r>
        <w:rPr>
          <w:rFonts w:ascii="HY신명조" w:eastAsia="HY신명조" w:cs="HY신명조"/>
        </w:rPr>
        <w:t>하여 계약상 현금흐름을 변경하였다. 변경시점의 현행시장이자율은 연 10%이다.</w:t>
      </w:r>
    </w:p>
    <w:p w14:paraId="2A19811E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DC048A" w14:paraId="69A38881" w14:textId="77777777">
        <w:trPr>
          <w:trHeight w:val="709"/>
        </w:trPr>
        <w:tc>
          <w:tcPr>
            <w:tcW w:w="6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7B1EF6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만기일을 20x4년 12월 31일로 연장</w:t>
            </w:r>
          </w:p>
          <w:p w14:paraId="215F8CA6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표시이자율을 연 4%로 인하</w:t>
            </w:r>
          </w:p>
        </w:tc>
      </w:tr>
    </w:tbl>
    <w:p w14:paraId="41B8B2A7" w14:textId="77777777" w:rsidR="00DC048A" w:rsidRDefault="00DC048A">
      <w:pPr>
        <w:rPr>
          <w:sz w:val="2"/>
        </w:rPr>
      </w:pPr>
    </w:p>
    <w:p w14:paraId="65AA78D2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위 </w:t>
      </w:r>
      <w:r>
        <w:rPr>
          <w:rFonts w:ascii="HY신명조" w:eastAsia="HY신명조" w:cs="HY신명조"/>
          <w:spacing w:val="-5"/>
        </w:rPr>
        <w:t>계약상 현금흐름의 변경이 금융자산의 제거조건을 충족하지 않는 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㈜대한이 인식할 변경손익은 얼마인가? 단, 단수차이로 인해 오차가</w:t>
      </w:r>
      <w:r>
        <w:rPr>
          <w:rFonts w:ascii="HY신명조" w:eastAsia="HY신명조" w:cs="HY신명조"/>
        </w:rPr>
        <w:t xml:space="preserve"> 있다면 가장 근사치를 선택한다. </w:t>
      </w:r>
    </w:p>
    <w:p w14:paraId="57EA0D6B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984"/>
        <w:gridCol w:w="861"/>
        <w:gridCol w:w="861"/>
        <w:gridCol w:w="862"/>
        <w:gridCol w:w="861"/>
        <w:gridCol w:w="861"/>
        <w:gridCol w:w="862"/>
      </w:tblGrid>
      <w:tr w:rsidR="00DC048A" w14:paraId="406D0A7D" w14:textId="77777777">
        <w:trPr>
          <w:trHeight w:val="314"/>
        </w:trPr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4911A8BF" w14:textId="77777777" w:rsidR="00DC048A" w:rsidRDefault="00B704F5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 할인율</w:t>
            </w:r>
          </w:p>
          <w:p w14:paraId="45839049" w14:textId="77777777" w:rsidR="00DC048A" w:rsidRDefault="00B704F5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기간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325BF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단일금액 ￦1의 현재가치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BF970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정상연금 ￦1의 현재가치</w:t>
            </w:r>
          </w:p>
        </w:tc>
      </w:tr>
      <w:tr w:rsidR="00DC048A" w14:paraId="764B4780" w14:textId="77777777">
        <w:trPr>
          <w:trHeight w:val="296"/>
        </w:trPr>
        <w:tc>
          <w:tcPr>
            <w:tcW w:w="9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32383E38" w14:textId="77777777" w:rsidR="00DC048A" w:rsidRDefault="00DC048A"/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7B7E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6A5F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972B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2674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0698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E3BD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10%</w:t>
            </w:r>
          </w:p>
        </w:tc>
      </w:tr>
      <w:tr w:rsidR="00DC048A" w14:paraId="0376D0DF" w14:textId="77777777">
        <w:trPr>
          <w:trHeight w:val="290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02FED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1년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F8972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CB09A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0.9259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3E5A1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0.9091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13A31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65593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0.9259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1B757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0.9091</w:t>
            </w:r>
          </w:p>
        </w:tc>
      </w:tr>
      <w:tr w:rsidR="00DC048A" w14:paraId="6B9010BB" w14:textId="77777777">
        <w:trPr>
          <w:trHeight w:val="290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379EA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2년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CF3E5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0.8900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988F1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0.8573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B63FA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0.8264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B4721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1.8334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88907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1.7832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1B68C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1.7355</w:t>
            </w:r>
          </w:p>
        </w:tc>
      </w:tr>
      <w:tr w:rsidR="00DC048A" w14:paraId="01807325" w14:textId="77777777">
        <w:trPr>
          <w:trHeight w:val="290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DEBFB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3년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6E550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0.8396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C1D80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0.7938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8A15A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0.7513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6DAAF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2.6730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43C26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2.5770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84F38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2.4868</w:t>
            </w:r>
          </w:p>
        </w:tc>
      </w:tr>
    </w:tbl>
    <w:p w14:paraId="37CE0B2A" w14:textId="77777777" w:rsidR="00DC048A" w:rsidRDefault="00DC048A">
      <w:pPr>
        <w:rPr>
          <w:sz w:val="2"/>
        </w:rPr>
      </w:pPr>
    </w:p>
    <w:p w14:paraId="768F10FD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8"/>
        <w:gridCol w:w="2669"/>
        <w:gridCol w:w="426"/>
        <w:gridCol w:w="2669"/>
      </w:tblGrid>
      <w:tr w:rsidR="00DC048A" w14:paraId="78A4CE76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BB132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9AB9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변경이익 ￦42,809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8DDA9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C3E0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변경이익 ￦26,405</w:t>
            </w:r>
          </w:p>
        </w:tc>
      </w:tr>
      <w:tr w:rsidR="00DC048A" w14:paraId="0FF8B08B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173FC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B72C6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EE2CE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FE09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변경손실 ￦26,405</w:t>
            </w:r>
          </w:p>
        </w:tc>
      </w:tr>
      <w:tr w:rsidR="00DC048A" w14:paraId="25760AC7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97F3D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33095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변경손실 ￦42,809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BB3C6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C7F22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3C883C73" w14:textId="77777777" w:rsidR="00DC048A" w:rsidRDefault="00DC048A">
      <w:pPr>
        <w:rPr>
          <w:sz w:val="2"/>
        </w:rPr>
      </w:pPr>
    </w:p>
    <w:p w14:paraId="5183DE8B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4AFD615F" w14:textId="77777777" w:rsidR="00DC048A" w:rsidRDefault="00DC048A">
      <w:pPr>
        <w:pStyle w:val="a8"/>
        <w:spacing w:afterLines="40" w:after="96"/>
        <w:ind w:left="392" w:hanging="392"/>
        <w:rPr>
          <w:rFonts w:ascii="HY신명조" w:eastAsia="HY신명조" w:cs="HY신명조"/>
          <w:b/>
          <w:bCs/>
        </w:rPr>
      </w:pPr>
    </w:p>
    <w:p w14:paraId="758D6269" w14:textId="77777777" w:rsidR="00DC048A" w:rsidRDefault="00B704F5">
      <w:pPr>
        <w:pStyle w:val="a8"/>
        <w:spacing w:afterLines="40" w:after="96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 xml:space="preserve">㈜대한은 20x1년 1월 1일에 ㈜민국에게 사채(액면금액 ￦1,000,000, 3년 만기, 표시이자율 연 10%, 매년 말 이자지급)를 발행하였으며, </w:t>
      </w:r>
      <w:r>
        <w:rPr>
          <w:rFonts w:ascii="HY신명조" w:eastAsia="HY신명조" w:cs="HY신명조"/>
          <w:spacing w:val="3"/>
        </w:rPr>
        <w:t>동 사채를 상각후원가로 측정하는 금융부채로 분류하였다. 사채발</w:t>
      </w:r>
      <w:r>
        <w:rPr>
          <w:rFonts w:ascii="HY신명조" w:eastAsia="HY신명조" w:cs="HY신명조"/>
        </w:rPr>
        <w:t xml:space="preserve">행일의 시장이자율은 연 12%이다. ㈜대한은 20x1년 12월 31일 동 사채의 만기를 20x4년 12월 31일로 연장하고 매년 말 연 4%의 이자를 지급하는 조건으로 ㈜민국과 합의하였다. 조건 변경 전 </w:t>
      </w:r>
      <w:r>
        <w:rPr>
          <w:rFonts w:ascii="HY신명조" w:eastAsia="HY신명조" w:cs="HY신명조"/>
          <w:spacing w:val="6"/>
        </w:rPr>
        <w:t>20x1년 12월 31일 사채의 장부금액은 ￦966,218이며, 현행시장이자</w:t>
      </w:r>
      <w:r>
        <w:rPr>
          <w:rFonts w:ascii="HY신명조" w:eastAsia="HY신명조" w:cs="HY신명조"/>
        </w:rPr>
        <w:t>율은 연 15%이다. ㈜대한이 20x1년 12월 31일 동 사채의 조건</w:t>
      </w:r>
      <w:r>
        <w:rPr>
          <w:rFonts w:ascii="HY신명조" w:eastAsia="HY신명조" w:cs="HY신명조"/>
          <w:spacing w:val="-1"/>
        </w:rPr>
        <w:t>변경으로 인식할 조정손익은 얼마인가? 단, 단수차이로 인해 오차가</w:t>
      </w:r>
      <w:r>
        <w:rPr>
          <w:rFonts w:ascii="HY신명조" w:eastAsia="HY신명조" w:cs="HY신명조"/>
        </w:rPr>
        <w:t xml:space="preserve"> 있다면 가장 근사치를 선택한다.</w:t>
      </w:r>
    </w:p>
    <w:p w14:paraId="4C053B5F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61"/>
        <w:gridCol w:w="861"/>
        <w:gridCol w:w="862"/>
        <w:gridCol w:w="861"/>
        <w:gridCol w:w="861"/>
        <w:gridCol w:w="862"/>
      </w:tblGrid>
      <w:tr w:rsidR="00DC048A" w14:paraId="0693D63C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FC394A2" w14:textId="77777777" w:rsidR="00DC048A" w:rsidRDefault="00B704F5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 할인율</w:t>
            </w:r>
          </w:p>
          <w:p w14:paraId="0D2A04FD" w14:textId="77777777" w:rsidR="00DC048A" w:rsidRDefault="00B704F5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기간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E1463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단일금액 ￦1의 현재가치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0CF76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정상연금 ￦1의 현재가치</w:t>
            </w:r>
          </w:p>
        </w:tc>
      </w:tr>
      <w:tr w:rsidR="00DC048A" w14:paraId="5D1D9098" w14:textId="77777777">
        <w:trPr>
          <w:trHeight w:val="296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08E72A4" w14:textId="77777777" w:rsidR="00DC048A" w:rsidRDefault="00DC048A"/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0FC4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B35F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12%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310F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15%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E965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A73C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12%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9646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15%</w:t>
            </w:r>
          </w:p>
        </w:tc>
      </w:tr>
      <w:tr w:rsidR="00DC048A" w14:paraId="0EF8A71A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40F48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3년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F0D82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0.7513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A1EB9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0.7118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D9123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0.6575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9CD7E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2.4868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14299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2.4018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8C49D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2.2832</w:t>
            </w:r>
          </w:p>
        </w:tc>
      </w:tr>
    </w:tbl>
    <w:p w14:paraId="742F518E" w14:textId="77777777" w:rsidR="00DC048A" w:rsidRDefault="00DC048A">
      <w:pPr>
        <w:rPr>
          <w:sz w:val="2"/>
        </w:rPr>
      </w:pPr>
    </w:p>
    <w:p w14:paraId="5658AEDE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8"/>
        <w:gridCol w:w="2669"/>
        <w:gridCol w:w="426"/>
        <w:gridCol w:w="2669"/>
      </w:tblGrid>
      <w:tr w:rsidR="00DC048A" w14:paraId="45FFE646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96546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EF41C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조정이익 ￦217,390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7D38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AB78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조정이익 ￦158,346</w:t>
            </w:r>
          </w:p>
        </w:tc>
      </w:tr>
      <w:tr w:rsidR="00DC048A" w14:paraId="1ACD785C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1EDAA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74B40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ED4CD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6B4A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조정손실 ￦158,346 </w:t>
            </w:r>
          </w:p>
        </w:tc>
      </w:tr>
      <w:tr w:rsidR="00DC048A" w14:paraId="327CB49D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F276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78D4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조정손실 ￦217,390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3EE74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FB62E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</w:p>
        </w:tc>
      </w:tr>
    </w:tbl>
    <w:p w14:paraId="7529C3D2" w14:textId="77777777" w:rsidR="00DC048A" w:rsidRDefault="00DC048A">
      <w:pPr>
        <w:rPr>
          <w:sz w:val="2"/>
        </w:rPr>
      </w:pPr>
    </w:p>
    <w:p w14:paraId="5E4A58DB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653FB647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5840B123" w14:textId="77777777" w:rsidR="00DC048A" w:rsidRDefault="00B704F5">
      <w:pPr>
        <w:pStyle w:val="a8"/>
        <w:spacing w:afterLines="40" w:after="96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㈜대한은 20x1년 1월 1일 사채(액면금액 ￦5,000,000, 표시이자율 연 6%, 매년 말 이자지급, 3년 만기)를 발행하였으며, 동 사채를 상각후원가로 측정하는 금융부채로 분류하였다. 사채발행일의 시장이자율은 연 8%이며, 사채발행비 ￦50,000이 지급되었다. 20x1년 </w:t>
      </w:r>
      <w:r>
        <w:rPr>
          <w:rFonts w:ascii="HY신명조" w:eastAsia="HY신명조" w:cs="HY신명조"/>
          <w:spacing w:val="-4"/>
        </w:rPr>
        <w:t>12월 31일 사채의 장부금액이 ￦4,814,389일 경우 ㈜대한이 동 사채와</w:t>
      </w:r>
      <w:r>
        <w:rPr>
          <w:rFonts w:ascii="HY신명조" w:eastAsia="HY신명조" w:cs="HY신명조"/>
        </w:rPr>
        <w:t xml:space="preserve"> 관련하여 20x2년에 인식할 이자비용은 얼마인가? 단, 단수차이로 인해 오차가 있다면 가장 근사치를 선택한다.  </w:t>
      </w:r>
    </w:p>
    <w:p w14:paraId="44D86268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97"/>
        <w:gridCol w:w="1257"/>
        <w:gridCol w:w="1258"/>
        <w:gridCol w:w="1257"/>
        <w:gridCol w:w="1258"/>
      </w:tblGrid>
      <w:tr w:rsidR="00DC048A" w14:paraId="38034765" w14:textId="77777777">
        <w:trPr>
          <w:trHeight w:val="314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3C440FB1" w14:textId="77777777" w:rsidR="00DC048A" w:rsidRDefault="00B704F5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 할인율</w:t>
            </w:r>
          </w:p>
          <w:p w14:paraId="1A1ABFF6" w14:textId="77777777" w:rsidR="00DC048A" w:rsidRDefault="00B704F5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기간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2FEDC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단일금액 ￦1의 현재가치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80422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정상연금 ￦1의 현재가치</w:t>
            </w:r>
          </w:p>
        </w:tc>
      </w:tr>
      <w:tr w:rsidR="00DC048A" w14:paraId="65335DD8" w14:textId="77777777">
        <w:trPr>
          <w:trHeight w:val="296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0D6CC9F" w14:textId="77777777" w:rsidR="00DC048A" w:rsidRDefault="00DC048A"/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4F54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2BF5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46ED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DD57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</w:tr>
      <w:tr w:rsidR="00DC048A" w14:paraId="3BEE146D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A40DF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B8CF8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FDCE8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0.9259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E7CC5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97A05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0.9259</w:t>
            </w:r>
          </w:p>
        </w:tc>
      </w:tr>
      <w:tr w:rsidR="00DC048A" w14:paraId="269E91AA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925AA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ABEC2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0.8900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8FF60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0.8573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DD49A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1.8334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6025F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1.7832</w:t>
            </w:r>
          </w:p>
        </w:tc>
      </w:tr>
      <w:tr w:rsidR="00DC048A" w14:paraId="58CB316D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46DB2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517FE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0.8396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A528A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0.7938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16213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2.6730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04B61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2.5770</w:t>
            </w:r>
          </w:p>
        </w:tc>
      </w:tr>
    </w:tbl>
    <w:p w14:paraId="063419F6" w14:textId="77777777" w:rsidR="00DC048A" w:rsidRDefault="00DC048A">
      <w:pPr>
        <w:rPr>
          <w:sz w:val="2"/>
        </w:rPr>
      </w:pPr>
    </w:p>
    <w:p w14:paraId="17D4B368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06F103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369B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C19A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￦394,780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1ED8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1E1E8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￦404,409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44BE9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81003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￦414,037</w:t>
            </w:r>
          </w:p>
        </w:tc>
      </w:tr>
      <w:tr w:rsidR="00DC048A" w14:paraId="074316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CA20B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1641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￦423,666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A06B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FBEEB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￦433,295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C188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701F7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3BB834E" w14:textId="77777777" w:rsidR="00DC048A" w:rsidRDefault="00DC048A">
      <w:pPr>
        <w:rPr>
          <w:sz w:val="2"/>
        </w:rPr>
      </w:pPr>
    </w:p>
    <w:p w14:paraId="3BA9206D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624DCE50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5DF0AF4C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581E773" w14:textId="77777777" w:rsidR="00DC048A" w:rsidRDefault="00B704F5">
      <w:r>
        <w:br w:type="page"/>
      </w:r>
    </w:p>
    <w:p w14:paraId="139915C0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13번과 14번에 답하시오.</w:t>
      </w:r>
      <w:r>
        <w:rPr>
          <w:rFonts w:ascii="HY신명조" w:eastAsia="HY신명조" w:cs="HY신명조"/>
        </w:rPr>
        <w:t xml:space="preserve">  </w:t>
      </w:r>
    </w:p>
    <w:p w14:paraId="72E41AAC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</w:tblGrid>
      <w:tr w:rsidR="00DC048A" w14:paraId="35C0695F" w14:textId="77777777">
        <w:trPr>
          <w:trHeight w:val="6055"/>
        </w:trPr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3E033F8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 20x1년 1월 1일 액면금액 ￦1,000,000의 전환사채를 다음과 같은 조건으로 액면발행하였다.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43"/>
            </w:tblGrid>
            <w:tr w:rsidR="00DC048A" w14:paraId="5BFA75A2" w14:textId="77777777">
              <w:trPr>
                <w:trHeight w:val="2589"/>
              </w:trPr>
              <w:tc>
                <w:tcPr>
                  <w:tcW w:w="58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B3671C2" w14:textId="77777777" w:rsidR="00DC048A" w:rsidRDefault="00B704F5">
                  <w:pPr>
                    <w:pStyle w:val="a8"/>
                    <w:spacing w:afterLines="40" w:after="96" w:line="240" w:lineRule="auto"/>
                    <w:ind w:left="129" w:hanging="129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표시이자율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: 연 4%</w:t>
                  </w:r>
                </w:p>
                <w:p w14:paraId="32B6EFF3" w14:textId="77777777" w:rsidR="00DC048A" w:rsidRDefault="00B704F5">
                  <w:pPr>
                    <w:pStyle w:val="a8"/>
                    <w:spacing w:afterLines="40" w:after="96" w:line="240" w:lineRule="auto"/>
                    <w:ind w:left="129" w:hanging="129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일반사채 시장이자율 : 연 8%</w:t>
                  </w:r>
                </w:p>
                <w:p w14:paraId="2F201A44" w14:textId="77777777" w:rsidR="00DC048A" w:rsidRDefault="00B704F5">
                  <w:pPr>
                    <w:pStyle w:val="a8"/>
                    <w:spacing w:afterLines="40" w:after="96" w:line="240" w:lineRule="auto"/>
                    <w:ind w:left="129" w:hanging="129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이자지급일 : 매년 말</w:t>
                  </w:r>
                </w:p>
                <w:p w14:paraId="7D9C6623" w14:textId="77777777" w:rsidR="00DC048A" w:rsidRDefault="00B704F5">
                  <w:pPr>
                    <w:pStyle w:val="a8"/>
                    <w:spacing w:afterLines="40" w:after="96" w:line="240" w:lineRule="auto"/>
                    <w:ind w:left="129" w:hanging="129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만기일 : 20x3년 12월 31일</w:t>
                  </w:r>
                </w:p>
                <w:p w14:paraId="740738D5" w14:textId="77777777" w:rsidR="00DC048A" w:rsidRDefault="00B704F5">
                  <w:pPr>
                    <w:pStyle w:val="a8"/>
                    <w:spacing w:afterLines="40" w:after="96" w:line="240" w:lineRule="auto"/>
                    <w:ind w:left="1130" w:hanging="1130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</w:rPr>
                    <w:t>전환조건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: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사채액면금액 ￦5,000당 1주의 보통주(1주당 액면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금액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￦3,000)로 전환되며, 후속적으로 변경되지 않는다.</w:t>
                  </w:r>
                </w:p>
                <w:p w14:paraId="541C47C7" w14:textId="77777777" w:rsidR="00DC048A" w:rsidRDefault="00B704F5">
                  <w:pPr>
                    <w:pStyle w:val="a8"/>
                    <w:spacing w:afterLines="40" w:after="96" w:line="240" w:lineRule="auto"/>
                    <w:ind w:left="126" w:hanging="126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</w:rPr>
                    <w:t>만기일까지 전환권을 행사하지 않으면 만기일에 액면금액의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108.6%를 지급 </w:t>
                  </w:r>
                </w:p>
              </w:tc>
            </w:tr>
          </w:tbl>
          <w:p w14:paraId="327FA79C" w14:textId="77777777" w:rsidR="00DC048A" w:rsidRDefault="00DC048A">
            <w:pPr>
              <w:rPr>
                <w:sz w:val="2"/>
              </w:rPr>
            </w:pPr>
          </w:p>
          <w:p w14:paraId="664DEAC1" w14:textId="77777777" w:rsidR="00DC048A" w:rsidRDefault="00DC048A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</w:p>
          <w:p w14:paraId="5633DB35" w14:textId="77777777" w:rsidR="00DC048A" w:rsidRDefault="00B704F5">
            <w:pPr>
              <w:pStyle w:val="a8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적용할 현가계수는 아래의 표와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792"/>
              <w:gridCol w:w="792"/>
              <w:gridCol w:w="793"/>
              <w:gridCol w:w="792"/>
              <w:gridCol w:w="792"/>
              <w:gridCol w:w="793"/>
            </w:tblGrid>
            <w:tr w:rsidR="00DC048A" w14:paraId="3CA46CDA" w14:textId="77777777">
              <w:trPr>
                <w:trHeight w:val="314"/>
              </w:trPr>
              <w:tc>
                <w:tcPr>
                  <w:tcW w:w="115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1E6D6C14" w14:textId="77777777" w:rsidR="00DC048A" w:rsidRDefault="00B704F5">
                  <w:pPr>
                    <w:pStyle w:val="ae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 xml:space="preserve">    할인율</w:t>
                  </w:r>
                </w:p>
                <w:p w14:paraId="66D7FD5A" w14:textId="77777777" w:rsidR="00DC048A" w:rsidRDefault="00B704F5">
                  <w:pPr>
                    <w:pStyle w:val="ae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37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1F477B" w14:textId="77777777" w:rsidR="00DC048A" w:rsidRDefault="00B704F5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단일금액 ￦1의 현재가치</w:t>
                  </w:r>
                </w:p>
              </w:tc>
              <w:tc>
                <w:tcPr>
                  <w:tcW w:w="237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5EEBB" w14:textId="77777777" w:rsidR="00DC048A" w:rsidRDefault="00B704F5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정상연금 ￦1의 현재가치</w:t>
                  </w:r>
                </w:p>
              </w:tc>
            </w:tr>
            <w:tr w:rsidR="00DC048A" w14:paraId="555E3FAE" w14:textId="77777777">
              <w:trPr>
                <w:trHeight w:val="314"/>
              </w:trPr>
              <w:tc>
                <w:tcPr>
                  <w:tcW w:w="11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0AF0B6C6" w14:textId="77777777" w:rsidR="00DC048A" w:rsidRDefault="00DC048A"/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A079A9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4%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816E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41CF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10%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9447E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4%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5782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F5CF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10%</w:t>
                  </w:r>
                </w:p>
              </w:tc>
            </w:tr>
            <w:tr w:rsidR="00DC048A" w14:paraId="295568DC" w14:textId="77777777">
              <w:trPr>
                <w:trHeight w:val="290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BBDC8D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1년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ACF60C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0.9615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0C1CA9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5856064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0.9091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8CFA0E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0.9615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05C060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55FDAA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0.9091</w:t>
                  </w:r>
                </w:p>
              </w:tc>
            </w:tr>
            <w:tr w:rsidR="00DC048A" w14:paraId="267D23B3" w14:textId="77777777">
              <w:trPr>
                <w:trHeight w:val="290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CA4766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2년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C5EDC8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0.9246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E40019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0.8573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889B4B4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0.8264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5E635B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1.8861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BA826B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1.7832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CE1336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1.7355</w:t>
                  </w:r>
                </w:p>
              </w:tc>
            </w:tr>
            <w:tr w:rsidR="00DC048A" w14:paraId="041D2589" w14:textId="77777777">
              <w:trPr>
                <w:trHeight w:val="290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9CF4F7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3년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129308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0.8890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43659E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0.7938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42467C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0.7513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3AE549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2.7751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1EF5AF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2.5770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681FEE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2.4868</w:t>
                  </w:r>
                </w:p>
              </w:tc>
            </w:tr>
          </w:tbl>
          <w:p w14:paraId="6D35BA08" w14:textId="77777777" w:rsidR="00DC048A" w:rsidRDefault="00DC048A">
            <w:pPr>
              <w:rPr>
                <w:sz w:val="2"/>
              </w:rPr>
            </w:pPr>
          </w:p>
          <w:p w14:paraId="412EA6C3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19735E2" w14:textId="77777777" w:rsidR="00DC048A" w:rsidRDefault="00DC048A">
      <w:pPr>
        <w:rPr>
          <w:sz w:val="2"/>
        </w:rPr>
      </w:pPr>
    </w:p>
    <w:p w14:paraId="10FAE6D0" w14:textId="77777777" w:rsidR="00DC048A" w:rsidRDefault="00DC048A">
      <w:pPr>
        <w:pStyle w:val="a8"/>
        <w:ind w:left="381" w:hanging="381"/>
        <w:rPr>
          <w:rFonts w:ascii="HY신명조" w:eastAsia="HY신명조" w:cs="HY신명조"/>
          <w:b/>
          <w:bCs/>
        </w:rPr>
      </w:pPr>
    </w:p>
    <w:p w14:paraId="04756686" w14:textId="77777777" w:rsidR="00DC048A" w:rsidRDefault="00B704F5">
      <w:pPr>
        <w:pStyle w:val="a8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spacing w:val="2"/>
        </w:rPr>
        <w:t xml:space="preserve"> 20x2년 1월 1일 위 전환사채의 액면금액 40%가 전환되었을 때, </w:t>
      </w:r>
      <w:r>
        <w:rPr>
          <w:rFonts w:ascii="HY신명조" w:eastAsia="HY신명조" w:cs="HY신명조"/>
          <w:spacing w:val="5"/>
        </w:rPr>
        <w:t>㈜</w:t>
      </w:r>
      <w:r>
        <w:rPr>
          <w:rFonts w:ascii="HY신명조" w:eastAsia="HY신명조" w:cs="HY신명조"/>
          <w:spacing w:val="3"/>
        </w:rPr>
        <w:t>대한의 자본증가액은 얼마인가? 단, 단수차이로 인해 오차가 있</w:t>
      </w:r>
      <w:r>
        <w:rPr>
          <w:rFonts w:ascii="HY신명조" w:eastAsia="HY신명조" w:cs="HY신명조"/>
        </w:rPr>
        <w:t xml:space="preserve">다면 가장 근사치를 선택한다. </w:t>
      </w:r>
    </w:p>
    <w:p w14:paraId="26EAD58F" w14:textId="77777777" w:rsidR="00DC048A" w:rsidRDefault="00B704F5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26CCAF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F8F3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6EB2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￦365,081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828C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0826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￦379,274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780C9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470EB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￦387,003</w:t>
            </w:r>
          </w:p>
        </w:tc>
      </w:tr>
      <w:tr w:rsidR="00DC048A" w14:paraId="65B940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E053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A4268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￦400,944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25132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1B498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￦414,885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A055C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C619A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0EE14DB5" w14:textId="77777777" w:rsidR="00DC048A" w:rsidRDefault="00DC048A">
      <w:pPr>
        <w:rPr>
          <w:sz w:val="2"/>
        </w:rPr>
      </w:pPr>
    </w:p>
    <w:p w14:paraId="746ED66B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B24B384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A07B77B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516AC13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1D405D4" w14:textId="77777777" w:rsidR="00DC048A" w:rsidRDefault="00B704F5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㈜대한은 전환되지 않고 남아있는 전환사채를 모두 20x3년 1월 1일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조기상환하였다. 조기상환 시 전환사채의 공정가치는 ￦650,000이며</w:t>
      </w:r>
      <w:r>
        <w:rPr>
          <w:rFonts w:ascii="HY신명조" w:eastAsia="HY신명조" w:cs="HY신명조"/>
        </w:rPr>
        <w:t>, 일반사채의 시장이자율은 연 10%이다. ㈜대한의 조기상환이 당기</w:t>
      </w:r>
      <w:r>
        <w:rPr>
          <w:rFonts w:ascii="HY신명조" w:eastAsia="HY신명조" w:cs="HY신명조"/>
          <w:spacing w:val="-6"/>
        </w:rPr>
        <w:t>순이익에 미치는 영향은 얼마인가? 단, 단수차이로 인해 오차가 있다면</w:t>
      </w:r>
      <w:r>
        <w:rPr>
          <w:rFonts w:ascii="HY신명조" w:eastAsia="HY신명조" w:cs="HY신명조"/>
        </w:rPr>
        <w:t xml:space="preserve"> 가장 근사치를 선택한다. </w:t>
      </w:r>
    </w:p>
    <w:p w14:paraId="4DF0874F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426"/>
        <w:gridCol w:w="359"/>
        <w:gridCol w:w="1483"/>
        <w:gridCol w:w="416"/>
        <w:gridCol w:w="1481"/>
      </w:tblGrid>
      <w:tr w:rsidR="00DC048A" w14:paraId="37D85C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3ADC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D869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￦3,560 증가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1925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80FF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￦11,340 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A247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5D4F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￦14,900 증가</w:t>
            </w:r>
          </w:p>
        </w:tc>
      </w:tr>
      <w:tr w:rsidR="00DC048A" w14:paraId="73125AA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9DBE1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4FB6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￦3,560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DDF95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75250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￦11,340 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D9237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F28F0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222D705F" w14:textId="77777777" w:rsidR="00DC048A" w:rsidRDefault="00DC048A">
      <w:pPr>
        <w:rPr>
          <w:sz w:val="2"/>
        </w:rPr>
      </w:pPr>
    </w:p>
    <w:p w14:paraId="443CB7F7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686A5532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2535088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6145446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95EED54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09C3804B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2C1D6961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7F60878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53D19D8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0415436C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EC83271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2143F956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7C11B61" w14:textId="77777777" w:rsidR="00DC048A" w:rsidRDefault="00B704F5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  <w:spacing w:val="-3"/>
        </w:rPr>
        <w:t>20x1년 1월 1일에 설립된 ㈜대한은 확정급여제도를 채택하고 있으며,</w:t>
      </w:r>
      <w:r>
        <w:rPr>
          <w:rFonts w:ascii="HY신명조" w:eastAsia="HY신명조" w:cs="HY신명조"/>
        </w:rPr>
        <w:t xml:space="preserve"> 관련 자료는 다음과 같다. </w:t>
      </w:r>
      <w:r>
        <w:rPr>
          <w:rFonts w:ascii="HY신명조" w:eastAsia="HY신명조" w:cs="HY신명조"/>
          <w:spacing w:val="1"/>
        </w:rPr>
        <w:t xml:space="preserve">순확정급여자산(부채) 계산 시 적용한 </w:t>
      </w:r>
      <w:r>
        <w:rPr>
          <w:rFonts w:ascii="HY신명조" w:eastAsia="HY신명조" w:cs="HY신명조"/>
        </w:rPr>
        <w:t>할인율은 연 6%로 매년 변동이 없다.</w:t>
      </w:r>
    </w:p>
    <w:p w14:paraId="5644287C" w14:textId="77777777" w:rsidR="00DC048A" w:rsidRDefault="00B704F5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63"/>
      </w:tblGrid>
      <w:tr w:rsidR="00DC048A" w14:paraId="5A3B8DCB" w14:textId="77777777">
        <w:trPr>
          <w:trHeight w:val="1009"/>
        </w:trPr>
        <w:tc>
          <w:tcPr>
            <w:tcW w:w="6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20B7F" w14:textId="77777777" w:rsidR="00DC048A" w:rsidRDefault="00B704F5">
            <w:pPr>
              <w:pStyle w:val="a8"/>
              <w:ind w:left="300" w:hanging="30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&lt;20x1년&gt;</w:t>
            </w:r>
          </w:p>
          <w:p w14:paraId="080FB093" w14:textId="77777777" w:rsidR="00DC048A" w:rsidRDefault="00B704F5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20x1년 말 확정급여채무 장부금액은 ￦500,000이다.</w:t>
            </w:r>
          </w:p>
          <w:p w14:paraId="5CF5BC09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20x1년 말 사외적립자산에 ￦460,000을 현금으로 출연하였다.</w:t>
            </w:r>
          </w:p>
        </w:tc>
      </w:tr>
      <w:tr w:rsidR="00DC048A" w14:paraId="1F0BA3A2" w14:textId="77777777">
        <w:trPr>
          <w:trHeight w:val="2569"/>
        </w:trPr>
        <w:tc>
          <w:tcPr>
            <w:tcW w:w="6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B8D7F" w14:textId="77777777" w:rsidR="00DC048A" w:rsidRDefault="00B704F5">
            <w:pPr>
              <w:pStyle w:val="a8"/>
              <w:ind w:left="300" w:hanging="30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&lt;20x2년&gt;</w:t>
            </w:r>
          </w:p>
          <w:p w14:paraId="6B30186D" w14:textId="77777777" w:rsidR="00DC048A" w:rsidRDefault="00B704F5">
            <w:pPr>
              <w:pStyle w:val="a8"/>
              <w:spacing w:afterLines="40" w:after="96" w:line="240" w:lineRule="auto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6"/>
              </w:rPr>
              <w:t>20x2년 말에 퇴직종업원에게 ￦40,000의 현금이 사외적립자산에서</w:t>
            </w:r>
            <w:r>
              <w:rPr>
                <w:rFonts w:ascii="HY신명조" w:eastAsia="HY신명조" w:cs="HY신명조"/>
              </w:rPr>
              <w:t xml:space="preserve"> 지급되었다.</w:t>
            </w:r>
          </w:p>
          <w:p w14:paraId="2F25FEE4" w14:textId="77777777" w:rsidR="00DC048A" w:rsidRDefault="00B704F5">
            <w:pPr>
              <w:pStyle w:val="a8"/>
              <w:spacing w:afterLines="40" w:after="96" w:line="240" w:lineRule="auto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20x2년 말에 사외적립자산에 ￦380,000을 현금으로 출연하였다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FB03CE1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당기근무원가는 ￦650,000이다.</w:t>
            </w:r>
          </w:p>
          <w:p w14:paraId="071C6B98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20x2년 말 현재 사외적립자산의 공정가치는 ￦850,000이다.</w:t>
            </w:r>
          </w:p>
          <w:p w14:paraId="68585040" w14:textId="77777777" w:rsidR="00DC048A" w:rsidRDefault="00B704F5">
            <w:pPr>
              <w:pStyle w:val="a8"/>
              <w:spacing w:afterLines="40" w:after="96" w:line="240" w:lineRule="auto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할인율을 제외한 보험수리적가정의 변동을 반영한 20x2년 말 확</w:t>
            </w:r>
            <w:r>
              <w:rPr>
                <w:rFonts w:ascii="HY신명조" w:eastAsia="HY신명조" w:cs="HY신명조"/>
              </w:rPr>
              <w:t>정급여채무는 ￦1,150,000이다.</w:t>
            </w:r>
          </w:p>
        </w:tc>
      </w:tr>
    </w:tbl>
    <w:p w14:paraId="1C914569" w14:textId="77777777" w:rsidR="00DC048A" w:rsidRDefault="00DC048A">
      <w:pPr>
        <w:rPr>
          <w:sz w:val="2"/>
        </w:rPr>
      </w:pPr>
    </w:p>
    <w:p w14:paraId="0C209288" w14:textId="77777777" w:rsidR="00DC048A" w:rsidRDefault="00B704F5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㈜대한의 확정급여제도 적용이 20x2년도 총포괄이익에 미치는 영향은</w:t>
      </w:r>
      <w:r>
        <w:rPr>
          <w:rFonts w:ascii="HY신명조" w:eastAsia="HY신명조" w:cs="HY신명조"/>
        </w:rPr>
        <w:t xml:space="preserve"> 얼마인가?</w:t>
      </w:r>
    </w:p>
    <w:p w14:paraId="58A22686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707456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ACC89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7D72C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￦580,000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65AB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242D8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￦635,200 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B43B1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0B45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￦640,000 감소</w:t>
            </w:r>
          </w:p>
        </w:tc>
      </w:tr>
      <w:tr w:rsidR="00DC048A" w14:paraId="634185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89E30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957C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￦685,000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A2E6F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445CB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￦692,400 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6651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A23113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63A8E3DD" w14:textId="77777777" w:rsidR="00DC048A" w:rsidRDefault="00DC048A">
      <w:pPr>
        <w:rPr>
          <w:sz w:val="2"/>
        </w:rPr>
      </w:pPr>
    </w:p>
    <w:p w14:paraId="613A8EB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E82F9B9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1B2FAD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A4E9CCA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4E1ED89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A62A026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4A6A38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7DD3895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0CD0763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454A7ED" w14:textId="77777777" w:rsidR="00DC048A" w:rsidRDefault="00B704F5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</w:t>
      </w:r>
      <w:r>
        <w:rPr>
          <w:rFonts w:ascii="HY신명조" w:eastAsia="HY신명조" w:cs="HY신명조"/>
        </w:rPr>
        <w:t xml:space="preserve">. 20x1년 1월 1일 현재 ㈜대한의 보통주 발행주식수는 7,000주(1주당 </w:t>
      </w:r>
      <w:r>
        <w:rPr>
          <w:rFonts w:ascii="HY신명조" w:eastAsia="HY신명조" w:cs="HY신명조"/>
          <w:spacing w:val="-5"/>
        </w:rPr>
        <w:t>액면금액 ￦500)이며, 이 중 600주는 자기주식이고, 전환우선주(누적적)</w:t>
      </w:r>
      <w:r>
        <w:rPr>
          <w:rFonts w:ascii="HY신명조" w:eastAsia="HY신명조" w:cs="HY신명조"/>
        </w:rPr>
        <w:t xml:space="preserve"> 발행주식수는 900주(1주당 액면금액 ￦200, 연 배당률 20%, 3주당 보통주 1주로 전환 가능)이다. </w:t>
      </w:r>
    </w:p>
    <w:p w14:paraId="2EBAF78E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DC048A" w14:paraId="1BDBFD08" w14:textId="77777777">
        <w:trPr>
          <w:trHeight w:val="2242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7CEDD" w14:textId="77777777" w:rsidR="00DC048A" w:rsidRDefault="00B704F5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 xml:space="preserve">3월 1일 유상증자를 실시하여 보통주 2,000주가 증가하였다. </w:t>
            </w:r>
            <w:r>
              <w:rPr>
                <w:rFonts w:ascii="HY신명조" w:eastAsia="HY신명조" w:cs="HY신명조"/>
              </w:rPr>
              <w:t>유</w:t>
            </w:r>
            <w:r>
              <w:rPr>
                <w:rFonts w:ascii="HY신명조" w:eastAsia="HY신명조" w:cs="HY신명조"/>
                <w:spacing w:val="-3"/>
              </w:rPr>
              <w:t>상증자 시 1주당 발행금액은 ￦2,000이고 유상증자 직전 1주당</w:t>
            </w:r>
            <w:r>
              <w:rPr>
                <w:rFonts w:ascii="HY신명조" w:eastAsia="HY신명조" w:cs="HY신명조"/>
              </w:rPr>
              <w:t xml:space="preserve"> 공정가치는 ￦2,500이다.</w:t>
            </w:r>
          </w:p>
          <w:p w14:paraId="0787CAAE" w14:textId="77777777" w:rsidR="00DC048A" w:rsidRDefault="00B704F5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7월 1일 전년도에 발행한 전환사채(액면금액 ￦500,000, 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￦500당 1주의 보통주로 전환) 중 25%가 보통주로 전환되었다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F77393E" w14:textId="77777777" w:rsidR="00DC048A" w:rsidRDefault="00B704F5">
            <w:pPr>
              <w:pStyle w:val="a8"/>
              <w:spacing w:afterLines="40" w:after="96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10월 1일 전환우선주 600주가 보통주로 전환되었다.</w:t>
            </w:r>
          </w:p>
        </w:tc>
      </w:tr>
    </w:tbl>
    <w:p w14:paraId="6186D8F9" w14:textId="77777777" w:rsidR="00DC048A" w:rsidRDefault="00DC048A">
      <w:pPr>
        <w:rPr>
          <w:sz w:val="2"/>
        </w:rPr>
      </w:pPr>
    </w:p>
    <w:p w14:paraId="0D3EA3B9" w14:textId="77777777" w:rsidR="00DC048A" w:rsidRDefault="00B704F5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  </w:t>
      </w:r>
      <w:r>
        <w:rPr>
          <w:rFonts w:ascii="HY신명조" w:eastAsia="HY신명조" w:cs="HY신명조"/>
          <w:spacing w:val="-4"/>
        </w:rPr>
        <w:t>㈜대한이 20x1년 당기순이익으로 ￦2,334,600을 보고한 경우 20x1년도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기본주당이익은 얼마인가? 단, 기중에 전환된 전환우선주에 대해서는</w:t>
      </w:r>
      <w:r>
        <w:rPr>
          <w:rFonts w:ascii="HY신명조" w:eastAsia="HY신명조" w:cs="HY신명조"/>
        </w:rPr>
        <w:t xml:space="preserve"> 우선주배당금을 지급하지 않는다. 가중평균유통보통주식수는 월할 </w:t>
      </w:r>
      <w:r>
        <w:rPr>
          <w:rFonts w:ascii="HY신명조" w:eastAsia="HY신명조" w:cs="HY신명조"/>
          <w:spacing w:val="3"/>
        </w:rPr>
        <w:t>계산하되, 잠재적보통주(전환사채, 전환우선주)에 대해서는 실제 전</w:t>
      </w:r>
      <w:r>
        <w:rPr>
          <w:rFonts w:ascii="HY신명조" w:eastAsia="HY신명조" w:cs="HY신명조"/>
        </w:rPr>
        <w:t>환일을 기준으로 한다.</w:t>
      </w:r>
    </w:p>
    <w:p w14:paraId="371BACD3" w14:textId="77777777" w:rsidR="00DC048A" w:rsidRDefault="00B704F5">
      <w:pPr>
        <w:pStyle w:val="a8"/>
        <w:spacing w:after="100"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0AB004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1F27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FBAF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35EC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6FC9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4E49A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52C72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￦260</w:t>
            </w:r>
          </w:p>
        </w:tc>
      </w:tr>
      <w:tr w:rsidR="00DC048A" w14:paraId="2D99DD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4E0D2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19B20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8F55D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9C95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E4FF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FBC5B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02CACE0E" w14:textId="77777777" w:rsidR="00DC048A" w:rsidRDefault="00DC048A">
      <w:pPr>
        <w:rPr>
          <w:sz w:val="2"/>
        </w:rPr>
      </w:pPr>
    </w:p>
    <w:p w14:paraId="394F99B9" w14:textId="77777777" w:rsidR="00DC048A" w:rsidRDefault="00B704F5">
      <w:r>
        <w:br w:type="page"/>
      </w:r>
    </w:p>
    <w:p w14:paraId="3DC90F3F" w14:textId="77777777" w:rsidR="00DC048A" w:rsidRDefault="00B704F5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 xml:space="preserve">기업회계기준서 제1102호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주식기준보상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55AC7D7" w14:textId="77777777" w:rsidR="00DC048A" w:rsidRDefault="00B704F5">
      <w:pPr>
        <w:pStyle w:val="a8"/>
        <w:spacing w:after="100"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DC048A" w14:paraId="0AB88B9C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B168C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0DAD27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주식결제형 주식기준보상거래에서는, 제공받는 재화나 용역과 </w:t>
            </w:r>
            <w:r>
              <w:rPr>
                <w:rFonts w:ascii="HY신명조" w:eastAsia="HY신명조" w:cs="HY신명조"/>
                <w:spacing w:val="1"/>
              </w:rPr>
              <w:t>그에 상응하는 자본의 증가를 제공받는 재화나 용역의 공정가</w:t>
            </w:r>
            <w:r>
              <w:rPr>
                <w:rFonts w:ascii="HY신명조" w:eastAsia="HY신명조" w:cs="HY신명조"/>
              </w:rPr>
              <w:t>치로 직접 측정한다. 그러나 제공받는 재화나 용역의 공정</w:t>
            </w:r>
            <w:r>
              <w:rPr>
                <w:rFonts w:ascii="HY신명조" w:eastAsia="HY신명조" w:cs="HY신명조"/>
                <w:spacing w:val="-3"/>
              </w:rPr>
              <w:t>가치를 신뢰성 있게 추정할 수 없다면, 제공받는 재화나 용역과</w:t>
            </w:r>
            <w:r>
              <w:rPr>
                <w:rFonts w:ascii="HY신명조" w:eastAsia="HY신명조" w:cs="HY신명조"/>
              </w:rPr>
              <w:t xml:space="preserve"> 그에 상응하는 자본의 증가는 부여한 지분상품의 공정가치에 기초하여 간접 측정한다.</w:t>
            </w:r>
          </w:p>
        </w:tc>
      </w:tr>
      <w:tr w:rsidR="00DC048A" w14:paraId="7D6A0442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D09C5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B7A92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주식결제형 주식기준보상거래에서 부여한 지분상품의 공정가</w:t>
            </w:r>
            <w:r>
              <w:rPr>
                <w:rFonts w:ascii="HY신명조" w:eastAsia="HY신명조" w:cs="HY신명조"/>
              </w:rPr>
              <w:t>치에 기초하여 거래를 측정하는 때에는 시장가격을 구할 수 있다면, 지분상품의 부여조건을 고려한 공정가치와 가치평가기법을 사용하여 부여한 지분상품의 공정가치 중 한 가지를 선택하여 측정한다.</w:t>
            </w:r>
          </w:p>
        </w:tc>
      </w:tr>
      <w:tr w:rsidR="00DC048A" w14:paraId="517D1C8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32544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83530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현금결제형 주식기준보상거래에서 주가차액보상권을 부여함에 </w:t>
            </w:r>
            <w:r>
              <w:rPr>
                <w:rFonts w:ascii="HY신명조" w:eastAsia="HY신명조" w:cs="HY신명조"/>
                <w:spacing w:val="-2"/>
              </w:rPr>
              <w:t>따라 인식하는 부채는 부여일과 부채가 결제될 때까지 매 보고</w:t>
            </w:r>
            <w:r>
              <w:rPr>
                <w:rFonts w:ascii="HY신명조" w:eastAsia="HY신명조" w:cs="HY신명조"/>
              </w:rPr>
              <w:t>기간 말과 결제일에 주가차액보상권의 공정가치로 측정한다.</w:t>
            </w:r>
          </w:p>
        </w:tc>
      </w:tr>
      <w:tr w:rsidR="00DC048A" w14:paraId="4ED89FD3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D03D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495F45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거래상대방이 결제방식을 선택할 수 있는 주식기준보상거래의 </w:t>
            </w:r>
            <w:r>
              <w:rPr>
                <w:rFonts w:ascii="HY신명조" w:eastAsia="HY신명조" w:cs="HY신명조"/>
                <w:spacing w:val="5"/>
              </w:rPr>
              <w:t>경우 종업원과의 주식기준보상거래를 포함하여 제공받는 재화</w:t>
            </w:r>
            <w:r>
              <w:rPr>
                <w:rFonts w:ascii="HY신명조" w:eastAsia="HY신명조" w:cs="HY신명조"/>
              </w:rPr>
              <w:t xml:space="preserve">나 용역의 공정가치를 직접 측정할 수 없는 거래에서는 </w:t>
            </w:r>
            <w:r>
              <w:rPr>
                <w:rFonts w:ascii="HY신명조" w:eastAsia="HY신명조" w:cs="HY신명조"/>
                <w:spacing w:val="3"/>
              </w:rPr>
              <w:t>현금이나 지분상품에 부여된 권리의 조건을 고려하여 측정기</w:t>
            </w:r>
            <w:r>
              <w:rPr>
                <w:rFonts w:ascii="HY신명조" w:eastAsia="HY신명조" w:cs="HY신명조"/>
              </w:rPr>
              <w:t>준일 현재 복합금융상품의 공정가치를 측정한다.</w:t>
            </w:r>
          </w:p>
        </w:tc>
      </w:tr>
      <w:tr w:rsidR="00DC048A" w14:paraId="614A08C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83F9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D3B56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기업이 현금이나 지분상품발행으로 결제할 수 있는 선택권을 갖는 조건이 있는 주식기준보상거래의 경우에는, 현금을 지급해야 하는 현재의무가 있는지를 결정하고 그에 따라 주식기준보상거래를 회계처리한다.</w:t>
            </w:r>
          </w:p>
        </w:tc>
      </w:tr>
    </w:tbl>
    <w:p w14:paraId="70401036" w14:textId="77777777" w:rsidR="00DC048A" w:rsidRDefault="00DC048A">
      <w:pPr>
        <w:rPr>
          <w:sz w:val="2"/>
        </w:rPr>
      </w:pPr>
    </w:p>
    <w:p w14:paraId="64BAD7DC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EF7F0A8" w14:textId="77777777" w:rsidR="00DC048A" w:rsidRDefault="00DC048A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</w:p>
    <w:p w14:paraId="38D83FCA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5B13EB7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63C3DB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017A1DD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5A9911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52F4E0E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2D26C37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D8E60DC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A269A7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6005FB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76571F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9D29D59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FEB402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F0872A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2226440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C6CDC5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74CECEF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D2A810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2A52BE9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59243DD" w14:textId="77777777" w:rsidR="00DC048A" w:rsidRDefault="00B704F5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㈜대한리스는 ㈜민국과 리스개시일인 20x1년 1월 1일에 운용리스에 </w:t>
      </w:r>
      <w:r>
        <w:rPr>
          <w:rFonts w:ascii="HY신명조" w:eastAsia="HY신명조" w:cs="HY신명조"/>
          <w:spacing w:val="3"/>
        </w:rPr>
        <w:t>해당하는 리스계약(리스기간 3년)을 체결하였으며, 관련 정보는 다</w:t>
      </w:r>
      <w:r>
        <w:rPr>
          <w:rFonts w:ascii="HY신명조" w:eastAsia="HY신명조" w:cs="HY신명조"/>
        </w:rPr>
        <w:t>음과 같다.</w:t>
      </w:r>
    </w:p>
    <w:p w14:paraId="4742544B" w14:textId="77777777" w:rsidR="00DC048A" w:rsidRDefault="00B704F5">
      <w:pPr>
        <w:pStyle w:val="a8"/>
        <w:spacing w:afterLines="40" w:after="96"/>
        <w:ind w:left="566" w:hanging="56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00A69EFF" w14:textId="77777777">
        <w:trPr>
          <w:trHeight w:val="8792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6A8A75F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㈜대한리스는 리스개시일인 20x1년 1월 1일에 기초자산인 기계</w:t>
            </w:r>
            <w:r>
              <w:rPr>
                <w:rFonts w:ascii="HY신명조" w:eastAsia="HY신명조" w:cs="HY신명조"/>
              </w:rPr>
              <w:t>장치를 ￦40,000,000(잔존가치 ￦0, 내용연수 10년)에 신규 취득</w:t>
            </w:r>
            <w:r>
              <w:rPr>
                <w:rFonts w:ascii="HY신명조" w:eastAsia="HY신명조" w:cs="HY신명조"/>
                <w:spacing w:val="4"/>
              </w:rPr>
              <w:t>하였다. ㈜대한리스는 동 기초자산에 대해 원가모형을 적용하</w:t>
            </w:r>
            <w:r>
              <w:rPr>
                <w:rFonts w:ascii="HY신명조" w:eastAsia="HY신명조" w:cs="HY신명조"/>
              </w:rPr>
              <w:t>며, 정액법으로 감가상각한다.</w:t>
            </w:r>
          </w:p>
          <w:p w14:paraId="1F29D775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정액 기준 외 기초자산의 사용으로 생기는 효익의 감소형태를 보다 잘 나타내는 다른 체계적인 기준은 없다.</w:t>
            </w:r>
          </w:p>
          <w:p w14:paraId="233B6538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>㈜대한리스는 리스기간 종료일인 20x3년 12월 31일에 기초자산을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반환받으며, 리스종료일에 리스이용자가 보증한 잔존가치는 없다.</w:t>
            </w:r>
          </w:p>
          <w:p w14:paraId="38A6D44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㈜대한리스는 ㈜민국으로부터 각 회계연도 말에 다음과 같은 고정리스료를 받는다.</w:t>
            </w:r>
          </w:p>
          <w:p w14:paraId="732ABE2C" w14:textId="77777777" w:rsidR="00DC048A" w:rsidRDefault="00B704F5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917"/>
              <w:gridCol w:w="1917"/>
            </w:tblGrid>
            <w:tr w:rsidR="00DC048A" w14:paraId="3DA4E7E3" w14:textId="77777777">
              <w:trPr>
                <w:trHeight w:val="369"/>
                <w:jc w:val="center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CE8D0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말</w:t>
                  </w:r>
                </w:p>
              </w:tc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0526E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 말</w:t>
                  </w:r>
                </w:p>
              </w:tc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B1375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 말</w:t>
                  </w:r>
                </w:p>
              </w:tc>
            </w:tr>
            <w:tr w:rsidR="00DC048A" w14:paraId="43DAA835" w14:textId="77777777">
              <w:trPr>
                <w:trHeight w:val="369"/>
                <w:jc w:val="center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0BCC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￦6,000,000</w:t>
                  </w:r>
                </w:p>
              </w:tc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377C9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￦8,000,000</w:t>
                  </w:r>
                </w:p>
              </w:tc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41D74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￦10,000,000</w:t>
                  </w:r>
                </w:p>
              </w:tc>
            </w:tr>
          </w:tbl>
          <w:p w14:paraId="3673D484" w14:textId="77777777" w:rsidR="00DC048A" w:rsidRDefault="00DC048A">
            <w:pPr>
              <w:rPr>
                <w:sz w:val="2"/>
              </w:rPr>
            </w:pPr>
          </w:p>
          <w:p w14:paraId="14ACAEF0" w14:textId="77777777" w:rsidR="00DC048A" w:rsidRDefault="00B704F5">
            <w:pPr>
              <w:pStyle w:val="a8"/>
              <w:ind w:left="125" w:hanging="1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㈜대한리스와 ㈜민국은 20x1년 1월 1일 운용리스 개설과 관련한</w:t>
            </w:r>
            <w:r>
              <w:rPr>
                <w:rFonts w:ascii="HY신명조" w:eastAsia="HY신명조" w:cs="HY신명조"/>
              </w:rPr>
              <w:t xml:space="preserve"> 직접원가로 ￦600,000과 ￦300,000을 각각 지출하였다.</w:t>
            </w:r>
          </w:p>
          <w:p w14:paraId="3FBFDEA4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㈜민국은 사용권자산에 대해 원가모형을 적용하며, 정액법으로 감가상각한다.</w:t>
            </w:r>
          </w:p>
          <w:p w14:paraId="3ECD0EEC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 xml:space="preserve">동 거래는 운용리스거래이기 때문에 ㈜민국은 ㈜대한리스의 </w:t>
            </w:r>
            <w:r>
              <w:rPr>
                <w:rFonts w:ascii="HY신명조" w:eastAsia="HY신명조" w:cs="HY신명조"/>
                <w:spacing w:val="-2"/>
              </w:rPr>
              <w:t>내</w:t>
            </w:r>
            <w:r>
              <w:rPr>
                <w:rFonts w:ascii="HY신명조" w:eastAsia="HY신명조" w:cs="HY신명조"/>
                <w:spacing w:val="-3"/>
              </w:rPr>
              <w:t>재이자율을 쉽게 산정할 수 없으며, 리스개시일 현재 ㈜민국의</w:t>
            </w:r>
            <w:r>
              <w:rPr>
                <w:rFonts w:ascii="HY신명조" w:eastAsia="HY신명조" w:cs="HY신명조"/>
              </w:rPr>
              <w:t xml:space="preserve"> 증분차입이자율은 연 8%이다.</w:t>
            </w:r>
          </w:p>
          <w:p w14:paraId="5BC2494D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적용할 현가계수는 아래의 표와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2324"/>
              <w:gridCol w:w="2325"/>
            </w:tblGrid>
            <w:tr w:rsidR="00DC048A" w14:paraId="013BD4AE" w14:textId="77777777">
              <w:trPr>
                <w:trHeight w:val="313"/>
              </w:trPr>
              <w:tc>
                <w:tcPr>
                  <w:tcW w:w="1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2F972" w14:textId="77777777" w:rsidR="00DC048A" w:rsidRDefault="00B704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   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 할인율</w:t>
                  </w:r>
                </w:p>
                <w:p w14:paraId="06A86887" w14:textId="77777777" w:rsidR="00DC048A" w:rsidRDefault="00B704F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기간</w:t>
                  </w:r>
                </w:p>
              </w:tc>
              <w:tc>
                <w:tcPr>
                  <w:tcW w:w="464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EBBEB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</w:tr>
            <w:tr w:rsidR="00DC048A" w14:paraId="6ED8177B" w14:textId="77777777">
              <w:trPr>
                <w:trHeight w:val="313"/>
              </w:trPr>
              <w:tc>
                <w:tcPr>
                  <w:tcW w:w="1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F5AD46D" w14:textId="77777777" w:rsidR="00DC048A" w:rsidRDefault="00DC048A"/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442C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단일금액 ￦1의 현재가치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D3726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정상연금 ￦1의 현재가치</w:t>
                  </w:r>
                </w:p>
              </w:tc>
            </w:tr>
            <w:tr w:rsidR="00DC048A" w14:paraId="22B27734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9A98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1년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B9131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DD64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</w:tr>
            <w:tr w:rsidR="00DC048A" w14:paraId="3491FE4F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3C0B6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2년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4D025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0.8573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C206F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1.7832</w:t>
                  </w:r>
                </w:p>
              </w:tc>
            </w:tr>
            <w:tr w:rsidR="00DC048A" w14:paraId="24429695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D5E89A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 xml:space="preserve">3년 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4935DC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0.7938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A41191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2.5770</w:t>
                  </w:r>
                </w:p>
              </w:tc>
            </w:tr>
          </w:tbl>
          <w:p w14:paraId="2997A0BB" w14:textId="77777777" w:rsidR="00DC048A" w:rsidRDefault="00DC048A">
            <w:pPr>
              <w:rPr>
                <w:sz w:val="2"/>
              </w:rPr>
            </w:pPr>
          </w:p>
          <w:p w14:paraId="38FDEE2A" w14:textId="77777777" w:rsidR="00DC048A" w:rsidRDefault="00DC048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132E5908" w14:textId="77777777" w:rsidR="00DC048A" w:rsidRDefault="00DC048A">
      <w:pPr>
        <w:rPr>
          <w:sz w:val="2"/>
        </w:rPr>
      </w:pPr>
    </w:p>
    <w:p w14:paraId="741A4AD1" w14:textId="77777777" w:rsidR="00DC048A" w:rsidRDefault="00B704F5">
      <w:pPr>
        <w:pStyle w:val="a8"/>
        <w:spacing w:afterLines="40" w:after="96"/>
        <w:ind w:left="367" w:hanging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8"/>
        </w:rPr>
        <w:t xml:space="preserve">   </w:t>
      </w:r>
      <w:r>
        <w:rPr>
          <w:rFonts w:ascii="HY신명조" w:eastAsia="HY신명조" w:cs="HY신명조"/>
          <w:spacing w:val="-8"/>
        </w:rPr>
        <w:t>  </w:t>
      </w:r>
      <w:r>
        <w:rPr>
          <w:rFonts w:ascii="HY신명조" w:eastAsia="HY신명조" w:cs="HY신명조"/>
          <w:spacing w:val="-8"/>
        </w:rPr>
        <w:t>동 운용리스거래가 리스제공자인 ㈜대한리스와 리스이용자인 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20x1년도 포괄손익계산서 상 당기순이익에 미치는 영향은 각각 얼</w:t>
      </w:r>
      <w:r>
        <w:rPr>
          <w:rFonts w:ascii="HY신명조" w:eastAsia="HY신명조" w:cs="HY신명조"/>
        </w:rPr>
        <w:t>마인가? 단, 감가상각비의 자본화는 고려하지 않으며, 단수차이로 인해 오차가 있다면 가장 근사치를 선택한다.</w:t>
      </w:r>
    </w:p>
    <w:p w14:paraId="2FB52123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3BE09E75" w14:textId="77777777">
        <w:trPr>
          <w:trHeight w:val="398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C4F87B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7D6C6F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㈜대한리스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B5D1CB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3E08B3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</w:tr>
      <w:tr w:rsidR="00DC048A" w14:paraId="799E428D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2BC9C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E8472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￦1,400,000 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6FFADE4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BED92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￦8,412,077 감소</w:t>
            </w:r>
          </w:p>
        </w:tc>
      </w:tr>
      <w:tr w:rsidR="00DC048A" w14:paraId="4BD7E4E1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6C05B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235BD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￦3,400,000 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5877A08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617BD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￦8,412,077 감소</w:t>
            </w:r>
          </w:p>
        </w:tc>
      </w:tr>
      <w:tr w:rsidR="00DC048A" w14:paraId="3C0194B3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74716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2FDC0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￦3,400,000 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17ECCE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E4579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￦8,512,077 감소</w:t>
            </w:r>
          </w:p>
        </w:tc>
      </w:tr>
      <w:tr w:rsidR="00DC048A" w14:paraId="119E6FF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B2644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BDDC0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￦3,800,000 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AF938C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BC3DD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￦8,412,077 감소</w:t>
            </w:r>
          </w:p>
        </w:tc>
      </w:tr>
      <w:tr w:rsidR="00DC048A" w14:paraId="750F113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399240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AC53F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￦3,800,000 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1E768A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B6420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￦8,512,077 감소</w:t>
            </w:r>
          </w:p>
        </w:tc>
      </w:tr>
    </w:tbl>
    <w:p w14:paraId="5E13E6DC" w14:textId="77777777" w:rsidR="00DC048A" w:rsidRDefault="00DC048A">
      <w:pPr>
        <w:rPr>
          <w:sz w:val="2"/>
        </w:rPr>
      </w:pPr>
    </w:p>
    <w:p w14:paraId="3C8C603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053CCBC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9E22F5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53E53B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31DDDF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BD9CBDD" w14:textId="77777777" w:rsidR="00DC048A" w:rsidRDefault="00B704F5">
      <w:r>
        <w:br w:type="page"/>
      </w:r>
    </w:p>
    <w:p w14:paraId="2D6EA36B" w14:textId="77777777" w:rsidR="00DC048A" w:rsidRDefault="00B704F5">
      <w:pPr>
        <w:pStyle w:val="a8"/>
        <w:spacing w:afterLines="40" w:after="96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㈜대한은 기계장치를 제조 및 판매하는 기업이다. 20x1년 1월 1일 </w:t>
      </w:r>
      <w:r>
        <w:rPr>
          <w:rFonts w:ascii="HY신명조" w:eastAsia="HY신명조" w:cs="HY신명조"/>
          <w:spacing w:val="3"/>
        </w:rPr>
        <w:t>㈜대한은 ㈜민국에게 원가(장부금액) ￦100,000의 재고자산(기초</w:t>
      </w:r>
      <w:r>
        <w:rPr>
          <w:rFonts w:ascii="HY신명조" w:eastAsia="HY신명조" w:cs="HY신명조"/>
          <w:spacing w:val="2"/>
        </w:rPr>
        <w:t>자</w:t>
      </w:r>
      <w:r>
        <w:rPr>
          <w:rFonts w:ascii="HY신명조" w:eastAsia="HY신명조" w:cs="HY신명조"/>
          <w:spacing w:val="-1"/>
        </w:rPr>
        <w:t>산)을 아래와 같은 조건으로 판매하였는데, 이 거래는 금융리스에</w:t>
      </w:r>
      <w:r>
        <w:rPr>
          <w:rFonts w:ascii="HY신명조" w:eastAsia="HY신명조" w:cs="HY신명조"/>
        </w:rPr>
        <w:t xml:space="preserve"> 해당한다. </w:t>
      </w:r>
    </w:p>
    <w:p w14:paraId="08801A50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7853EAC9" w14:textId="77777777">
        <w:trPr>
          <w:trHeight w:val="6302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57E2BC1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리스개시일은 20x1년 1월 1일이며, 리스개시일 현재 재고자산(기초자산)의 공정가치는 ￦130,000이다.</w:t>
            </w:r>
          </w:p>
          <w:p w14:paraId="446169E6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>㈜대한은 20x1년부터 20x3년까지 매년 12월 31일에 ㈜민국으</w:t>
            </w:r>
            <w:r>
              <w:rPr>
                <w:rFonts w:ascii="HY신명조" w:eastAsia="HY신명조" w:cs="HY신명조"/>
              </w:rPr>
              <w:t>로부터 ￦50,000의 고정리스료를 받는다.</w:t>
            </w:r>
          </w:p>
          <w:p w14:paraId="68286DC6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 동 금융리스 계약의 체결과 관련하여 리스개시일에 ￦1,000의 수수료를 지출하였다.</w:t>
            </w:r>
          </w:p>
          <w:p w14:paraId="7208413C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 xml:space="preserve">㈜민국은 리스기간 종료일인 20x3년 12월 31일에 리스자산을 </w:t>
            </w:r>
            <w:r>
              <w:rPr>
                <w:rFonts w:ascii="HY신명조" w:eastAsia="HY신명조" w:cs="HY신명조"/>
                <w:spacing w:val="-6"/>
              </w:rPr>
              <w:t>해당 시점의 공정가치보다 충분히 낮은 금액인 ￦8,000에 매수할 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 선택권을 가지고 있으며, 20x1년 1월 1일 현재 ㈜민국이 이를</w:t>
            </w:r>
            <w:r>
              <w:rPr>
                <w:rFonts w:ascii="HY신명조" w:eastAsia="HY신명조" w:cs="HY신명조"/>
                <w:spacing w:val="-1"/>
              </w:rPr>
              <w:t xml:space="preserve"> 행사할 것이 상당히 확실하다고 판단된다.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1BB81C0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 xml:space="preserve">20x1년 </w:t>
            </w:r>
            <w:r>
              <w:rPr>
                <w:rFonts w:ascii="HY신명조" w:eastAsia="HY신명조" w:cs="HY신명조"/>
                <w:spacing w:val="-2"/>
              </w:rPr>
              <w:t>1월 1일에 ㈜대한의 증분차입이자율은 연 8%이며, 시장</w:t>
            </w:r>
            <w:r>
              <w:rPr>
                <w:rFonts w:ascii="HY신명조" w:eastAsia="HY신명조" w:cs="HY신명조"/>
                <w:spacing w:val="-5"/>
              </w:rPr>
              <w:t>이자율은 연 12%이다.</w:t>
            </w:r>
          </w:p>
          <w:p w14:paraId="516D6C67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적용할 현가계수는 아래의 표와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1136"/>
              <w:gridCol w:w="1136"/>
              <w:gridCol w:w="1136"/>
              <w:gridCol w:w="1136"/>
            </w:tblGrid>
            <w:tr w:rsidR="00DC048A" w14:paraId="04DA06D9" w14:textId="77777777">
              <w:trPr>
                <w:trHeight w:val="633"/>
              </w:trPr>
              <w:tc>
                <w:tcPr>
                  <w:tcW w:w="1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E49A76" w14:textId="77777777" w:rsidR="00DC048A" w:rsidRDefault="00B704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할인율</w:t>
                  </w:r>
                </w:p>
                <w:p w14:paraId="7606820C" w14:textId="77777777" w:rsidR="00DC048A" w:rsidRDefault="00B704F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기간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7F6D3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단일금액 ￦1의 현재가치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84EF3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정상연금 ￦1의 현재가치</w:t>
                  </w:r>
                </w:p>
              </w:tc>
            </w:tr>
            <w:tr w:rsidR="00DC048A" w14:paraId="37DD244D" w14:textId="77777777">
              <w:trPr>
                <w:trHeight w:val="320"/>
              </w:trPr>
              <w:tc>
                <w:tcPr>
                  <w:tcW w:w="1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B455B98" w14:textId="77777777" w:rsidR="00DC048A" w:rsidRDefault="00DC048A"/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7A8D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60D89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12%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2264C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B4102C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12%</w:t>
                  </w:r>
                </w:p>
              </w:tc>
            </w:tr>
            <w:tr w:rsidR="00DC048A" w14:paraId="4E9928FF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6804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1년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409A0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1ECD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0.8929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C7799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FE03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0.8929</w:t>
                  </w:r>
                </w:p>
              </w:tc>
            </w:tr>
            <w:tr w:rsidR="00DC048A" w14:paraId="2164FC2C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C68D16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2년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1F65A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0.8573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B774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0.7972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BE729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1.7832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0003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1.6901</w:t>
                  </w:r>
                </w:p>
              </w:tc>
            </w:tr>
            <w:tr w:rsidR="00DC048A" w14:paraId="613E02C2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AF4A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 xml:space="preserve">3년 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9A91B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0.7938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D927E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0.7118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DBCFF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2.5770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C6C9F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2.4019</w:t>
                  </w:r>
                </w:p>
              </w:tc>
            </w:tr>
          </w:tbl>
          <w:p w14:paraId="22FCAF02" w14:textId="77777777" w:rsidR="00DC048A" w:rsidRDefault="00DC048A">
            <w:pPr>
              <w:rPr>
                <w:sz w:val="2"/>
              </w:rPr>
            </w:pPr>
          </w:p>
          <w:p w14:paraId="52D2B418" w14:textId="77777777" w:rsidR="00DC048A" w:rsidRDefault="00DC048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46631AB4" w14:textId="77777777" w:rsidR="00DC048A" w:rsidRDefault="00DC048A">
      <w:pPr>
        <w:rPr>
          <w:sz w:val="2"/>
        </w:rPr>
      </w:pPr>
    </w:p>
    <w:p w14:paraId="630444A1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위 거래가 ㈜대한의 20x1년도 포괄손익계산서 상 당기순이익에 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영향은 얼마인가? 단, 단수차이로 인해 오차가 있다면 가장 근사치를</w:t>
      </w:r>
      <w:r>
        <w:rPr>
          <w:rFonts w:ascii="HY신명조" w:eastAsia="HY신명조" w:cs="HY신명조"/>
        </w:rPr>
        <w:t xml:space="preserve"> 선택한다.</w:t>
      </w:r>
    </w:p>
    <w:p w14:paraId="35C9BB24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41C2C8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281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72C2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￦24,789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4D5E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F495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￦25,789 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EB9C5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9A8F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￦39,884 증가</w:t>
            </w:r>
          </w:p>
        </w:tc>
      </w:tr>
      <w:tr w:rsidR="00DC048A" w14:paraId="1130B7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31071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ABA16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￦40,884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19B36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C2974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￦42,000 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F21E1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38D4F" w14:textId="77777777" w:rsidR="00DC048A" w:rsidRDefault="00DC048A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501BAF0" w14:textId="77777777" w:rsidR="00DC048A" w:rsidRDefault="00DC048A">
      <w:pPr>
        <w:rPr>
          <w:sz w:val="2"/>
        </w:rPr>
      </w:pPr>
    </w:p>
    <w:p w14:paraId="7E6D510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2CAF44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F0932C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EED31D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C9CE3C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9DB6D15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1F4C160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5AB7EB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F299357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9064E6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1FB223C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A5D1697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0385A9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CF78A5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F82729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A72B5A5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DAF238D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2F3C34B" w14:textId="77777777" w:rsidR="00DC048A" w:rsidRDefault="00B704F5">
      <w:pPr>
        <w:pStyle w:val="a8"/>
        <w:spacing w:afterLines="40" w:after="96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 xml:space="preserve">기업회계기준서 제1115호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 계약에서 생기는 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0C9803D1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DC048A" w14:paraId="360156B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D72E3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158E4F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일반적으로 고객과의 계약에는 기업이 고객에게 이전하기로 약속하는 재화나 용역을 분명히 기재한다. 그러나 고객과의 계약에서 식별되는 수행의무는 계약에 분명히 기재한 재화나 용역에만 한정되지 않을 수 있다.</w:t>
            </w:r>
          </w:p>
        </w:tc>
      </w:tr>
      <w:tr w:rsidR="00DC048A" w14:paraId="477118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68D1D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48299D" w14:textId="77777777" w:rsidR="00DC048A" w:rsidRDefault="00B704F5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계약을 이행하기 위해 해야 하지만 고객에게 재화나 용역을 </w:t>
            </w:r>
            <w:r>
              <w:rPr>
                <w:rFonts w:ascii="HY신명조" w:eastAsia="HY신명조" w:cs="HY신명조"/>
                <w:spacing w:val="-7"/>
              </w:rPr>
              <w:t>이전하는 활동이 아니라면 그 활동은 수행의무에 포함되지 않는다.</w:t>
            </w:r>
          </w:p>
        </w:tc>
      </w:tr>
      <w:tr w:rsidR="00DC048A" w14:paraId="75C37D4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902E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27872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고객이 약속한 대가(판매대가) 중 상당한 금액이 변동될 수 있으며 그 대가의 금액과 시기가 고객이나 기업이 실질적으로 </w:t>
            </w:r>
            <w:r>
              <w:rPr>
                <w:rFonts w:ascii="HY신명조" w:eastAsia="HY신명조" w:cs="HY신명조"/>
                <w:spacing w:val="1"/>
              </w:rPr>
              <w:t>통제할 수 없는 미래 사건의 발생 여부에 따라 달라진다면 판</w:t>
            </w:r>
            <w:r>
              <w:rPr>
                <w:rFonts w:ascii="HY신명조" w:eastAsia="HY신명조" w:cs="HY신명조"/>
              </w:rPr>
              <w:t>매대가에 유의적인 금융요소는 없는 것으로 본다.</w:t>
            </w:r>
          </w:p>
        </w:tc>
      </w:tr>
      <w:tr w:rsidR="00DC048A" w14:paraId="3499DCC6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A4B7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1EB887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적절한 진행률 측정방법에는 산출법과 투입법이 포함된다. </w:t>
            </w:r>
            <w:r>
              <w:rPr>
                <w:rFonts w:ascii="HY신명조" w:eastAsia="HY신명조" w:cs="HY신명조"/>
                <w:spacing w:val="1"/>
              </w:rPr>
              <w:t>진</w:t>
            </w:r>
            <w:r>
              <w:rPr>
                <w:rFonts w:ascii="HY신명조" w:eastAsia="HY신명조" w:cs="HY신명조"/>
                <w:spacing w:val="-1"/>
              </w:rPr>
              <w:t>행률 측정방법을 적용할 때, 고객에게 통제를 이전하지 않은</w:t>
            </w:r>
            <w:r>
              <w:rPr>
                <w:rFonts w:ascii="HY신명조" w:eastAsia="HY신명조" w:cs="HY신명조"/>
              </w:rPr>
              <w:t xml:space="preserve"> 재화나 용역은 진행률 측정에서 제외하는 반면, 수행의무를 </w:t>
            </w:r>
            <w:r>
              <w:rPr>
                <w:rFonts w:ascii="HY신명조" w:eastAsia="HY신명조" w:cs="HY신명조"/>
                <w:spacing w:val="3"/>
              </w:rPr>
              <w:t>이행할 때 고객에게 통제를 이전하는 재화나 용역은 모두 진</w:t>
            </w:r>
            <w:r>
              <w:rPr>
                <w:rFonts w:ascii="HY신명조" w:eastAsia="HY신명조" w:cs="HY신명조"/>
              </w:rPr>
              <w:t>행률 측정에 포함한다.</w:t>
            </w:r>
          </w:p>
        </w:tc>
      </w:tr>
      <w:tr w:rsidR="00DC048A" w14:paraId="2F6E106C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B7679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D75D3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수익은 한 시점에 이행하는 수행의무 또는 기간에 걸쳐 이행</w:t>
            </w:r>
            <w:r>
              <w:rPr>
                <w:rFonts w:ascii="HY신명조" w:eastAsia="HY신명조" w:cs="HY신명조"/>
                <w:spacing w:val="2"/>
              </w:rPr>
              <w:t xml:space="preserve">하는 수행의무로 구분한다. 이러한 구분을 위해 먼저 통제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>전 지표에 의해 한 시점에 이행하는 수행의무인지를 판단하고,</w:t>
            </w:r>
            <w:r>
              <w:rPr>
                <w:rFonts w:ascii="HY신명조" w:eastAsia="HY신명조" w:cs="HY신명조"/>
              </w:rPr>
              <w:t xml:space="preserve"> 이에 해당하지 않는다면 그 수행의무는 기간에 걸쳐 이행되는 것으로 본다.</w:t>
            </w:r>
          </w:p>
        </w:tc>
      </w:tr>
    </w:tbl>
    <w:p w14:paraId="2C78C0E0" w14:textId="77777777" w:rsidR="00DC048A" w:rsidRDefault="00DC048A">
      <w:pPr>
        <w:rPr>
          <w:sz w:val="2"/>
        </w:rPr>
      </w:pPr>
    </w:p>
    <w:p w14:paraId="2F8C0959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A4F691C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3801F7A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5447007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D8A74D0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3B03936" w14:textId="77777777" w:rsidR="00DC048A" w:rsidRDefault="00B704F5">
      <w:r>
        <w:br w:type="page"/>
      </w:r>
    </w:p>
    <w:p w14:paraId="2A8FAACE" w14:textId="77777777" w:rsidR="00DC048A" w:rsidRDefault="00B704F5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2"/>
        </w:rPr>
        <w:t>유통업을 영위하고 있는 ㈜대한은 20x1년 1월 1일 제품A와 제품B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생산하는 ㈜민국과 각 제품에 대해 다음과 같은 조건의 판매 계약을</w:t>
      </w:r>
      <w:r>
        <w:rPr>
          <w:rFonts w:ascii="HY신명조" w:eastAsia="HY신명조" w:cs="HY신명조"/>
        </w:rPr>
        <w:t xml:space="preserve"> 체결하였다.</w:t>
      </w:r>
    </w:p>
    <w:p w14:paraId="649860AC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DC048A" w14:paraId="2495E2A2" w14:textId="77777777">
        <w:trPr>
          <w:trHeight w:val="358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9D65" w14:textId="77777777" w:rsidR="00DC048A" w:rsidRDefault="00B704F5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  <w:b/>
                <w:bCs/>
                <w:spacing w:val="-3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</w:rPr>
              <w:t>&lt;제품A&gt;</w:t>
            </w:r>
          </w:p>
          <w:p w14:paraId="52C00FA5" w14:textId="77777777" w:rsidR="00DC048A" w:rsidRDefault="00B704F5">
            <w:pPr>
              <w:pStyle w:val="a8"/>
              <w:ind w:left="124" w:hanging="124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 xml:space="preserve">㈜대한은 제품A에 대해 매년 최소 200개의 판매를 보장하며, 이에 대해서는 재판매 여부에 관계없이 ㈜민국에게 매입대금을 지급한다. 다만, ㈜대한이 200개를 초과하여 제품A를 판매한 </w:t>
            </w:r>
            <w:r>
              <w:rPr>
                <w:rFonts w:ascii="HY신명조" w:eastAsia="HY신명조" w:cs="HY신명조"/>
                <w:spacing w:val="-7"/>
              </w:rPr>
              <w:t>경우 ㈜대한은 판매되지 않은 제품A를 모두 조건 없이 ㈜민국에게</w:t>
            </w:r>
            <w:r>
              <w:rPr>
                <w:rFonts w:ascii="HY신명조" w:eastAsia="HY신명조" w:cs="HY신명조"/>
                <w:spacing w:val="-1"/>
              </w:rPr>
              <w:t xml:space="preserve"> 반환할 수 있다.</w:t>
            </w:r>
          </w:p>
          <w:p w14:paraId="2D25129F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고객에게 판매할 제품A의 판매가격은 ㈜대한이 결정한다.</w:t>
            </w:r>
          </w:p>
          <w:p w14:paraId="024823E6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8"/>
              </w:rPr>
              <w:t xml:space="preserve">㈜민국은 ㈜대한에 제품A를 1개당 ￦1,350에 인도하며, </w:t>
            </w:r>
            <w:r>
              <w:rPr>
                <w:rFonts w:ascii="HY신명조" w:eastAsia="HY신명조" w:cs="HY신명조"/>
                <w:spacing w:val="2"/>
              </w:rPr>
              <w:t>㈜대</w:t>
            </w:r>
            <w:r>
              <w:rPr>
                <w:rFonts w:ascii="HY신명조" w:eastAsia="HY신명조" w:cs="HY신명조"/>
                <w:spacing w:val="-6"/>
              </w:rPr>
              <w:t>한은 판매수수료 ￦150을 가산하여 1개당 ￦1,500에 고객에게</w:t>
            </w:r>
            <w:r>
              <w:rPr>
                <w:rFonts w:ascii="HY신명조" w:eastAsia="HY신명조" w:cs="HY신명조"/>
              </w:rPr>
              <w:t xml:space="preserve"> 판매한다. </w:t>
            </w:r>
          </w:p>
        </w:tc>
      </w:tr>
      <w:tr w:rsidR="00DC048A" w14:paraId="0E162C4F" w14:textId="77777777">
        <w:trPr>
          <w:trHeight w:val="358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41D8C" w14:textId="77777777" w:rsidR="00DC048A" w:rsidRDefault="00B704F5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  <w:b/>
                <w:bCs/>
                <w:spacing w:val="-3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</w:rPr>
              <w:t>&lt;제품B&gt;</w:t>
            </w:r>
          </w:p>
          <w:p w14:paraId="758E5348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㈜대한은 제품B에 대해 연간 최소 판매 수량을 보장하지 않</w:t>
            </w:r>
            <w:r>
              <w:rPr>
                <w:rFonts w:ascii="HY신명조" w:eastAsia="HY신명조" w:cs="HY신명조"/>
              </w:rPr>
              <w:t>으며, 매년 말까지 판매하지 못한 제품B를 모두 조건 없이 ㈜민국에게 반환할 수 있다.</w:t>
            </w:r>
          </w:p>
          <w:p w14:paraId="701DDFAC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고객에게 판매할 제품B의 판매가격은 ㈜민국이 결정한다.</w:t>
            </w:r>
          </w:p>
          <w:p w14:paraId="451AC6B1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6"/>
              </w:rPr>
              <w:t>㈜대한은 인도 받은 제품B 중 제3자에게 판매한 부분에 대해서만</w:t>
            </w:r>
            <w:r>
              <w:rPr>
                <w:rFonts w:ascii="HY신명조" w:eastAsia="HY신명조" w:cs="HY신명조"/>
              </w:rPr>
              <w:t xml:space="preserve"> ㈜민국에게 관련 대금을 지급한다.</w:t>
            </w:r>
          </w:p>
          <w:p w14:paraId="2F453BDC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 xml:space="preserve">㈜민국은 고객에게 판매할 제품B의 판매가격을 1개당 </w:t>
            </w:r>
            <w:r>
              <w:rPr>
                <w:rFonts w:ascii="HY신명조" w:eastAsia="HY신명조" w:cs="HY신명조"/>
              </w:rPr>
              <w:t>￦1,000</w:t>
            </w:r>
            <w:r>
              <w:rPr>
                <w:rFonts w:ascii="HY신명조" w:eastAsia="HY신명조" w:cs="HY신명조"/>
                <w:spacing w:val="-1"/>
              </w:rPr>
              <w:t>으로 결정하였으며, ㈜대한은 해당 판매가격에서 ￦50의</w:t>
            </w:r>
            <w:r>
              <w:rPr>
                <w:rFonts w:ascii="HY신명조" w:eastAsia="HY신명조" w:cs="HY신명조"/>
              </w:rPr>
              <w:t xml:space="preserve"> 판매수수료를 차감한 금액을 ㈜민국에게 지급한다.</w:t>
            </w:r>
          </w:p>
        </w:tc>
      </w:tr>
    </w:tbl>
    <w:p w14:paraId="03AE8DD2" w14:textId="77777777" w:rsidR="00DC048A" w:rsidRDefault="00DC048A">
      <w:pPr>
        <w:rPr>
          <w:sz w:val="2"/>
        </w:rPr>
      </w:pPr>
    </w:p>
    <w:p w14:paraId="5A8370D4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㈜민국은 위 계약을 체결한 즉시 ㈜대한에게 제품A 250개와 제품B </w:t>
      </w:r>
      <w:r>
        <w:rPr>
          <w:rFonts w:ascii="HY신명조" w:eastAsia="HY신명조" w:cs="HY신명조"/>
          <w:spacing w:val="-5"/>
        </w:rPr>
        <w:t>100개를 인도하였다. ㈜대한이 20x1년에 제품A 150개와 제품B 80개를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판매하였을 경우 동 거래로 인해 ㈜대한과 ㈜민국이 20x1년도에 인</w:t>
      </w:r>
      <w:r>
        <w:rPr>
          <w:rFonts w:ascii="HY신명조" w:eastAsia="HY신명조" w:cs="HY신명조"/>
        </w:rPr>
        <w:t>식할 수익은 각각 얼마인가?</w:t>
      </w:r>
    </w:p>
    <w:p w14:paraId="7F8C500D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3D0098A9" w14:textId="77777777">
        <w:trPr>
          <w:trHeight w:val="398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E7F729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01C43A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D1A0DC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15162D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</w:tr>
      <w:tr w:rsidR="00DC048A" w14:paraId="5F00DF5A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ED5CD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0F8EF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￦26,500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EC013A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F7FF0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￦278,500</w:t>
            </w:r>
          </w:p>
        </w:tc>
      </w:tr>
      <w:tr w:rsidR="00DC048A" w14:paraId="7A8EEDCC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85780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5A99C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￦26,500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CB57F0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F985C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￦305,000</w:t>
            </w:r>
          </w:p>
        </w:tc>
      </w:tr>
      <w:tr w:rsidR="00DC048A" w14:paraId="31785D60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45B3A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08FF8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￦229,000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3FC84B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F3AE7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￦305,000</w:t>
            </w:r>
          </w:p>
        </w:tc>
      </w:tr>
      <w:tr w:rsidR="00DC048A" w14:paraId="67DEC2E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A2FF6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2D9A0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￦229,000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17A65E5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A3BEE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￦350,000</w:t>
            </w:r>
          </w:p>
        </w:tc>
      </w:tr>
      <w:tr w:rsidR="00DC048A" w14:paraId="0F3A08F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E74FA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E8E8E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3AE6B1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B0DDC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￦278,500</w:t>
            </w:r>
          </w:p>
        </w:tc>
      </w:tr>
    </w:tbl>
    <w:p w14:paraId="4075EEFA" w14:textId="77777777" w:rsidR="00DC048A" w:rsidRDefault="00DC048A">
      <w:pPr>
        <w:rPr>
          <w:sz w:val="2"/>
        </w:rPr>
      </w:pPr>
    </w:p>
    <w:p w14:paraId="075DB61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311FCFA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2C6DE2B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0E9FE818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27979120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CA7392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647DC9E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DE7584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F31EB64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9202848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1B61A89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224E571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 xml:space="preserve">㈜대한은 상업용 로봇을 제작하여 고객에게 판매한다. 20x1년 9월 1일에 ㈜대한은 청소용역업체인 ㈜민국에게 청소로봇 1대를 </w:t>
      </w:r>
      <w:r>
        <w:rPr>
          <w:rFonts w:ascii="HY신명조" w:eastAsia="HY신명조" w:cs="HY신명조"/>
          <w:spacing w:val="-3"/>
        </w:rPr>
        <w:t>￦600,000에 판매하고, ㈜민국으로부터 2개월 간 청소용역을 제공받는</w:t>
      </w:r>
      <w:r>
        <w:rPr>
          <w:rFonts w:ascii="HY신명조" w:eastAsia="HY신명조" w:cs="HY신명조"/>
        </w:rPr>
        <w:t xml:space="preserve"> 계약을 체결하였다. ㈜대한은 ㈜민국의 청소용역에 대한 대가로 </w:t>
      </w:r>
      <w:r>
        <w:rPr>
          <w:rFonts w:ascii="HY신명조" w:eastAsia="HY신명조" w:cs="HY신명조"/>
          <w:spacing w:val="4"/>
        </w:rPr>
        <w:t>￦50,000을 지급하기로 하였다. ㈜대한은 20x1년 10월 1일 청소로봇</w:t>
      </w:r>
      <w:r>
        <w:rPr>
          <w:rFonts w:ascii="HY신명조" w:eastAsia="HY신명조" w:cs="HY신명조"/>
        </w:rPr>
        <w:t xml:space="preserve"> 1대를 ㈜민국에게 인도하고 현금 ￦600,000을 수취하였으며, </w:t>
      </w:r>
      <w:r>
        <w:rPr>
          <w:rFonts w:ascii="HY신명조" w:eastAsia="HY신명조" w:cs="HY신명조"/>
          <w:spacing w:val="-2"/>
        </w:rPr>
        <w:t>㈜민국으로부터 20x1년 10월 1일부터 2개월 간 청소용역을 제공받고</w:t>
      </w:r>
      <w:r>
        <w:rPr>
          <w:rFonts w:ascii="HY신명조" w:eastAsia="HY신명조" w:cs="HY신명조"/>
        </w:rPr>
        <w:t xml:space="preserve"> 현금 ￦50,000을 지급하였다. 다음의 독립적인 2가지 상황(상황 1, 상황 2)에서 상기 거래로 인해 ㈜대한이 20x1년도에 인식할 수익은 각각 얼마인가? </w:t>
      </w:r>
    </w:p>
    <w:p w14:paraId="6C82FA90" w14:textId="77777777" w:rsidR="00DC048A" w:rsidRDefault="00B704F5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DC048A" w14:paraId="00BDCDFC" w14:textId="77777777">
        <w:trPr>
          <w:trHeight w:val="68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35055" w14:textId="77777777" w:rsidR="00DC048A" w:rsidRDefault="00B704F5">
            <w:pPr>
              <w:pStyle w:val="a8"/>
              <w:wordWrap/>
              <w:ind w:left="851" w:hanging="85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(상황 1)</w:t>
            </w:r>
            <w:r>
              <w:rPr>
                <w:rFonts w:ascii="HY신명조" w:eastAsia="HY신명조" w:cs="HY신명조"/>
                <w:spacing w:val="-3"/>
              </w:rPr>
              <w:t xml:space="preserve"> ㈜민국이 ㈜대한에 제공한 청소용역의 공정가치가 </w:t>
            </w:r>
            <w:r>
              <w:rPr>
                <w:rFonts w:ascii="HY신명조" w:eastAsia="HY신명조" w:cs="HY신명조"/>
                <w:spacing w:val="2"/>
              </w:rPr>
              <w:t>￦40,000인 경우</w:t>
            </w:r>
          </w:p>
        </w:tc>
      </w:tr>
      <w:tr w:rsidR="00DC048A" w14:paraId="223DE9ED" w14:textId="77777777">
        <w:trPr>
          <w:trHeight w:val="68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3EED4" w14:textId="77777777" w:rsidR="00DC048A" w:rsidRDefault="00B704F5">
            <w:pPr>
              <w:pStyle w:val="a8"/>
              <w:wordWrap/>
              <w:ind w:left="856" w:hanging="85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(상황 2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㈜민국이 ㈜대한에 제공한 청소용역의 공정가치를 합리적으로 추정할 수 없는 경우</w:t>
            </w:r>
          </w:p>
        </w:tc>
      </w:tr>
    </w:tbl>
    <w:p w14:paraId="3C43DCD6" w14:textId="77777777" w:rsidR="00DC048A" w:rsidRDefault="00DC048A">
      <w:pPr>
        <w:rPr>
          <w:sz w:val="2"/>
        </w:rPr>
      </w:pPr>
    </w:p>
    <w:p w14:paraId="127BD4A0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1982377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98B5DF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860B40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(상황 1)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6A448F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D4DF2A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(상황 2)</w:t>
            </w:r>
          </w:p>
        </w:tc>
      </w:tr>
      <w:tr w:rsidR="00DC048A" w14:paraId="242F03F9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965E3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AA491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1C2C5A7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2590C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￦550,000</w:t>
            </w:r>
          </w:p>
        </w:tc>
      </w:tr>
      <w:tr w:rsidR="00DC048A" w14:paraId="710BBE59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B8225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0AA7B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D018B4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507E5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</w:tr>
      <w:tr w:rsidR="00DC048A" w14:paraId="2B14756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92482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E6E8B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D79B70E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70450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￦550,000</w:t>
            </w:r>
          </w:p>
        </w:tc>
      </w:tr>
      <w:tr w:rsidR="00DC048A" w14:paraId="7EFD800E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E7FCA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D47A8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6D10B7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27128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</w:tr>
      <w:tr w:rsidR="00DC048A" w14:paraId="38D72EDB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2684D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C2C10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8735D90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D9567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</w:tr>
    </w:tbl>
    <w:p w14:paraId="322D6BBD" w14:textId="77777777" w:rsidR="00DC048A" w:rsidRDefault="00DC048A">
      <w:pPr>
        <w:rPr>
          <w:sz w:val="2"/>
        </w:rPr>
      </w:pPr>
    </w:p>
    <w:p w14:paraId="138B05E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576D68DF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1B5D0E94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5C04F5E4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455A198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2C920086" w14:textId="77777777" w:rsidR="00DC048A" w:rsidRDefault="00B704F5">
      <w:pPr>
        <w:pStyle w:val="a8"/>
        <w:spacing w:afterLines="40" w:after="96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</w:rPr>
        <w:t xml:space="preserve">다음은 기업회계기준서 제1012호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와 관련된 내용이다. 이에 대한 설명으로 옳은 것은?</w:t>
      </w:r>
    </w:p>
    <w:p w14:paraId="782ADC28" w14:textId="77777777" w:rsidR="00DC048A" w:rsidRDefault="00B704F5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DC048A" w14:paraId="64F4EA6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4CF5A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9AD29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복합금융상품(예: 전환사채)의 발행자가 해당 금융상품의 부</w:t>
            </w:r>
            <w:r>
              <w:rPr>
                <w:rFonts w:ascii="HY신명조" w:eastAsia="HY신명조" w:cs="HY신명조"/>
                <w:spacing w:val="2"/>
              </w:rPr>
              <w:t>채요소와 자본요소를 각각 부채와 자본으로 분류하였다면, 그러한 자본요소의 최초 인식 금액에 대한 법인세효과(이연법인세)는 자본요소의 장부금액에 직접 반영한다.</w:t>
            </w:r>
          </w:p>
        </w:tc>
      </w:tr>
      <w:tr w:rsidR="00DC048A" w14:paraId="6CAE54C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D0D8C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18BA42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과세대상수익의 수준에 따라 적용되는 세율이 다른 경우에는 </w:t>
            </w:r>
            <w:r>
              <w:rPr>
                <w:rFonts w:ascii="HY신명조" w:eastAsia="HY신명조" w:cs="HY신명조"/>
                <w:spacing w:val="-1"/>
              </w:rPr>
              <w:t>일시적차이가 소멸될 것으로 예상되는 기간의 과세소득(세무상</w:t>
            </w:r>
            <w:r>
              <w:rPr>
                <w:rFonts w:ascii="HY신명조" w:eastAsia="HY신명조" w:cs="HY신명조"/>
              </w:rPr>
              <w:t>결손금)에 적용될 것으로 기대되는 한계세율을 사용하여 이연법인세 자산과 부채를 측정한다.</w:t>
            </w:r>
          </w:p>
        </w:tc>
      </w:tr>
      <w:tr w:rsidR="00DC048A" w14:paraId="12DFC02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F68E0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4D1C1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일시적차이는 포괄손익계산서 상 법인세비용차감전순이익과 </w:t>
            </w:r>
            <w:r>
              <w:rPr>
                <w:rFonts w:ascii="HY신명조" w:eastAsia="HY신명조" w:cs="HY신명조"/>
                <w:spacing w:val="1"/>
              </w:rPr>
              <w:t>과세당국이 제정한 법규에 따라 납부할 법인세를 산출하는 대</w:t>
            </w:r>
            <w:r>
              <w:rPr>
                <w:rFonts w:ascii="HY신명조" w:eastAsia="HY신명조" w:cs="HY신명조"/>
              </w:rPr>
              <w:t>상이 되는 이익 즉, 과세소득 간의 차이를 말한다.</w:t>
            </w:r>
          </w:p>
        </w:tc>
      </w:tr>
      <w:tr w:rsidR="00DC048A" w14:paraId="1A33E7F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DAF5A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0DDF14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재평가모형을 적용하고 있는 유형자산과 관련된 재평가잉여금은</w:t>
            </w:r>
            <w:r>
              <w:rPr>
                <w:rFonts w:ascii="HY신명조" w:eastAsia="HY신명조" w:cs="HY신명조"/>
              </w:rPr>
              <w:t xml:space="preserve"> 법인세효과를 차감한 후의 금액으로 기타포괄손익에 표시하고 법인세효과는 이연법인세자산으로 인식한다.</w:t>
            </w:r>
          </w:p>
        </w:tc>
      </w:tr>
      <w:tr w:rsidR="00DC048A" w14:paraId="148020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5F50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A6A7CD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이연법인세 자산과 부채는 장기성 채권과 채무이기 때문에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일시적차이의 소멸시점을 상세히 추정하여 신뢰성 있게 현재</w:t>
            </w:r>
            <w:r>
              <w:rPr>
                <w:rFonts w:ascii="HY신명조" w:eastAsia="HY신명조" w:cs="HY신명조"/>
              </w:rPr>
              <w:t>가치로 할인한다.</w:t>
            </w:r>
          </w:p>
        </w:tc>
      </w:tr>
    </w:tbl>
    <w:p w14:paraId="125ECA0C" w14:textId="77777777" w:rsidR="00DC048A" w:rsidRDefault="00DC048A">
      <w:pPr>
        <w:rPr>
          <w:sz w:val="2"/>
        </w:rPr>
      </w:pPr>
    </w:p>
    <w:p w14:paraId="5979E4B8" w14:textId="77777777" w:rsidR="00DC048A" w:rsidRDefault="00B704F5">
      <w:pPr>
        <w:pStyle w:val="a8"/>
        <w:snapToGrid/>
        <w:ind w:left="422" w:hanging="42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24</w:t>
      </w:r>
      <w:r>
        <w:rPr>
          <w:rFonts w:ascii="HY신명조" w:eastAsia="HY신명조" w:cs="HY신명조"/>
        </w:rPr>
        <w:t xml:space="preserve">. ㈜대한의 회계감사인은 20x2년도 재무제표에 대한 감사과정에서 </w:t>
      </w:r>
      <w:r>
        <w:rPr>
          <w:rFonts w:ascii="HY신명조" w:eastAsia="HY신명조" w:cs="HY신명조"/>
          <w:spacing w:val="-2"/>
        </w:rPr>
        <w:t>20x1년 말 재고자산 금액이 ￦10,000만큼 과대계상되어 있음을 발견</w:t>
      </w:r>
      <w:r>
        <w:rPr>
          <w:rFonts w:ascii="HY신명조" w:eastAsia="HY신명조" w:cs="HY신명조"/>
          <w:spacing w:val="-1"/>
        </w:rPr>
        <w:t xml:space="preserve">하였으며, 이는 중요한 오류에 해당한다. 동 재고자산의 과대계상 </w:t>
      </w:r>
      <w:r>
        <w:rPr>
          <w:rFonts w:ascii="HY신명조" w:eastAsia="HY신명조" w:cs="HY신명조"/>
          <w:spacing w:val="-8"/>
        </w:rPr>
        <w:t>오류가 수정되지 않은 ㈜대한의 20x1년과 20x2년의 손익은 다음과 같다.</w:t>
      </w:r>
      <w:r>
        <w:rPr>
          <w:rFonts w:ascii="HY신명조" w:eastAsia="HY신명조" w:cs="HY신명조"/>
          <w:spacing w:val="-1"/>
        </w:rPr>
        <w:t xml:space="preserve"> </w:t>
      </w:r>
    </w:p>
    <w:p w14:paraId="34484B70" w14:textId="77777777" w:rsidR="00DC048A" w:rsidRDefault="00B704F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7"/>
        <w:gridCol w:w="1880"/>
        <w:gridCol w:w="1880"/>
      </w:tblGrid>
      <w:tr w:rsidR="00DC048A" w14:paraId="2F86681F" w14:textId="77777777">
        <w:trPr>
          <w:trHeight w:val="369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2C8B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B548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6611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DC048A" w14:paraId="0180C0F0" w14:textId="77777777">
        <w:trPr>
          <w:trHeight w:val="369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547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F60F4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￦150,000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74B4D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￦170,000</w:t>
            </w:r>
          </w:p>
        </w:tc>
      </w:tr>
      <w:tr w:rsidR="00DC048A" w14:paraId="4824E90F" w14:textId="77777777">
        <w:trPr>
          <w:trHeight w:val="369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6633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A3A3C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8E6A3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</w:p>
        </w:tc>
      </w:tr>
      <w:tr w:rsidR="00DC048A" w14:paraId="41382121" w14:textId="77777777">
        <w:trPr>
          <w:trHeight w:val="369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DC96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35B6A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6CECC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</w:tr>
    </w:tbl>
    <w:p w14:paraId="215BD199" w14:textId="77777777" w:rsidR="00DC048A" w:rsidRDefault="00DC048A">
      <w:pPr>
        <w:rPr>
          <w:sz w:val="2"/>
        </w:rPr>
      </w:pPr>
    </w:p>
    <w:p w14:paraId="5A848F8E" w14:textId="77777777" w:rsidR="00DC048A" w:rsidRDefault="00B704F5">
      <w:pPr>
        <w:pStyle w:val="a8"/>
        <w:spacing w:afterLines="40" w:after="96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7"/>
        </w:rPr>
        <w:t xml:space="preserve">   </w:t>
      </w:r>
      <w:r>
        <w:rPr>
          <w:rFonts w:ascii="HY신명조" w:eastAsia="HY신명조" w:cs="HY신명조"/>
          <w:spacing w:val="7"/>
        </w:rPr>
        <w:t>  </w:t>
      </w:r>
      <w:r>
        <w:rPr>
          <w:rFonts w:ascii="HY신명조" w:eastAsia="HY신명조" w:cs="HY신명조"/>
          <w:spacing w:val="7"/>
        </w:rPr>
        <w:t xml:space="preserve">한편, 20x2년 말 재고자산 금액은 정확하게 계상되어 있으며, </w:t>
      </w:r>
      <w:r>
        <w:rPr>
          <w:rFonts w:ascii="HY신명조" w:eastAsia="HY신명조" w:cs="HY신명조"/>
          <w:spacing w:val="8"/>
        </w:rPr>
        <w:t>㈜대</w:t>
      </w:r>
      <w:r>
        <w:rPr>
          <w:rFonts w:ascii="HY신명조" w:eastAsia="HY신명조" w:cs="HY신명조"/>
          <w:spacing w:val="1"/>
        </w:rPr>
        <w:t xml:space="preserve">한의 20x1년 초 이익잉여금은 ￦150,000이다. 상기 재고자산 </w:t>
      </w:r>
      <w:r>
        <w:rPr>
          <w:rFonts w:ascii="HY신명조" w:eastAsia="HY신명조" w:cs="HY신명조"/>
          <w:spacing w:val="-2"/>
        </w:rPr>
        <w:t>오</w:t>
      </w:r>
      <w:r>
        <w:rPr>
          <w:rFonts w:ascii="HY신명조" w:eastAsia="HY신명조" w:cs="HY신명조"/>
          <w:spacing w:val="-3"/>
        </w:rPr>
        <w:t>류를 수정하여 비교재무제표를 작성할 경우, ㈜대한의 20x1년 말과</w:t>
      </w:r>
      <w:r>
        <w:rPr>
          <w:rFonts w:ascii="HY신명조" w:eastAsia="HY신명조" w:cs="HY신명조"/>
        </w:rPr>
        <w:t xml:space="preserve"> 20x2년 말의 이익잉여금은 각각 얼마인가? </w:t>
      </w:r>
    </w:p>
    <w:p w14:paraId="2A842489" w14:textId="77777777" w:rsidR="00DC048A" w:rsidRDefault="00B704F5">
      <w:pPr>
        <w:pStyle w:val="a8"/>
        <w:ind w:left="422" w:hanging="42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159B1AC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7A6F77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12FDF3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말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A52554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95B706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말</w:t>
            </w:r>
          </w:p>
        </w:tc>
      </w:tr>
      <w:tr w:rsidR="00DC048A" w14:paraId="12514CC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5FF81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BDB7D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419395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C79FF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￦330,000</w:t>
            </w:r>
          </w:p>
        </w:tc>
      </w:tr>
      <w:tr w:rsidR="00DC048A" w14:paraId="29BD428A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FA699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B1D21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8D6CA4C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1BBA0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￦340,000</w:t>
            </w:r>
          </w:p>
        </w:tc>
      </w:tr>
      <w:tr w:rsidR="00DC048A" w14:paraId="23988163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AE7C5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E568D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7F36893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FFCE4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￦330,000</w:t>
            </w:r>
          </w:p>
        </w:tc>
      </w:tr>
      <w:tr w:rsidR="00DC048A" w14:paraId="54F3FE8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A86A6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0727D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9154CE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6F1E8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￦340,000</w:t>
            </w:r>
          </w:p>
        </w:tc>
      </w:tr>
      <w:tr w:rsidR="00DC048A" w14:paraId="4A47C70C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77A1A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81A17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71C4099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E71C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￦340,000</w:t>
            </w:r>
          </w:p>
        </w:tc>
      </w:tr>
    </w:tbl>
    <w:p w14:paraId="3EABFF96" w14:textId="77777777" w:rsidR="00DC048A" w:rsidRDefault="00DC048A">
      <w:pPr>
        <w:rPr>
          <w:sz w:val="2"/>
        </w:rPr>
      </w:pPr>
    </w:p>
    <w:p w14:paraId="6778EA5E" w14:textId="77777777" w:rsidR="00DC048A" w:rsidRDefault="00DC048A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24C3FFED" w14:textId="77777777" w:rsidR="00DC048A" w:rsidRDefault="00B704F5">
      <w:pPr>
        <w:pStyle w:val="a8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다음의 자료를 이용하여 ㈜대한의 20x1년도 매출액과 매출원가를 구하면 각각 얼마인가? </w:t>
      </w:r>
    </w:p>
    <w:p w14:paraId="0E3DF088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00746525" w14:textId="77777777">
        <w:trPr>
          <w:trHeight w:val="4801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941452E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 xml:space="preserve">㈜대한의 20x1년도 현금흐름표 상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고객으로부터 유입된 현금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공급자에 대한 현금유출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은 각각 ￦730,000과 ￦580,000이다.</w:t>
            </w:r>
          </w:p>
          <w:p w14:paraId="5807E341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㈜대한의 재무상태표에 표시된 매출채권, 매출채권 관련 손실충</w:t>
            </w:r>
            <w:r>
              <w:rPr>
                <w:rFonts w:ascii="HY신명조" w:eastAsia="HY신명조" w:cs="HY신명조"/>
              </w:rPr>
              <w:t>당금, 재고자산, 매입채무의 금액은 각각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1973"/>
              <w:gridCol w:w="1973"/>
            </w:tblGrid>
            <w:tr w:rsidR="00DC048A" w14:paraId="692C5E43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A6240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1249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초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4AA7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말</w:t>
                  </w:r>
                </w:p>
              </w:tc>
            </w:tr>
            <w:tr w:rsidR="00DC048A" w14:paraId="3AA7B2C7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2911AB" w14:textId="77777777" w:rsidR="00DC048A" w:rsidRDefault="00B704F5">
                  <w:pPr>
                    <w:pStyle w:val="a8"/>
                    <w:ind w:left="100" w:right="100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7CB73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￦150,000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64DE0E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￦115,000</w:t>
                  </w:r>
                </w:p>
              </w:tc>
            </w:tr>
            <w:tr w:rsidR="00DC048A" w14:paraId="2C91C191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824127" w14:textId="77777777" w:rsidR="00DC048A" w:rsidRDefault="00B704F5">
                  <w:pPr>
                    <w:pStyle w:val="a8"/>
                    <w:ind w:left="100" w:right="100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(손실충당금)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0A4C3B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(40,000)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B7630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(30,000)</w:t>
                  </w:r>
                </w:p>
              </w:tc>
            </w:tr>
            <w:tr w:rsidR="00DC048A" w14:paraId="73B450F6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BB9F01" w14:textId="77777777" w:rsidR="00DC048A" w:rsidRDefault="00B704F5">
                  <w:pPr>
                    <w:pStyle w:val="a8"/>
                    <w:ind w:left="100" w:right="100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FE692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CD3698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230,000</w:t>
                  </w:r>
                </w:p>
              </w:tc>
            </w:tr>
            <w:tr w:rsidR="00DC048A" w14:paraId="1242EE6F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2F55C" w14:textId="77777777" w:rsidR="00DC048A" w:rsidRDefault="00B704F5">
                  <w:pPr>
                    <w:pStyle w:val="a8"/>
                    <w:ind w:left="100" w:right="100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BBE57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21C303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</w:tr>
          </w:tbl>
          <w:p w14:paraId="2CC1CF79" w14:textId="77777777" w:rsidR="00DC048A" w:rsidRDefault="00DC048A">
            <w:pPr>
              <w:rPr>
                <w:sz w:val="2"/>
              </w:rPr>
            </w:pPr>
          </w:p>
          <w:p w14:paraId="224122CF" w14:textId="77777777" w:rsidR="00DC048A" w:rsidRDefault="00DC048A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</w:rPr>
            </w:pPr>
          </w:p>
          <w:p w14:paraId="37E12E7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20x1년도 포괄손익계산서에 매출채권 관련 외환차익과 매입채무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 외환차익이 각각 ￦200,000과 ￦300,000으로 계상되어 있다.</w:t>
            </w:r>
          </w:p>
          <w:p w14:paraId="54C0B88A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6"/>
              </w:rPr>
              <w:t>20x1년도 포괄손익계산서에 매출채권에 대한 손상차손 ￦20,000</w:t>
            </w:r>
            <w:r>
              <w:rPr>
                <w:rFonts w:ascii="HY신명조" w:eastAsia="HY신명조" w:cs="HY신명조"/>
              </w:rPr>
              <w:t xml:space="preserve">과 </w:t>
            </w:r>
            <w:r>
              <w:rPr>
                <w:rFonts w:ascii="HY신명조" w:eastAsia="HY신명조" w:cs="HY신명조"/>
                <w:spacing w:val="-1"/>
              </w:rPr>
              <w:t>기타비용(영업외비용)으로 표시된 재고자산감모손실 ￦15,000이</w:t>
            </w:r>
            <w:r>
              <w:rPr>
                <w:rFonts w:ascii="HY신명조" w:eastAsia="HY신명조" w:cs="HY신명조"/>
              </w:rPr>
              <w:t xml:space="preserve"> 각각 계상되어 있다.</w:t>
            </w:r>
          </w:p>
        </w:tc>
      </w:tr>
    </w:tbl>
    <w:p w14:paraId="0C58FC35" w14:textId="77777777" w:rsidR="00DC048A" w:rsidRDefault="00DC048A">
      <w:pPr>
        <w:rPr>
          <w:sz w:val="2"/>
        </w:rPr>
      </w:pPr>
    </w:p>
    <w:p w14:paraId="4CD046D6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20EDAAA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D3A4CF4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A720A1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9BA138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84CE5E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</w:tr>
      <w:tr w:rsidR="00DC048A" w14:paraId="0C0AA761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B81BC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0ECF6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￦525,000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386789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E8AB9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￦855,000</w:t>
            </w:r>
          </w:p>
        </w:tc>
      </w:tr>
      <w:tr w:rsidR="00DC048A" w14:paraId="16207F2F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C3F59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B0F13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￦525,000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231C54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02AFD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￦645,000</w:t>
            </w:r>
          </w:p>
        </w:tc>
      </w:tr>
      <w:tr w:rsidR="00DC048A" w14:paraId="4627F1F5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BBEAC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2A3FF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E59E36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F3343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￦855,000</w:t>
            </w:r>
          </w:p>
        </w:tc>
      </w:tr>
      <w:tr w:rsidR="00DC048A" w14:paraId="7355DA13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7A302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95199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20360CA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A5024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￦645,000</w:t>
            </w:r>
          </w:p>
        </w:tc>
      </w:tr>
      <w:tr w:rsidR="00DC048A" w14:paraId="52D6AB8D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9BFB2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FE982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B20D91B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35A3B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￦555,000</w:t>
            </w:r>
          </w:p>
        </w:tc>
      </w:tr>
    </w:tbl>
    <w:p w14:paraId="108014AC" w14:textId="77777777" w:rsidR="00DC048A" w:rsidRDefault="00DC048A">
      <w:pPr>
        <w:rPr>
          <w:sz w:val="2"/>
        </w:rPr>
      </w:pPr>
    </w:p>
    <w:p w14:paraId="1CA5B2CC" w14:textId="77777777" w:rsidR="00DC048A" w:rsidRDefault="00B704F5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  <w:spacing w:val="-2"/>
        </w:rPr>
        <w:t xml:space="preserve">기업회계기준서 제1103호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사업결합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 xml:space="preserve">에 대한 다음 설명 중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 </w:t>
      </w:r>
    </w:p>
    <w:p w14:paraId="1BC90B50" w14:textId="77777777" w:rsidR="00DC048A" w:rsidRDefault="00B704F5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DC048A" w14:paraId="2135048E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C3AF51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297332" w14:textId="77777777" w:rsidR="00DC048A" w:rsidRDefault="00B704F5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취득자는 식별할 수 있는 취득 자산과 인수 부채를 취득일의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공정가치로 측정한다. 다만 일부 제한적인 예외항목은 취득</w:t>
            </w:r>
            <w:r>
              <w:rPr>
                <w:rFonts w:ascii="HY신명조" w:eastAsia="HY신명조" w:cs="HY신명조"/>
              </w:rPr>
              <w:t xml:space="preserve">일의 공정가치가 아닌 금액으로 측정한다. </w:t>
            </w:r>
          </w:p>
        </w:tc>
      </w:tr>
      <w:tr w:rsidR="00DC048A" w14:paraId="0A08070C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FC88B1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8149E41" w14:textId="77777777" w:rsidR="00DC048A" w:rsidRDefault="00B704F5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취득자는 사업결합으로 취득 자산과 인수 부채에서 생기는 </w:t>
            </w:r>
            <w:r>
              <w:rPr>
                <w:rFonts w:ascii="HY신명조" w:eastAsia="HY신명조" w:cs="HY신명조"/>
                <w:spacing w:val="4"/>
              </w:rPr>
              <w:t xml:space="preserve">이연법인세 자산이나 부채를 기업회계기준서 제1012호 </w:t>
            </w:r>
            <w:r>
              <w:rPr>
                <w:rFonts w:ascii="HY신명조" w:eastAsia="HY신명조" w:cs="HY신명조"/>
                <w:spacing w:val="4"/>
              </w:rPr>
              <w:t>‘</w:t>
            </w:r>
            <w:r>
              <w:rPr>
                <w:rFonts w:ascii="HY신명조" w:eastAsia="HY신명조" w:cs="HY신명조"/>
                <w:spacing w:val="4"/>
              </w:rPr>
              <w:t>법</w:t>
            </w:r>
            <w:r>
              <w:rPr>
                <w:rFonts w:ascii="HY신명조" w:eastAsia="HY신명조" w:cs="HY신명조"/>
              </w:rPr>
              <w:t>인세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에 따라 인식하고 측정한다.   </w:t>
            </w:r>
          </w:p>
        </w:tc>
      </w:tr>
      <w:tr w:rsidR="00DC048A" w14:paraId="431BE8E5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1030C42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CFA22F6" w14:textId="77777777" w:rsidR="00DC048A" w:rsidRDefault="00B704F5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시장참여자가 공정가치를 측정할 때 계약의 잠재적 갱신을 고려하는지와 무관하게, 취득자는 무형자산으로 인식하는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다시 취득한 권리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의 가치를 관련 계약의 남은 계약기간에 기초하여 측정한다. </w:t>
            </w:r>
          </w:p>
        </w:tc>
      </w:tr>
      <w:tr w:rsidR="00DC048A" w14:paraId="4F796C8C" w14:textId="77777777">
        <w:trPr>
          <w:trHeight w:val="11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C27581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22A74F" w14:textId="77777777" w:rsidR="00DC048A" w:rsidRDefault="00B704F5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조건부 대가를 자본으로 분류한 경우, 조건부 대가의 공정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가치 변동이 측정기간의 조정 사항에 해당하지 않는다면 재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측정하지 않는다.  </w:t>
            </w:r>
          </w:p>
        </w:tc>
      </w:tr>
      <w:tr w:rsidR="00DC048A" w14:paraId="0A78F354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461174" w14:textId="77777777" w:rsidR="00DC048A" w:rsidRDefault="00B704F5">
            <w:pPr>
              <w:pStyle w:val="a8"/>
              <w:tabs>
                <w:tab w:val="left" w:pos="810"/>
              </w:tabs>
              <w:snapToGrid/>
              <w:ind w:firstLine="1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B183369" w14:textId="77777777" w:rsidR="00DC048A" w:rsidRDefault="00B704F5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사업결합에서 인식한 우발부채는 이후 소멸하는 시점까지</w:t>
            </w:r>
            <w:r>
              <w:rPr>
                <w:rFonts w:ascii="HY신명조" w:eastAsia="HY신명조" w:cs="HY신명조"/>
              </w:rPr>
              <w:t xml:space="preserve"> 기업회계기준서 제1037호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충당부채, 우발부채, 우발자산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에 따라 후속 측정하여야 한다.</w:t>
            </w:r>
          </w:p>
        </w:tc>
      </w:tr>
    </w:tbl>
    <w:p w14:paraId="5D1B9782" w14:textId="77777777" w:rsidR="00DC048A" w:rsidRDefault="00DC048A">
      <w:pPr>
        <w:rPr>
          <w:sz w:val="2"/>
        </w:rPr>
      </w:pPr>
    </w:p>
    <w:p w14:paraId="069046B3" w14:textId="77777777" w:rsidR="00DC048A" w:rsidRDefault="00DC048A">
      <w:pPr>
        <w:pStyle w:val="a8"/>
        <w:ind w:left="268" w:hanging="268"/>
        <w:rPr>
          <w:rFonts w:ascii="HY신명조" w:eastAsia="HY신명조" w:cs="HY신명조"/>
        </w:rPr>
      </w:pPr>
    </w:p>
    <w:p w14:paraId="67F4E6CA" w14:textId="77777777" w:rsidR="00DC048A" w:rsidRDefault="00DC048A">
      <w:pPr>
        <w:sectPr w:rsidR="00DC048A">
          <w:headerReference w:type="even" r:id="rId119"/>
          <w:headerReference w:type="default" r:id="rId120"/>
          <w:footerReference w:type="even" r:id="rId121"/>
          <w:footerReference w:type="default" r:id="rId1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946C234" w14:textId="77777777" w:rsidR="00DC048A" w:rsidRDefault="00DC048A">
      <w:pPr>
        <w:sectPr w:rsidR="00DC048A">
          <w:headerReference w:type="even" r:id="rId123"/>
          <w:headerReference w:type="default" r:id="rId124"/>
          <w:footerReference w:type="even" r:id="rId125"/>
          <w:footerReference w:type="default" r:id="rId1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A95112A" w14:textId="77777777" w:rsidR="00DC048A" w:rsidRDefault="00DC048A">
      <w:pPr>
        <w:sectPr w:rsidR="00DC048A">
          <w:headerReference w:type="even" r:id="rId127"/>
          <w:headerReference w:type="default" r:id="rId128"/>
          <w:footerReference w:type="even" r:id="rId129"/>
          <w:footerReference w:type="default" r:id="rId1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3C07503" w14:textId="77777777" w:rsidR="00DC048A" w:rsidRDefault="00DC048A">
      <w:pPr>
        <w:sectPr w:rsidR="00DC048A">
          <w:headerReference w:type="even" r:id="rId131"/>
          <w:headerReference w:type="default" r:id="rId132"/>
          <w:footerReference w:type="even" r:id="rId133"/>
          <w:footerReference w:type="default" r:id="rId1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955DE7D" w14:textId="77777777" w:rsidR="00DC048A" w:rsidRDefault="00DC048A">
      <w:pPr>
        <w:sectPr w:rsidR="00DC048A">
          <w:headerReference w:type="even" r:id="rId135"/>
          <w:headerReference w:type="default" r:id="rId136"/>
          <w:footerReference w:type="even" r:id="rId137"/>
          <w:footerReference w:type="default" r:id="rId1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E45388E" w14:textId="77777777" w:rsidR="00DC048A" w:rsidRDefault="00DC048A">
      <w:pPr>
        <w:sectPr w:rsidR="00DC048A">
          <w:headerReference w:type="even" r:id="rId139"/>
          <w:headerReference w:type="default" r:id="rId140"/>
          <w:footerReference w:type="even" r:id="rId141"/>
          <w:footerReference w:type="default" r:id="rId1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0975C94" w14:textId="77777777" w:rsidR="00DC048A" w:rsidRDefault="00DC048A">
      <w:pPr>
        <w:pStyle w:val="a8"/>
        <w:widowControl/>
        <w:tabs>
          <w:tab w:val="left" w:pos="1200"/>
          <w:tab w:val="left" w:pos="1600"/>
          <w:tab w:val="left" w:pos="2000"/>
        </w:tabs>
        <w:rPr>
          <w:rFonts w:ascii="HY신명조" w:eastAsia="HY신명조" w:cs="HY신명조"/>
        </w:rPr>
      </w:pPr>
    </w:p>
    <w:p w14:paraId="39C76E10" w14:textId="77777777" w:rsidR="00DC048A" w:rsidRDefault="00B704F5">
      <w:pPr>
        <w:pStyle w:val="a8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spacing w:val="1"/>
        </w:rPr>
        <w:t>㈜대한은 20x1년 초 두 개의 현금창출단위(A사업부, B사업부)를</w:t>
      </w:r>
      <w:r>
        <w:rPr>
          <w:rFonts w:ascii="HY신명조" w:eastAsia="HY신명조" w:cs="HY신명조"/>
          <w:spacing w:val="4"/>
        </w:rPr>
        <w:t xml:space="preserve"> 보</w:t>
      </w:r>
      <w:r>
        <w:rPr>
          <w:rFonts w:ascii="HY신명조" w:eastAsia="HY신명조" w:cs="HY신명조"/>
        </w:rPr>
        <w:t xml:space="preserve">유하고 있는 ㈜민국을 흡수합병(사업결합)하였으며, 이전대가로 지급한 ￦30,000은 각 현금창출단위에 다음과 같이 배분되었다. </w:t>
      </w:r>
    </w:p>
    <w:p w14:paraId="32D61C8D" w14:textId="77777777" w:rsidR="00DC048A" w:rsidRDefault="00B704F5">
      <w:pPr>
        <w:pStyle w:val="a8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28"/>
        <w:gridCol w:w="2140"/>
        <w:gridCol w:w="2140"/>
      </w:tblGrid>
      <w:tr w:rsidR="00DC048A" w14:paraId="54B2786C" w14:textId="77777777">
        <w:trPr>
          <w:trHeight w:val="62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224AA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215669F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이전대가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ECBEF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식별가능한 순자산의 공정가치</w:t>
            </w:r>
          </w:p>
        </w:tc>
      </w:tr>
      <w:tr w:rsidR="00DC048A" w14:paraId="2285B42E" w14:textId="77777777">
        <w:trPr>
          <w:trHeight w:val="36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2B6F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A사업부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181D0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DD3DD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￦19,000</w:t>
            </w:r>
          </w:p>
        </w:tc>
      </w:tr>
      <w:tr w:rsidR="00DC048A" w14:paraId="4D033E54" w14:textId="77777777">
        <w:trPr>
          <w:trHeight w:val="36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E1BF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B사업부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35846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E605B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DC048A" w14:paraId="69DC71EB" w14:textId="77777777">
        <w:trPr>
          <w:trHeight w:val="36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AE9F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F8811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3E95E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￦25,000</w:t>
            </w:r>
          </w:p>
        </w:tc>
      </w:tr>
    </w:tbl>
    <w:p w14:paraId="490B3C1B" w14:textId="77777777" w:rsidR="00DC048A" w:rsidRDefault="00DC048A">
      <w:pPr>
        <w:rPr>
          <w:sz w:val="2"/>
        </w:rPr>
      </w:pPr>
    </w:p>
    <w:p w14:paraId="4F0DBBB0" w14:textId="77777777" w:rsidR="00DC048A" w:rsidRDefault="00B704F5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20x1년 말 현재 강력한 경쟁기업의 등장으로 인해 A사업부의 매출이 상당히 위축될</w:t>
      </w:r>
      <w:r>
        <w:rPr>
          <w:rFonts w:ascii="HY신명조" w:eastAsia="HY신명조" w:cs="HY신명조"/>
          <w:spacing w:val="-1"/>
        </w:rPr>
        <w:t xml:space="preserve"> 것으로 예상되자, ㈜대한은 A사업부(현금창출단위)의 </w:t>
      </w:r>
      <w:r>
        <w:rPr>
          <w:rFonts w:ascii="HY신명조" w:eastAsia="HY신명조" w:cs="HY신명조"/>
          <w:spacing w:val="1"/>
        </w:rPr>
        <w:t>회수가능액을</w:t>
      </w:r>
      <w:r>
        <w:rPr>
          <w:rFonts w:ascii="HY신명조" w:eastAsia="HY신명조" w:cs="HY신명조"/>
          <w:spacing w:val="2"/>
        </w:rPr>
        <w:t xml:space="preserve"> ￦13,500으로 추정하였다. 손상차손을 인식하기 전 A</w:t>
      </w:r>
      <w:r>
        <w:rPr>
          <w:rFonts w:ascii="HY신명조" w:eastAsia="HY신명조" w:cs="HY신명조"/>
        </w:rPr>
        <w:t>사업부에 속하는 모든 자산의 20x1년 말 장부금액과 추가정보는 다음과 같다.</w:t>
      </w:r>
    </w:p>
    <w:p w14:paraId="5CE62DA5" w14:textId="77777777" w:rsidR="00DC048A" w:rsidRDefault="00B704F5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6"/>
        <w:gridCol w:w="1828"/>
        <w:gridCol w:w="3074"/>
      </w:tblGrid>
      <w:tr w:rsidR="00DC048A" w14:paraId="65DA5926" w14:textId="77777777">
        <w:trPr>
          <w:trHeight w:val="36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20390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1FF5F04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손상 전 장부금액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CDCAB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추가정보</w:t>
            </w:r>
          </w:p>
        </w:tc>
      </w:tr>
      <w:tr w:rsidR="00DC048A" w14:paraId="777BD8AF" w14:textId="77777777">
        <w:trPr>
          <w:trHeight w:val="36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AED2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8F604" w14:textId="77777777" w:rsidR="00DC048A" w:rsidRDefault="00B704F5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2D32B" w14:textId="77777777" w:rsidR="00DC048A" w:rsidRDefault="00B704F5">
            <w:pPr>
              <w:pStyle w:val="a8"/>
              <w:wordWrap/>
              <w:spacing w:line="240" w:lineRule="auto"/>
              <w:ind w:right="13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순공정가치는 ￦5,500임</w:t>
            </w:r>
          </w:p>
        </w:tc>
      </w:tr>
      <w:tr w:rsidR="00DC048A" w14:paraId="193E27E2" w14:textId="77777777">
        <w:trPr>
          <w:trHeight w:val="62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4970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2BF49" w14:textId="77777777" w:rsidR="00DC048A" w:rsidRDefault="00B704F5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121E4" w14:textId="77777777" w:rsidR="00DC048A" w:rsidRDefault="00B704F5">
            <w:pPr>
              <w:pStyle w:val="a8"/>
              <w:wordWrap/>
              <w:spacing w:line="240" w:lineRule="auto"/>
              <w:ind w:right="13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순공정가치는 ￦6,800이며, 사용가치는 ￦7,200임</w:t>
            </w:r>
          </w:p>
        </w:tc>
      </w:tr>
      <w:tr w:rsidR="00DC048A" w14:paraId="7938E231" w14:textId="77777777">
        <w:trPr>
          <w:trHeight w:val="36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CCCE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DEF3F" w14:textId="77777777" w:rsidR="00DC048A" w:rsidRDefault="00B704F5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00D3F" w14:textId="77777777" w:rsidR="00DC048A" w:rsidRDefault="00B704F5">
            <w:pPr>
              <w:pStyle w:val="a8"/>
              <w:wordWrap/>
              <w:ind w:right="13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회수가능액을 측정할 수 없음</w:t>
            </w:r>
          </w:p>
        </w:tc>
      </w:tr>
      <w:tr w:rsidR="00DC048A" w14:paraId="5BE154C2" w14:textId="77777777">
        <w:trPr>
          <w:trHeight w:val="36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A721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8B1F4" w14:textId="77777777" w:rsidR="00DC048A" w:rsidRDefault="00B704F5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?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FBB4E" w14:textId="77777777" w:rsidR="00DC048A" w:rsidRDefault="00DC048A">
            <w:pPr>
              <w:pStyle w:val="a8"/>
              <w:wordWrap/>
              <w:ind w:right="137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6E7D83DF" w14:textId="77777777" w:rsidR="00DC048A" w:rsidRDefault="00DC048A">
      <w:pPr>
        <w:rPr>
          <w:sz w:val="2"/>
        </w:rPr>
      </w:pPr>
    </w:p>
    <w:p w14:paraId="6038E358" w14:textId="77777777" w:rsidR="00DC048A" w:rsidRDefault="00B704F5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손상차손을 인식한 후, ㈜대한의 20x1년 말 재무상태표에 보고되는 </w:t>
      </w:r>
      <w:r>
        <w:rPr>
          <w:rFonts w:ascii="HY신명조" w:eastAsia="HY신명조" w:cs="HY신명조"/>
          <w:spacing w:val="-2"/>
        </w:rPr>
        <w:t>A사업부의 기계장치 장부금액은 얼마인가? 단, ㈜대한은 유형자산에</w:t>
      </w:r>
      <w:r>
        <w:rPr>
          <w:rFonts w:ascii="HY신명조" w:eastAsia="HY신명조" w:cs="HY신명조"/>
        </w:rPr>
        <w:t xml:space="preserve"> 대해 원가모형을 적용하고 있다. </w:t>
      </w:r>
    </w:p>
    <w:p w14:paraId="01767F03" w14:textId="77777777" w:rsidR="00DC048A" w:rsidRDefault="00B704F5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0748EC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359F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F950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￦1,700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4FE3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A5C0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A3C2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2C33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￦1,200</w:t>
            </w:r>
          </w:p>
        </w:tc>
      </w:tr>
      <w:tr w:rsidR="00DC048A" w14:paraId="403CCD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8094A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926E4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5A57D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A69C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8C810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006AD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7AFF8BA" w14:textId="77777777" w:rsidR="00DC048A" w:rsidRDefault="00DC048A">
      <w:pPr>
        <w:rPr>
          <w:sz w:val="2"/>
        </w:rPr>
      </w:pPr>
    </w:p>
    <w:p w14:paraId="34E5EDCF" w14:textId="77777777" w:rsidR="00DC048A" w:rsidRDefault="00DC048A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73E0E9F3" w14:textId="77777777" w:rsidR="00DC048A" w:rsidRDefault="00DC048A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167C019F" w14:textId="77777777" w:rsidR="00DC048A" w:rsidRDefault="00B704F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28번과 29번에 답하시오.</w:t>
      </w:r>
    </w:p>
    <w:p w14:paraId="2E56EB6F" w14:textId="77777777" w:rsidR="00DC048A" w:rsidRDefault="00B704F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126"/>
      </w:tblGrid>
      <w:tr w:rsidR="00DC048A" w14:paraId="7741C2A1" w14:textId="77777777">
        <w:trPr>
          <w:trHeight w:val="9541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BD6A" w14:textId="77777777" w:rsidR="00DC048A" w:rsidRDefault="00B704F5">
            <w:pPr>
              <w:pStyle w:val="ad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</w:rPr>
              <w:t>제조업을 영위하는 ㈜대한은 20x1년 초에 ㈜민국의 보통주 60%를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</w:rPr>
              <w:t>￦140,000에 취득하여 지배력을 획득하였다. 취득일 현재 ㈜민국의</w:t>
            </w:r>
            <w:r>
              <w:rPr>
                <w:rFonts w:eastAsia="HY신명조" w:cs="HY신명조"/>
                <w:spacing w:val="0"/>
              </w:rPr>
              <w:t xml:space="preserve"> 순자산 장부금액은 ￦150,000(자본금 ￦100,000, 이익잉여금 ￦50,000)이다. </w:t>
            </w:r>
          </w:p>
          <w:p w14:paraId="33797F46" w14:textId="77777777" w:rsidR="00DC048A" w:rsidRDefault="00B704F5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b/>
                <w:bCs/>
                <w:spacing w:val="0"/>
              </w:rPr>
            </w:pPr>
            <w:r>
              <w:rPr>
                <w:rFonts w:eastAsia="HY신명조" w:cs="HY신명조"/>
                <w:b/>
                <w:bCs/>
                <w:spacing w:val="0"/>
              </w:rPr>
              <w:t>&lt;추가자료&gt;</w:t>
            </w:r>
          </w:p>
          <w:p w14:paraId="57146C42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취득일 현재 ㈜민국의 식별가능한 자산과 부채 중 장부금액과 공정가치가 다른 내역은 다음과 같다.</w:t>
            </w:r>
          </w:p>
          <w:p w14:paraId="4589F2EC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56" w:type="dxa"/>
                <w:left w:w="56" w:type="dxa"/>
                <w:bottom w:w="56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924"/>
              <w:gridCol w:w="924"/>
              <w:gridCol w:w="2981"/>
            </w:tblGrid>
            <w:tr w:rsidR="00DC048A" w14:paraId="69DBAC19" w14:textId="77777777">
              <w:trPr>
                <w:trHeight w:val="369"/>
              </w:trPr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9247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구분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9F10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장부금액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0920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공정가치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EF361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추가정보</w:t>
                  </w:r>
                </w:p>
              </w:tc>
            </w:tr>
            <w:tr w:rsidR="00DC048A" w14:paraId="0929250F" w14:textId="77777777">
              <w:trPr>
                <w:trHeight w:val="689"/>
              </w:trPr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663AE9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재고자산</w:t>
                  </w:r>
                </w:p>
                <w:p w14:paraId="0BEED1D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(상품)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F4ECBC" w14:textId="77777777" w:rsidR="00DC048A" w:rsidRDefault="00B704F5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￦50,000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2ADB03" w14:textId="77777777" w:rsidR="00DC048A" w:rsidRDefault="00B704F5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￦60,000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20DF73" w14:textId="77777777" w:rsidR="00DC048A" w:rsidRDefault="00B704F5">
                  <w:pPr>
                    <w:pStyle w:val="ad"/>
                    <w:tabs>
                      <w:tab w:val="left" w:pos="810"/>
                    </w:tabs>
                    <w:snapToGrid/>
                    <w:spacing w:after="40" w:line="240" w:lineRule="auto"/>
                    <w:ind w:left="0" w:right="0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1"/>
                    </w:rPr>
                    <w:t>20x1년 중에 모두 외부판매됨</w:t>
                  </w:r>
                </w:p>
              </w:tc>
            </w:tr>
            <w:tr w:rsidR="00DC048A" w14:paraId="58D0011D" w14:textId="77777777">
              <w:trPr>
                <w:trHeight w:val="889"/>
              </w:trPr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7F61AE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기계장치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310A6" w14:textId="77777777" w:rsidR="00DC048A" w:rsidRDefault="00B704F5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120,000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2923C" w14:textId="77777777" w:rsidR="00DC048A" w:rsidRDefault="00B704F5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160,000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20F126" w14:textId="77777777" w:rsidR="00DC048A" w:rsidRDefault="00B704F5">
                  <w:pPr>
                    <w:pStyle w:val="ad"/>
                    <w:tabs>
                      <w:tab w:val="left" w:pos="810"/>
                    </w:tabs>
                    <w:snapToGrid/>
                    <w:spacing w:line="240" w:lineRule="auto"/>
                    <w:ind w:left="0" w:right="0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17"/>
                    </w:rPr>
                    <w:t>취득일 현재 잔존내용연수는 8년이고,</w:t>
                  </w:r>
                  <w:r>
                    <w:rPr>
                      <w:rFonts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8"/>
                    </w:rPr>
                    <w:t>잔존가치 없이 정액법으로 상각함</w:t>
                  </w:r>
                  <w:r>
                    <w:rPr>
                      <w:rFonts w:eastAsia="HY신명조" w:cs="HY신명조"/>
                      <w:spacing w:val="-5"/>
                    </w:rPr>
                    <w:t xml:space="preserve"> </w:t>
                  </w:r>
                </w:p>
              </w:tc>
            </w:tr>
          </w:tbl>
          <w:p w14:paraId="3EC7AC39" w14:textId="77777777" w:rsidR="00DC048A" w:rsidRDefault="00DC048A">
            <w:pPr>
              <w:rPr>
                <w:sz w:val="2"/>
              </w:rPr>
            </w:pPr>
          </w:p>
          <w:p w14:paraId="0D26D5C3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 xml:space="preserve">20x1년 중에 ㈜대한은 장부금액 ￦20,000의 재고자산(제품)을 ㈜민국에게 ￦30,000에 판매하였다. ㈜민국은 이 재고자산의 50%를 20x1년에, 나머지 50%를 20x2년에 외부로 판매하였다.  </w:t>
            </w:r>
          </w:p>
          <w:p w14:paraId="25E33F28" w14:textId="77777777" w:rsidR="00DC048A" w:rsidRDefault="00B704F5">
            <w:pPr>
              <w:pStyle w:val="a8"/>
              <w:ind w:left="127" w:hanging="127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20x2년 1월 1일에 ㈜민국은 ㈜대한으로부터 ￦100,000을 차입</w:t>
            </w:r>
            <w:r>
              <w:rPr>
                <w:rFonts w:ascii="HY신명조" w:eastAsia="HY신명조" w:cs="HY신명조"/>
                <w:spacing w:val="2"/>
              </w:rPr>
              <w:t>하</w:t>
            </w:r>
            <w:r>
              <w:rPr>
                <w:rFonts w:ascii="HY신명조" w:eastAsia="HY신명조" w:cs="HY신명조"/>
              </w:rPr>
              <w:t>였다. 동 차입금의 만기는 20x2년 12월 31일이며, 이자율은 연</w:t>
            </w:r>
            <w:r>
              <w:rPr>
                <w:rFonts w:ascii="HY신명조" w:eastAsia="HY신명조" w:cs="HY신명조"/>
                <w:spacing w:val="-1"/>
              </w:rPr>
              <w:t xml:space="preserve"> 10%이다.</w:t>
            </w:r>
          </w:p>
          <w:p w14:paraId="19FAA68B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㈜대한과 ㈜민국이 별도(개별)재무제표에서 보고한 20x1년과 20x2년의 당기순이익은 다음과 같다.</w:t>
            </w:r>
          </w:p>
          <w:p w14:paraId="3FD3E123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7"/>
              <w:gridCol w:w="2007"/>
              <w:gridCol w:w="2007"/>
            </w:tblGrid>
            <w:tr w:rsidR="00DC048A" w14:paraId="669A87F6" w14:textId="77777777">
              <w:trPr>
                <w:trHeight w:val="313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E70CFDC" w14:textId="77777777" w:rsidR="00DC048A" w:rsidRDefault="00B704F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8E30417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8209FAE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</w:tr>
            <w:tr w:rsidR="00DC048A" w14:paraId="07712DE7" w14:textId="77777777">
              <w:trPr>
                <w:trHeight w:val="313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15ED995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ECE1494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￦8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2F83761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￦10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0,000</w:t>
                  </w:r>
                </w:p>
              </w:tc>
            </w:tr>
            <w:tr w:rsidR="00DC048A" w14:paraId="07E7C20F" w14:textId="77777777">
              <w:trPr>
                <w:trHeight w:val="313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BFAAA19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A5C4DDF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2245BEF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</w:tbl>
          <w:p w14:paraId="610C71F2" w14:textId="77777777" w:rsidR="00DC048A" w:rsidRDefault="00DC048A">
            <w:pPr>
              <w:rPr>
                <w:sz w:val="2"/>
              </w:rPr>
            </w:pPr>
          </w:p>
          <w:p w14:paraId="357C291B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㈜대한은 별도재무제표에서 ㈜민국에 대한 투자주식을 원가법으로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회계처리한다. 연결재무제표 작성 시 유형자산에 대해서는 원가</w:t>
            </w:r>
            <w:r>
              <w:rPr>
                <w:rFonts w:ascii="HY신명조" w:eastAsia="HY신명조" w:cs="HY신명조"/>
              </w:rPr>
              <w:t xml:space="preserve">모형을 적용하고, 비지배지분은 종속기업의 식별가능한 순자산 공정가치에 비례하여 결정한다. </w:t>
            </w:r>
          </w:p>
        </w:tc>
      </w:tr>
    </w:tbl>
    <w:p w14:paraId="30D481D1" w14:textId="77777777" w:rsidR="00DC048A" w:rsidRDefault="00DC048A">
      <w:pPr>
        <w:rPr>
          <w:sz w:val="2"/>
        </w:rPr>
      </w:pPr>
    </w:p>
    <w:p w14:paraId="6384F4FB" w14:textId="77777777" w:rsidR="00DC048A" w:rsidRDefault="00DC048A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EB73B03" w14:textId="77777777" w:rsidR="00DC048A" w:rsidRDefault="00B704F5">
      <w:pPr>
        <w:pStyle w:val="a8"/>
        <w:snapToGrid/>
        <w:ind w:left="426" w:right="11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2"/>
        </w:rPr>
        <w:t>㈜대한의 20x1년 말 연결재무상태표에 표시되는 비지배지분은 얼</w:t>
      </w:r>
      <w:r>
        <w:rPr>
          <w:rFonts w:ascii="HY신명조" w:eastAsia="HY신명조" w:cs="HY신명조"/>
        </w:rPr>
        <w:t xml:space="preserve">마인가?  </w:t>
      </w:r>
    </w:p>
    <w:p w14:paraId="565FEFA1" w14:textId="77777777" w:rsidR="00DC048A" w:rsidRDefault="00B704F5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5E6A2F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78D1F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C192B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E6D0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A4AE3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￦82,000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7C505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E59DD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￦84,000</w:t>
            </w:r>
          </w:p>
        </w:tc>
      </w:tr>
      <w:tr w:rsidR="00DC048A" w14:paraId="641689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589C5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31A84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D0C8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650F6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￦92,000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CD6DE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BD2E5" w14:textId="77777777" w:rsidR="00DC048A" w:rsidRDefault="00DC048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FAB022A" w14:textId="77777777" w:rsidR="00DC048A" w:rsidRDefault="00DC048A">
      <w:pPr>
        <w:rPr>
          <w:sz w:val="2"/>
        </w:rPr>
      </w:pPr>
    </w:p>
    <w:p w14:paraId="6E7ED7D4" w14:textId="77777777" w:rsidR="00DC048A" w:rsidRDefault="00DC048A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132AC04D" w14:textId="77777777" w:rsidR="00DC048A" w:rsidRDefault="00DC048A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6A200D2E" w14:textId="77777777" w:rsidR="00DC048A" w:rsidRDefault="00DC048A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6AA69B4A" w14:textId="77777777" w:rsidR="00DC048A" w:rsidRDefault="00B704F5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</w:rPr>
        <w:t xml:space="preserve">㈜대한의 20x2년도 연결포괄손익계산서에 표시되는 지배기업소유주귀속당기순이익은 얼마인가?  </w:t>
      </w:r>
    </w:p>
    <w:p w14:paraId="14A05036" w14:textId="77777777" w:rsidR="00DC048A" w:rsidRDefault="00DC048A">
      <w:pPr>
        <w:sectPr w:rsidR="00DC048A">
          <w:headerReference w:type="even" r:id="rId143"/>
          <w:headerReference w:type="default" r:id="rId144"/>
          <w:footerReference w:type="even" r:id="rId145"/>
          <w:footerReference w:type="default" r:id="rId1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31D16D" w14:textId="77777777" w:rsidR="00DC048A" w:rsidRDefault="00DC048A">
      <w:pPr>
        <w:sectPr w:rsidR="00DC048A">
          <w:headerReference w:type="even" r:id="rId147"/>
          <w:headerReference w:type="default" r:id="rId148"/>
          <w:footerReference w:type="even" r:id="rId149"/>
          <w:footerReference w:type="default" r:id="rId1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33C2A13" w14:textId="77777777" w:rsidR="00DC048A" w:rsidRDefault="00DC048A">
      <w:pPr>
        <w:sectPr w:rsidR="00DC048A">
          <w:headerReference w:type="even" r:id="rId151"/>
          <w:headerReference w:type="default" r:id="rId152"/>
          <w:footerReference w:type="even" r:id="rId153"/>
          <w:footerReference w:type="default" r:id="rId1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626EED2" w14:textId="77777777" w:rsidR="00DC048A" w:rsidRDefault="00DC048A">
      <w:pPr>
        <w:sectPr w:rsidR="00DC048A">
          <w:headerReference w:type="even" r:id="rId155"/>
          <w:headerReference w:type="default" r:id="rId156"/>
          <w:footerReference w:type="even" r:id="rId157"/>
          <w:footerReference w:type="default" r:id="rId1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A4D8E9" w14:textId="77777777" w:rsidR="00DC048A" w:rsidRDefault="00DC048A">
      <w:pPr>
        <w:sectPr w:rsidR="00DC048A">
          <w:headerReference w:type="even" r:id="rId159"/>
          <w:headerReference w:type="default" r:id="rId160"/>
          <w:footerReference w:type="even" r:id="rId161"/>
          <w:footerReference w:type="default" r:id="rId16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5224EC5" w14:textId="77777777" w:rsidR="00DC048A" w:rsidRDefault="00DC048A">
      <w:pPr>
        <w:sectPr w:rsidR="00DC048A">
          <w:headerReference w:type="even" r:id="rId163"/>
          <w:headerReference w:type="default" r:id="rId164"/>
          <w:footerReference w:type="even" r:id="rId165"/>
          <w:footerReference w:type="default" r:id="rId16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034932A" w14:textId="77777777" w:rsidR="00DC048A" w:rsidRDefault="00B704F5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4BD228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E838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9BB80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AD9F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38C8F8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2D632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FF8A2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￦128,000</w:t>
            </w:r>
          </w:p>
        </w:tc>
      </w:tr>
      <w:tr w:rsidR="00DC048A" w14:paraId="2F2292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16B85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6A223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F6E3DE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09C9C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￦123,000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4C1CC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B80A1" w14:textId="77777777" w:rsidR="00DC048A" w:rsidRDefault="00DC048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C5390E0" w14:textId="77777777" w:rsidR="00DC048A" w:rsidRDefault="00DC048A">
      <w:pPr>
        <w:rPr>
          <w:sz w:val="2"/>
        </w:rPr>
      </w:pPr>
    </w:p>
    <w:p w14:paraId="0CE9D9B7" w14:textId="77777777" w:rsidR="00DC048A" w:rsidRDefault="00DC048A">
      <w:pPr>
        <w:sectPr w:rsidR="00DC048A">
          <w:headerReference w:type="even" r:id="rId167"/>
          <w:headerReference w:type="default" r:id="rId168"/>
          <w:footerReference w:type="even" r:id="rId169"/>
          <w:footerReference w:type="default" r:id="rId17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251EA05" w14:textId="77777777" w:rsidR="00DC048A" w:rsidRDefault="00DC048A">
      <w:pPr>
        <w:sectPr w:rsidR="00DC048A">
          <w:headerReference w:type="even" r:id="rId171"/>
          <w:headerReference w:type="default" r:id="rId172"/>
          <w:footerReference w:type="even" r:id="rId173"/>
          <w:footerReference w:type="default" r:id="rId17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B8B7F8F" w14:textId="77777777" w:rsidR="00DC048A" w:rsidRDefault="00DC048A">
      <w:pPr>
        <w:sectPr w:rsidR="00DC048A">
          <w:headerReference w:type="even" r:id="rId175"/>
          <w:headerReference w:type="default" r:id="rId176"/>
          <w:footerReference w:type="even" r:id="rId177"/>
          <w:footerReference w:type="default" r:id="rId17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1A95E34" w14:textId="77777777" w:rsidR="00DC048A" w:rsidRDefault="00DC048A">
      <w:pPr>
        <w:sectPr w:rsidR="00DC048A">
          <w:headerReference w:type="even" r:id="rId179"/>
          <w:headerReference w:type="default" r:id="rId180"/>
          <w:footerReference w:type="even" r:id="rId181"/>
          <w:footerReference w:type="default" r:id="rId18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98FC5C8" w14:textId="77777777" w:rsidR="00DC048A" w:rsidRDefault="00DC048A">
      <w:pPr>
        <w:sectPr w:rsidR="00DC048A">
          <w:headerReference w:type="even" r:id="rId183"/>
          <w:headerReference w:type="default" r:id="rId184"/>
          <w:footerReference w:type="even" r:id="rId185"/>
          <w:footerReference w:type="default" r:id="rId18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BA38224" w14:textId="77777777" w:rsidR="00DC048A" w:rsidRDefault="00DC048A">
      <w:pPr>
        <w:sectPr w:rsidR="00DC048A">
          <w:headerReference w:type="even" r:id="rId187"/>
          <w:headerReference w:type="default" r:id="rId188"/>
          <w:footerReference w:type="even" r:id="rId189"/>
          <w:footerReference w:type="default" r:id="rId19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AC47BEA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ED29BDF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0B28803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C18B84D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6B633A50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8C0EED2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7C96CD85" w14:textId="77777777" w:rsidR="00DC048A" w:rsidRDefault="00B704F5">
      <w:pPr>
        <w:pStyle w:val="a8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 xml:space="preserve">㈜대한은 20x1년 초에 ㈜민국의 보통주 80주(80%)를 ￦240,000에 </w:t>
      </w:r>
      <w:r>
        <w:rPr>
          <w:rFonts w:ascii="HY신명조" w:eastAsia="HY신명조" w:cs="HY신명조"/>
          <w:spacing w:val="-6"/>
        </w:rPr>
        <w:t>취득하여 지배력을 획득하였다. 취득일 현재 ㈜민국의 순자산은 자본금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 xml:space="preserve">￦150,000과 이익잉여금 ￦100,000이며, 식별가능한 자산과 부채의 </w:t>
      </w:r>
      <w:r>
        <w:rPr>
          <w:rFonts w:ascii="HY신명조" w:eastAsia="HY신명조" w:cs="HY신명조"/>
          <w:spacing w:val="-4"/>
        </w:rPr>
        <w:t>장</w:t>
      </w:r>
      <w:r>
        <w:rPr>
          <w:rFonts w:ascii="HY신명조" w:eastAsia="HY신명조" w:cs="HY신명조"/>
          <w:spacing w:val="-5"/>
        </w:rPr>
        <w:t>부금액과 공정가치는 일치하였다. 취득일 이후 20x2년까지 ㈜대한과</w:t>
      </w:r>
      <w:r>
        <w:rPr>
          <w:rFonts w:ascii="HY신명조" w:eastAsia="HY신명조" w:cs="HY신명조"/>
        </w:rPr>
        <w:t xml:space="preserve"> ㈜민국이 별도(개별)재무제표에 보고한 순자산변동(당기순이익)은 다음과 같으며, 이들 기업 간에 발생한 내부거래는 없다. </w:t>
      </w:r>
    </w:p>
    <w:p w14:paraId="40576259" w14:textId="77777777" w:rsidR="00DC048A" w:rsidRDefault="00B704F5">
      <w:pPr>
        <w:pStyle w:val="a8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9"/>
        <w:gridCol w:w="2036"/>
        <w:gridCol w:w="2036"/>
      </w:tblGrid>
      <w:tr w:rsidR="00DC048A" w14:paraId="3ABAA90B" w14:textId="77777777">
        <w:trPr>
          <w:trHeight w:val="369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4D40F" w14:textId="77777777" w:rsidR="00DC048A" w:rsidRDefault="00B704F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83A95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278" w:hanging="278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C5F23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278" w:hanging="278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DC048A" w14:paraId="591ADE0C" w14:textId="77777777">
        <w:trPr>
          <w:trHeight w:val="369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3D0FB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278" w:hanging="278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4F9B0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329" w:right="433" w:hanging="329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￦8</w:t>
            </w:r>
            <w:r>
              <w:rPr>
                <w:rFonts w:ascii="HY신명조" w:eastAsia="HY신명조" w:cs="HY신명조"/>
                <w:spacing w:val="-3"/>
              </w:rPr>
              <w:t>0,000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B99DE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329" w:right="433" w:hanging="329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￦12</w:t>
            </w:r>
            <w:r>
              <w:rPr>
                <w:rFonts w:ascii="HY신명조" w:eastAsia="HY신명조" w:cs="HY신명조"/>
                <w:spacing w:val="-3"/>
              </w:rPr>
              <w:t>0,000</w:t>
            </w:r>
          </w:p>
        </w:tc>
      </w:tr>
      <w:tr w:rsidR="00DC048A" w14:paraId="3BA80C48" w14:textId="77777777">
        <w:trPr>
          <w:trHeight w:val="369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54AB2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278" w:hanging="278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F94CA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329" w:right="433" w:hanging="329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20,000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BC240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329" w:right="433" w:hanging="329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30,000</w:t>
            </w:r>
          </w:p>
        </w:tc>
      </w:tr>
    </w:tbl>
    <w:p w14:paraId="38EC09E3" w14:textId="77777777" w:rsidR="00DC048A" w:rsidRDefault="00DC048A">
      <w:pPr>
        <w:rPr>
          <w:sz w:val="2"/>
        </w:rPr>
      </w:pPr>
    </w:p>
    <w:p w14:paraId="52441A3D" w14:textId="77777777" w:rsidR="00DC048A" w:rsidRDefault="00B704F5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20x3년 1월 1일에 ㈜대한은 보유중이던 ㈜민국의 보통주 50주</w:t>
      </w:r>
      <w:r>
        <w:rPr>
          <w:rFonts w:ascii="HY신명조" w:eastAsia="HY신명조" w:cs="HY신명조"/>
          <w:spacing w:val="-5"/>
        </w:rPr>
        <w:t>(50%)를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￦200,000에 처분하여 ㈜민국에 대한 지배력을 상실하였다.</w:t>
      </w:r>
      <w:r>
        <w:rPr>
          <w:rFonts w:ascii="HY신명조" w:eastAsia="HY신명조" w:cs="HY신명조"/>
          <w:spacing w:val="-1"/>
        </w:rPr>
        <w:t xml:space="preserve"> 남아있는</w:t>
      </w:r>
      <w:r>
        <w:rPr>
          <w:rFonts w:ascii="HY신명조" w:eastAsia="HY신명조" w:cs="HY신명조"/>
        </w:rPr>
        <w:t xml:space="preserve"> ㈜민국의 보통주 30주(30%)의 공정가치는 ￦120,000이며, ㈜대한은 </w:t>
      </w:r>
      <w:r>
        <w:rPr>
          <w:rFonts w:ascii="HY신명조" w:eastAsia="HY신명조" w:cs="HY신명조"/>
          <w:spacing w:val="3"/>
        </w:rPr>
        <w:t xml:space="preserve">이를 관계기업투자주식으로 분류하였다. ㈜민국에 대한 </w:t>
      </w:r>
      <w:r>
        <w:rPr>
          <w:rFonts w:ascii="HY신명조" w:eastAsia="HY신명조" w:cs="HY신명조"/>
          <w:spacing w:val="1"/>
        </w:rPr>
        <w:t xml:space="preserve">지배력 </w:t>
      </w:r>
      <w:r>
        <w:rPr>
          <w:rFonts w:ascii="HY신명조" w:eastAsia="HY신명조" w:cs="HY신명조"/>
          <w:spacing w:val="-2"/>
        </w:rPr>
        <w:t>상</w:t>
      </w:r>
      <w:r>
        <w:rPr>
          <w:rFonts w:ascii="HY신명조" w:eastAsia="HY신명조" w:cs="HY신명조"/>
          <w:spacing w:val="-5"/>
        </w:rPr>
        <w:t>실</w:t>
      </w:r>
      <w:r>
        <w:rPr>
          <w:rFonts w:ascii="HY신명조" w:eastAsia="HY신명조" w:cs="HY신명조"/>
          <w:spacing w:val="-2"/>
        </w:rPr>
        <w:t>시점의 회계처리가 ㈜대한의 20x3년도 연결당기순이익에</w:t>
      </w:r>
      <w:r>
        <w:rPr>
          <w:rFonts w:ascii="HY신명조" w:eastAsia="HY신명조" w:cs="HY신명조"/>
        </w:rPr>
        <w:t xml:space="preserve"> 미치는</w:t>
      </w:r>
      <w:r>
        <w:rPr>
          <w:rFonts w:ascii="HY신명조" w:eastAsia="HY신명조" w:cs="HY신명조"/>
          <w:spacing w:val="3"/>
        </w:rPr>
        <w:t xml:space="preserve"> 영</w:t>
      </w:r>
      <w:r>
        <w:rPr>
          <w:rFonts w:ascii="HY신명조" w:eastAsia="HY신명조" w:cs="HY신명조"/>
        </w:rPr>
        <w:t xml:space="preserve">향은 얼마인가? 단, 20x3년 말 현재 ㈜대한은 다른 종속기업을 지배하고 있어 연결재무제표를 작성한다.   </w:t>
      </w:r>
    </w:p>
    <w:p w14:paraId="19AF68A9" w14:textId="77777777" w:rsidR="00DC048A" w:rsidRDefault="00B704F5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4011D6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ECE5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4EF396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3B7C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F2C6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77237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5790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 증가</w:t>
            </w:r>
          </w:p>
        </w:tc>
      </w:tr>
      <w:tr w:rsidR="00DC048A" w14:paraId="2CFCDC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F1F8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A2CFB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C5AF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AC85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 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58F25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165D7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BA0E39D" w14:textId="77777777" w:rsidR="00DC048A" w:rsidRDefault="00DC048A">
      <w:pPr>
        <w:rPr>
          <w:sz w:val="2"/>
        </w:rPr>
      </w:pPr>
    </w:p>
    <w:p w14:paraId="6648E9B5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163A9F58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61FFBD98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2B196D20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097C369A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7D475A7A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56704CA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C2F86A2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64CD91B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D31BBFF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80601A6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797A193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C27347E" w14:textId="77777777" w:rsidR="00DC048A" w:rsidRDefault="00B704F5">
      <w:pPr>
        <w:pStyle w:val="a8"/>
        <w:snapToGrid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 xml:space="preserve">㈜대한은 20x1년 초 ㈜민국의 의결권 있는 주식 20%를 ￦60,000에 </w:t>
      </w:r>
      <w:r>
        <w:rPr>
          <w:rFonts w:ascii="HY신명조" w:eastAsia="HY신명조" w:cs="HY신명조"/>
          <w:spacing w:val="-1"/>
        </w:rPr>
        <w:t>취득하여 유의적인 영향력을 행사할 수 있게 되었다. ㈜민국에 대한</w:t>
      </w:r>
      <w:r>
        <w:rPr>
          <w:rFonts w:ascii="HY신명조" w:eastAsia="HY신명조" w:cs="HY신명조"/>
        </w:rPr>
        <w:t xml:space="preserve"> 추가 정보는 다음과 같다.</w:t>
      </w:r>
    </w:p>
    <w:p w14:paraId="67159F03" w14:textId="77777777" w:rsidR="00DC048A" w:rsidRDefault="00B704F5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414D0DEC" w14:textId="77777777">
        <w:trPr>
          <w:trHeight w:val="236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821CB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 xml:space="preserve">20x1년 1월 1일 현재 ㈜민국의 순자산 장부금액은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200,000이며,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자산과 부채는 </w:t>
            </w:r>
            <w:r>
              <w:rPr>
                <w:rFonts w:ascii="HY신명조" w:eastAsia="HY신명조" w:cs="HY신명조"/>
                <w:spacing w:val="-3"/>
              </w:rPr>
              <w:t>장부금액과 공정가치가 모두 일치한다.</w:t>
            </w:r>
          </w:p>
          <w:p w14:paraId="71957904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 xml:space="preserve">㈜대한은 </w:t>
            </w:r>
            <w:r>
              <w:rPr>
                <w:rFonts w:ascii="HY신명조" w:eastAsia="HY신명조" w:cs="HY신명조"/>
              </w:rPr>
              <w:t xml:space="preserve">20x1년 중 </w:t>
            </w:r>
            <w:r>
              <w:rPr>
                <w:rFonts w:ascii="HY신명조" w:eastAsia="HY신명조" w:cs="HY신명조"/>
                <w:spacing w:val="4"/>
              </w:rPr>
              <w:t xml:space="preserve">㈜민국에게 원가 </w:t>
            </w:r>
            <w:r>
              <w:rPr>
                <w:rFonts w:ascii="HY신명조" w:eastAsia="HY신명조" w:cs="HY신명조"/>
              </w:rPr>
              <w:t xml:space="preserve">￦20,000인 제품을 </w:t>
            </w:r>
            <w:r>
              <w:rPr>
                <w:rFonts w:ascii="HY신명조" w:eastAsia="HY신명조" w:cs="HY신명조"/>
                <w:spacing w:val="-6"/>
              </w:rPr>
              <w:t xml:space="preserve">￦25,000에 판매하였다. </w:t>
            </w:r>
            <w:r>
              <w:rPr>
                <w:rFonts w:ascii="HY신명조" w:eastAsia="HY신명조" w:cs="HY신명조"/>
                <w:spacing w:val="-2"/>
              </w:rPr>
              <w:t xml:space="preserve">㈜민국은 </w:t>
            </w:r>
            <w:r>
              <w:rPr>
                <w:rFonts w:ascii="HY신명조" w:eastAsia="HY신명조" w:cs="HY신명조"/>
                <w:spacing w:val="-6"/>
              </w:rPr>
              <w:t xml:space="preserve">20x1년 말 현재 </w:t>
            </w:r>
            <w:r>
              <w:rPr>
                <w:rFonts w:ascii="HY신명조" w:eastAsia="HY신명조" w:cs="HY신명조"/>
                <w:spacing w:val="-2"/>
              </w:rPr>
              <w:t>㈜대한으로부터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취득한 제품 </w:t>
            </w:r>
            <w:r>
              <w:rPr>
                <w:rFonts w:ascii="HY신명조" w:eastAsia="HY신명조" w:cs="HY신명조"/>
                <w:spacing w:val="-2"/>
              </w:rPr>
              <w:t xml:space="preserve">￦25,000 </w:t>
            </w:r>
            <w:r>
              <w:rPr>
                <w:rFonts w:ascii="HY신명조" w:eastAsia="HY신명조" w:cs="HY신명조"/>
                <w:spacing w:val="2"/>
              </w:rPr>
              <w:t xml:space="preserve">중 </w:t>
            </w:r>
            <w:r>
              <w:rPr>
                <w:rFonts w:ascii="HY신명조" w:eastAsia="HY신명조" w:cs="HY신명조"/>
                <w:spacing w:val="-2"/>
              </w:rPr>
              <w:t>￦10,000을 기말재고로 보유하고 있다.</w:t>
            </w:r>
          </w:p>
          <w:p w14:paraId="0E50800C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㈜민국의 20x1년 당기</w:t>
            </w:r>
            <w:r>
              <w:rPr>
                <w:rFonts w:ascii="HY신명조" w:eastAsia="HY신명조" w:cs="HY신명조"/>
              </w:rPr>
              <w:t>순이익은 ￦28,000이며, 기타포괄이익은 ￦5,000이다.</w:t>
            </w:r>
          </w:p>
        </w:tc>
      </w:tr>
    </w:tbl>
    <w:p w14:paraId="441BEE1A" w14:textId="77777777" w:rsidR="00DC048A" w:rsidRDefault="00DC048A">
      <w:pPr>
        <w:rPr>
          <w:sz w:val="2"/>
        </w:rPr>
      </w:pPr>
    </w:p>
    <w:p w14:paraId="7E8A2D57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㈜민국에 대한 지분법적용투자주식과 관련하여 ㈜대한이 20x1년도 포괄손익계산서 상 당기손익에 반영할 지분법이익은 얼마인가?</w:t>
      </w:r>
    </w:p>
    <w:p w14:paraId="15FA50E7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66D5B8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E6FC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31888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A1012E" w14:textId="77777777" w:rsidR="00DC048A" w:rsidRDefault="00B704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73181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￦5,700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F2FC01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A798C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￦6,200</w:t>
            </w:r>
          </w:p>
        </w:tc>
      </w:tr>
      <w:tr w:rsidR="00DC048A" w14:paraId="03614D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E06E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C9621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￦6,700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83646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E6DD72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￦7,200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A12DD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287D2" w14:textId="77777777" w:rsidR="00DC048A" w:rsidRDefault="00DC048A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6E5C7B0" w14:textId="77777777" w:rsidR="00DC048A" w:rsidRDefault="00DC048A">
      <w:pPr>
        <w:rPr>
          <w:sz w:val="2"/>
        </w:rPr>
      </w:pPr>
    </w:p>
    <w:p w14:paraId="782A95A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4BB5AD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299C997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0D7A8FC" w14:textId="77777777" w:rsidR="00DC048A" w:rsidRDefault="00B704F5">
      <w:pPr>
        <w:pStyle w:val="a8"/>
        <w:snapToGrid/>
        <w:ind w:left="382" w:hanging="38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  <w:spacing w:val="-7"/>
        </w:rPr>
        <w:t>㈜대한은 20x1년 초 설립된 해운기업이다. 우리나라에 본사를 두고 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 xml:space="preserve">㈜대한의 표시통화는 원화(￦)이나, 해상운송을 주된 영업활동으로 </w:t>
      </w:r>
      <w:r>
        <w:rPr>
          <w:rFonts w:ascii="HY신명조" w:eastAsia="HY신명조" w:cs="HY신명조"/>
          <w:spacing w:val="-3"/>
        </w:rPr>
        <w:t>하</w:t>
      </w:r>
      <w:r>
        <w:rPr>
          <w:rFonts w:ascii="HY신명조" w:eastAsia="HY신명조" w:cs="HY신명조"/>
          <w:spacing w:val="-5"/>
        </w:rPr>
        <w:t>고 있어 기능통화는 미국달러화($)이다. 기능통화로 표시된 ㈜대한의</w:t>
      </w:r>
      <w:r>
        <w:rPr>
          <w:rFonts w:ascii="HY신명조" w:eastAsia="HY신명조" w:cs="HY신명조"/>
          <w:spacing w:val="-4"/>
        </w:rPr>
        <w:t xml:space="preserve"> 20x1년 및 20x2년 요약 재무정보(시산표)와 관련 정보는 다음과 같다.</w:t>
      </w:r>
    </w:p>
    <w:p w14:paraId="3C7A7A3A" w14:textId="77777777" w:rsidR="00DC048A" w:rsidRDefault="00B704F5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7206E656" w14:textId="77777777">
        <w:trPr>
          <w:trHeight w:val="594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41AFE321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㈜대한의 20x1년 및 20x2년 요약 재무정보(시산표)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4"/>
              <w:gridCol w:w="224"/>
              <w:gridCol w:w="1065"/>
              <w:gridCol w:w="224"/>
              <w:gridCol w:w="1066"/>
              <w:gridCol w:w="224"/>
              <w:gridCol w:w="1065"/>
              <w:gridCol w:w="224"/>
              <w:gridCol w:w="1066"/>
            </w:tblGrid>
            <w:tr w:rsidR="00DC048A" w14:paraId="524437D2" w14:textId="77777777">
              <w:trPr>
                <w:trHeight w:val="313"/>
                <w:jc w:val="center"/>
              </w:trPr>
              <w:tc>
                <w:tcPr>
                  <w:tcW w:w="1054" w:type="dxa"/>
                  <w:vMerge w:val="restart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3A93D9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AC59BD" w14:textId="77777777" w:rsidR="00DC048A" w:rsidRDefault="00DC048A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24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FB94FC" w14:textId="77777777" w:rsidR="00DC048A" w:rsidRDefault="00B704F5">
                  <w:pPr>
                    <w:pStyle w:val="a8"/>
                    <w:wordWrap/>
                    <w:snapToGrid/>
                    <w:ind w:left="379" w:hanging="379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20x1년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8F3B8D" w14:textId="77777777" w:rsidR="00DC048A" w:rsidRDefault="00DC04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24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EC45F3" w14:textId="77777777" w:rsidR="00DC048A" w:rsidRDefault="00B704F5">
                  <w:pPr>
                    <w:pStyle w:val="a8"/>
                    <w:wordWrap/>
                    <w:snapToGrid/>
                    <w:ind w:left="379" w:hanging="379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20x2년</w:t>
                  </w:r>
                </w:p>
              </w:tc>
            </w:tr>
            <w:tr w:rsidR="00DC048A" w14:paraId="13D8BCBE" w14:textId="77777777">
              <w:trPr>
                <w:trHeight w:val="313"/>
                <w:jc w:val="center"/>
              </w:trPr>
              <w:tc>
                <w:tcPr>
                  <w:tcW w:w="1054" w:type="dxa"/>
                  <w:vMerge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1E1E4424" w14:textId="77777777" w:rsidR="00DC048A" w:rsidRDefault="00DC048A"/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8CC2F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2DD5E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차변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73ECEA" w14:textId="77777777" w:rsidR="00DC048A" w:rsidRDefault="00DC04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54995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대변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8C3BC8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DE4DEE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차변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0A157" w14:textId="77777777" w:rsidR="00DC048A" w:rsidRDefault="00DC04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1A667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대변</w:t>
                  </w:r>
                </w:p>
              </w:tc>
            </w:tr>
            <w:tr w:rsidR="00DC048A" w14:paraId="3A688646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CCD87A2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D93E0C" w14:textId="77777777" w:rsidR="00DC048A" w:rsidRDefault="00DC048A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2E3749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$3,000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0BDF22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7BFFAE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0C985E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3E2609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$4,000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4629F3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C3FA5D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C048A" w14:paraId="715739E8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6F3F6A8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 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4A72F4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8F86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CD2669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475214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$1,500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248B22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FA3DDD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24460E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A05E87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$2,300</w:t>
                  </w:r>
                </w:p>
              </w:tc>
            </w:tr>
            <w:tr w:rsidR="00DC048A" w14:paraId="45405840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A556375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본 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D541D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4ABF4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97C94C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125AA7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2C7DAE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DE3ADA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849156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C88FC5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DC048A" w14:paraId="09A2EDFA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086675D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 익 잉 여 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384C0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C88773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010C63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4501FD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6A2073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6BB7F1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7C5C0F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E49E8B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</w:tr>
            <w:tr w:rsidR="00DC048A" w14:paraId="433240F7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A903B21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 익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393A61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816977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B7C5FC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332086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739591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3D89D5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DD8605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6B5F42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  <w:tr w:rsidR="00DC048A" w14:paraId="176962CD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9F32356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 용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9F91C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7A7682A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53DF02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89F4212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B6670F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09C7EF7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2,800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BFC5BC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E11AEBD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C048A" w14:paraId="569A91CB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10019A8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 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E50AF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E168E9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8296AC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DB3122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F8A75D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39759A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$6,800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61651F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71175F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$6,800</w:t>
                  </w:r>
                </w:p>
              </w:tc>
            </w:tr>
          </w:tbl>
          <w:p w14:paraId="02D80360" w14:textId="77777777" w:rsidR="00DC048A" w:rsidRDefault="00DC048A">
            <w:pPr>
              <w:rPr>
                <w:sz w:val="2"/>
              </w:rPr>
            </w:pPr>
          </w:p>
          <w:p w14:paraId="34061932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69016A28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20x1년 및 20x2년 환율(</w:t>
            </w:r>
            <w:r>
              <w:rPr>
                <w:rFonts w:ascii="HY신명조" w:eastAsia="HY신명조" w:cs="HY신명조"/>
              </w:rPr>
              <w:t>￦/$) 변동</w:t>
            </w:r>
            <w:r>
              <w:rPr>
                <w:rFonts w:ascii="HY신명조" w:eastAsia="HY신명조" w:cs="HY신명조"/>
                <w:spacing w:val="2"/>
              </w:rPr>
              <w:t>정보</w:t>
            </w:r>
          </w:p>
          <w:p w14:paraId="76526CF3" w14:textId="77777777" w:rsidR="00DC048A" w:rsidRDefault="00B704F5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395"/>
              <w:gridCol w:w="1395"/>
              <w:gridCol w:w="1395"/>
            </w:tblGrid>
            <w:tr w:rsidR="00DC048A" w14:paraId="1732D429" w14:textId="77777777">
              <w:trPr>
                <w:trHeight w:val="56"/>
              </w:trPr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2AA01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4D398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3A97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연평균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9C68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</w:p>
              </w:tc>
            </w:tr>
            <w:tr w:rsidR="00DC048A" w14:paraId="4C128DEB" w14:textId="77777777">
              <w:trPr>
                <w:trHeight w:val="56"/>
              </w:trPr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01E092" w14:textId="77777777" w:rsidR="00DC048A" w:rsidRDefault="00B704F5">
                  <w:pPr>
                    <w:pStyle w:val="a8"/>
                    <w:wordWrap/>
                    <w:ind w:left="187" w:hanging="187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20x1년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10F2F1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4E057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F4CCF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</w:p>
              </w:tc>
            </w:tr>
            <w:tr w:rsidR="00DC048A" w14:paraId="2F76BCD6" w14:textId="77777777">
              <w:trPr>
                <w:trHeight w:val="56"/>
              </w:trPr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B5FC9" w14:textId="77777777" w:rsidR="00DC048A" w:rsidRDefault="00B704F5">
                  <w:pPr>
                    <w:pStyle w:val="a8"/>
                    <w:wordWrap/>
                    <w:ind w:left="187" w:hanging="187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20x2년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6A60B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4CCFEF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1,150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1D8CC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</w:tr>
          </w:tbl>
          <w:p w14:paraId="79373674" w14:textId="77777777" w:rsidR="00DC048A" w:rsidRDefault="00DC048A">
            <w:pPr>
              <w:rPr>
                <w:sz w:val="2"/>
              </w:rPr>
            </w:pPr>
          </w:p>
          <w:p w14:paraId="563102BD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기능통화와 표시통화는 모두 초인플레이션 경제의 통화가 아</w:t>
            </w:r>
            <w:r>
              <w:rPr>
                <w:rFonts w:ascii="HY신명조" w:eastAsia="HY신명조" w:cs="HY신명조"/>
              </w:rPr>
              <w:t>니며, 설립 이후 환율에 유의적인 변동은 없었다.</w:t>
            </w:r>
          </w:p>
          <w:p w14:paraId="3142FD94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수익과 비용은 해당 회계기간의 연평균환율을 사용하여 환산한다.</w:t>
            </w:r>
          </w:p>
        </w:tc>
      </w:tr>
    </w:tbl>
    <w:p w14:paraId="0DBF6DB4" w14:textId="77777777" w:rsidR="00DC048A" w:rsidRDefault="00DC048A">
      <w:pPr>
        <w:rPr>
          <w:sz w:val="2"/>
        </w:rPr>
      </w:pPr>
    </w:p>
    <w:p w14:paraId="03E03AA2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㈜대한의 20x1년도 및 20x2년도 원화(￦) 표시 포괄손익계산서 상 총포괄이익은 각각 얼마인가?</w:t>
      </w:r>
    </w:p>
    <w:p w14:paraId="4C35FAB8" w14:textId="77777777" w:rsidR="00DC048A" w:rsidRDefault="00B704F5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1823"/>
        <w:gridCol w:w="917"/>
      </w:tblGrid>
      <w:tr w:rsidR="00DC048A" w14:paraId="5BABA3C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DE04294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670A86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0B7998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447791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DC048A" w14:paraId="707331EE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B6182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C95F5D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E5C72C4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AB85F9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  <w:tc>
          <w:tcPr>
            <w:tcW w:w="9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3F60D9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2D944CC9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4F742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276C83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7A927E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52A864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￦320,000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12DC25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62E46F03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52909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81B4F7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0845D7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6C2858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546647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0D7D539F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839FE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9AE320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07F3B4" w14:textId="77777777" w:rsidR="00DC048A" w:rsidRDefault="00DC048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1D1941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5EBCC9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008BCA0E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FDC41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598611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792BD8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93C613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￦320,000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22A11E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DD31983" w14:textId="77777777" w:rsidR="00DC048A" w:rsidRDefault="00DC048A">
      <w:pPr>
        <w:rPr>
          <w:sz w:val="2"/>
        </w:rPr>
      </w:pPr>
    </w:p>
    <w:p w14:paraId="76866053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1C2A3C2A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1B52D7A0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5426C9B9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6F15ABA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2D67F426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.</w:t>
      </w:r>
    </w:p>
    <w:p w14:paraId="080E29A7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2260A8F6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13EAF2B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CD3019B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15F149E3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4AC543E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4228B301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2E67F718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57F235E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97CAA35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E9AA406" w14:textId="77777777" w:rsidR="00DC048A" w:rsidRDefault="00DC048A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2D933BD1" w14:textId="77777777" w:rsidR="00DC048A" w:rsidRDefault="00B704F5">
      <w:pPr>
        <w:pStyle w:val="a8"/>
        <w:snapToGrid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</w:rPr>
        <w:t xml:space="preserve">유럽에서의 사업 확장을 계획 중인 ㈜대한(기능통화 및 표시통화는 원화(￦)임)은 20x1년 10월 1일 독일 소재 공장용 토지를 </w:t>
      </w:r>
      <w:r>
        <w:rPr>
          <w:rFonts w:ascii="HY신명조" w:eastAsia="HY신명조" w:cs="HY신명조"/>
        </w:rPr>
        <w:t>€</w:t>
      </w:r>
      <w:r>
        <w:rPr>
          <w:rFonts w:ascii="HY신명조" w:eastAsia="HY신명조" w:cs="HY신명조"/>
        </w:rPr>
        <w:t xml:space="preserve">1,500에 </w:t>
      </w:r>
      <w:r>
        <w:rPr>
          <w:rFonts w:ascii="HY신명조" w:eastAsia="HY신명조" w:cs="HY신명조"/>
          <w:spacing w:val="-3"/>
        </w:rPr>
        <w:t>취득하였다. 그러나 탄소 과다배출 가능성 등 환경 이슈로 독일 주무</w:t>
      </w:r>
      <w:r>
        <w:rPr>
          <w:rFonts w:ascii="HY신명조" w:eastAsia="HY신명조" w:cs="HY신명조"/>
          <w:spacing w:val="-2"/>
        </w:rPr>
        <w:t>관청으로부터 영업허가를 얻지 못함에 따라 20x2년 6월 30일 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토지를 </w:t>
      </w:r>
      <w:r>
        <w:rPr>
          <w:rFonts w:ascii="HY신명조" w:eastAsia="HY신명조" w:cs="HY신명조"/>
          <w:spacing w:val="-1"/>
        </w:rPr>
        <w:t>€</w:t>
      </w:r>
      <w:r>
        <w:rPr>
          <w:rFonts w:ascii="HY신명조" w:eastAsia="HY신명조" w:cs="HY신명조"/>
          <w:spacing w:val="-1"/>
        </w:rPr>
        <w:t>1,700에 처분하였다. 이와 관련한 추가정보는 다음과 같다.</w:t>
      </w:r>
    </w:p>
    <w:p w14:paraId="046A9F44" w14:textId="77777777" w:rsidR="00DC048A" w:rsidRDefault="00B704F5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67F338FA" w14:textId="77777777">
        <w:trPr>
          <w:trHeight w:val="1942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96C9B1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환율(</w:t>
            </w:r>
            <w:r>
              <w:rPr>
                <w:rFonts w:ascii="HY신명조" w:eastAsia="HY신명조" w:cs="HY신명조"/>
              </w:rPr>
              <w:t>￦/</w:t>
            </w:r>
            <w:r>
              <w:rPr>
                <w:rFonts w:ascii="HY신명조" w:eastAsia="HY신명조" w:cs="HY신명조"/>
                <w:spacing w:val="2"/>
              </w:rPr>
              <w:t>€</w:t>
            </w:r>
            <w:r>
              <w:rPr>
                <w:rFonts w:ascii="HY신명조" w:eastAsia="HY신명조" w:cs="HY신명조"/>
              </w:rPr>
              <w:t>) 변동</w:t>
            </w:r>
            <w:r>
              <w:rPr>
                <w:rFonts w:ascii="HY신명조" w:eastAsia="HY신명조" w:cs="HY신명조"/>
                <w:spacing w:val="2"/>
              </w:rPr>
              <w:t>정보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1423"/>
              <w:gridCol w:w="1423"/>
              <w:gridCol w:w="1423"/>
            </w:tblGrid>
            <w:tr w:rsidR="00DC048A" w14:paraId="28AC6EA8" w14:textId="77777777">
              <w:trPr>
                <w:trHeight w:val="313"/>
              </w:trPr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879635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A2D98" w14:textId="77777777" w:rsidR="00DC048A" w:rsidRDefault="00B704F5">
                  <w:pPr>
                    <w:pStyle w:val="a8"/>
                    <w:wordWrap/>
                    <w:snapToGrid/>
                    <w:spacing w:line="240" w:lineRule="auto"/>
                    <w:ind w:left="5" w:hanging="5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20x1.10.1.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3FEDA" w14:textId="77777777" w:rsidR="00DC048A" w:rsidRDefault="00B704F5">
                  <w:pPr>
                    <w:pStyle w:val="a8"/>
                    <w:wordWrap/>
                    <w:snapToGrid/>
                    <w:spacing w:line="240" w:lineRule="auto"/>
                    <w:ind w:left="5" w:hanging="5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20x1.12.31.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E4DAD9" w14:textId="77777777" w:rsidR="00DC048A" w:rsidRDefault="00B704F5">
                  <w:pPr>
                    <w:pStyle w:val="a8"/>
                    <w:wordWrap/>
                    <w:snapToGrid/>
                    <w:spacing w:line="240" w:lineRule="auto"/>
                    <w:ind w:left="5" w:hanging="5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20x2.6.30.</w:t>
                  </w:r>
                </w:p>
              </w:tc>
            </w:tr>
            <w:tr w:rsidR="00DC048A" w14:paraId="492FF69B" w14:textId="77777777">
              <w:trPr>
                <w:trHeight w:val="313"/>
              </w:trPr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1DE2DE" w14:textId="77777777" w:rsidR="00DC048A" w:rsidRDefault="00B704F5">
                  <w:pPr>
                    <w:pStyle w:val="a8"/>
                    <w:wordWrap/>
                    <w:spacing w:line="240" w:lineRule="auto"/>
                    <w:ind w:left="187" w:hanging="187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환율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5558F" w14:textId="77777777" w:rsidR="00DC048A" w:rsidRDefault="00B704F5">
                  <w:pPr>
                    <w:pStyle w:val="a8"/>
                    <w:wordWrap/>
                    <w:spacing w:line="240" w:lineRule="auto"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1,600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032FA" w14:textId="77777777" w:rsidR="00DC048A" w:rsidRDefault="00B704F5">
                  <w:pPr>
                    <w:pStyle w:val="a8"/>
                    <w:wordWrap/>
                    <w:spacing w:line="240" w:lineRule="auto"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B08D78" w14:textId="77777777" w:rsidR="00DC048A" w:rsidRDefault="00B704F5">
                  <w:pPr>
                    <w:pStyle w:val="a8"/>
                    <w:wordWrap/>
                    <w:spacing w:line="240" w:lineRule="auto"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1,550</w:t>
                  </w:r>
                </w:p>
              </w:tc>
            </w:tr>
          </w:tbl>
          <w:p w14:paraId="5014731F" w14:textId="77777777" w:rsidR="00DC048A" w:rsidRDefault="00DC048A">
            <w:pPr>
              <w:rPr>
                <w:sz w:val="2"/>
              </w:rPr>
            </w:pPr>
          </w:p>
          <w:p w14:paraId="3B914BCC" w14:textId="77777777" w:rsidR="00DC048A" w:rsidRDefault="00DC048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</w:p>
          <w:p w14:paraId="50159B4A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 xml:space="preserve">20x1년 12월 31일 현재 ㈜대한이 취득한 토지의 공정가치는 </w:t>
            </w:r>
            <w:r>
              <w:rPr>
                <w:rFonts w:ascii="HY신명조" w:eastAsia="HY신명조" w:cs="HY신명조"/>
                <w:spacing w:val="2"/>
              </w:rPr>
              <w:t>€</w:t>
            </w:r>
            <w:r>
              <w:rPr>
                <w:rFonts w:ascii="HY신명조" w:eastAsia="HY신명조" w:cs="HY신명조"/>
                <w:spacing w:val="2"/>
              </w:rPr>
              <w:t>1,900이다.</w:t>
            </w:r>
          </w:p>
        </w:tc>
      </w:tr>
    </w:tbl>
    <w:p w14:paraId="78DDB984" w14:textId="77777777" w:rsidR="00DC048A" w:rsidRDefault="00DC048A">
      <w:pPr>
        <w:rPr>
          <w:sz w:val="2"/>
        </w:rPr>
      </w:pPr>
    </w:p>
    <w:p w14:paraId="6D22EFF7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상기 토지에 대해 (1) 원가모형과 (2) 재평가모형을 적용하는 경우, </w:t>
      </w:r>
      <w:r>
        <w:rPr>
          <w:rFonts w:ascii="HY신명조" w:eastAsia="HY신명조" w:cs="HY신명조"/>
          <w:spacing w:val="-2"/>
        </w:rPr>
        <w:t xml:space="preserve">㈜대한이 20x2년 6월 30일 토지 처분 시 인식할 유형자산처분손익은 </w:t>
      </w:r>
      <w:r>
        <w:rPr>
          <w:rFonts w:ascii="HY신명조" w:eastAsia="HY신명조" w:cs="HY신명조"/>
        </w:rPr>
        <w:t>각각 얼마인가?</w:t>
      </w:r>
    </w:p>
    <w:p w14:paraId="705CD009" w14:textId="77777777" w:rsidR="00DC048A" w:rsidRDefault="00B704F5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5BCB502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A5EC78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6D9387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원가모형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C19D60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BF451E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재평가모형</w:t>
            </w:r>
          </w:p>
        </w:tc>
      </w:tr>
      <w:tr w:rsidR="00DC048A" w14:paraId="259285E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D0156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6D30E8D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 ￦165,000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E21F26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D1CC2B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 ￦185,000</w:t>
            </w:r>
          </w:p>
        </w:tc>
      </w:tr>
      <w:tr w:rsidR="00DC048A" w14:paraId="45FA4DA0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26F70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DFD622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 ￦235,000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26A33A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50DB4F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 ￦215,000</w:t>
            </w:r>
          </w:p>
        </w:tc>
      </w:tr>
      <w:tr w:rsidR="00DC048A" w14:paraId="5838198B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80CA9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E7F58B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 ￦235,000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6C3994E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DD2DEF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 ￦185,000</w:t>
            </w:r>
          </w:p>
        </w:tc>
      </w:tr>
      <w:tr w:rsidR="00DC048A" w14:paraId="4B462D38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38BCB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AD974B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 ￦385,000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92032C" w14:textId="77777777" w:rsidR="00DC048A" w:rsidRDefault="00DC048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906A2D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 ￦215,000</w:t>
            </w:r>
          </w:p>
        </w:tc>
      </w:tr>
      <w:tr w:rsidR="00DC048A" w14:paraId="5DF63BDF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419FD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9F28BF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 ￦385,000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EAEF17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E33F0A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 ￦185,000</w:t>
            </w:r>
          </w:p>
        </w:tc>
      </w:tr>
    </w:tbl>
    <w:p w14:paraId="4A63C0AA" w14:textId="77777777" w:rsidR="00DC048A" w:rsidRDefault="00DC048A">
      <w:pPr>
        <w:rPr>
          <w:sz w:val="2"/>
        </w:rPr>
      </w:pPr>
    </w:p>
    <w:p w14:paraId="6FE30DC0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4937057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5749A188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EC6B5D9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83B1EB2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F157CD6" w14:textId="77777777" w:rsidR="00DC048A" w:rsidRDefault="00B704F5">
      <w:pPr>
        <w:pStyle w:val="a8"/>
        <w:snapToGrid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</w:rPr>
        <w:t xml:space="preserve">기업회계기준서 제1109호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금융상품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따른 위험회피회계에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663065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4D1131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F7275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AC6E5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위험회피회계의 목적상, 보고실체의 외부 당사자와 체결한 계약만을</w:t>
            </w:r>
            <w:r>
              <w:rPr>
                <w:rFonts w:ascii="HY신명조" w:eastAsia="HY신명조" w:cs="HY신명조"/>
              </w:rPr>
              <w:t xml:space="preserve"> 위험회피수단으로 지정할 수 있다.</w:t>
            </w:r>
          </w:p>
        </w:tc>
      </w:tr>
      <w:tr w:rsidR="00DC048A" w14:paraId="780724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31E0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C41284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일부 발행한 옵션을 제외하고, 당기손익-공정가치 측정 파생상</w:t>
            </w:r>
            <w:r>
              <w:rPr>
                <w:rFonts w:ascii="HY신명조" w:eastAsia="HY신명조" w:cs="HY신명조"/>
                <w:spacing w:val="-1"/>
              </w:rPr>
              <w:t>품은</w:t>
            </w:r>
            <w:r>
              <w:rPr>
                <w:rFonts w:ascii="HY신명조" w:eastAsia="HY신명조" w:cs="HY신명조"/>
              </w:rPr>
              <w:t xml:space="preserve"> 위험회피수단으로 지정할 수 있다.</w:t>
            </w:r>
          </w:p>
        </w:tc>
      </w:tr>
      <w:tr w:rsidR="00DC048A" w14:paraId="17BFE9F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5897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780762" w14:textId="77777777" w:rsidR="00DC048A" w:rsidRDefault="00B704F5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인식된 자산이나 부채, 인식되지 않은 확정계약, 예상거래나 해</w:t>
            </w:r>
            <w:r>
              <w:rPr>
                <w:rFonts w:ascii="HY신명조" w:eastAsia="HY신명조" w:cs="HY신명조"/>
              </w:rPr>
              <w:t>외</w:t>
            </w:r>
            <w:r>
              <w:rPr>
                <w:rFonts w:ascii="HY신명조" w:eastAsia="HY신명조" w:cs="HY신명조"/>
                <w:spacing w:val="-3"/>
              </w:rPr>
              <w:t>사업장순투자는 위험회피대상항목이 될 수 있다. 다만, 위험</w:t>
            </w:r>
            <w:r>
              <w:rPr>
                <w:rFonts w:ascii="HY신명조" w:eastAsia="HY신명조" w:cs="HY신명조"/>
                <w:spacing w:val="-5"/>
              </w:rPr>
              <w:t>회피대상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항목이 예상거래인 경우 그 거래는 발생 가능성이 매우</w:t>
            </w:r>
            <w:r>
              <w:rPr>
                <w:rFonts w:ascii="HY신명조" w:eastAsia="HY신명조" w:cs="HY신명조"/>
                <w:spacing w:val="-1"/>
              </w:rPr>
              <w:t xml:space="preserve"> 커야 한다.</w:t>
            </w:r>
          </w:p>
        </w:tc>
      </w:tr>
      <w:tr w:rsidR="00DC048A" w14:paraId="35BC82F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F2E0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68A19" w14:textId="77777777" w:rsidR="00DC048A" w:rsidRDefault="00B704F5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공정가치위험회피회계의 위험회피대상항목이 자산을 취득하거나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부채를 인수하는 확정계약인 경우에는 확정계약을 이행한 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인식하는 자산이나 부채의 최초 장부금액이 재무상태표에 인식된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위험회피대상항목의 공정가치 누적변동분을 포함하도록 조정한다.</w:t>
            </w:r>
          </w:p>
        </w:tc>
      </w:tr>
      <w:tr w:rsidR="00DC048A" w14:paraId="592DB30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F8820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0A6D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위험회피수단을 제공하는 거래상대방이 계약을 미이행할 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높더라도(즉, 신용위험이 지배적이더라도) 위험회피대상항목과 위험</w:t>
            </w:r>
            <w:r>
              <w:rPr>
                <w:rFonts w:ascii="HY신명조" w:eastAsia="HY신명조" w:cs="HY신명조"/>
                <w:spacing w:val="1"/>
              </w:rPr>
              <w:t>회피수단 사이에 경제적 관계가 있는 경우에는 위험회피회계를 적</w:t>
            </w:r>
            <w:r>
              <w:rPr>
                <w:rFonts w:ascii="HY신명조" w:eastAsia="HY신명조" w:cs="HY신명조"/>
              </w:rPr>
              <w:t>용할 수 있다.</w:t>
            </w:r>
          </w:p>
        </w:tc>
      </w:tr>
    </w:tbl>
    <w:p w14:paraId="493A692A" w14:textId="77777777" w:rsidR="00DC048A" w:rsidRDefault="00DC048A">
      <w:pPr>
        <w:rPr>
          <w:sz w:val="2"/>
        </w:rPr>
      </w:pPr>
    </w:p>
    <w:p w14:paraId="60E144A0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D129C32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DFEFD7D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A4F574A" w14:textId="77777777" w:rsidR="00DC048A" w:rsidRDefault="00B704F5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  <w:spacing w:val="-1"/>
        </w:rPr>
        <w:t>㈜대한은 20x1년 1월 1일 ￦500,000(3년 만기, 고정이자율 연 5%)을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차입하였다. 고정이자율 연 5%는 20x1년 1월 1일 한국은행 기준금</w:t>
      </w:r>
      <w:r>
        <w:rPr>
          <w:rFonts w:ascii="HY신명조" w:eastAsia="HY신명조" w:cs="HY신명조"/>
        </w:rPr>
        <w:t>리(연 3%)에 ㈜대한의 신용스프레드(연 2%)가 가산되어 결정된 것이다. 한편, ㈜대한은 금리변동으로 인한 차입금의 공정가치 변동</w:t>
      </w:r>
      <w:r>
        <w:rPr>
          <w:rFonts w:ascii="HY신명조" w:eastAsia="HY신명조" w:cs="HY신명조"/>
          <w:spacing w:val="-3"/>
        </w:rPr>
        <w:t>위험을 회피하고자 다음과 같은 이자율스왑계약을 체결하고 위험회피</w:t>
      </w:r>
      <w:r>
        <w:rPr>
          <w:rFonts w:ascii="HY신명조" w:eastAsia="HY신명조" w:cs="HY신명조"/>
        </w:rPr>
        <w:t>관계를 지정하였다(이러한 차입금과 이자율스왑계약 간의 위험회피관계는 위험회피회계의 적용 요건을 충족한다).</w:t>
      </w:r>
    </w:p>
    <w:p w14:paraId="20D4722C" w14:textId="77777777" w:rsidR="00DC048A" w:rsidRDefault="00B704F5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594419F7" w14:textId="77777777">
        <w:trPr>
          <w:trHeight w:val="204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112CD5FB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 xml:space="preserve">이자율스왑계약 체결일 : </w:t>
            </w:r>
            <w:r>
              <w:rPr>
                <w:rFonts w:ascii="HY신명조" w:eastAsia="HY신명조" w:cs="HY신명조"/>
                <w:spacing w:val="2"/>
              </w:rPr>
              <w:t>20x1년 1월 1일</w:t>
            </w:r>
          </w:p>
          <w:p w14:paraId="0019C96A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 xml:space="preserve">이자율스왑계약 만기일 : </w:t>
            </w:r>
            <w:r>
              <w:rPr>
                <w:rFonts w:ascii="HY신명조" w:eastAsia="HY신명조" w:cs="HY신명조"/>
                <w:spacing w:val="2"/>
              </w:rPr>
              <w:t>20x3년 12월 31일</w:t>
            </w:r>
          </w:p>
          <w:p w14:paraId="7850A911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 xml:space="preserve">이자율스왑계약 금액 : </w:t>
            </w:r>
            <w:r>
              <w:rPr>
                <w:rFonts w:ascii="HY신명조" w:eastAsia="HY신명조" w:cs="HY신명조"/>
                <w:spacing w:val="2"/>
              </w:rPr>
              <w:t>￦500,000</w:t>
            </w:r>
          </w:p>
          <w:p w14:paraId="4972EEE8" w14:textId="77777777" w:rsidR="00DC048A" w:rsidRDefault="00B704F5">
            <w:pPr>
              <w:pStyle w:val="a8"/>
              <w:ind w:left="2314" w:hanging="2314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 xml:space="preserve">이자율스왑계약 내용 : </w:t>
            </w:r>
            <w:r>
              <w:rPr>
                <w:rFonts w:ascii="HY신명조" w:eastAsia="HY신명조" w:cs="HY신명조"/>
                <w:spacing w:val="-2"/>
              </w:rPr>
              <w:t>매년 말 연 3%의 고정이자를 수취하고,</w:t>
            </w:r>
            <w:r>
              <w:rPr>
                <w:rFonts w:ascii="HY신명조" w:eastAsia="HY신명조" w:cs="HY신명조"/>
              </w:rPr>
              <w:t xml:space="preserve"> 매년 초(또는 전년도 말)에 결정되는 </w:t>
            </w:r>
            <w:r>
              <w:rPr>
                <w:rFonts w:ascii="HY신명조" w:eastAsia="HY신명조" w:cs="HY신명조"/>
                <w:spacing w:val="-11"/>
              </w:rPr>
              <w:t>한국은행 기준금리에 따라 변동이자를 지급</w:t>
            </w:r>
          </w:p>
        </w:tc>
      </w:tr>
    </w:tbl>
    <w:p w14:paraId="24A4F0D9" w14:textId="77777777" w:rsidR="00DC048A" w:rsidRDefault="00DC048A">
      <w:pPr>
        <w:rPr>
          <w:sz w:val="2"/>
        </w:rPr>
      </w:pPr>
    </w:p>
    <w:p w14:paraId="66B87FAF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3"/>
        </w:rPr>
        <w:t xml:space="preserve">차입금에 대한 이자지급과 이자율스왑계약의 결제는 매년 말에 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1"/>
        </w:rPr>
        <w:t>루어지며, 이자율스왑계약의 공정가치는 무이표채권할인법으로 산</w:t>
      </w:r>
      <w:r>
        <w:rPr>
          <w:rFonts w:ascii="HY신명조" w:eastAsia="HY신명조" w:cs="HY신명조"/>
        </w:rPr>
        <w:t>정된다. 전년도 말과 당년도 초의 한국은행 기준금리는 동일하며, 연도별로 다음과 같이 변동하였다.</w:t>
      </w:r>
    </w:p>
    <w:p w14:paraId="4F074805" w14:textId="77777777" w:rsidR="00DC048A" w:rsidRDefault="00B704F5">
      <w:pPr>
        <w:pStyle w:val="a8"/>
        <w:wordWrap/>
        <w:ind w:left="188" w:hanging="18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5"/>
        <w:gridCol w:w="2055"/>
        <w:gridCol w:w="1999"/>
      </w:tblGrid>
      <w:tr w:rsidR="00DC048A" w14:paraId="140214F4" w14:textId="77777777">
        <w:trPr>
          <w:trHeight w:val="369"/>
          <w:jc w:val="center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2D3C9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20x1.1.1.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3BC69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20x1.12.31.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FBB52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20x2.12.31.</w:t>
            </w:r>
          </w:p>
        </w:tc>
      </w:tr>
      <w:tr w:rsidR="00DC048A" w14:paraId="559E5FA7" w14:textId="77777777">
        <w:trPr>
          <w:trHeight w:val="369"/>
          <w:jc w:val="center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A9827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3%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BDCE4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2%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61708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1%</w:t>
            </w:r>
          </w:p>
        </w:tc>
      </w:tr>
    </w:tbl>
    <w:p w14:paraId="37C86A07" w14:textId="77777777" w:rsidR="00DC048A" w:rsidRDefault="00DC048A">
      <w:pPr>
        <w:rPr>
          <w:sz w:val="2"/>
        </w:rPr>
      </w:pPr>
    </w:p>
    <w:p w14:paraId="1E9858A6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4"/>
        </w:rPr>
        <w:t>㈜대한이 상기 거래와 관련하여 20x1년도에 인식할 차입금평가손</w:t>
      </w:r>
      <w:r>
        <w:rPr>
          <w:rFonts w:ascii="HY신명조" w:eastAsia="HY신명조" w:cs="HY신명조"/>
        </w:rPr>
        <w:t>익과 이자율스왑계약평가손익은 각각 얼마인가? 단, 단수차이로 인해 오차가 있다면 가장 근사치를 선택한다.</w:t>
      </w:r>
    </w:p>
    <w:p w14:paraId="558DA46E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596C194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E9FEC8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E00AEE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104937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D5AD75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이자율스왑계약</w:t>
            </w:r>
          </w:p>
        </w:tc>
      </w:tr>
      <w:tr w:rsidR="00DC048A" w14:paraId="22357AEA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118B7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20E8B7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평가이익 ￦9,708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08C980F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B260B9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평가손실 ￦9,708</w:t>
            </w:r>
          </w:p>
        </w:tc>
      </w:tr>
      <w:tr w:rsidR="00DC048A" w14:paraId="15FD6BF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B9377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912BD0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평가손실 ￦9,708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4AC047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BF250E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평가이익 ￦9,708</w:t>
            </w:r>
          </w:p>
        </w:tc>
      </w:tr>
      <w:tr w:rsidR="00DC048A" w14:paraId="21CBE120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22ED5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F7246C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3D47EF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FD69AC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DC048A" w14:paraId="76CC1BBD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8842F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7EF737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평가이익 ￦9,430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DEFD3A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A58AD6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평가손실 ￦9,430</w:t>
            </w:r>
          </w:p>
        </w:tc>
      </w:tr>
      <w:tr w:rsidR="00DC048A" w14:paraId="394FA978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51265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396546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평가손실 ￦9,430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EEFDB5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87C2F8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평가이익 ￦9,430</w:t>
            </w:r>
          </w:p>
        </w:tc>
      </w:tr>
    </w:tbl>
    <w:p w14:paraId="4025205C" w14:textId="77777777" w:rsidR="00DC048A" w:rsidRDefault="00DC048A">
      <w:pPr>
        <w:rPr>
          <w:sz w:val="2"/>
        </w:rPr>
      </w:pPr>
    </w:p>
    <w:p w14:paraId="6B573300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B4C6F1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E4E1149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63F9C7C7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0720838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1B2078A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5D7FFA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A771900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606CBB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DC2CC5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52704D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4F2A6D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BF873E8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5835C48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B77F731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453061D" w14:textId="77777777" w:rsidR="00DC048A" w:rsidRDefault="00B704F5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  <w:spacing w:val="-6"/>
        </w:rPr>
        <w:t>「국가재정법」과 「국가회계법」 및 동법 시행령에 대한 다음 설명</w:t>
      </w:r>
      <w:r>
        <w:rPr>
          <w:rFonts w:ascii="HY신명조" w:eastAsia="HY신명조" w:cs="HY신명조"/>
          <w:spacing w:val="-4"/>
        </w:rPr>
        <w:t xml:space="preserve"> 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01E755B" w14:textId="77777777" w:rsidR="00DC048A" w:rsidRDefault="00B704F5">
      <w:pPr>
        <w:pStyle w:val="a8"/>
        <w:spacing w:afterLines="40" w:after="9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7AEE402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88F06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7BC98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국가</w:t>
            </w:r>
            <w:r>
              <w:rPr>
                <w:rFonts w:ascii="HY신명조" w:eastAsia="HY신명조" w:cs="HY신명조"/>
                <w:spacing w:val="4"/>
              </w:rPr>
              <w:t>결산보고서는 결산 개요, 세입세출결산, 재무제표, 성과보</w:t>
            </w:r>
            <w:r>
              <w:rPr>
                <w:rFonts w:ascii="HY신명조" w:eastAsia="HY신명조" w:cs="HY신명조"/>
                <w:spacing w:val="3"/>
              </w:rPr>
              <w:t xml:space="preserve">고서로 </w:t>
            </w:r>
            <w:r>
              <w:rPr>
                <w:rFonts w:ascii="HY신명조" w:eastAsia="HY신명조" w:cs="HY신명조"/>
                <w:spacing w:val="2"/>
              </w:rPr>
              <w:t>구</w:t>
            </w:r>
            <w:r>
              <w:rPr>
                <w:rFonts w:ascii="HY신명조" w:eastAsia="HY신명조" w:cs="HY신명조"/>
                <w:spacing w:val="-1"/>
              </w:rPr>
              <w:t>성되며, 이 중 재무제표에는 국가채무관리보고서와 국가채권현재액</w:t>
            </w:r>
            <w:r>
              <w:rPr>
                <w:rFonts w:ascii="HY신명조" w:eastAsia="HY신명조" w:cs="HY신명조"/>
              </w:rPr>
              <w:t>보고서가 첨부되어야 한다.</w:t>
            </w:r>
          </w:p>
        </w:tc>
      </w:tr>
      <w:tr w:rsidR="00DC048A" w14:paraId="745A29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1F7CA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FE92F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국가결산보고서의 세입세출결산에는 여성과 남성이 동등하게 예산의 수혜를 받고 예산이 성차별을 개선하는 방향으로 집행되었는지를 평가하는 성인지</w:t>
            </w:r>
            <w:r>
              <w:rPr>
                <w:rFonts w:ascii="HY신명조" w:eastAsia="HY신명조" w:cs="HY신명조"/>
                <w:spacing w:val="4"/>
              </w:rPr>
              <w:t xml:space="preserve"> 결산서가 첨부되어야</w:t>
            </w:r>
            <w:r>
              <w:rPr>
                <w:rFonts w:ascii="HY신명조" w:eastAsia="HY신명조" w:cs="HY신명조"/>
              </w:rPr>
              <w:t xml:space="preserve"> 한다.</w:t>
            </w:r>
          </w:p>
        </w:tc>
      </w:tr>
      <w:tr w:rsidR="00DC048A" w14:paraId="221AE89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851F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E8CC2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중앙관서의 장은 회계연도마다 그 소관에 속하는 일반회계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특별</w:t>
            </w:r>
            <w:r>
              <w:rPr>
                <w:rFonts w:ascii="HY신명조" w:eastAsia="HY신명조" w:cs="HY신명조"/>
                <w:spacing w:val="-2"/>
              </w:rPr>
              <w:t>회계</w:t>
            </w:r>
            <w:r>
              <w:rPr>
                <w:rFonts w:ascii="HY신명조" w:eastAsia="HY신명조" w:cs="HY신명조"/>
              </w:rPr>
              <w:t xml:space="preserve"> 및 기금을 통합한 결산보고서를 작성하여 다음 연도 2월 말일까지 기획재정부장관에게 제출하여야 한다.</w:t>
            </w:r>
          </w:p>
        </w:tc>
      </w:tr>
      <w:tr w:rsidR="00DC048A" w14:paraId="3DFD488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5A858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C0A81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"/>
              </w:rPr>
              <w:t>국회의 사무총장, 법원행정처장, 헌법재판소의 사무처장 및 중앙</w:t>
            </w:r>
            <w:r>
              <w:rPr>
                <w:rFonts w:ascii="HY신명조" w:eastAsia="HY신명조" w:cs="HY신명조"/>
              </w:rPr>
              <w:t>선거</w:t>
            </w:r>
            <w:r>
              <w:rPr>
                <w:rFonts w:ascii="HY신명조" w:eastAsia="HY신명조" w:cs="HY신명조"/>
                <w:spacing w:val="-2"/>
              </w:rPr>
              <w:t xml:space="preserve">관리위원회의 사무총장은 회계연도마다 예비금사용명세서를 </w:t>
            </w:r>
            <w:r>
              <w:rPr>
                <w:rFonts w:ascii="HY신명조" w:eastAsia="HY신명조" w:cs="HY신명조"/>
                <w:spacing w:val="-6"/>
              </w:rPr>
              <w:t>작성하여</w:t>
            </w:r>
            <w:r>
              <w:rPr>
                <w:rFonts w:ascii="HY신명조" w:eastAsia="HY신명조" w:cs="HY신명조"/>
                <w:spacing w:val="-4"/>
              </w:rPr>
              <w:t xml:space="preserve"> 다음 연도 2월 말일까지 감사원장에게 제출하여야 한다.</w:t>
            </w:r>
          </w:p>
        </w:tc>
      </w:tr>
      <w:tr w:rsidR="00DC048A" w14:paraId="309C10F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D3680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4A0B3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중앙관서의 장이 아닌 기금관리주체는 회계연도마다 기금결</w:t>
            </w:r>
            <w:r>
              <w:rPr>
                <w:rFonts w:ascii="HY신명조" w:eastAsia="HY신명조" w:cs="HY신명조"/>
              </w:rPr>
              <w:t xml:space="preserve">산보고서를 작성하여 소관 중앙관서의 장에게 제출하여야 하며, </w:t>
            </w:r>
            <w:r>
              <w:rPr>
                <w:rFonts w:ascii="HY신명조" w:eastAsia="HY신명조" w:cs="HY신명조"/>
                <w:spacing w:val="-3"/>
              </w:rPr>
              <w:t>이 경우 직전 회계연도의 기금운용규모가 5천억원 이상인 기금은</w:t>
            </w:r>
            <w:r>
              <w:rPr>
                <w:rFonts w:ascii="HY신명조" w:eastAsia="HY신명조" w:cs="HY신명조"/>
                <w:spacing w:val="1"/>
              </w:rPr>
              <w:t xml:space="preserve"> 기</w:t>
            </w:r>
            <w:r>
              <w:rPr>
                <w:rFonts w:ascii="HY신명조" w:eastAsia="HY신명조" w:cs="HY신명조"/>
              </w:rPr>
              <w:t>금결산보고서에 회계법인의 감사보고서를 첨부하여야 한다.</w:t>
            </w:r>
          </w:p>
        </w:tc>
      </w:tr>
    </w:tbl>
    <w:p w14:paraId="6E42EBF4" w14:textId="77777777" w:rsidR="00DC048A" w:rsidRDefault="00DC048A">
      <w:pPr>
        <w:rPr>
          <w:sz w:val="2"/>
        </w:rPr>
      </w:pPr>
    </w:p>
    <w:p w14:paraId="1862D9E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34DC92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A2BE33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0B9B33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F1C2767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6209AFF" w14:textId="77777777" w:rsidR="00DC048A" w:rsidRDefault="00B704F5">
      <w:pPr>
        <w:pStyle w:val="a8"/>
        <w:spacing w:afterLines="40" w:after="9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국가회계예규 중 「원가계산에 관한 지침」에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4BE70253" w14:textId="77777777" w:rsidR="00DC048A" w:rsidRDefault="00B704F5">
      <w:pPr>
        <w:pStyle w:val="a8"/>
        <w:spacing w:afterLines="40" w:after="9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0794F7A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51143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2BCE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국가회계실체는 그 활동의 특성에 따라 행정형 회계와 사업형 회계로</w:t>
            </w:r>
            <w:r>
              <w:rPr>
                <w:rFonts w:ascii="HY신명조" w:eastAsia="HY신명조" w:cs="HY신명조"/>
              </w:rPr>
              <w:t xml:space="preserve"> 구분하며, 정부원가계산은 회계의 내용에 따라 그 계산방식을 달리 할 수 있다.</w:t>
            </w:r>
          </w:p>
        </w:tc>
      </w:tr>
      <w:tr w:rsidR="00DC048A" w14:paraId="55EA362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ED9B6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0BC0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비교환수익은 직접적인 반대급부 없이 발생하는 수익을 말하며,</w:t>
            </w:r>
            <w:r>
              <w:rPr>
                <w:rFonts w:ascii="HY신명조" w:eastAsia="HY신명조" w:cs="HY신명조"/>
              </w:rPr>
              <w:t xml:space="preserve"> 행정형 회계의 비교환수익은 재정운영표의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비교환수익 등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으로 표시하고, 사업형 회계의 비교환수익은 순자산변동표의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재원의조달및이전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으로 표시한다.</w:t>
            </w:r>
          </w:p>
        </w:tc>
      </w:tr>
      <w:tr w:rsidR="00DC048A" w14:paraId="3ECA71A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2B64C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C7245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사업형 회계와 달리 행정형 회계는 행정운영성 경비를 모두 관</w:t>
            </w:r>
            <w:r>
              <w:rPr>
                <w:rFonts w:ascii="HY신명조" w:eastAsia="HY신명조" w:cs="HY신명조"/>
              </w:rPr>
              <w:t>리운영비로 구분한다. 단, 행정운영성 경비가 자본적 지출에 해당하여 자산취득원가에 계상된 경우 등은 제외한다.</w:t>
            </w:r>
          </w:p>
        </w:tc>
      </w:tr>
      <w:tr w:rsidR="00DC048A" w14:paraId="27991B8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6EF2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C1A30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프로그램순원가는 국가회계실체가 해당 프로그램을 수행하기 </w:t>
            </w:r>
            <w:r>
              <w:rPr>
                <w:rFonts w:ascii="HY신명조" w:eastAsia="HY신명조" w:cs="HY신명조"/>
                <w:spacing w:val="-1"/>
              </w:rPr>
              <w:t xml:space="preserve">위하여 </w:t>
            </w:r>
            <w:r>
              <w:rPr>
                <w:rFonts w:ascii="HY신명조" w:eastAsia="HY신명조" w:cs="HY신명조"/>
                <w:spacing w:val="-3"/>
              </w:rPr>
              <w:t>순수하게 투입한 원가로 각 개별 프로그램을 수행하는 데</w:t>
            </w:r>
            <w:r>
              <w:rPr>
                <w:rFonts w:ascii="HY신명조" w:eastAsia="HY신명조" w:cs="HY신명조"/>
                <w:spacing w:val="-2"/>
              </w:rPr>
              <w:t xml:space="preserve"> 경상적으로</w:t>
            </w:r>
            <w:r>
              <w:rPr>
                <w:rFonts w:ascii="HY신명조" w:eastAsia="HY신명조" w:cs="HY신명조"/>
              </w:rPr>
              <w:t xml:space="preserve"> 소요되는 순원가를 말한다.</w:t>
            </w:r>
          </w:p>
        </w:tc>
      </w:tr>
      <w:tr w:rsidR="00DC048A" w14:paraId="76070E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C2539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0E05F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재정운영순원가는 해당 국가회계실체의 재정활동에 소요되는 순원가 정보를 제공한다.</w:t>
            </w:r>
          </w:p>
        </w:tc>
      </w:tr>
    </w:tbl>
    <w:p w14:paraId="07BC5D58" w14:textId="77777777" w:rsidR="00DC048A" w:rsidRDefault="00DC048A">
      <w:pPr>
        <w:rPr>
          <w:sz w:val="2"/>
        </w:rPr>
      </w:pPr>
    </w:p>
    <w:p w14:paraId="6055A374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06C729B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B757980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4C3117F" w14:textId="77777777" w:rsidR="00DC048A" w:rsidRDefault="00DC048A">
      <w:pPr>
        <w:pStyle w:val="a8"/>
        <w:spacing w:afterLines="40" w:after="96"/>
        <w:ind w:left="405" w:hanging="405"/>
        <w:rPr>
          <w:rFonts w:ascii="HY신명조" w:eastAsia="HY신명조" w:cs="HY신명조"/>
          <w:b/>
          <w:bCs/>
        </w:rPr>
      </w:pPr>
    </w:p>
    <w:p w14:paraId="1A83017E" w14:textId="77777777" w:rsidR="00DC048A" w:rsidRDefault="00DC048A">
      <w:pPr>
        <w:pStyle w:val="a8"/>
        <w:spacing w:afterLines="40" w:after="96"/>
        <w:ind w:left="386" w:hanging="386"/>
        <w:rPr>
          <w:rFonts w:ascii="HY신명조" w:eastAsia="HY신명조" w:cs="HY신명조"/>
          <w:b/>
          <w:bCs/>
        </w:rPr>
      </w:pPr>
    </w:p>
    <w:p w14:paraId="2EDCF5C6" w14:textId="77777777" w:rsidR="00DC048A" w:rsidRDefault="00DC048A">
      <w:pPr>
        <w:pStyle w:val="a8"/>
        <w:spacing w:afterLines="40" w:after="96"/>
        <w:ind w:left="386" w:hanging="386"/>
        <w:rPr>
          <w:rFonts w:ascii="HY신명조" w:eastAsia="HY신명조" w:cs="HY신명조"/>
          <w:b/>
          <w:bCs/>
        </w:rPr>
      </w:pPr>
    </w:p>
    <w:p w14:paraId="6DCD6CD7" w14:textId="77777777" w:rsidR="00DC048A" w:rsidRDefault="00B704F5">
      <w:pPr>
        <w:pStyle w:val="a8"/>
        <w:spacing w:afterLines="40" w:after="9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 국가회계실체가 실행한 융자프로그램에 대한 자료이다. 이에</w:t>
      </w:r>
      <w:r>
        <w:rPr>
          <w:rFonts w:ascii="HY신명조" w:eastAsia="HY신명조" w:cs="HY신명조"/>
        </w:rPr>
        <w:t xml:space="preserve">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CD571FB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DC048A" w14:paraId="139ACB9D" w14:textId="77777777">
        <w:trPr>
          <w:trHeight w:val="7083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2B062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20x1년도 말에 융자프로그램으로 총 원금 ￦10,000의 융자금을</w:t>
            </w:r>
            <w:r>
              <w:rPr>
                <w:rFonts w:ascii="HY신명조" w:eastAsia="HY신명조" w:cs="HY신명조"/>
                <w:spacing w:val="-2"/>
              </w:rPr>
              <w:t xml:space="preserve"> 실행</w:t>
            </w:r>
            <w:r>
              <w:rPr>
                <w:rFonts w:ascii="HY신명조" w:eastAsia="HY신명조" w:cs="HY신명조"/>
              </w:rPr>
              <w:t>하였다.</w:t>
            </w:r>
          </w:p>
          <w:p w14:paraId="67B55F5D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동 융자금은 하나의 유사한 위험유형 군(Group)으로서 융자</w:t>
            </w:r>
            <w:r>
              <w:rPr>
                <w:rFonts w:ascii="HY신명조" w:eastAsia="HY신명조" w:cs="HY신명조"/>
                <w:spacing w:val="8"/>
              </w:rPr>
              <w:t>조</w:t>
            </w:r>
            <w:r>
              <w:rPr>
                <w:rFonts w:ascii="HY신명조" w:eastAsia="HY신명조" w:cs="HY신명조"/>
                <w:spacing w:val="5"/>
              </w:rPr>
              <w:t>건은</w:t>
            </w:r>
            <w:r>
              <w:rPr>
                <w:rFonts w:ascii="HY신명조" w:eastAsia="HY신명조" w:cs="HY신명조"/>
                <w:spacing w:val="6"/>
              </w:rPr>
              <w:t xml:space="preserve"> 만기 5년, 원리금균등상환방식이고 표면이자율은 </w:t>
            </w:r>
            <w:r>
              <w:rPr>
                <w:rFonts w:ascii="HY신명조" w:eastAsia="HY신명조" w:cs="HY신명조"/>
                <w:spacing w:val="5"/>
              </w:rPr>
              <w:t>연</w:t>
            </w:r>
            <w:r>
              <w:rPr>
                <w:rFonts w:ascii="HY신명조" w:eastAsia="HY신명조" w:cs="HY신명조"/>
                <w:spacing w:val="-1"/>
              </w:rPr>
              <w:t xml:space="preserve"> 4%이다. </w:t>
            </w:r>
            <w:r>
              <w:rPr>
                <w:rFonts w:ascii="HY신명조" w:eastAsia="HY신명조" w:cs="HY신명조"/>
                <w:spacing w:val="-2"/>
              </w:rPr>
              <w:t>이에 따라 매년 말 수령해야 할 융자금의 원리금은</w:t>
            </w:r>
            <w:r>
              <w:rPr>
                <w:rFonts w:ascii="HY신명조" w:eastAsia="HY신명조" w:cs="HY신명조"/>
                <w:spacing w:val="-1"/>
              </w:rPr>
              <w:t xml:space="preserve"> ￦2,246이다.</w:t>
            </w:r>
          </w:p>
          <w:p w14:paraId="341862BB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1"/>
              </w:rPr>
              <w:t xml:space="preserve">융자금 실행시점에서 </w:t>
            </w:r>
            <w:r>
              <w:rPr>
                <w:rFonts w:ascii="HY신명조" w:eastAsia="HY신명조" w:cs="HY신명조"/>
                <w:spacing w:val="-2"/>
              </w:rPr>
              <w:t xml:space="preserve">동 융자금에 대해 </w:t>
            </w:r>
            <w:r>
              <w:rPr>
                <w:rFonts w:ascii="HY신명조" w:eastAsia="HY신명조" w:cs="HY신명조"/>
                <w:spacing w:val="-1"/>
              </w:rPr>
              <w:t>20x4년부터 20x6년까지</w:t>
            </w:r>
            <w:r>
              <w:rPr>
                <w:rFonts w:ascii="HY신명조" w:eastAsia="HY신명조" w:cs="HY신명조"/>
              </w:rPr>
              <w:t xml:space="preserve"> 매년 말 ￦674의 채무불이행이 발생할 것으로 추정된다.</w:t>
            </w:r>
          </w:p>
          <w:p w14:paraId="269061A6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융자금이 실행된 회계기간에 동 융자금과 유사한 만기를 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국채의 평균이자율은 연 6%이며, 동 융자프로그램을 위해 직</w:t>
            </w:r>
            <w:r>
              <w:rPr>
                <w:rFonts w:ascii="HY신명조" w:eastAsia="HY신명조" w:cs="HY신명조"/>
              </w:rPr>
              <w:t>접적으로 조달된 재원은 없다.</w:t>
            </w:r>
          </w:p>
          <w:p w14:paraId="0BFEDC3F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적용할 현가계수는 아래의 표와</w:t>
            </w:r>
            <w:r>
              <w:rPr>
                <w:rFonts w:ascii="HY신명조" w:eastAsia="HY신명조" w:cs="HY신명조"/>
                <w:spacing w:val="2"/>
              </w:rPr>
              <w:t xml:space="preserve"> 같으며, 모든 계산은 소수점</w:t>
            </w:r>
            <w:r>
              <w:rPr>
                <w:rFonts w:ascii="HY신명조" w:eastAsia="HY신명조" w:cs="HY신명조"/>
                <w:spacing w:val="3"/>
              </w:rPr>
              <w:t xml:space="preserve"> 첫째 자리에서 반올림한다.</w:t>
            </w:r>
          </w:p>
          <w:p w14:paraId="4B54268A" w14:textId="77777777" w:rsidR="00DC048A" w:rsidRDefault="00B704F5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1121"/>
              <w:gridCol w:w="1122"/>
              <w:gridCol w:w="1121"/>
              <w:gridCol w:w="1122"/>
            </w:tblGrid>
            <w:tr w:rsidR="00DC048A" w14:paraId="36ED2D4D" w14:textId="77777777">
              <w:trPr>
                <w:trHeight w:val="593"/>
              </w:trPr>
              <w:tc>
                <w:tcPr>
                  <w:tcW w:w="123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76576B2C" w14:textId="77777777" w:rsidR="00DC048A" w:rsidRDefault="00B704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12B77E88" w14:textId="77777777" w:rsidR="00DC048A" w:rsidRDefault="00B704F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24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DF183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24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A6FAB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DC048A" w14:paraId="460933A7" w14:textId="77777777">
              <w:trPr>
                <w:trHeight w:val="313"/>
              </w:trPr>
              <w:tc>
                <w:tcPr>
                  <w:tcW w:w="123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43EFAF40" w14:textId="77777777" w:rsidR="00DC048A" w:rsidRDefault="00DC048A"/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300A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C7DFA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9B6F5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4CDEB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DC048A" w14:paraId="16794F73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0F5C5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566B2A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5A2A3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1322E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2FC3D9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</w:tr>
            <w:tr w:rsidR="00DC048A" w14:paraId="77E97E14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9ACBE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94D72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0.9246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FD79B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F0B4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1.8861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FB46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  <w:tr w:rsidR="00DC048A" w14:paraId="03245989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96C63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3F1D0C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0.8890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A32D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E62D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2.7751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73878E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</w:tr>
            <w:tr w:rsidR="00DC048A" w14:paraId="7ACB3D07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B957E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F2C983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0.8548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95CB1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0.7921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D5AB5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3.6299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1A4B65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3.4651</w:t>
                  </w:r>
                </w:p>
              </w:tc>
            </w:tr>
            <w:tr w:rsidR="00DC048A" w14:paraId="1F1FDE4A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11F7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51F89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0.8219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BA90E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0.7473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514809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4.4518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458C2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4.2124</w:t>
                  </w:r>
                </w:p>
              </w:tc>
            </w:tr>
          </w:tbl>
          <w:p w14:paraId="249F7010" w14:textId="77777777" w:rsidR="00DC048A" w:rsidRDefault="00DC048A">
            <w:pPr>
              <w:rPr>
                <w:sz w:val="2"/>
              </w:rPr>
            </w:pPr>
          </w:p>
        </w:tc>
      </w:tr>
    </w:tbl>
    <w:p w14:paraId="3482098C" w14:textId="77777777" w:rsidR="00DC048A" w:rsidRDefault="00DC048A">
      <w:pPr>
        <w:rPr>
          <w:sz w:val="2"/>
        </w:rPr>
      </w:pPr>
    </w:p>
    <w:p w14:paraId="7BB50C95" w14:textId="77777777" w:rsidR="00DC048A" w:rsidRDefault="00B704F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0E2BA09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0B05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97E9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융자보조원가충당금을 계산할 때 회수가능액의 현재가치는 융</w:t>
            </w:r>
            <w:r>
              <w:rPr>
                <w:rFonts w:ascii="HY신명조" w:eastAsia="HY신명조" w:cs="HY신명조"/>
              </w:rPr>
              <w:t>자금으로부터의 추정 순현금유입액을 유효이자율로 할인한 가액으로 한다.</w:t>
            </w:r>
          </w:p>
        </w:tc>
      </w:tr>
      <w:tr w:rsidR="00DC048A" w14:paraId="386731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BB5F1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C110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말 재정상태표 상 융자보조원가충당금은 ￦2,142이다.</w:t>
            </w:r>
          </w:p>
        </w:tc>
      </w:tr>
      <w:tr w:rsidR="00DC048A" w14:paraId="640911D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5BB0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74B9C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융자보조원가충당금은 매년 재정상태표일을 기준으로 평가하며, 평가결과 추가로 발생하는 융자보조원가충당금은 당기 융자보조비용에 가산한다.</w:t>
            </w:r>
          </w:p>
        </w:tc>
      </w:tr>
      <w:tr w:rsidR="00DC048A" w14:paraId="7E9B59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FF390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CABE6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융자보조원가충당금을 평가할 때에는 융자보조원가충당금을 최초로</w:t>
            </w:r>
            <w:r>
              <w:rPr>
                <w:rFonts w:ascii="HY신명조" w:eastAsia="HY신명조" w:cs="HY신명조"/>
                <w:spacing w:val="-3"/>
              </w:rPr>
              <w:t xml:space="preserve"> 인식할 때</w:t>
            </w:r>
            <w:r>
              <w:rPr>
                <w:rFonts w:ascii="HY신명조" w:eastAsia="HY신명조" w:cs="HY신명조"/>
              </w:rPr>
              <w:t xml:space="preserve"> 적용한 유효이자율을 계속 적용한다.</w:t>
            </w:r>
          </w:p>
        </w:tc>
      </w:tr>
      <w:tr w:rsidR="00DC048A" w14:paraId="40DC18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D54B2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1462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20x2년 말 재정상태표 상 순융자금(회수가능액의 현재가치)은 ￦6,154</w:t>
            </w:r>
            <w:r>
              <w:rPr>
                <w:rFonts w:ascii="HY신명조" w:eastAsia="HY신명조" w:cs="HY신명조"/>
                <w:spacing w:val="-1"/>
              </w:rPr>
              <w:t>이다.</w:t>
            </w:r>
          </w:p>
        </w:tc>
      </w:tr>
    </w:tbl>
    <w:p w14:paraId="56A4253D" w14:textId="77777777" w:rsidR="00DC048A" w:rsidRDefault="00DC048A">
      <w:pPr>
        <w:rPr>
          <w:sz w:val="2"/>
        </w:rPr>
      </w:pPr>
    </w:p>
    <w:p w14:paraId="723566FB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5BC9283" w14:textId="77777777" w:rsidR="00DC048A" w:rsidRDefault="00DC048A">
      <w:pPr>
        <w:pStyle w:val="a8"/>
        <w:spacing w:afterLines="40" w:after="96"/>
        <w:rPr>
          <w:rFonts w:ascii="HY신명조" w:eastAsia="HY신명조" w:cs="HY신명조"/>
          <w:spacing w:val="-1"/>
        </w:rPr>
      </w:pPr>
    </w:p>
    <w:p w14:paraId="2E4D71A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C0DC0C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6A9531B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8E6114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D3245F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CB2AE6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DDA977D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5F274F9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17E30C6" w14:textId="77777777" w:rsidR="00DC048A" w:rsidRDefault="00DC048A">
      <w:pPr>
        <w:pStyle w:val="a8"/>
        <w:spacing w:afterLines="40" w:after="96"/>
        <w:ind w:left="400" w:hanging="400"/>
        <w:rPr>
          <w:rFonts w:ascii="HY신명조" w:eastAsia="HY신명조" w:cs="HY신명조"/>
          <w:b/>
          <w:bCs/>
        </w:rPr>
      </w:pPr>
    </w:p>
    <w:p w14:paraId="2121FE3D" w14:textId="77777777" w:rsidR="00DC048A" w:rsidRDefault="00B704F5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「국가회계기준에 관한 규칙」과 「지방자치단체 회계기준에 관한 규칙」에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02329A0" w14:textId="77777777" w:rsidR="00DC048A" w:rsidRDefault="00B704F5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570F48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0B33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7575C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국가회계실체는 일반회계, 특별회계 및 기금으로서 중앙관서별로</w:t>
            </w:r>
            <w:r>
              <w:rPr>
                <w:rFonts w:ascii="HY신명조" w:eastAsia="HY신명조" w:cs="HY신명조"/>
              </w:rPr>
              <w:t xml:space="preserve"> 구분된 것을 말하며, 지방자치단체의 유형별 회계실체는 일반</w:t>
            </w:r>
            <w:r>
              <w:rPr>
                <w:rFonts w:ascii="HY신명조" w:eastAsia="HY신명조" w:cs="HY신명조"/>
                <w:spacing w:val="-4"/>
              </w:rPr>
              <w:t>회계, 기타특별회계, 기금회계 및 지방공기업특별회계로 구분한다.</w:t>
            </w:r>
          </w:p>
        </w:tc>
      </w:tr>
      <w:tr w:rsidR="00DC048A" w14:paraId="1DFC75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52B0D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55E9E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국가의 유산자산과 지방자치단체의 관리책임자산은 재정상태표 상 자산</w:t>
            </w:r>
            <w:r>
              <w:rPr>
                <w:rFonts w:ascii="HY신명조" w:eastAsia="HY신명조" w:cs="HY신명조"/>
              </w:rPr>
              <w:t>으로 인식하지 않고 필수보충정보로 공시한다.</w:t>
            </w:r>
          </w:p>
        </w:tc>
      </w:tr>
      <w:tr w:rsidR="00DC048A" w14:paraId="6093363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430AE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756A2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국가 재정상태표와 달리 지방자치단체 재정상태표에는 </w:t>
            </w:r>
            <w:r>
              <w:rPr>
                <w:rFonts w:ascii="HY신명조" w:eastAsia="HY신명조" w:cs="HY신명조"/>
                <w:spacing w:val="2"/>
              </w:rPr>
              <w:t>‘</w:t>
            </w:r>
            <w:r>
              <w:rPr>
                <w:rFonts w:ascii="HY신명조" w:eastAsia="HY신명조" w:cs="HY신명조"/>
                <w:spacing w:val="2"/>
              </w:rPr>
              <w:t>주민편</w:t>
            </w:r>
            <w:r>
              <w:rPr>
                <w:rFonts w:ascii="HY신명조" w:eastAsia="HY신명조" w:cs="HY신명조"/>
              </w:rPr>
              <w:t>의시설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이라는 자산 분류가 존재한다.</w:t>
            </w:r>
          </w:p>
        </w:tc>
      </w:tr>
      <w:tr w:rsidR="00DC048A" w14:paraId="3DF22F9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9443D0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FA35E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국가와 지방자치단체는 회계실체 사이에 발생하는 관리전환(물품 </w:t>
            </w:r>
            <w:r>
              <w:rPr>
                <w:rFonts w:ascii="HY신명조" w:eastAsia="HY신명조" w:cs="HY신명조"/>
                <w:spacing w:val="-8"/>
              </w:rPr>
              <w:t>소관의 전환)이 무상거래일 경우에는 자산의 장부가액을 취득원가로</w:t>
            </w:r>
            <w:r>
              <w:rPr>
                <w:rFonts w:ascii="HY신명조" w:eastAsia="HY신명조" w:cs="HY신명조"/>
                <w:spacing w:val="-3"/>
              </w:rPr>
              <w:t xml:space="preserve"> 하고, 유상거래일 경우에는 자산의 공정가액을 취득원가로 한다.</w:t>
            </w:r>
          </w:p>
        </w:tc>
      </w:tr>
      <w:tr w:rsidR="00DC048A" w14:paraId="7556C41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788F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ED7965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>국가 재정상태표에서는 순자산을 기본순자산, 적립금 및 잉여금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순자산조정으로 구분하며, 지방자치단체 재정상태표에서는 순</w:t>
            </w:r>
            <w:r>
              <w:rPr>
                <w:rFonts w:ascii="HY신명조" w:eastAsia="HY신명조" w:cs="HY신명조"/>
              </w:rPr>
              <w:t>자산을 고정순자산, 특정순자산 및 일반순자산으로 분류한다.</w:t>
            </w:r>
          </w:p>
        </w:tc>
      </w:tr>
    </w:tbl>
    <w:p w14:paraId="1CAECE74" w14:textId="77777777" w:rsidR="00DC048A" w:rsidRDefault="00DC048A">
      <w:pPr>
        <w:rPr>
          <w:sz w:val="2"/>
        </w:rPr>
      </w:pPr>
    </w:p>
    <w:p w14:paraId="7932EEE9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204586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BBF654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89CCE5A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2A514D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21DFE4F" w14:textId="77777777" w:rsidR="00DC048A" w:rsidRDefault="00B704F5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-2"/>
        </w:rPr>
        <w:t>「지방자치단체 회계기준에 관한 규칙」과 「지방자치단체 원가계산</w:t>
      </w:r>
      <w:r>
        <w:rPr>
          <w:rFonts w:ascii="HY신명조" w:eastAsia="HY신명조" w:cs="HY신명조"/>
        </w:rPr>
        <w:t xml:space="preserve">준칙」에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43B1F3FE" w14:textId="77777777" w:rsidR="00DC048A" w:rsidRDefault="00B704F5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6CDE356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EA223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2EF0F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유형별 재무제표를 통합하여 작성하는 재무제표 중 재정운영표는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>능별 분류방식으로 작성하며, 성질별 재정운영표는 필수보충정보로</w:t>
            </w:r>
            <w:r>
              <w:rPr>
                <w:rFonts w:ascii="HY신명조" w:eastAsia="HY신명조" w:cs="HY신명조"/>
              </w:rPr>
              <w:t xml:space="preserve"> 제공한다.</w:t>
            </w:r>
          </w:p>
        </w:tc>
      </w:tr>
      <w:tr w:rsidR="00DC048A" w14:paraId="157796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B380D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1A805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비교환거래로 생긴 수익은 직접적인 반대급부 없이 생기는 </w:t>
            </w:r>
            <w:r>
              <w:rPr>
                <w:rFonts w:ascii="HY신명조" w:eastAsia="HY신명조" w:cs="HY신명조"/>
                <w:spacing w:val="4"/>
              </w:rPr>
              <w:t>지</w:t>
            </w:r>
            <w:r>
              <w:rPr>
                <w:rFonts w:ascii="HY신명조" w:eastAsia="HY신명조" w:cs="HY신명조"/>
                <w:spacing w:val="1"/>
              </w:rPr>
              <w:t xml:space="preserve">방세, 보조금, 기부금 등으로서 해당수익에 대한 청구권이 </w:t>
            </w:r>
            <w:r>
              <w:rPr>
                <w:rFonts w:ascii="HY신명조" w:eastAsia="HY신명조" w:cs="HY신명조"/>
              </w:rPr>
              <w:t>발</w:t>
            </w:r>
            <w:r>
              <w:rPr>
                <w:rFonts w:ascii="HY신명조" w:eastAsia="HY신명조" w:cs="HY신명조"/>
                <w:spacing w:val="-1"/>
              </w:rPr>
              <w:t>생하고 그 금액을 합리적으로 측정할 수 있을 때에 인식한다.</w:t>
            </w:r>
          </w:p>
        </w:tc>
      </w:tr>
      <w:tr w:rsidR="00DC048A" w14:paraId="634355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CF6F3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B0C4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목적세나 과징금, 부담금을 특정 사업의 재원에 충당하기 위하여</w:t>
            </w:r>
            <w:r>
              <w:rPr>
                <w:rFonts w:ascii="HY신명조" w:eastAsia="HY신명조" w:cs="HY신명조"/>
              </w:rPr>
              <w:t xml:space="preserve"> 징수하는 경우에는 사업수익으로 분류하여야 한다.</w:t>
            </w:r>
          </w:p>
        </w:tc>
      </w:tr>
      <w:tr w:rsidR="00DC048A" w14:paraId="3AE4FA5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AD82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286A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사업수익은 사업의 추진과정에서 직접 발생한 수익과 국가 등</w:t>
            </w:r>
            <w:r>
              <w:rPr>
                <w:rFonts w:ascii="HY신명조" w:eastAsia="HY신명조" w:cs="HY신명조"/>
                <w:spacing w:val="-1"/>
              </w:rPr>
              <w:t>으로부터 사업과 관련하여 받은 수익 등을 말하며, 서비스 요금</w:t>
            </w:r>
            <w:r>
              <w:rPr>
                <w:rFonts w:ascii="HY신명조" w:eastAsia="HY신명조" w:cs="HY신명조"/>
              </w:rPr>
              <w:t xml:space="preserve"> 수익과 보조금 등으로 구분된다.</w:t>
            </w:r>
          </w:p>
        </w:tc>
      </w:tr>
      <w:tr w:rsidR="00DC048A" w14:paraId="7FA33BD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6448F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F635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특정 사업의 비용을 보전하기 위한 운영보조 목적의 보조금 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사업수익으로 보며, 특정 사업에 사용될 자산의 취득을 지원하기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위한 자본보조 목적의 보조금 등은 사업수익에서 제외하고 순</w:t>
            </w:r>
            <w:r>
              <w:rPr>
                <w:rFonts w:ascii="HY신명조" w:eastAsia="HY신명조" w:cs="HY신명조"/>
              </w:rPr>
              <w:t>자산 증가항목으로 처리한다.</w:t>
            </w:r>
          </w:p>
        </w:tc>
      </w:tr>
    </w:tbl>
    <w:p w14:paraId="343BF0F7" w14:textId="77777777" w:rsidR="00DC048A" w:rsidRDefault="00DC048A">
      <w:pPr>
        <w:rPr>
          <w:sz w:val="2"/>
        </w:rPr>
      </w:pPr>
    </w:p>
    <w:p w14:paraId="7A97F464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287972A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6BF036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8F20B10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89F48B1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1B48D0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6927659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BD2E809" w14:textId="77777777" w:rsidR="00DC048A" w:rsidRDefault="00DC048A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351C617C" w14:textId="77777777" w:rsidR="00DC048A" w:rsidRDefault="00B704F5">
      <w:pPr>
        <w:pStyle w:val="a8"/>
        <w:snapToGrid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㈜대한은 의료장비를 생산하고 있으며, 20x1년 2월 원가 관련 자</w:t>
      </w:r>
      <w:r>
        <w:rPr>
          <w:rFonts w:ascii="HY신명조" w:eastAsia="HY신명조" w:cs="HY신명조"/>
        </w:rPr>
        <w:t>료는 다음과 같다.</w:t>
      </w:r>
    </w:p>
    <w:p w14:paraId="1CD49F1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DC048A" w14:paraId="445E0F77" w14:textId="77777777">
        <w:trPr>
          <w:trHeight w:val="228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76B41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재료 구입액은 ￦4,000, 재료 기말재고액은 ￦1,400이다.</w:t>
            </w:r>
          </w:p>
          <w:p w14:paraId="000A5DC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노무원가는 공장에서 발생한 것이며, 노무원가의 80%는 생산직</w:t>
            </w:r>
            <w:r>
              <w:rPr>
                <w:rFonts w:ascii="HY신명조" w:eastAsia="HY신명조" w:cs="HY신명조"/>
              </w:rPr>
              <w:t xml:space="preserve"> 종업원의 임금이다.</w:t>
            </w:r>
          </w:p>
          <w:p w14:paraId="28BD5C5D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지급한 노무원가는 ￦3,700, 기초 미지급노무원가는 ￦200, 기</w:t>
            </w:r>
            <w:r>
              <w:rPr>
                <w:rFonts w:ascii="HY신명조" w:eastAsia="HY신명조" w:cs="HY신명조"/>
              </w:rPr>
              <w:t>말 미지급노무원가는 ￦500이다.</w:t>
            </w:r>
          </w:p>
          <w:p w14:paraId="038D1BE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기본원가(기초원가, prime costs)는 ￦5,700이다.</w:t>
            </w:r>
          </w:p>
          <w:p w14:paraId="577526CB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제조경비는 ￦2,100이며, 전액 제조간접원가이다.</w:t>
            </w:r>
          </w:p>
        </w:tc>
      </w:tr>
    </w:tbl>
    <w:p w14:paraId="67841A46" w14:textId="77777777" w:rsidR="00DC048A" w:rsidRDefault="00DC048A">
      <w:pPr>
        <w:rPr>
          <w:sz w:val="2"/>
        </w:rPr>
      </w:pPr>
    </w:p>
    <w:p w14:paraId="51F0EBA9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20x1년 2월 ㈜대한의 제조간접원가는 얼마인가? 단, 기초재고자산은</w:t>
      </w:r>
      <w:r>
        <w:rPr>
          <w:rFonts w:ascii="HY신명조" w:eastAsia="HY신명조" w:cs="HY신명조"/>
        </w:rPr>
        <w:t xml:space="preserve"> 없다.</w:t>
      </w:r>
    </w:p>
    <w:p w14:paraId="228D9261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22D896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560D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1DF0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5896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4EBF1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C46E2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806C6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￦2,800</w:t>
            </w:r>
          </w:p>
        </w:tc>
      </w:tr>
      <w:tr w:rsidR="00DC048A" w14:paraId="1D618D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0319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ECF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145F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5580A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F4C87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7A92B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26EAD95" w14:textId="77777777" w:rsidR="00DC048A" w:rsidRDefault="00DC048A">
      <w:pPr>
        <w:rPr>
          <w:sz w:val="2"/>
        </w:rPr>
      </w:pPr>
    </w:p>
    <w:p w14:paraId="2B05FB2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F7FFE3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C47C2DF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활동기준원가계산에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80B9E6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0D1C9E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8DAD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13D62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활동기준원가계산은 발생한 원가를 활동중심점별로 집계하여 </w:t>
            </w:r>
            <w:r>
              <w:rPr>
                <w:rFonts w:ascii="HY신명조" w:eastAsia="HY신명조" w:cs="HY신명조"/>
                <w:spacing w:val="-4"/>
              </w:rPr>
              <w:t>발생한 활동원가동인수로 배부하는 일종의 사후원가계산제도이다.</w:t>
            </w:r>
          </w:p>
        </w:tc>
      </w:tr>
      <w:tr w:rsidR="00DC048A" w14:paraId="6132C8A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E88DE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89255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활동기준원가계산을 활용한 고객수익성분석에서는 제품원가뿐만</w:t>
            </w:r>
            <w:r>
              <w:rPr>
                <w:rFonts w:ascii="HY신명조" w:eastAsia="HY신명조" w:cs="HY신명조"/>
              </w:rPr>
              <w:t xml:space="preserve"> 아니라 판매관리비까지도 활동별로 집계하여 경영자의 다양한 의사결정에 이용할 수 있다.</w:t>
            </w:r>
          </w:p>
        </w:tc>
      </w:tr>
      <w:tr w:rsidR="00DC048A" w14:paraId="3F451B6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89F9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1F0D1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제조간접원가에는 생산량 이외의 다른 원가동인에 의하여 발생하는</w:t>
            </w:r>
            <w:r>
              <w:rPr>
                <w:rFonts w:ascii="HY신명조" w:eastAsia="HY신명조" w:cs="HY신명조"/>
              </w:rPr>
              <w:t xml:space="preserve"> 원가가 많이 포함되어 있다.</w:t>
            </w:r>
          </w:p>
        </w:tc>
      </w:tr>
      <w:tr w:rsidR="00DC048A" w14:paraId="34BEEC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9B45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C80044" w14:textId="77777777" w:rsidR="00DC048A" w:rsidRDefault="00B704F5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활동이 자원을 소비하고 제품이 활동을 소비한다.</w:t>
            </w:r>
          </w:p>
        </w:tc>
      </w:tr>
      <w:tr w:rsidR="00DC048A" w14:paraId="3BF648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94DB4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AC103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원재료구매, 작업준비, 전수조사에 의한 품질검사는 묶음수준활동</w:t>
            </w:r>
            <w:r>
              <w:rPr>
                <w:rFonts w:ascii="HY신명조" w:eastAsia="HY신명조" w:cs="HY신명조"/>
              </w:rPr>
              <w:t>(batch level activities)으로 분류된다.</w:t>
            </w:r>
          </w:p>
        </w:tc>
      </w:tr>
    </w:tbl>
    <w:p w14:paraId="723D886C" w14:textId="77777777" w:rsidR="00DC048A" w:rsidRDefault="00DC048A">
      <w:pPr>
        <w:rPr>
          <w:sz w:val="2"/>
        </w:rPr>
      </w:pPr>
    </w:p>
    <w:p w14:paraId="3DA78FA5" w14:textId="77777777" w:rsidR="00DC048A" w:rsidRDefault="00DC048A">
      <w:pPr>
        <w:pStyle w:val="a8"/>
        <w:spacing w:afterLines="40" w:after="96"/>
        <w:ind w:left="406" w:hanging="406"/>
        <w:rPr>
          <w:rFonts w:ascii="HY신명조" w:eastAsia="HY신명조" w:cs="HY신명조"/>
          <w:b/>
          <w:bCs/>
        </w:rPr>
      </w:pPr>
    </w:p>
    <w:p w14:paraId="603E82E2" w14:textId="77777777" w:rsidR="00DC048A" w:rsidRDefault="00DC048A">
      <w:pPr>
        <w:pStyle w:val="a8"/>
        <w:spacing w:afterLines="40" w:after="96"/>
        <w:ind w:left="406" w:hanging="406"/>
        <w:rPr>
          <w:rFonts w:ascii="HY신명조" w:eastAsia="HY신명조" w:cs="HY신명조"/>
          <w:b/>
          <w:bCs/>
        </w:rPr>
      </w:pPr>
    </w:p>
    <w:p w14:paraId="592FFF0D" w14:textId="77777777" w:rsidR="00DC048A" w:rsidRDefault="00B704F5">
      <w:pPr>
        <w:pStyle w:val="a8"/>
        <w:spacing w:afterLines="40" w:after="96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3"/>
        </w:rPr>
        <w:t>㈜대한은 정상원가계산제도를 채택하고 있다. 제조간접원가예정배</w:t>
      </w:r>
      <w:r>
        <w:rPr>
          <w:rFonts w:ascii="HY신명조" w:eastAsia="HY신명조" w:cs="HY신명조"/>
        </w:rPr>
        <w:t xml:space="preserve">부율은 직접노무원가의 50%이며, 제조간접원가 배부차이는 전액 </w:t>
      </w:r>
      <w:r>
        <w:rPr>
          <w:rFonts w:ascii="HY신명조" w:eastAsia="HY신명조" w:cs="HY신명조"/>
          <w:spacing w:val="1"/>
        </w:rPr>
        <w:t>매출원가에서 조정한다. ㈜대한의 20x1년 2월 원가 관련 자료는 다</w:t>
      </w:r>
      <w:r>
        <w:rPr>
          <w:rFonts w:ascii="HY신명조" w:eastAsia="HY신명조" w:cs="HY신명조"/>
        </w:rPr>
        <w:t>음과 같다.</w:t>
      </w:r>
    </w:p>
    <w:p w14:paraId="2158859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DC048A" w14:paraId="7337FC03" w14:textId="77777777">
        <w:trPr>
          <w:trHeight w:val="196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9D2F6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직접재료 구입액은 ￦40,000이다.</w:t>
            </w:r>
          </w:p>
          <w:p w14:paraId="7FEF10CA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직접노무원가는 기본원가(기초원가, prime costs)의 40%이다.</w:t>
            </w:r>
          </w:p>
          <w:p w14:paraId="11640507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직접재료 기말재고액은 ￦10,000, 제품 기말재고액은 ￦4,000이다.</w:t>
            </w:r>
          </w:p>
          <w:p w14:paraId="4521A9E5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당기제품제조원가에는 직접재료원가 ￦25,500이 포함되어 있다.</w:t>
            </w:r>
          </w:p>
          <w:p w14:paraId="377F938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기말재공품에는 제조간접원가 배부액 ￦1,500이 포함되어 있다.</w:t>
            </w:r>
          </w:p>
          <w:p w14:paraId="344C6E80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실제 발생한 제조간접원가는 ￦8,000이다.</w:t>
            </w:r>
          </w:p>
        </w:tc>
      </w:tr>
    </w:tbl>
    <w:p w14:paraId="45CC0549" w14:textId="77777777" w:rsidR="00DC048A" w:rsidRDefault="00DC048A">
      <w:pPr>
        <w:rPr>
          <w:sz w:val="2"/>
        </w:rPr>
      </w:pPr>
    </w:p>
    <w:p w14:paraId="3EF3A7A6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제조간접원가 배부차이를 조정한 후 ㈜대한의 2월 매출원가는 얼마인가? 단, 기초재고자산은 없다.</w:t>
      </w:r>
    </w:p>
    <w:p w14:paraId="247354E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548C1C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C4A2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685A6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2215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535D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F0D90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822CF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￦46,000</w:t>
            </w:r>
          </w:p>
        </w:tc>
      </w:tr>
      <w:tr w:rsidR="00DC048A" w14:paraId="200838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2817D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74B9B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C2B2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FAF8A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￦49,000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E191A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5B75C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65D7564" w14:textId="77777777" w:rsidR="00DC048A" w:rsidRDefault="00DC048A">
      <w:pPr>
        <w:rPr>
          <w:sz w:val="2"/>
        </w:rPr>
      </w:pPr>
    </w:p>
    <w:p w14:paraId="7A6D7AC1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50B410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44번과 45번에 답하시오.</w:t>
      </w:r>
    </w:p>
    <w:p w14:paraId="2BC9F685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DC048A" w14:paraId="593D30FF" w14:textId="77777777">
        <w:trPr>
          <w:trHeight w:val="4934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30B67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>㈜대한은 선입선출법에 의한 종합원가계산을 적용하여 제품원</w:t>
            </w:r>
            <w:r>
              <w:rPr>
                <w:rFonts w:ascii="HY신명조" w:eastAsia="HY신명조" w:cs="HY신명조"/>
              </w:rPr>
              <w:t xml:space="preserve">가를 </w:t>
            </w:r>
            <w:r>
              <w:rPr>
                <w:rFonts w:ascii="HY신명조" w:eastAsia="HY신명조" w:cs="HY신명조"/>
                <w:spacing w:val="-1"/>
              </w:rPr>
              <w:t>계산하고 있다.</w:t>
            </w:r>
          </w:p>
          <w:p w14:paraId="55D96C5F" w14:textId="77777777" w:rsidR="00DC048A" w:rsidRDefault="00B704F5">
            <w:pPr>
              <w:pStyle w:val="a8"/>
              <w:ind w:left="124" w:hanging="1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>원재료는 공정 초에 전량 투입되고, 전환원가는 공정</w:t>
            </w:r>
            <w:r>
              <w:rPr>
                <w:rFonts w:ascii="HY신명조" w:eastAsia="HY신명조" w:cs="HY신명조"/>
                <w:spacing w:val="-3"/>
              </w:rPr>
              <w:t xml:space="preserve"> 전반에 걸쳐</w:t>
            </w:r>
            <w:r>
              <w:rPr>
                <w:rFonts w:ascii="HY신명조" w:eastAsia="HY신명조" w:cs="HY신명조"/>
              </w:rPr>
              <w:t xml:space="preserve"> 균등하게 발생한다.</w:t>
            </w:r>
          </w:p>
          <w:p w14:paraId="111F5F64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>공정의 80% 시점에서 품질검사를 실시하며, 정상공손 허용수준은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합격품의 10%이다. 정상공손원가는 합격품원가에 가산되고,</w:t>
            </w:r>
            <w:r>
              <w:rPr>
                <w:rFonts w:ascii="HY신명조" w:eastAsia="HY신명조" w:cs="HY신명조"/>
                <w:spacing w:val="2"/>
              </w:rPr>
              <w:t xml:space="preserve"> 비</w:t>
            </w:r>
            <w:r>
              <w:rPr>
                <w:rFonts w:ascii="HY신명조" w:eastAsia="HY신명조" w:cs="HY신명조"/>
              </w:rPr>
              <w:t>정상공손원가는 기간비용으로 처리된다.</w:t>
            </w:r>
          </w:p>
          <w:p w14:paraId="7B9B41DC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공손품은 모두 폐기되며, 공손품의 처분가치는 없다.</w:t>
            </w:r>
          </w:p>
          <w:p w14:paraId="0E3AA084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다음은 20x1년 2월 공정의 생산 및 원가자료이다. 단, 괄호 안의</w:t>
            </w:r>
            <w:r>
              <w:rPr>
                <w:rFonts w:ascii="HY신명조" w:eastAsia="HY신명조" w:cs="HY신명조"/>
              </w:rPr>
              <w:t xml:space="preserve"> 숫자는 전환원가의 완성도를 의미한다.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1503"/>
              <w:gridCol w:w="1503"/>
              <w:gridCol w:w="1503"/>
            </w:tblGrid>
            <w:tr w:rsidR="00DC048A" w14:paraId="6AC0E88F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2CAAB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9E024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물량단위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92E1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9DDD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전환원가</w:t>
                  </w:r>
                </w:p>
              </w:tc>
            </w:tr>
            <w:tr w:rsidR="00DC048A" w14:paraId="4050AB96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A6933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기초재공품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6B441B" w14:textId="77777777" w:rsidR="00DC048A" w:rsidRDefault="00B704F5">
                  <w:pPr>
                    <w:pStyle w:val="a8"/>
                    <w:wordWrap/>
                    <w:ind w:left="140" w:right="14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2,000(70%)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209B72" w14:textId="77777777" w:rsidR="00DC048A" w:rsidRDefault="00B704F5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￦70,000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843E0" w14:textId="77777777" w:rsidR="00DC048A" w:rsidRDefault="00B704F5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￦86,000</w:t>
                  </w:r>
                </w:p>
              </w:tc>
            </w:tr>
            <w:tr w:rsidR="00DC048A" w14:paraId="34C5A238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D370B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당기투입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97BA13" w14:textId="77777777" w:rsidR="00DC048A" w:rsidRDefault="00B704F5">
                  <w:pPr>
                    <w:pStyle w:val="a8"/>
                    <w:wordWrap/>
                    <w:ind w:left="140" w:right="14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CA6183" w14:textId="77777777" w:rsidR="00DC048A" w:rsidRDefault="00B704F5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￦2,000,000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0BCD08" w14:textId="77777777" w:rsidR="00DC048A" w:rsidRDefault="00B704F5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￦860,000</w:t>
                  </w:r>
                </w:p>
              </w:tc>
            </w:tr>
            <w:tr w:rsidR="00DC048A" w14:paraId="250E5B47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D10E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완성품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AEC14A" w14:textId="77777777" w:rsidR="00DC048A" w:rsidRDefault="00B704F5">
                  <w:pPr>
                    <w:pStyle w:val="a8"/>
                    <w:wordWrap/>
                    <w:ind w:left="140" w:right="14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3A1D62" w14:textId="77777777" w:rsidR="00DC048A" w:rsidRDefault="00DC048A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608DB" w14:textId="77777777" w:rsidR="00DC048A" w:rsidRDefault="00DC048A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C048A" w14:paraId="223B9183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D0829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기말재공품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2EC5DB" w14:textId="77777777" w:rsidR="00DC048A" w:rsidRDefault="00B704F5">
                  <w:pPr>
                    <w:pStyle w:val="a8"/>
                    <w:wordWrap/>
                    <w:ind w:left="140" w:right="14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3,000(40%)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6924B9" w14:textId="77777777" w:rsidR="00DC048A" w:rsidRDefault="00DC048A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28F99" w14:textId="77777777" w:rsidR="00DC048A" w:rsidRDefault="00DC048A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624A1984" w14:textId="77777777" w:rsidR="00DC048A" w:rsidRDefault="00DC048A">
            <w:pPr>
              <w:rPr>
                <w:sz w:val="2"/>
              </w:rPr>
            </w:pPr>
          </w:p>
          <w:p w14:paraId="4FC1CF5E" w14:textId="77777777" w:rsidR="00DC048A" w:rsidRDefault="00DC048A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</w:p>
        </w:tc>
      </w:tr>
    </w:tbl>
    <w:p w14:paraId="1B8D9D67" w14:textId="77777777" w:rsidR="00DC048A" w:rsidRDefault="00DC048A">
      <w:pPr>
        <w:rPr>
          <w:sz w:val="2"/>
        </w:rPr>
      </w:pPr>
    </w:p>
    <w:p w14:paraId="22DC2813" w14:textId="77777777" w:rsidR="00DC048A" w:rsidRDefault="00B704F5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㈜대한의 20x1년 2월 직접재료원가와 전환원가의 완성품환산량 단</w:t>
      </w:r>
      <w:r>
        <w:rPr>
          <w:rFonts w:ascii="HY신명조" w:eastAsia="HY신명조" w:cs="HY신명조"/>
        </w:rPr>
        <w:t>위당 원가를 계산하면 각각 얼마인가?</w:t>
      </w:r>
    </w:p>
    <w:p w14:paraId="72FA2875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2"/>
        <w:gridCol w:w="1653"/>
        <w:gridCol w:w="260"/>
        <w:gridCol w:w="1764"/>
      </w:tblGrid>
      <w:tr w:rsidR="00DC048A" w14:paraId="45DF326F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EFC41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5004E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81F94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405A9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DC048A" w14:paraId="2B83225C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EAA4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F783D1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8C5D5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A8594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</w:tr>
      <w:tr w:rsidR="00DC048A" w14:paraId="62AFC67C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9E19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12BBD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7B41F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5E785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</w:t>
            </w:r>
          </w:p>
        </w:tc>
      </w:tr>
      <w:tr w:rsidR="00DC048A" w14:paraId="25D59EE6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E75D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B7713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3CFB1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3B78E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</w:tr>
      <w:tr w:rsidR="00DC048A" w14:paraId="174271D5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DAF01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F7DD9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BC86B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4A1DD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</w:t>
            </w:r>
          </w:p>
        </w:tc>
      </w:tr>
      <w:tr w:rsidR="00DC048A" w14:paraId="6C58CDA2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5A3FC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0EFCF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CBC61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3A975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</w:tr>
    </w:tbl>
    <w:p w14:paraId="25D5C1DB" w14:textId="77777777" w:rsidR="00DC048A" w:rsidRDefault="00DC048A">
      <w:pPr>
        <w:rPr>
          <w:sz w:val="2"/>
        </w:rPr>
      </w:pPr>
    </w:p>
    <w:p w14:paraId="147AA7BB" w14:textId="77777777" w:rsidR="00DC048A" w:rsidRDefault="00DC04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0817B1D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45. </w:t>
      </w:r>
      <w:r>
        <w:rPr>
          <w:rFonts w:ascii="HY신명조" w:eastAsia="HY신명조" w:cs="HY신명조"/>
        </w:rPr>
        <w:t>㈜대한의 20x1년 2월 완성품 단위당 원가는 얼마인가?</w:t>
      </w:r>
    </w:p>
    <w:p w14:paraId="425CDAA1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28395693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C3D2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42717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￦242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C704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D16BC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DFF32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3CCEB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￦252</w:t>
            </w:r>
          </w:p>
        </w:tc>
      </w:tr>
      <w:tr w:rsidR="00DC048A" w14:paraId="61762A8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AFAFA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3B1DCA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2A77A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FA5AD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393B9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6EAB0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D4AF0B7" w14:textId="77777777" w:rsidR="00DC048A" w:rsidRDefault="00DC048A">
      <w:pPr>
        <w:rPr>
          <w:sz w:val="2"/>
        </w:rPr>
      </w:pPr>
    </w:p>
    <w:p w14:paraId="0F01444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EA4CFDA" w14:textId="77777777" w:rsidR="00DC048A" w:rsidRDefault="00B704F5">
      <w:pPr>
        <w:pStyle w:val="a8"/>
        <w:spacing w:afterLines="40" w:after="96"/>
        <w:ind w:left="369" w:hanging="36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㈜대한은 결합생산공정을 통해 결합제품 X와 Y를 생산 및 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있으며, 균등매출총이익률법을 적용하여 결합원가를 배부한다.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-1"/>
        </w:rPr>
        <w:t>대</w:t>
      </w:r>
      <w:r>
        <w:rPr>
          <w:rFonts w:ascii="HY신명조" w:eastAsia="HY신명조" w:cs="HY신명조"/>
          <w:spacing w:val="-2"/>
        </w:rPr>
        <w:t>한은 20x1년에 결합제품 X와 Y를 모두 추가가공하여 전량 판매</w:t>
      </w:r>
      <w:r>
        <w:rPr>
          <w:rFonts w:ascii="HY신명조" w:eastAsia="HY신명조" w:cs="HY신명조"/>
          <w:spacing w:val="4"/>
        </w:rPr>
        <w:t>하였으며, 추가가공원가는 각 제품별로 추적가능하고 모두 변동</w:t>
      </w:r>
      <w:r>
        <w:rPr>
          <w:rFonts w:ascii="HY신명조" w:eastAsia="HY신명조" w:cs="HY신명조"/>
          <w:spacing w:val="3"/>
        </w:rPr>
        <w:t>원</w:t>
      </w:r>
      <w:r>
        <w:rPr>
          <w:rFonts w:ascii="HY신명조" w:eastAsia="HY신명조" w:cs="HY신명조"/>
          <w:spacing w:val="-1"/>
        </w:rPr>
        <w:t>가이다. ㈜대한의 20x1년 생산 및 판매 관련 자료는 다음과 같다.</w:t>
      </w:r>
    </w:p>
    <w:p w14:paraId="53C6AE4B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6"/>
        <w:gridCol w:w="330"/>
        <w:gridCol w:w="1349"/>
        <w:gridCol w:w="1235"/>
        <w:gridCol w:w="444"/>
        <w:gridCol w:w="1066"/>
        <w:gridCol w:w="613"/>
      </w:tblGrid>
      <w:tr w:rsidR="00DC048A" w14:paraId="76AAF77F" w14:textId="77777777">
        <w:trPr>
          <w:trHeight w:val="31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953C2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1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EEB27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0216B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추가가공원가</w:t>
            </w:r>
          </w:p>
        </w:tc>
        <w:tc>
          <w:tcPr>
            <w:tcW w:w="1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ECF13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최종판매단가</w:t>
            </w:r>
          </w:p>
        </w:tc>
      </w:tr>
      <w:tr w:rsidR="00DC048A" w14:paraId="2ECD5F5C" w14:textId="77777777">
        <w:trPr>
          <w:trHeight w:val="31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5BD0C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923D37" w14:textId="77777777" w:rsidR="00DC048A" w:rsidRDefault="00DC048A">
            <w:pPr>
              <w:pStyle w:val="a8"/>
              <w:wordWrap/>
              <w:ind w:left="128" w:hanging="128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3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3483C" w14:textId="77777777" w:rsidR="00DC048A" w:rsidRDefault="00B704F5">
            <w:pPr>
              <w:pStyle w:val="a8"/>
              <w:wordWrap/>
              <w:ind w:left="128" w:hanging="12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6,000단위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371D29" w14:textId="77777777" w:rsidR="00DC048A" w:rsidRDefault="00B704F5">
            <w:pPr>
              <w:pStyle w:val="a8"/>
              <w:wordWrap/>
              <w:ind w:left="128" w:hanging="1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4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66F02" w14:textId="77777777" w:rsidR="00DC048A" w:rsidRDefault="00DC048A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BD73A5" w14:textId="77777777" w:rsidR="00DC048A" w:rsidRDefault="00B704F5">
            <w:pPr>
              <w:pStyle w:val="a8"/>
              <w:wordWrap/>
              <w:ind w:left="128" w:hanging="1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</w:t>
            </w:r>
          </w:p>
        </w:tc>
        <w:tc>
          <w:tcPr>
            <w:tcW w:w="6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A6B90" w14:textId="77777777" w:rsidR="00DC048A" w:rsidRDefault="00DC048A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41FE52D3" w14:textId="77777777">
        <w:trPr>
          <w:trHeight w:val="31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0236B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EB6EEE" w14:textId="77777777" w:rsidR="00DC048A" w:rsidRDefault="00DC048A">
            <w:pPr>
              <w:pStyle w:val="a8"/>
              <w:wordWrap/>
              <w:ind w:left="128" w:hanging="128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3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B56A3" w14:textId="77777777" w:rsidR="00DC048A" w:rsidRDefault="00B704F5">
            <w:pPr>
              <w:pStyle w:val="a8"/>
              <w:wordWrap/>
              <w:ind w:left="128" w:hanging="12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076B35" w14:textId="77777777" w:rsidR="00DC048A" w:rsidRDefault="00B704F5">
            <w:pPr>
              <w:pStyle w:val="a8"/>
              <w:wordWrap/>
              <w:ind w:left="128" w:hanging="1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4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88861" w14:textId="77777777" w:rsidR="00DC048A" w:rsidRDefault="00DC048A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84A697" w14:textId="77777777" w:rsidR="00DC048A" w:rsidRDefault="00B704F5">
            <w:pPr>
              <w:pStyle w:val="a8"/>
              <w:wordWrap/>
              <w:ind w:left="128" w:hanging="1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6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7AEEC" w14:textId="77777777" w:rsidR="00DC048A" w:rsidRDefault="00DC048A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4BC403E" w14:textId="77777777" w:rsidR="00DC048A" w:rsidRDefault="00DC048A">
      <w:pPr>
        <w:rPr>
          <w:sz w:val="2"/>
        </w:rPr>
      </w:pPr>
    </w:p>
    <w:p w14:paraId="54F97153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20x1년 중 발생한 결합원가가 ￦350,000일 경우, ㈜대한이 제품 X와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Y에 배부할 결합원가는 각각 얼마인가? 단, 공손 및 감손은 없으며</w:t>
      </w:r>
      <w:r>
        <w:rPr>
          <w:rFonts w:ascii="HY신명조" w:eastAsia="HY신명조" w:cs="HY신명조"/>
        </w:rPr>
        <w:t>, 기초 및 기말재공품은 없다.</w:t>
      </w:r>
    </w:p>
    <w:p w14:paraId="007D5F16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9"/>
        <w:gridCol w:w="2106"/>
        <w:gridCol w:w="302"/>
        <w:gridCol w:w="2105"/>
      </w:tblGrid>
      <w:tr w:rsidR="00DC048A" w14:paraId="6F258951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591FA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AE0C8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제품 X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223FED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FB2E2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제품 Y </w:t>
            </w:r>
          </w:p>
        </w:tc>
      </w:tr>
      <w:tr w:rsidR="00DC048A" w14:paraId="32642090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1E6D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0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13D5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B02C7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673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￦150,000</w:t>
            </w:r>
          </w:p>
        </w:tc>
      </w:tr>
      <w:tr w:rsidR="00DC048A" w14:paraId="78568EB3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1FF8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5500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D441D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ADF5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</w:tr>
      <w:tr w:rsidR="00DC048A" w14:paraId="020F494F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D6C8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9487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ECE42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CB949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</w:tr>
      <w:tr w:rsidR="00DC048A" w14:paraId="0DA3C5A3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C0BE1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088B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99405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E05ED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</w:tr>
      <w:tr w:rsidR="00DC048A" w14:paraId="2BAA5EDD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1BC2E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D12D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9A68A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6D87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￦110,000</w:t>
            </w:r>
          </w:p>
        </w:tc>
      </w:tr>
    </w:tbl>
    <w:p w14:paraId="420608C5" w14:textId="77777777" w:rsidR="00DC048A" w:rsidRDefault="00DC048A">
      <w:pPr>
        <w:rPr>
          <w:sz w:val="2"/>
        </w:rPr>
      </w:pPr>
    </w:p>
    <w:p w14:paraId="7C8B4827" w14:textId="77777777" w:rsidR="00DC048A" w:rsidRDefault="00B704F5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㈜대한은 20x1년 1월 1일에 처음으로 생산을 시작하였고, 20x1년과 20x2년의 영업활동 결과는 다음과 같다. </w:t>
      </w:r>
    </w:p>
    <w:p w14:paraId="065BF12A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6"/>
        <w:gridCol w:w="1484"/>
        <w:gridCol w:w="1484"/>
      </w:tblGrid>
      <w:tr w:rsidR="00DC048A" w14:paraId="376C0D6D" w14:textId="77777777">
        <w:trPr>
          <w:trHeight w:val="313"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F887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202A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CDC4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DC048A" w14:paraId="688116C8" w14:textId="77777777">
        <w:trPr>
          <w:trHeight w:val="313"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BE2E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C2BE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2,000단위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E20E8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2,800단위</w:t>
            </w:r>
          </w:p>
        </w:tc>
      </w:tr>
      <w:tr w:rsidR="00DC048A" w14:paraId="155CD249" w14:textId="77777777">
        <w:trPr>
          <w:trHeight w:val="313"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3E0D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50D9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1,600단위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82FC1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3,000단위</w:t>
            </w:r>
          </w:p>
        </w:tc>
      </w:tr>
      <w:tr w:rsidR="00DC048A" w14:paraId="1700BA23" w14:textId="77777777">
        <w:trPr>
          <w:trHeight w:val="313"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C05D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변동원가계산에 의한 영업이익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8382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￦16,000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03651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</w:tc>
      </w:tr>
    </w:tbl>
    <w:p w14:paraId="11F19C19" w14:textId="77777777" w:rsidR="00DC048A" w:rsidRDefault="00DC048A">
      <w:pPr>
        <w:rPr>
          <w:sz w:val="2"/>
        </w:rPr>
      </w:pPr>
    </w:p>
    <w:p w14:paraId="7CFE1437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㈜대한은 재공품 재고를 보유하지 않으며, 재고자산 평가방법은 선입</w:t>
      </w:r>
      <w:r>
        <w:rPr>
          <w:rFonts w:ascii="HY신명조" w:eastAsia="HY신명조" w:cs="HY신명조"/>
        </w:rPr>
        <w:t xml:space="preserve">선출법이다. 20x1년 전부원가계산에 의한 영업이익은 ￦24,000이며, </w:t>
      </w:r>
      <w:r>
        <w:rPr>
          <w:rFonts w:ascii="HY신명조" w:eastAsia="HY신명조" w:cs="HY신명조"/>
          <w:spacing w:val="-2"/>
        </w:rPr>
        <w:t>20x2년에 발생한 고정제조간접원가는 ￦84,000이다. 20x2년 ㈜대한의</w:t>
      </w:r>
      <w:r>
        <w:rPr>
          <w:rFonts w:ascii="HY신명조" w:eastAsia="HY신명조" w:cs="HY신명조"/>
        </w:rPr>
        <w:t xml:space="preserve"> 전부원가계산에 의한 영업이익은 얼마인가? 단, 두 기간의 단위당 판매가격, 단위당 변동제조원가와 판매관리비는 동일하다. </w:t>
      </w:r>
    </w:p>
    <w:p w14:paraId="3A5A777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459414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6093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D5069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2B18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13261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67EC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A02A4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￦34,000</w:t>
            </w:r>
          </w:p>
        </w:tc>
      </w:tr>
      <w:tr w:rsidR="00DC048A" w14:paraId="714388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1C643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7FD88C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3556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FB1B3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0E7BB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6EA9D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6DDBBF1" w14:textId="77777777" w:rsidR="00DC048A" w:rsidRDefault="00DC048A">
      <w:pPr>
        <w:rPr>
          <w:sz w:val="2"/>
        </w:rPr>
      </w:pPr>
    </w:p>
    <w:p w14:paraId="437FE797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CE459E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F5AE3A3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CDBDEC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9FF183D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A51DE1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1C1CAA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2877E1F" w14:textId="77777777" w:rsidR="00DC048A" w:rsidRDefault="00B704F5">
      <w:pPr>
        <w:pStyle w:val="a8"/>
        <w:spacing w:afterLines="40" w:after="96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</w:t>
      </w:r>
      <w:r>
        <w:rPr>
          <w:rFonts w:ascii="HY신명조" w:eastAsia="HY신명조" w:cs="HY신명조"/>
        </w:rPr>
        <w:t xml:space="preserve">. ㈜대한은 제품 A, 제품 B, 제품 C를 생산 및 판매한다. ㈜대한은 </w:t>
      </w:r>
      <w:r>
        <w:rPr>
          <w:rFonts w:ascii="HY신명조" w:eastAsia="HY신명조" w:cs="HY신명조"/>
          <w:spacing w:val="3"/>
        </w:rPr>
        <w:t>변동원가계산제도를 채택하고 있으며, 20x1년도 예산을 다음과 같</w:t>
      </w:r>
      <w:r>
        <w:rPr>
          <w:rFonts w:ascii="HY신명조" w:eastAsia="HY신명조" w:cs="HY신명조"/>
        </w:rPr>
        <w:t>이 편성하였다.</w:t>
      </w:r>
    </w:p>
    <w:p w14:paraId="62FE39DC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6"/>
        <w:gridCol w:w="1453"/>
        <w:gridCol w:w="1453"/>
        <w:gridCol w:w="1453"/>
      </w:tblGrid>
      <w:tr w:rsidR="00DC048A" w14:paraId="6341D21B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E9B8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0F4B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A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7E6B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B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9FD9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C</w:t>
            </w:r>
          </w:p>
        </w:tc>
      </w:tr>
      <w:tr w:rsidR="00DC048A" w14:paraId="546BFD5C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6509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판매수량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F8C13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2,500단위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D8441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5,000단위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772CE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2,500단위</w:t>
            </w:r>
          </w:p>
        </w:tc>
      </w:tr>
      <w:tr w:rsidR="00DC048A" w14:paraId="1696F3C3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398E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E8228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40C00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D432E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</w:tr>
      <w:tr w:rsidR="00DC048A" w14:paraId="21BC95BD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22E3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변동원가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404E5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C83E8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D3664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</w:tbl>
    <w:p w14:paraId="5AC92D5B" w14:textId="77777777" w:rsidR="00DC048A" w:rsidRDefault="00DC048A">
      <w:pPr>
        <w:rPr>
          <w:sz w:val="2"/>
        </w:rPr>
      </w:pPr>
    </w:p>
    <w:p w14:paraId="72DDD0A6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㈜대한은 20x1년도 영업레버리지도(degree of operating leverage)를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5로 예상하고 있다. 세 가지 제품의 매출액 기준 매출구성비율이 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3"/>
        </w:rPr>
        <w:t>정하다고 가정할 때, ㈜대한의 20x1년 예상 손익분기점을 달성하기</w:t>
      </w:r>
      <w:r>
        <w:rPr>
          <w:rFonts w:ascii="HY신명조" w:eastAsia="HY신명조" w:cs="HY신명조"/>
        </w:rPr>
        <w:t xml:space="preserve"> 위한 제품 C의 매출액은 얼마인가?</w:t>
      </w:r>
    </w:p>
    <w:p w14:paraId="429A734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659784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45581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22AE7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495A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2D977C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940E5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B6AA7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</w:tr>
      <w:tr w:rsidR="00DC048A" w14:paraId="5F0006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86CC8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1E19D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91D4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4F88B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FDED6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4989F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F0BBD96" w14:textId="77777777" w:rsidR="00DC048A" w:rsidRDefault="00DC048A">
      <w:pPr>
        <w:rPr>
          <w:sz w:val="2"/>
        </w:rPr>
      </w:pPr>
    </w:p>
    <w:p w14:paraId="2074EE93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40F13107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7FF2B926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1DB5DE51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651E9879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61CC4BFF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758C6102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25726EBB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320ED014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7D51686D" w14:textId="77777777" w:rsidR="00DC048A" w:rsidRDefault="00B704F5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49. </w:t>
      </w:r>
      <w:r>
        <w:rPr>
          <w:rFonts w:ascii="HY신명조" w:eastAsia="HY신명조" w:cs="HY신명조"/>
          <w:spacing w:val="-1"/>
        </w:rPr>
        <w:t>㈜대한은 A필터와 B필터를 생산 및 판매하고 있으며, 이익극대화를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추구한다. ㈜대한의 최대조업도는 월 12,000기계시간이며, ㈜대한이</w:t>
      </w:r>
      <w:r>
        <w:rPr>
          <w:rFonts w:ascii="HY신명조" w:eastAsia="HY신명조" w:cs="HY신명조"/>
        </w:rPr>
        <w:t xml:space="preserve"> 20x1년 2월에 대해 예측한 A필터와 B필터의 자료는 다음과 같다.</w:t>
      </w:r>
    </w:p>
    <w:p w14:paraId="372023A5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1"/>
        <w:gridCol w:w="1060"/>
        <w:gridCol w:w="1060"/>
      </w:tblGrid>
      <w:tr w:rsidR="00DC048A" w14:paraId="6DF80D0B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4492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66F2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A필터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3D25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B필터</w:t>
            </w:r>
          </w:p>
        </w:tc>
      </w:tr>
      <w:tr w:rsidR="00DC048A" w14:paraId="074B9566" w14:textId="77777777">
        <w:trPr>
          <w:trHeight w:val="33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51DC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시장수요량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6504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2,500단위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3323F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1,500단위</w:t>
            </w:r>
          </w:p>
        </w:tc>
      </w:tr>
      <w:tr w:rsidR="00DC048A" w14:paraId="1F171D4E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F1CD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직접재료원가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2DD3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E6BB6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</w:t>
            </w:r>
          </w:p>
        </w:tc>
      </w:tr>
      <w:tr w:rsidR="00DC048A" w14:paraId="1043C02A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BFA4C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직접노무원가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E21F5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98082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</w:tr>
      <w:tr w:rsidR="00DC048A" w14:paraId="3BC460A1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FC2EF" w14:textId="77777777" w:rsidR="00DC048A" w:rsidRDefault="00B704F5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단위당 변동제조간접원가(기계시간당 ￦40)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5FCBA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D445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</w:p>
        </w:tc>
      </w:tr>
      <w:tr w:rsidR="00DC048A" w14:paraId="792A6A56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BC6D8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변동판매관리비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83BCF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B7168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</w:tr>
      <w:tr w:rsidR="00DC048A" w14:paraId="7ACA731F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E50FD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고정원가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5DB8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4310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DC048A" w14:paraId="0A141344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F5D7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1FCD8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DB70C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1,280</w:t>
            </w:r>
          </w:p>
        </w:tc>
      </w:tr>
    </w:tbl>
    <w:p w14:paraId="3F33CB41" w14:textId="77777777" w:rsidR="00DC048A" w:rsidRDefault="00DC048A">
      <w:pPr>
        <w:rPr>
          <w:sz w:val="2"/>
        </w:rPr>
      </w:pPr>
    </w:p>
    <w:p w14:paraId="41095541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2"/>
        </w:rPr>
        <w:t>㈜대한은 20x1년 2월의 판매예측에 포함하지 않았던 ㈜민국으로</w:t>
      </w:r>
      <w:r>
        <w:rPr>
          <w:rFonts w:ascii="HY신명조" w:eastAsia="HY신명조" w:cs="HY신명조"/>
          <w:spacing w:val="3"/>
        </w:rPr>
        <w:t>부</w:t>
      </w:r>
      <w:r>
        <w:rPr>
          <w:rFonts w:ascii="HY신명조" w:eastAsia="HY신명조" w:cs="HY신명조"/>
          <w:spacing w:val="1"/>
        </w:rPr>
        <w:t>터 B필터 500단위를 구입하겠다는 일회성 특별주문을 받았다. ㈜</w:t>
      </w:r>
      <w:r>
        <w:rPr>
          <w:rFonts w:ascii="HY신명조" w:eastAsia="HY신명조" w:cs="HY신명조"/>
        </w:rPr>
        <w:t xml:space="preserve">대한이 ㈜민국의 특별주문을 수락하더라도 해당 제품의 단위당 </w:t>
      </w:r>
      <w:r>
        <w:rPr>
          <w:rFonts w:ascii="HY신명조" w:eastAsia="HY신명조" w:cs="HY신명조"/>
          <w:spacing w:val="3"/>
        </w:rPr>
        <w:t>변동원가는 변하지 않는다. ㈜대한이 ㈜민국의 특별주문을 수락</w:t>
      </w:r>
      <w:r>
        <w:rPr>
          <w:rFonts w:ascii="HY신명조" w:eastAsia="HY신명조" w:cs="HY신명조"/>
          <w:spacing w:val="4"/>
        </w:rPr>
        <w:t>하</w:t>
      </w:r>
      <w:r>
        <w:rPr>
          <w:rFonts w:ascii="HY신명조" w:eastAsia="HY신명조" w:cs="HY신명조"/>
          <w:spacing w:val="1"/>
        </w:rPr>
        <w:t>여 20x1년 2월 영업이익을 ￦180,000 증가시키고자 할 경우에 특</w:t>
      </w:r>
      <w:r>
        <w:rPr>
          <w:rFonts w:ascii="HY신명조" w:eastAsia="HY신명조" w:cs="HY신명조"/>
        </w:rPr>
        <w:t>별주문의 단위당 판매가격은 얼마인가? 단, 특별주문과 관련하여 생산설비의 증설은 없다.</w:t>
      </w:r>
    </w:p>
    <w:p w14:paraId="1E1873E2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26EE7A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273B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BD889F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F197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1FFE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2B741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D01E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￦1,400</w:t>
            </w:r>
          </w:p>
        </w:tc>
      </w:tr>
      <w:tr w:rsidR="00DC048A" w14:paraId="1656DE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A441E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3FB0E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￦1,450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31EDB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37812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23371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C34EA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D91B241" w14:textId="77777777" w:rsidR="00DC048A" w:rsidRDefault="00DC048A">
      <w:pPr>
        <w:rPr>
          <w:sz w:val="2"/>
        </w:rPr>
      </w:pPr>
    </w:p>
    <w:p w14:paraId="7970220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DD76700" w14:textId="77777777" w:rsidR="00DC048A" w:rsidRDefault="00B704F5">
      <w:pPr>
        <w:pStyle w:val="a8"/>
        <w:spacing w:afterLines="40" w:after="96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㈜대한은 20x1년 실제결과와 고정예산을 비교하기 위해 다음과 같은</w:t>
      </w:r>
      <w:r>
        <w:rPr>
          <w:rFonts w:ascii="HY신명조" w:eastAsia="HY신명조" w:cs="HY신명조"/>
        </w:rPr>
        <w:t xml:space="preserve"> 자료를 작성하였다. </w:t>
      </w:r>
    </w:p>
    <w:p w14:paraId="2B9744D7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4"/>
        <w:gridCol w:w="260"/>
        <w:gridCol w:w="1874"/>
        <w:gridCol w:w="260"/>
        <w:gridCol w:w="1874"/>
      </w:tblGrid>
      <w:tr w:rsidR="00DC048A" w14:paraId="6D3A713D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538BD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D554AF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1E8BC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실제결과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E6033A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16940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고정예산</w:t>
            </w:r>
          </w:p>
        </w:tc>
      </w:tr>
      <w:tr w:rsidR="00DC048A" w14:paraId="40811FD7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172C0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0177A3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5799B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30,000단위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4B17BF7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7ED9531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25,000단위</w:t>
            </w:r>
          </w:p>
        </w:tc>
      </w:tr>
      <w:tr w:rsidR="00DC048A" w14:paraId="31D8718A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AF46EF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4111C5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538F54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￦1,560,000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AAE5E69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E68B445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￦1,250,000</w:t>
            </w:r>
          </w:p>
        </w:tc>
      </w:tr>
      <w:tr w:rsidR="00DC048A" w14:paraId="513BC9FF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8896FE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E1582A3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A41846E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8221F1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5CD3F2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C048A" w14:paraId="480A5400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C128BB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제조원가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4479C1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FFC9A4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EE75B0A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9C6CE4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625,000</w:t>
            </w:r>
          </w:p>
        </w:tc>
      </w:tr>
      <w:tr w:rsidR="00DC048A" w14:paraId="398533B4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F455080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판매관리비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2E29CC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3065525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FD44B5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341AC8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125,000</w:t>
            </w:r>
          </w:p>
        </w:tc>
      </w:tr>
      <w:tr w:rsidR="00DC048A" w14:paraId="0A5047D8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1D46C0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2FFCBA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7FF68A1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5DA21B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F20D9CC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</w:tr>
      <w:tr w:rsidR="00DC048A" w14:paraId="0022DE31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4E0F00D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고정원가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466009D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8322B00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7A88009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644955D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C048A" w14:paraId="1CC57F2A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B2A344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제조원가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42E3AA6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8CDD73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47,500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3187B3E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3CB3AA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37,500</w:t>
            </w:r>
          </w:p>
        </w:tc>
      </w:tr>
      <w:tr w:rsidR="00DC048A" w14:paraId="286D295C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FAC3237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판매관리비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0F5E84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4A9D56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62,500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26DB0F5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52A723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62,500</w:t>
            </w:r>
          </w:p>
        </w:tc>
      </w:tr>
      <w:tr w:rsidR="00DC048A" w14:paraId="1E8AFF53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ED885C9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3916847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C5A5A2A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141C618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359291C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</w:tr>
    </w:tbl>
    <w:p w14:paraId="5571E486" w14:textId="77777777" w:rsidR="00DC048A" w:rsidRDefault="00DC048A">
      <w:pPr>
        <w:rPr>
          <w:sz w:val="2"/>
        </w:rPr>
      </w:pPr>
    </w:p>
    <w:p w14:paraId="0D58CC90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 20x1년 시장규모를 250,000단위로 예측했으나, 실제 시장</w:t>
      </w:r>
      <w:r>
        <w:rPr>
          <w:rFonts w:ascii="HY신명조" w:eastAsia="HY신명조" w:cs="HY신명조"/>
          <w:spacing w:val="-2"/>
        </w:rPr>
        <w:t>규모는 400,000단위로 집계되었다. ㈜대한은 20x1년도 실제 판매량이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고정예산 판매량보다 증가하였으나, 영업이익은 오히려 감소한 원인을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파악하고자 한다. 이를 위해 매출가격차이(sales price variance), 시</w:t>
      </w:r>
      <w:r>
        <w:rPr>
          <w:rFonts w:ascii="HY신명조" w:eastAsia="HY신명조" w:cs="HY신명조"/>
        </w:rPr>
        <w:t>장점유율차이, 시장규모차이를 계산하면 각각 얼마인가? 단, U는 불리한 차이, F는 유리한 차이를 의미한다.</w:t>
      </w:r>
    </w:p>
    <w:p w14:paraId="22AC68A9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32DA9A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7E5A6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71EB5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매출가격차이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F5BBA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4EBB9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시장점유율차이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FABEF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F3B10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시장규모차이</w:t>
            </w:r>
          </w:p>
        </w:tc>
      </w:tr>
      <w:tr w:rsidR="00DC048A" w14:paraId="2B3AB4E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84F5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7E93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A9016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6832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2E707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5F2A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 F</w:t>
            </w:r>
          </w:p>
        </w:tc>
      </w:tr>
      <w:tr w:rsidR="00DC048A" w14:paraId="2B9E5E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BD42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6666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485BE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BA68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1A24D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C427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 U</w:t>
            </w:r>
          </w:p>
        </w:tc>
      </w:tr>
      <w:tr w:rsidR="00DC048A" w14:paraId="4EC34E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14A68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05D3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59E89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E28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16F12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EB0D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 F</w:t>
            </w:r>
          </w:p>
        </w:tc>
      </w:tr>
      <w:tr w:rsidR="00DC048A" w14:paraId="34DEA7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CAEEF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FD29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E43BE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9B0E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488CD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0F61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 F</w:t>
            </w:r>
          </w:p>
        </w:tc>
      </w:tr>
      <w:tr w:rsidR="00DC048A" w14:paraId="4E55BC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EFBCF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F13C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7BD59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07CE6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55147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8BFC2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 U</w:t>
            </w:r>
          </w:p>
        </w:tc>
      </w:tr>
    </w:tbl>
    <w:p w14:paraId="4A242A7C" w14:textId="77777777" w:rsidR="00DC048A" w:rsidRDefault="00DC048A">
      <w:pPr>
        <w:rPr>
          <w:sz w:val="2"/>
        </w:rPr>
      </w:pPr>
    </w:p>
    <w:p w14:paraId="687EB036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F3AE74D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1C84D1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C42363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3267AC8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640F0DE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DC048A" w14:paraId="312A0FED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566EB" w14:textId="77777777" w:rsidR="00DC048A" w:rsidRDefault="00B704F5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35B1C6AC" w14:textId="77777777" w:rsidR="00DC048A" w:rsidRDefault="00DC048A">
      <w:pPr>
        <w:rPr>
          <w:sz w:val="2"/>
        </w:rPr>
      </w:pPr>
    </w:p>
    <w:p w14:paraId="001F8A9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5141E4A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FDAE48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B7D3F79" w14:textId="77777777" w:rsidR="00DC048A" w:rsidRDefault="00B704F5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5EF8BC5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5DC54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65D157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1CD84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A34982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47CEE7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D9431E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F0AF8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8A17B9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BCD39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0E61A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C64CF7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838A22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56EB22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87345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EFE84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AE3970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DE7B7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3469B7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C85C41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88347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51364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9D4B52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5F3B5E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754FE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881B93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96C67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49C5C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358D1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72292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A2BFA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9F196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9E2C9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21116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A50B43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ADCC5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8474D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82B95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0D0DA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D1B1B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9B5821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90A8B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A4DC81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AC15E9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D150D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172B50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E5626B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FD923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DF1EA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A88C6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1EC559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85CC2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F713A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B98259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CA6F4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1B62DC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AC85F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9CFC5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88C59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10BF4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868CB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D2794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84759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9FC393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1EAE3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0DC58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5F8E3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DF49B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1BCFB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FD72D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2B21E2" w14:textId="77777777" w:rsidR="00DC048A" w:rsidRDefault="00D801D2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5DBFA009">
          <v:group id="_x0000_s2050" style="position:absolute;left:0;text-align:left;margin-left:294.1pt;margin-top:487.75pt;width:140.25pt;height:56.25pt;z-index:143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BDD392" w14:textId="77777777" w:rsidR="00DC048A" w:rsidRDefault="00B704F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DC048A">
      <w:headerReference w:type="even" r:id="rId191"/>
      <w:headerReference w:type="default" r:id="rId192"/>
      <w:footerReference w:type="even" r:id="rId193"/>
      <w:footerReference w:type="default" r:id="rId19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AE0C4" w14:textId="77777777" w:rsidR="00B704F5" w:rsidRDefault="00B704F5">
      <w:r>
        <w:separator/>
      </w:r>
    </w:p>
  </w:endnote>
  <w:endnote w:type="continuationSeparator" w:id="0">
    <w:p w14:paraId="0FF76BEA" w14:textId="77777777" w:rsidR="00B704F5" w:rsidRDefault="00B7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78947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59CAE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77DF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2B07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D93E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05E7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39C1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5A39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19A7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263B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BB7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B31B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7DC0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DE6E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68E9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61B9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B38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5FBF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ACC9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F8EA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D4DB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C2E2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CFE8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3C20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3B75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A9455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6E8A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B5D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C9C1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10195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10EC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5DB83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2A19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1278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FC15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5767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6EE1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C1AA5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DD7E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0547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B3C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BE23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0395E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AE76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B57B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A65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A48D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C641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DA84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DE35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B39C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120A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AE7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6E9E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393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8D47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958D1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2831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E285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31D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B680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9500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5781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D096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EAE7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95F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176B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0F3B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9B287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8089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E75A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6576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BD7A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0FA0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2A68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DA0D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46B4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B863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DFF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3CF1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69E2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68E5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4A03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C542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8EE9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96EF5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F30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6BCC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A2F0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0958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07F4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7C25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1239B" w14:textId="77777777" w:rsidR="00B704F5" w:rsidRDefault="00B704F5">
      <w:r>
        <w:separator/>
      </w:r>
    </w:p>
  </w:footnote>
  <w:footnote w:type="continuationSeparator" w:id="0">
    <w:p w14:paraId="40F94681" w14:textId="77777777" w:rsidR="00B704F5" w:rsidRDefault="00B7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015F6" w14:textId="77777777" w:rsidR="00DC048A" w:rsidRDefault="00D801D2">
    <w:pPr>
      <w:pStyle w:val="ab"/>
    </w:pPr>
    <w:r>
      <w:pict w14:anchorId="139A90C9">
        <v:shape id="_x0000_s1119" style="position:absolute;left:0;text-align:left;margin-left:496.05pt;margin-top:-38.95pt;width:84.3pt;height:29.65pt;z-index:2516131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2BD15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E396C2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746A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F193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6251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90D3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BC8A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C61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7114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EB4C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8E91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1F750" w14:textId="77777777" w:rsidR="00DC048A" w:rsidRDefault="00DC048A">
          <w:pPr>
            <w:pStyle w:val="a8"/>
          </w:pPr>
        </w:p>
      </w:tc>
    </w:tr>
    <w:tr w:rsidR="00DC048A" w14:paraId="2DF1E21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65DC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82D5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0A6E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05B5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BF31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989D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9670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154E0" w14:textId="77777777" w:rsidR="00DC048A" w:rsidRDefault="00DC048A"/>
      </w:tc>
    </w:tr>
    <w:tr w:rsidR="00DC048A" w14:paraId="2FA5035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BD949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B9731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40C3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4820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D124C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3B99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3905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68765" w14:textId="77777777" w:rsidR="00DC048A" w:rsidRDefault="00DC048A">
          <w:pPr>
            <w:pStyle w:val="a8"/>
          </w:pPr>
        </w:p>
      </w:tc>
    </w:tr>
    <w:tr w:rsidR="00DC048A" w14:paraId="4BCE11C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DC55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7B4C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F15E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8101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D2B2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D3C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4AFA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4AFEE" w14:textId="77777777" w:rsidR="00DC048A" w:rsidRDefault="00DC048A"/>
      </w:tc>
    </w:tr>
    <w:tr w:rsidR="00DC048A" w14:paraId="511B522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C003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1156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FA91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70E4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ABC3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35355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0DD6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AF6CF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5BC105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C15D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E80E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395F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D67EC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882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1C9C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6C1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BBADA" w14:textId="77777777" w:rsidR="00DC048A" w:rsidRDefault="00DC048A"/>
      </w:tc>
    </w:tr>
    <w:tr w:rsidR="00DC048A" w14:paraId="67166DA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CB17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077A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BD4B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CDC3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8A1D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48A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278FF86" w14:textId="77777777" w:rsidR="00DC048A" w:rsidRDefault="00DC048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33300" w14:textId="77777777" w:rsidR="00DC048A" w:rsidRDefault="00D801D2">
    <w:pPr>
      <w:pStyle w:val="ab"/>
    </w:pPr>
    <w:r>
      <w:pict w14:anchorId="5E0811C6">
        <v:shape id="_x0000_s1112" style="position:absolute;left:0;text-align:left;margin-left:496.05pt;margin-top:-38.95pt;width:84.3pt;height:29.65pt;z-index:2516203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74148C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C048A" w14:paraId="05F46B6C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83048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13D95" w14:textId="77777777" w:rsidR="00DC048A" w:rsidRDefault="00DC048A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447A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ED42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D8BE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CC5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177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147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7E71B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9CB2E" w14:textId="77777777" w:rsidR="00DC048A" w:rsidRDefault="00DC048A">
          <w:pPr>
            <w:pStyle w:val="a8"/>
          </w:pPr>
        </w:p>
      </w:tc>
    </w:tr>
    <w:tr w:rsidR="00DC048A" w14:paraId="55B3E6D8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9BB32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F200B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D0648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6F284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27D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C1582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1EF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CC73B" w14:textId="77777777" w:rsidR="00DC048A" w:rsidRDefault="00DC048A"/>
      </w:tc>
    </w:tr>
    <w:tr w:rsidR="00DC048A" w14:paraId="71D26331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BC016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5011A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83F0E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7B22F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B9476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B2F1D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B2082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B052C" w14:textId="77777777" w:rsidR="00DC048A" w:rsidRDefault="00DC048A">
          <w:pPr>
            <w:pStyle w:val="a8"/>
          </w:pPr>
        </w:p>
      </w:tc>
    </w:tr>
    <w:tr w:rsidR="00DC048A" w14:paraId="6E407520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43288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35C42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70314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DEB76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EE0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9281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2E0D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7F7F7" w14:textId="77777777" w:rsidR="00DC048A" w:rsidRDefault="00DC048A"/>
      </w:tc>
    </w:tr>
    <w:tr w:rsidR="00DC048A" w14:paraId="6C993B63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A47E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47B4D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AF669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C183F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B1DB3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F3CB0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7EB8E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4623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30A8B35D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82998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083F5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342BE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44CDE" w14:textId="77777777" w:rsidR="00DC048A" w:rsidRDefault="00DC048A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58BF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70F6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663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6DA11" w14:textId="77777777" w:rsidR="00DC048A" w:rsidRDefault="00DC048A"/>
      </w:tc>
    </w:tr>
    <w:tr w:rsidR="00DC048A" w14:paraId="0A076EAC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5D3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FD61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5ADB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F517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9058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7190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A2D6325" w14:textId="77777777" w:rsidR="00DC048A" w:rsidRDefault="00DC048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7CDB" w14:textId="77777777" w:rsidR="00DC048A" w:rsidRDefault="00D801D2">
    <w:pPr>
      <w:pStyle w:val="ab"/>
    </w:pPr>
    <w:r>
      <w:pict w14:anchorId="769EC426">
        <v:shape id="_x0000_s1109" style="position:absolute;left:0;text-align:left;margin-left:113.8pt;margin-top:-47.5pt;width:84.3pt;height:29.65pt;z-index:2516172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B12C3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C048A" w14:paraId="0749020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EC4B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E3EB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87A8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05BB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A4AF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A283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59AF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635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A2FF0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DED64" w14:textId="77777777" w:rsidR="00DC048A" w:rsidRDefault="00DC048A">
          <w:pPr>
            <w:pStyle w:val="a8"/>
          </w:pPr>
        </w:p>
      </w:tc>
    </w:tr>
    <w:tr w:rsidR="00DC048A" w14:paraId="1B228C5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075C8" w14:textId="77777777" w:rsidR="00DC048A" w:rsidRDefault="00DC04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330F4" w14:textId="77777777" w:rsidR="00DC048A" w:rsidRDefault="00DC04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749DC6D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A2E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9A79A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FBD5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FE9A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3A235" w14:textId="77777777" w:rsidR="00DC048A" w:rsidRDefault="00DC048A"/>
      </w:tc>
    </w:tr>
    <w:tr w:rsidR="00DC048A" w14:paraId="08C19C8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FC612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E64CD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DD227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41F87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A2D19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0F49F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537C0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89F3D" w14:textId="77777777" w:rsidR="00DC048A" w:rsidRDefault="00DC048A">
          <w:pPr>
            <w:pStyle w:val="a8"/>
          </w:pPr>
        </w:p>
      </w:tc>
    </w:tr>
    <w:tr w:rsidR="00DC048A" w14:paraId="1B95F01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E0DA8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EA51E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16DDB" w14:textId="77777777" w:rsidR="00DC048A" w:rsidRDefault="00DC04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02B1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13A71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BBFE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E5D0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4D541" w14:textId="77777777" w:rsidR="00DC048A" w:rsidRDefault="00DC048A"/>
      </w:tc>
    </w:tr>
    <w:tr w:rsidR="00DC048A" w14:paraId="59B0101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75A4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FF033" w14:textId="77777777" w:rsidR="00DC048A" w:rsidRDefault="00DC04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E9F28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C9813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2E2E0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67A46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DB388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D5C06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42CB604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55DBA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98496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02410" w14:textId="77777777" w:rsidR="00DC048A" w:rsidRDefault="00DC04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4752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EE5AE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E2AD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F346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B3920" w14:textId="77777777" w:rsidR="00DC048A" w:rsidRDefault="00DC048A"/>
      </w:tc>
    </w:tr>
    <w:tr w:rsidR="00DC048A" w14:paraId="39E4C25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A8EE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892A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ED1A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CF9D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9533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B5CD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7FFC26C" w14:textId="77777777" w:rsidR="00DC048A" w:rsidRDefault="00DC048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459A" w14:textId="77777777" w:rsidR="00DC048A" w:rsidRDefault="00D801D2">
    <w:pPr>
      <w:pStyle w:val="ab"/>
    </w:pPr>
    <w:r>
      <w:pict w14:anchorId="43D7E33C">
        <v:shape id="_x0000_s1110" style="position:absolute;left:0;text-align:left;margin-left:496.05pt;margin-top:-38.95pt;width:84.3pt;height:29.65pt;z-index:2516213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5D83B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C048A" w14:paraId="2445739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1EB4D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CD850" w14:textId="77777777" w:rsidR="00DC048A" w:rsidRDefault="00DC048A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3721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DC8C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D73D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27D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4F1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4E4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9859A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74096" w14:textId="77777777" w:rsidR="00DC048A" w:rsidRDefault="00DC048A">
          <w:pPr>
            <w:pStyle w:val="a8"/>
          </w:pPr>
        </w:p>
      </w:tc>
    </w:tr>
    <w:tr w:rsidR="00DC048A" w14:paraId="0A600E60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02B12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10264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5A0A8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0F6D8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A7D9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0910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963F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D804E" w14:textId="77777777" w:rsidR="00DC048A" w:rsidRDefault="00DC048A"/>
      </w:tc>
    </w:tr>
    <w:tr w:rsidR="00DC048A" w14:paraId="33D1BF46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42AC8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9ED14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921D5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3D51A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30F6D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39F4A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2B9CB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E6767" w14:textId="77777777" w:rsidR="00DC048A" w:rsidRDefault="00DC048A">
          <w:pPr>
            <w:pStyle w:val="a8"/>
          </w:pPr>
        </w:p>
      </w:tc>
    </w:tr>
    <w:tr w:rsidR="00DC048A" w14:paraId="071B95D8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3A6A4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C9C9E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15EB2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AB1E5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799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E036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6B07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C7182" w14:textId="77777777" w:rsidR="00DC048A" w:rsidRDefault="00DC048A"/>
      </w:tc>
    </w:tr>
    <w:tr w:rsidR="00DC048A" w14:paraId="4CC1DADD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03EA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FAB69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FBDD3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229F5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081D4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19C72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BBA20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0290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5003EB2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61F69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FDD41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7E5D8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98A80" w14:textId="77777777" w:rsidR="00DC048A" w:rsidRDefault="00DC048A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334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1CC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DCBF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6C1A9" w14:textId="77777777" w:rsidR="00DC048A" w:rsidRDefault="00DC048A"/>
      </w:tc>
    </w:tr>
    <w:tr w:rsidR="00DC048A" w14:paraId="0C70C240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2056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56ED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94F8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D7ED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87EF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DB70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CD8B72A" w14:textId="77777777" w:rsidR="00DC048A" w:rsidRDefault="00DC048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CBBA" w14:textId="77777777" w:rsidR="00DC048A" w:rsidRDefault="00D801D2">
    <w:pPr>
      <w:pStyle w:val="ab"/>
    </w:pPr>
    <w:r>
      <w:pict w14:anchorId="4C355155">
        <v:shape id="_x0000_s1107" style="position:absolute;left:0;text-align:left;margin-left:113.8pt;margin-top:-47.5pt;width:84.3pt;height:29.65pt;z-index:2516183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7E184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C048A" w14:paraId="4C74960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4629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7AB7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93E2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172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80B0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C7C7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EAD8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4E46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ADF5E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7E979" w14:textId="77777777" w:rsidR="00DC048A" w:rsidRDefault="00DC048A">
          <w:pPr>
            <w:pStyle w:val="a8"/>
          </w:pPr>
        </w:p>
      </w:tc>
    </w:tr>
    <w:tr w:rsidR="00DC048A" w14:paraId="04AAF3E8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B9668" w14:textId="77777777" w:rsidR="00DC048A" w:rsidRDefault="00DC04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5D8CA" w14:textId="77777777" w:rsidR="00DC048A" w:rsidRDefault="00DC04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F4AA263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484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CFF57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C65E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F0D3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AC1D5" w14:textId="77777777" w:rsidR="00DC048A" w:rsidRDefault="00DC048A"/>
      </w:tc>
    </w:tr>
    <w:tr w:rsidR="00DC048A" w14:paraId="5B812A9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BB17F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5210A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1568D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2117F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630C4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9C452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D2D98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AF5B6" w14:textId="77777777" w:rsidR="00DC048A" w:rsidRDefault="00DC048A">
          <w:pPr>
            <w:pStyle w:val="a8"/>
          </w:pPr>
        </w:p>
      </w:tc>
    </w:tr>
    <w:tr w:rsidR="00DC048A" w14:paraId="7F729A6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F7FF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2AA21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5B28B" w14:textId="77777777" w:rsidR="00DC048A" w:rsidRDefault="00DC04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F50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BFA9E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A8DF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5EFD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B9AA" w14:textId="77777777" w:rsidR="00DC048A" w:rsidRDefault="00DC048A"/>
      </w:tc>
    </w:tr>
    <w:tr w:rsidR="00DC048A" w14:paraId="111A424C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B487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833FB" w14:textId="77777777" w:rsidR="00DC048A" w:rsidRDefault="00DC04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EFED9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39C6E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4FA61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653F2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F5CBB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5487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5E5BE4A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E0625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E9D8C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ED11C" w14:textId="77777777" w:rsidR="00DC048A" w:rsidRDefault="00DC04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9036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547CA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FC6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CFCD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CBF84" w14:textId="77777777" w:rsidR="00DC048A" w:rsidRDefault="00DC048A"/>
      </w:tc>
    </w:tr>
    <w:tr w:rsidR="00DC048A" w14:paraId="1FA4E75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F88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13BC2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6849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8FC2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D5A1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6584D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44BF543" w14:textId="77777777" w:rsidR="00DC048A" w:rsidRDefault="00DC048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C11BF" w14:textId="77777777" w:rsidR="00DC048A" w:rsidRDefault="00D801D2">
    <w:pPr>
      <w:pStyle w:val="ab"/>
    </w:pPr>
    <w:r>
      <w:pict w14:anchorId="347E103B">
        <v:shape id="_x0000_s1902853786" o:spid="_x0000_s1108" style="position:absolute;left:0;text-align:left;margin-left:496.05pt;margin-top:-38.95pt;width:84.3pt;height:29.65pt;z-index:2516858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E74738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C4710D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19CD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B80E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D2E1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DA16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530E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2C56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B909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746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30A2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A1792" w14:textId="77777777" w:rsidR="00DC048A" w:rsidRDefault="00DC048A">
          <w:pPr>
            <w:pStyle w:val="a8"/>
          </w:pPr>
        </w:p>
      </w:tc>
    </w:tr>
    <w:tr w:rsidR="00DC048A" w14:paraId="4E42EB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E931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D20D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2736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254A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6EF9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1B0DF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B262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3FA38" w14:textId="77777777" w:rsidR="00DC048A" w:rsidRDefault="00DC048A"/>
      </w:tc>
    </w:tr>
    <w:tr w:rsidR="00DC048A" w14:paraId="685F319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02C1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9465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CC13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E132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0CE6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B1119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BB11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5A45C" w14:textId="77777777" w:rsidR="00DC048A" w:rsidRDefault="00DC048A">
          <w:pPr>
            <w:pStyle w:val="a8"/>
          </w:pPr>
        </w:p>
      </w:tc>
    </w:tr>
    <w:tr w:rsidR="00DC048A" w14:paraId="3D7FF5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D60D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8F7C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6D87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C715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575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EB1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F569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96EE3" w14:textId="77777777" w:rsidR="00DC048A" w:rsidRDefault="00DC048A"/>
      </w:tc>
    </w:tr>
    <w:tr w:rsidR="00DC048A" w14:paraId="64BC709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28C67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12F3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D757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F8B2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A30D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12BA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4ADA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7203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09A86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8461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6D10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CE09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1CB4A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0B11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5F28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7047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2D24C" w14:textId="77777777" w:rsidR="00DC048A" w:rsidRDefault="00DC048A"/>
      </w:tc>
    </w:tr>
    <w:tr w:rsidR="00DC048A" w14:paraId="113D58B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B79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F405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546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2E78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A8EE8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270C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9801BF8" w14:textId="77777777" w:rsidR="00DC048A" w:rsidRDefault="00DC048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9DEF9" w14:textId="77777777" w:rsidR="00DC048A" w:rsidRDefault="00D801D2">
    <w:pPr>
      <w:pStyle w:val="ab"/>
    </w:pPr>
    <w:r>
      <w:pict w14:anchorId="634185EB">
        <v:shape id="_x0000_s1902853789" o:spid="_x0000_s1105" style="position:absolute;left:0;text-align:left;margin-left:113.8pt;margin-top:-47.5pt;width:84.3pt;height:29.65pt;z-index:2516828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AC214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FD43A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BC7E8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0D3C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8E0C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4966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9B7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E55D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0255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62C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7761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AF135" w14:textId="77777777" w:rsidR="00DC048A" w:rsidRDefault="00DC048A">
          <w:pPr>
            <w:pStyle w:val="a8"/>
          </w:pPr>
        </w:p>
      </w:tc>
    </w:tr>
    <w:tr w:rsidR="00DC048A" w14:paraId="24477FA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F35BB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D392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8955392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3E4C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D615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D254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BA4E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20DC8" w14:textId="77777777" w:rsidR="00DC048A" w:rsidRDefault="00DC048A"/>
      </w:tc>
    </w:tr>
    <w:tr w:rsidR="00DC048A" w14:paraId="22EDA69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92D3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97BD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1AD0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85E1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E125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33F3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E15F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DD33C" w14:textId="77777777" w:rsidR="00DC048A" w:rsidRDefault="00DC048A">
          <w:pPr>
            <w:pStyle w:val="a8"/>
          </w:pPr>
        </w:p>
      </w:tc>
    </w:tr>
    <w:tr w:rsidR="00DC048A" w14:paraId="2179BB9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C1FF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2C99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C08DB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CAE7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D330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BE89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5C5A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CCD38" w14:textId="77777777" w:rsidR="00DC048A" w:rsidRDefault="00DC048A"/>
      </w:tc>
    </w:tr>
    <w:tr w:rsidR="00DC048A" w14:paraId="10A4119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EF01D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E7B5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E037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867E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75AD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CED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CDFE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76E6D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70BFB89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34DA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604C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2710F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809D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ED7A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3458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E56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74785" w14:textId="77777777" w:rsidR="00DC048A" w:rsidRDefault="00DC048A"/>
      </w:tc>
    </w:tr>
    <w:tr w:rsidR="00DC048A" w14:paraId="1229584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A769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5508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04A8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7E8F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065D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6F4E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72D5092" w14:textId="77777777" w:rsidR="00DC048A" w:rsidRDefault="00DC048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2796" w14:textId="77777777" w:rsidR="00DC048A" w:rsidRDefault="00D801D2">
    <w:pPr>
      <w:pStyle w:val="ab"/>
    </w:pPr>
    <w:r>
      <w:pict w14:anchorId="63BB6415">
        <v:shape id="_x0000_s1106" style="position:absolute;left:0;text-align:left;margin-left:496.05pt;margin-top:-38.95pt;width:84.3pt;height:29.65pt;z-index:2516869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DD89D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68DD93C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3883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ECDA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34C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C716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755D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3B4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D855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199A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13C5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5B6AB" w14:textId="77777777" w:rsidR="00DC048A" w:rsidRDefault="00DC048A">
          <w:pPr>
            <w:pStyle w:val="a8"/>
          </w:pPr>
        </w:p>
      </w:tc>
    </w:tr>
    <w:tr w:rsidR="00DC048A" w14:paraId="6921949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A914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4512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9D80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23BD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FA8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2B6C6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A7A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F753F" w14:textId="77777777" w:rsidR="00DC048A" w:rsidRDefault="00DC048A"/>
      </w:tc>
    </w:tr>
    <w:tr w:rsidR="00DC048A" w14:paraId="48D6397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DCF6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B72C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ED82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7B2F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9F41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5028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E9A0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900F3" w14:textId="77777777" w:rsidR="00DC048A" w:rsidRDefault="00DC048A">
          <w:pPr>
            <w:pStyle w:val="a8"/>
          </w:pPr>
        </w:p>
      </w:tc>
    </w:tr>
    <w:tr w:rsidR="00DC048A" w14:paraId="144B7E1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7D6E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D71F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9836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286F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FAF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84D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FD23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F9B08" w14:textId="77777777" w:rsidR="00DC048A" w:rsidRDefault="00DC048A"/>
      </w:tc>
    </w:tr>
    <w:tr w:rsidR="00DC048A" w14:paraId="441A1A6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004D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60AC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7BB3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55DA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5DBF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4F4A3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A03D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2BF1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2EF88C6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449C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EEEA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709B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558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7DD6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5E12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B97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EAB91" w14:textId="77777777" w:rsidR="00DC048A" w:rsidRDefault="00DC048A"/>
      </w:tc>
    </w:tr>
    <w:tr w:rsidR="00DC048A" w14:paraId="40A513A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F242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A089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78535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1D30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868D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CBB32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7F076EB" w14:textId="77777777" w:rsidR="00DC048A" w:rsidRDefault="00DC048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57D3" w14:textId="77777777" w:rsidR="00DC048A" w:rsidRDefault="00D801D2">
    <w:pPr>
      <w:pStyle w:val="ab"/>
    </w:pPr>
    <w:r>
      <w:pict w14:anchorId="26FB600F">
        <v:shape id="_x0000_s1103" style="position:absolute;left:0;text-align:left;margin-left:113.8pt;margin-top:-47.5pt;width:84.3pt;height:29.65pt;z-index:2516838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158E11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D11899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2F4F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DAF1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2874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D8A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8836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529B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ED0C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B9C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248B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C4DCC" w14:textId="77777777" w:rsidR="00DC048A" w:rsidRDefault="00DC048A">
          <w:pPr>
            <w:pStyle w:val="a8"/>
          </w:pPr>
        </w:p>
      </w:tc>
    </w:tr>
    <w:tr w:rsidR="00DC048A" w14:paraId="627DBEB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830B6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17B33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3703F8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0E19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B8B1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3C96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211F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713C2" w14:textId="77777777" w:rsidR="00DC048A" w:rsidRDefault="00DC048A"/>
      </w:tc>
    </w:tr>
    <w:tr w:rsidR="00DC048A" w14:paraId="1024F47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A1FA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D848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27C6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C105B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C33B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910A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1C03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727F7" w14:textId="77777777" w:rsidR="00DC048A" w:rsidRDefault="00DC048A">
          <w:pPr>
            <w:pStyle w:val="a8"/>
          </w:pPr>
        </w:p>
      </w:tc>
    </w:tr>
    <w:tr w:rsidR="00DC048A" w14:paraId="4C0AE4B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43D5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336D0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A8030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474D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47B2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4A55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6BF5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80955" w14:textId="77777777" w:rsidR="00DC048A" w:rsidRDefault="00DC048A"/>
      </w:tc>
    </w:tr>
    <w:tr w:rsidR="00DC048A" w14:paraId="43D0B6A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4E3FF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B8B39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8DE8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DAC3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3DB1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A0FB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B0A4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5EAE3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07226BA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BA9E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2505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22899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C587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B844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DB17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D113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B6584" w14:textId="77777777" w:rsidR="00DC048A" w:rsidRDefault="00DC048A"/>
      </w:tc>
    </w:tr>
    <w:tr w:rsidR="00DC048A" w14:paraId="4821DF8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95C7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DC0F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D074E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0E1F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873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2415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68922F8" w14:textId="77777777" w:rsidR="00DC048A" w:rsidRDefault="00DC048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D5F22" w14:textId="77777777" w:rsidR="00DC048A" w:rsidRDefault="00D801D2">
    <w:pPr>
      <w:pStyle w:val="ab"/>
    </w:pPr>
    <w:r>
      <w:pict w14:anchorId="14A0DE8B">
        <v:shape id="_x0000_s1104" style="position:absolute;left:0;text-align:left;margin-left:496.05pt;margin-top:-38.95pt;width:84.3pt;height:29.65pt;z-index:2516879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505DA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03E439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7A10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93ED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BB76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7142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DD99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053A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5646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9117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EEFF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8E7B7" w14:textId="77777777" w:rsidR="00DC048A" w:rsidRDefault="00DC048A">
          <w:pPr>
            <w:pStyle w:val="a8"/>
          </w:pPr>
        </w:p>
      </w:tc>
    </w:tr>
    <w:tr w:rsidR="00DC048A" w14:paraId="0B6F174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448E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DBDB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4736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CAA7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43B7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B4DA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FDE2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B8020" w14:textId="77777777" w:rsidR="00DC048A" w:rsidRDefault="00DC048A"/>
      </w:tc>
    </w:tr>
    <w:tr w:rsidR="00DC048A" w14:paraId="7CB9521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DD05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EA4F9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BB89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5C51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7A2D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F83A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B4EB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71479" w14:textId="77777777" w:rsidR="00DC048A" w:rsidRDefault="00DC048A">
          <w:pPr>
            <w:pStyle w:val="a8"/>
          </w:pPr>
        </w:p>
      </w:tc>
    </w:tr>
    <w:tr w:rsidR="00DC048A" w14:paraId="53ED793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EA73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22D8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90BE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971E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4A4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127C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08B8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6CDB0" w14:textId="77777777" w:rsidR="00DC048A" w:rsidRDefault="00DC048A"/>
      </w:tc>
    </w:tr>
    <w:tr w:rsidR="00DC048A" w14:paraId="2DEA05E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0B14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E2A1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195C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B38C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DE329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096E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AE5D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FC6C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512839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0622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15A3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EBBB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4E75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C293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4C0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8B7F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6B960" w14:textId="77777777" w:rsidR="00DC048A" w:rsidRDefault="00DC048A"/>
      </w:tc>
    </w:tr>
    <w:tr w:rsidR="00DC048A" w14:paraId="13B04AE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04C3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9CC6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44CA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CD74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C161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7381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D36A415" w14:textId="77777777" w:rsidR="00DC048A" w:rsidRDefault="00DC048A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3B427" w14:textId="77777777" w:rsidR="00DC048A" w:rsidRDefault="00D801D2">
    <w:pPr>
      <w:pStyle w:val="ab"/>
    </w:pPr>
    <w:r>
      <w:pict w14:anchorId="7A862BB9">
        <v:shape id="_x0000_s1101" style="position:absolute;left:0;text-align:left;margin-left:113.8pt;margin-top:-47.5pt;width:84.3pt;height:29.65pt;z-index:2516848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B39BD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44FE70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301D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ADF3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109E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6D2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82F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4CF3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EBC4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9283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9741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77E94" w14:textId="77777777" w:rsidR="00DC048A" w:rsidRDefault="00DC048A">
          <w:pPr>
            <w:pStyle w:val="a8"/>
          </w:pPr>
        </w:p>
      </w:tc>
    </w:tr>
    <w:tr w:rsidR="00DC048A" w14:paraId="2DF1090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DF92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BA38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D2C8C5D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1B9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FBAE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3407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DB0F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B8884" w14:textId="77777777" w:rsidR="00DC048A" w:rsidRDefault="00DC048A"/>
      </w:tc>
    </w:tr>
    <w:tr w:rsidR="00DC048A" w14:paraId="7DF7F7D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4C3B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4F95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EE28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590B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E7CE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9770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8040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EB0F8" w14:textId="77777777" w:rsidR="00DC048A" w:rsidRDefault="00DC048A">
          <w:pPr>
            <w:pStyle w:val="a8"/>
          </w:pPr>
        </w:p>
      </w:tc>
    </w:tr>
    <w:tr w:rsidR="00DC048A" w14:paraId="73F1124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B62C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908F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AC18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030C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C84E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2A13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000B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853BC" w14:textId="77777777" w:rsidR="00DC048A" w:rsidRDefault="00DC048A"/>
      </w:tc>
    </w:tr>
    <w:tr w:rsidR="00DC048A" w14:paraId="40B170D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857B0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8BF80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74CB2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6262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35A3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825CD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F0A0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19A1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7D46E86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2FE6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6EA3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44BB8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9C8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A57E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C73B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12D0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9E3D9" w14:textId="77777777" w:rsidR="00DC048A" w:rsidRDefault="00DC048A"/>
      </w:tc>
    </w:tr>
    <w:tr w:rsidR="00DC048A" w14:paraId="5DC2F41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E98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C958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164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6007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C938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346E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B1BE1BA" w14:textId="77777777" w:rsidR="00DC048A" w:rsidRDefault="00DC048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E87F2" w14:textId="77777777" w:rsidR="00DC048A" w:rsidRDefault="00D801D2">
    <w:pPr>
      <w:pStyle w:val="ab"/>
    </w:pPr>
    <w:r>
      <w:pict w14:anchorId="2BB12FFC">
        <v:shape id="_x0000_s2088259476" o:spid="_x0000_s1120" style="position:absolute;left:0;text-align:left;margin-left:496.05pt;margin-top:-38.95pt;width:84.3pt;height:29.65pt;z-index:2516121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10BFB7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A79AEC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2210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A331B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76EB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06A5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CFE4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4905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20E3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7CE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7A477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46BD5" w14:textId="77777777" w:rsidR="00DC048A" w:rsidRDefault="00DC048A">
          <w:pPr>
            <w:pStyle w:val="a8"/>
          </w:pPr>
        </w:p>
      </w:tc>
    </w:tr>
    <w:tr w:rsidR="00DC048A" w14:paraId="08C8B34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317C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4276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95D4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C8771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4F6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76792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D0C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34707" w14:textId="77777777" w:rsidR="00DC048A" w:rsidRDefault="00DC048A"/>
      </w:tc>
    </w:tr>
    <w:tr w:rsidR="00DC048A" w14:paraId="6BA333B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1AB0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B841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7179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0960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78D5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6087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E959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E9B93" w14:textId="77777777" w:rsidR="00DC048A" w:rsidRDefault="00DC048A">
          <w:pPr>
            <w:pStyle w:val="a8"/>
          </w:pPr>
        </w:p>
      </w:tc>
    </w:tr>
    <w:tr w:rsidR="00DC048A" w14:paraId="1D2F30F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2C63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C3A8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E063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13629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795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1F59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82E5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F906" w14:textId="77777777" w:rsidR="00DC048A" w:rsidRDefault="00DC048A"/>
      </w:tc>
    </w:tr>
    <w:tr w:rsidR="00DC048A" w14:paraId="1E0C944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6997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A88B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B41C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62D0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9596E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8912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6386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D8A3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4942520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082D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93EC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A917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A6F86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5287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F482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107D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5C77A" w14:textId="77777777" w:rsidR="00DC048A" w:rsidRDefault="00DC048A"/>
      </w:tc>
    </w:tr>
    <w:tr w:rsidR="00DC048A" w14:paraId="5D68429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1FE6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98CA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2FBF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A609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883D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6495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3D01066" w14:textId="77777777" w:rsidR="00DC048A" w:rsidRDefault="00DC048A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1D89F" w14:textId="77777777" w:rsidR="00DC048A" w:rsidRDefault="00D801D2">
    <w:pPr>
      <w:pStyle w:val="ab"/>
    </w:pPr>
    <w:r>
      <w:pict w14:anchorId="08483F03">
        <v:shape id="_x0000_s1902853792" o:spid="_x0000_s1102" style="position:absolute;left:0;text-align:left;margin-left:496.05pt;margin-top:-38.95pt;width:84.3pt;height:29.65pt;z-index:2516920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6301C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2A3DCAD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0172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48F9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4EF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3D07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1993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F6B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0F67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C6A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D1B4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CF91E" w14:textId="77777777" w:rsidR="00DC048A" w:rsidRDefault="00DC048A">
          <w:pPr>
            <w:pStyle w:val="a8"/>
          </w:pPr>
        </w:p>
      </w:tc>
    </w:tr>
    <w:tr w:rsidR="00DC048A" w14:paraId="43D6DB6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A826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87D8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4B06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F819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C07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D69AE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C08E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E9E2C" w14:textId="77777777" w:rsidR="00DC048A" w:rsidRDefault="00DC048A"/>
      </w:tc>
    </w:tr>
    <w:tr w:rsidR="00DC048A" w14:paraId="36B2559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C851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BA34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4547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8C8A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742D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C934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A6B0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89E6C" w14:textId="77777777" w:rsidR="00DC048A" w:rsidRDefault="00DC048A">
          <w:pPr>
            <w:pStyle w:val="a8"/>
          </w:pPr>
        </w:p>
      </w:tc>
    </w:tr>
    <w:tr w:rsidR="00DC048A" w14:paraId="02B857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AA98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726F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EBA1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6789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E4B4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B6CD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C345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120E9" w14:textId="77777777" w:rsidR="00DC048A" w:rsidRDefault="00DC048A"/>
      </w:tc>
    </w:tr>
    <w:tr w:rsidR="00DC048A" w14:paraId="694A9F8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830D5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642E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2966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1B80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CC11F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9BC6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D4B6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1962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78B529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5CDF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B413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1B5B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52C6A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5867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3962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3849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1B64B" w14:textId="77777777" w:rsidR="00DC048A" w:rsidRDefault="00DC048A"/>
      </w:tc>
    </w:tr>
    <w:tr w:rsidR="00DC048A" w14:paraId="5323DFC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CEBB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1B721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3E4E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1F70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F3B9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EDB41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24DB3E2" w14:textId="77777777" w:rsidR="00DC048A" w:rsidRDefault="00DC048A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9DC15" w14:textId="77777777" w:rsidR="00DC048A" w:rsidRDefault="00D801D2">
    <w:pPr>
      <w:pStyle w:val="ab"/>
    </w:pPr>
    <w:r>
      <w:pict w14:anchorId="56A611A8">
        <v:shape id="_x0000_s1902853795" o:spid="_x0000_s1099" style="position:absolute;left:0;text-align:left;margin-left:113.8pt;margin-top:-47.5pt;width:84.3pt;height:29.65pt;z-index:2516889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7ABC62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084BCBA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CB598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F694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59EB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6532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0F15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8295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7D7E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2DA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6B24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14474" w14:textId="77777777" w:rsidR="00DC048A" w:rsidRDefault="00DC048A">
          <w:pPr>
            <w:pStyle w:val="a8"/>
          </w:pPr>
        </w:p>
      </w:tc>
    </w:tr>
    <w:tr w:rsidR="00DC048A" w14:paraId="47FAD47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0209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EAAF9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372112A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931B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5929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6C6B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3069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FD492" w14:textId="77777777" w:rsidR="00DC048A" w:rsidRDefault="00DC048A"/>
      </w:tc>
    </w:tr>
    <w:tr w:rsidR="00DC048A" w14:paraId="7CA8E99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56A2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6A90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FF87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BD58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B964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FF8E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CA61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C709D" w14:textId="77777777" w:rsidR="00DC048A" w:rsidRDefault="00DC048A">
          <w:pPr>
            <w:pStyle w:val="a8"/>
          </w:pPr>
        </w:p>
      </w:tc>
    </w:tr>
    <w:tr w:rsidR="00DC048A" w14:paraId="5022512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6F6D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76E3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B258C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C13D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32BB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0732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D918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5C2E4" w14:textId="77777777" w:rsidR="00DC048A" w:rsidRDefault="00DC048A"/>
      </w:tc>
    </w:tr>
    <w:tr w:rsidR="00DC048A" w14:paraId="489AE19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1664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E2C81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E21D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5DC5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2291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FB93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0521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AD6AF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3C0B0F2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D853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D937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FCE8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383E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769B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E770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A20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CE6B2" w14:textId="77777777" w:rsidR="00DC048A" w:rsidRDefault="00DC048A"/>
      </w:tc>
    </w:tr>
    <w:tr w:rsidR="00DC048A" w14:paraId="4A53B57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5253B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6284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22BB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A437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E1E1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48D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864C5E9" w14:textId="77777777" w:rsidR="00DC048A" w:rsidRDefault="00DC048A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F7751" w14:textId="77777777" w:rsidR="00DC048A" w:rsidRDefault="00D801D2">
    <w:pPr>
      <w:pStyle w:val="ab"/>
    </w:pPr>
    <w:r>
      <w:pict w14:anchorId="3C004362">
        <v:shape id="_x0000_s1100" style="position:absolute;left:0;text-align:left;margin-left:496.05pt;margin-top:-38.95pt;width:84.3pt;height:29.65pt;z-index:2516930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9B641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6F2601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0FF7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57C6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2652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EFB3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8E88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CE0E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BD1C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CC34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C1C7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BBD85" w14:textId="77777777" w:rsidR="00DC048A" w:rsidRDefault="00DC048A">
          <w:pPr>
            <w:pStyle w:val="a8"/>
          </w:pPr>
        </w:p>
      </w:tc>
    </w:tr>
    <w:tr w:rsidR="00DC048A" w14:paraId="28A538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C7AB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B9E3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1432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9F83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4805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D71F0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8CB3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904AE" w14:textId="77777777" w:rsidR="00DC048A" w:rsidRDefault="00DC048A"/>
      </w:tc>
    </w:tr>
    <w:tr w:rsidR="00DC048A" w14:paraId="5ABD84B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166D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339C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D0BF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1002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0014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DFF93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26AC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6BC2B" w14:textId="77777777" w:rsidR="00DC048A" w:rsidRDefault="00DC048A">
          <w:pPr>
            <w:pStyle w:val="a8"/>
          </w:pPr>
        </w:p>
      </w:tc>
    </w:tr>
    <w:tr w:rsidR="00DC048A" w14:paraId="6A8BAA7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9BBD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92DD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10E3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B1DC9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27EA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10C2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C255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02C2E" w14:textId="77777777" w:rsidR="00DC048A" w:rsidRDefault="00DC048A"/>
      </w:tc>
    </w:tr>
    <w:tr w:rsidR="00DC048A" w14:paraId="28BE6BF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680B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4301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5ACC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1768E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DE48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4D8B2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A13B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2E816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2C0CC60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0794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9B2D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EF3B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7A45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986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B0E4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EE7A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A8854" w14:textId="77777777" w:rsidR="00DC048A" w:rsidRDefault="00DC048A"/>
      </w:tc>
    </w:tr>
    <w:tr w:rsidR="00DC048A" w14:paraId="12839AE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4AC6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7441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CCBB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F7C1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849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1B18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DD94443" w14:textId="77777777" w:rsidR="00DC048A" w:rsidRDefault="00DC048A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EDF43" w14:textId="77777777" w:rsidR="00DC048A" w:rsidRDefault="00D801D2">
    <w:pPr>
      <w:pStyle w:val="ab"/>
    </w:pPr>
    <w:r>
      <w:pict w14:anchorId="7125C8E9">
        <v:shape id="_x0000_s1097" style="position:absolute;left:0;text-align:left;margin-left:113.8pt;margin-top:-47.5pt;width:84.3pt;height:29.65pt;z-index:2516899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D8553F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B994A7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7BC6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34B3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9D6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3CBB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B2D8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F870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B638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6A33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1299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62654" w14:textId="77777777" w:rsidR="00DC048A" w:rsidRDefault="00DC048A">
          <w:pPr>
            <w:pStyle w:val="a8"/>
          </w:pPr>
        </w:p>
      </w:tc>
    </w:tr>
    <w:tr w:rsidR="00DC048A" w14:paraId="79B9870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BA5DA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6938F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77961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4B7B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96B8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012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7A7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EDEE4" w14:textId="77777777" w:rsidR="00DC048A" w:rsidRDefault="00DC048A"/>
      </w:tc>
    </w:tr>
    <w:tr w:rsidR="00DC048A" w14:paraId="2014E12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D085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6608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2E4B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D95C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8B85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46D3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EDD1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50D88" w14:textId="77777777" w:rsidR="00DC048A" w:rsidRDefault="00DC048A">
          <w:pPr>
            <w:pStyle w:val="a8"/>
          </w:pPr>
        </w:p>
      </w:tc>
    </w:tr>
    <w:tr w:rsidR="00DC048A" w14:paraId="4663523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DE78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85B3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05520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E88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5B22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1AB0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A682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BA19A" w14:textId="77777777" w:rsidR="00DC048A" w:rsidRDefault="00DC048A"/>
      </w:tc>
    </w:tr>
    <w:tr w:rsidR="00DC048A" w14:paraId="0BEA950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59D1C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91D8D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F9719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44AA3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01DA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EE36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73F7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B5A0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2C873FB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4853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6532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0313E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DF4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B484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F92A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9A42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B2856" w14:textId="77777777" w:rsidR="00DC048A" w:rsidRDefault="00DC048A"/>
      </w:tc>
    </w:tr>
    <w:tr w:rsidR="00DC048A" w14:paraId="0A71B0A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3119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E7833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26E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2954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5842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3CCC2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6934D30" w14:textId="77777777" w:rsidR="00DC048A" w:rsidRDefault="00DC048A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88703" w14:textId="77777777" w:rsidR="00DC048A" w:rsidRDefault="00D801D2">
    <w:pPr>
      <w:pStyle w:val="ab"/>
    </w:pPr>
    <w:r>
      <w:pict w14:anchorId="51998955">
        <v:shape id="_x0000_s1098" style="position:absolute;left:0;text-align:left;margin-left:496.05pt;margin-top:-38.95pt;width:84.3pt;height:29.65pt;z-index:2516940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965BA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732B68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02F8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CBCD6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559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E05F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7661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545C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26B5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BA0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F75F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D5FD8" w14:textId="77777777" w:rsidR="00DC048A" w:rsidRDefault="00DC048A">
          <w:pPr>
            <w:pStyle w:val="a8"/>
          </w:pPr>
        </w:p>
      </w:tc>
    </w:tr>
    <w:tr w:rsidR="00DC048A" w14:paraId="78CC93D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09FA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977E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98F2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62B9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2A7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27914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BB0C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AC60C" w14:textId="77777777" w:rsidR="00DC048A" w:rsidRDefault="00DC048A"/>
      </w:tc>
    </w:tr>
    <w:tr w:rsidR="00DC048A" w14:paraId="1FDA5F5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FDAD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B7E8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2477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C066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D9DF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1E7B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25EC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A93F1" w14:textId="77777777" w:rsidR="00DC048A" w:rsidRDefault="00DC048A">
          <w:pPr>
            <w:pStyle w:val="a8"/>
          </w:pPr>
        </w:p>
      </w:tc>
    </w:tr>
    <w:tr w:rsidR="00DC048A" w14:paraId="2FCC01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9525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7DDF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B463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08A2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02D5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9420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68FC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5EC6D" w14:textId="77777777" w:rsidR="00DC048A" w:rsidRDefault="00DC048A"/>
      </w:tc>
    </w:tr>
    <w:tr w:rsidR="00DC048A" w14:paraId="5700E7E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11356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FB3A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C706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0EB9E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C022F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CB39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2A51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31E5E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821BA6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D1DD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DF52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1C5C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D7ED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8019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268A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6BF1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DB411" w14:textId="77777777" w:rsidR="00DC048A" w:rsidRDefault="00DC048A"/>
      </w:tc>
    </w:tr>
    <w:tr w:rsidR="00DC048A" w14:paraId="1999C57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F9E80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714C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4238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2DB3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08E3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DC27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B3A3516" w14:textId="77777777" w:rsidR="00DC048A" w:rsidRDefault="00DC048A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442F3" w14:textId="77777777" w:rsidR="00DC048A" w:rsidRDefault="00D801D2">
    <w:pPr>
      <w:pStyle w:val="ab"/>
    </w:pPr>
    <w:r>
      <w:pict w14:anchorId="0A3650EF">
        <v:shape id="_x0000_s1095" style="position:absolute;left:0;text-align:left;margin-left:113.8pt;margin-top:-47.5pt;width:84.3pt;height:29.65pt;z-index:2516910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7DF12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0F5651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9395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8DED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9FF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8D53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83F9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BC4C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86F4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24CC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8C94F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FB312" w14:textId="77777777" w:rsidR="00DC048A" w:rsidRDefault="00DC048A">
          <w:pPr>
            <w:pStyle w:val="a8"/>
          </w:pPr>
        </w:p>
      </w:tc>
    </w:tr>
    <w:tr w:rsidR="00DC048A" w14:paraId="1A1EAF2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351D6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7409B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4D6473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5BDD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11D9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A5D4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8C0F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F6D3D" w14:textId="77777777" w:rsidR="00DC048A" w:rsidRDefault="00DC048A"/>
      </w:tc>
    </w:tr>
    <w:tr w:rsidR="00DC048A" w14:paraId="0BD676C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1431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82C8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179C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9CAB7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2BF4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FBBF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AB1A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EDD25" w14:textId="77777777" w:rsidR="00DC048A" w:rsidRDefault="00DC048A">
          <w:pPr>
            <w:pStyle w:val="a8"/>
          </w:pPr>
        </w:p>
      </w:tc>
    </w:tr>
    <w:tr w:rsidR="00DC048A" w14:paraId="5D4D51B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6D1A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60A6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ABCC2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82B0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883F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C5AD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5294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DF784" w14:textId="77777777" w:rsidR="00DC048A" w:rsidRDefault="00DC048A"/>
      </w:tc>
    </w:tr>
    <w:tr w:rsidR="00DC048A" w14:paraId="33FB958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43C8E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40F7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145A2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91AB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1ACA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A416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C4DC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1D0F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1446176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48CF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01A80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55A4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4E4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3CD2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1404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AF29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8DFFF" w14:textId="77777777" w:rsidR="00DC048A" w:rsidRDefault="00DC048A"/>
      </w:tc>
    </w:tr>
    <w:tr w:rsidR="00DC048A" w14:paraId="24F64C9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FB7A5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914BD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7A16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85AB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DC037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D5A1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7E44E90" w14:textId="77777777" w:rsidR="00DC048A" w:rsidRDefault="00DC048A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7F6AC" w14:textId="77777777" w:rsidR="00DC048A" w:rsidRDefault="00D801D2">
    <w:pPr>
      <w:pStyle w:val="ab"/>
    </w:pPr>
    <w:r>
      <w:pict w14:anchorId="60CB8623">
        <v:shape id="_x0000_s1902853798" o:spid="_x0000_s1096" style="position:absolute;left:0;text-align:left;margin-left:496.05pt;margin-top:-38.95pt;width:84.3pt;height:29.65pt;z-index:2516981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5E7488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4052565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EEF7C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6616F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49C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C031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EC2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A5C1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C83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F88D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1BCD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6F719" w14:textId="77777777" w:rsidR="00DC048A" w:rsidRDefault="00DC048A">
          <w:pPr>
            <w:pStyle w:val="a8"/>
          </w:pPr>
        </w:p>
      </w:tc>
    </w:tr>
    <w:tr w:rsidR="00DC048A" w14:paraId="0BC2FE2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6524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EE9A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745B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9B22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5537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0FF3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C814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96561" w14:textId="77777777" w:rsidR="00DC048A" w:rsidRDefault="00DC048A"/>
      </w:tc>
    </w:tr>
    <w:tr w:rsidR="00DC048A" w14:paraId="1595FB2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BDAD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6E29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0749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53FE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1A7EE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450F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2149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C423C" w14:textId="77777777" w:rsidR="00DC048A" w:rsidRDefault="00DC048A">
          <w:pPr>
            <w:pStyle w:val="a8"/>
          </w:pPr>
        </w:p>
      </w:tc>
    </w:tr>
    <w:tr w:rsidR="00DC048A" w14:paraId="6607BE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0A45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C842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6A60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B6C66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A5E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609A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CA45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91CEF" w14:textId="77777777" w:rsidR="00DC048A" w:rsidRDefault="00DC048A"/>
      </w:tc>
    </w:tr>
    <w:tr w:rsidR="00DC048A" w14:paraId="342A7F2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CD376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92BE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56B0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78A90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B97C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B2CA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CB75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2790A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3C273E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DB5A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E3BA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459A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0349B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F0F7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0936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3D47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A072F" w14:textId="77777777" w:rsidR="00DC048A" w:rsidRDefault="00DC048A"/>
      </w:tc>
    </w:tr>
    <w:tr w:rsidR="00DC048A" w14:paraId="02AB5EA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E48ED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819C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2D5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5694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542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BDE4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35BE9B2" w14:textId="77777777" w:rsidR="00DC048A" w:rsidRDefault="00DC048A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84D05" w14:textId="77777777" w:rsidR="00DC048A" w:rsidRDefault="00D801D2">
    <w:pPr>
      <w:pStyle w:val="ab"/>
    </w:pPr>
    <w:r>
      <w:pict w14:anchorId="7AE5D815">
        <v:shape id="_x0000_s1902853801" o:spid="_x0000_s1093" style="position:absolute;left:0;text-align:left;margin-left:113.8pt;margin-top:-47.5pt;width:84.3pt;height:29.65pt;z-index:2516951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110714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192D2B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F94A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7A536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9E5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2CE5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358D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329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EDE9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D1D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09D0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4F049" w14:textId="77777777" w:rsidR="00DC048A" w:rsidRDefault="00DC048A">
          <w:pPr>
            <w:pStyle w:val="a8"/>
          </w:pPr>
        </w:p>
      </w:tc>
    </w:tr>
    <w:tr w:rsidR="00DC048A" w14:paraId="6052C66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AD18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43AF2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AC64421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0ADA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3EA9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C734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F80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A24CD" w14:textId="77777777" w:rsidR="00DC048A" w:rsidRDefault="00DC048A"/>
      </w:tc>
    </w:tr>
    <w:tr w:rsidR="00DC048A" w14:paraId="4EE60DE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16575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E1AC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57BD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CA83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E404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434F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0AD6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99280" w14:textId="77777777" w:rsidR="00DC048A" w:rsidRDefault="00DC048A">
          <w:pPr>
            <w:pStyle w:val="a8"/>
          </w:pPr>
        </w:p>
      </w:tc>
    </w:tr>
    <w:tr w:rsidR="00DC048A" w14:paraId="75ADD1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0CCE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1C6A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E1357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8A5F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3681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C39A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BAD1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BBF10" w14:textId="77777777" w:rsidR="00DC048A" w:rsidRDefault="00DC048A"/>
      </w:tc>
    </w:tr>
    <w:tr w:rsidR="00DC048A" w14:paraId="21A6B1B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BE23C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2E12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4685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39CE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75F2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B149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1DD7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AEF2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6A03C67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BC86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460A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DA257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9C7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85F6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0D14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968F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D5D5F" w14:textId="77777777" w:rsidR="00DC048A" w:rsidRDefault="00DC048A"/>
      </w:tc>
    </w:tr>
    <w:tr w:rsidR="00DC048A" w14:paraId="6B206D3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1FC4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908D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4E50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38EA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50E7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8A4A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60A7759" w14:textId="77777777" w:rsidR="00DC048A" w:rsidRDefault="00DC048A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B299E" w14:textId="77777777" w:rsidR="00DC048A" w:rsidRDefault="00D801D2">
    <w:pPr>
      <w:pStyle w:val="ab"/>
    </w:pPr>
    <w:r>
      <w:pict w14:anchorId="5E9FA8FE">
        <v:shape id="_x0000_s1094" style="position:absolute;left:0;text-align:left;margin-left:496.05pt;margin-top:-38.95pt;width:84.3pt;height:29.65pt;z-index:2516992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EBCFD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C7F8BD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8742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DE42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56A2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7364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A64C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8694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C8E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E1B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B040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6E081" w14:textId="77777777" w:rsidR="00DC048A" w:rsidRDefault="00DC048A">
          <w:pPr>
            <w:pStyle w:val="a8"/>
          </w:pPr>
        </w:p>
      </w:tc>
    </w:tr>
    <w:tr w:rsidR="00DC048A" w14:paraId="000A0E5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525F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EC45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FBD6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243C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F12F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685B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5638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6F60C" w14:textId="77777777" w:rsidR="00DC048A" w:rsidRDefault="00DC048A"/>
      </w:tc>
    </w:tr>
    <w:tr w:rsidR="00DC048A" w14:paraId="3E9B19D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3F8B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A5729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E819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EFC9D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DDCB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83AF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B905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E302D" w14:textId="77777777" w:rsidR="00DC048A" w:rsidRDefault="00DC048A">
          <w:pPr>
            <w:pStyle w:val="a8"/>
          </w:pPr>
        </w:p>
      </w:tc>
    </w:tr>
    <w:tr w:rsidR="00DC048A" w14:paraId="4E0796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C639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5810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4D0D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C073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DBDC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6F56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1566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C42B3" w14:textId="77777777" w:rsidR="00DC048A" w:rsidRDefault="00DC048A"/>
      </w:tc>
    </w:tr>
    <w:tr w:rsidR="00DC048A" w14:paraId="60F34A5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7FFB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AC65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882F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481B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1105E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D932F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42BE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5B8E7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260B45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8A07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09E1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CCBD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5C762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EDC3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3B74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ACB3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33EE5" w14:textId="77777777" w:rsidR="00DC048A" w:rsidRDefault="00DC048A"/>
      </w:tc>
    </w:tr>
    <w:tr w:rsidR="00DC048A" w14:paraId="2531E3C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2CBE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4A75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4B9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4127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539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3D8D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5FB396F" w14:textId="77777777" w:rsidR="00DC048A" w:rsidRDefault="00DC048A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96D1C" w14:textId="77777777" w:rsidR="00DC048A" w:rsidRDefault="00D801D2">
    <w:pPr>
      <w:pStyle w:val="ab"/>
    </w:pPr>
    <w:r>
      <w:pict w14:anchorId="2E2312C8">
        <v:shape id="_x0000_s1091" style="position:absolute;left:0;text-align:left;margin-left:113.8pt;margin-top:-47.5pt;width:84.3pt;height:29.65pt;z-index:2516961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C8F75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9A32D8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BB68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6D77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61D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C1C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F17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514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F39A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4B3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D200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19663" w14:textId="77777777" w:rsidR="00DC048A" w:rsidRDefault="00DC048A">
          <w:pPr>
            <w:pStyle w:val="a8"/>
          </w:pPr>
        </w:p>
      </w:tc>
    </w:tr>
    <w:tr w:rsidR="00DC048A" w14:paraId="2D082A4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58A07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CF234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DC48F8F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40C2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4397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E8F7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3536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44C1A" w14:textId="77777777" w:rsidR="00DC048A" w:rsidRDefault="00DC048A"/>
      </w:tc>
    </w:tr>
    <w:tr w:rsidR="00DC048A" w14:paraId="3065B7C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AE5C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D99B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E276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B00F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126D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C3D3C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5D79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C05C2" w14:textId="77777777" w:rsidR="00DC048A" w:rsidRDefault="00DC048A">
          <w:pPr>
            <w:pStyle w:val="a8"/>
          </w:pPr>
        </w:p>
      </w:tc>
    </w:tr>
    <w:tr w:rsidR="00DC048A" w14:paraId="02E5C20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7E7A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F628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5072E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1338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25DE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9C9B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CB7B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1BF53" w14:textId="77777777" w:rsidR="00DC048A" w:rsidRDefault="00DC048A"/>
      </w:tc>
    </w:tr>
    <w:tr w:rsidR="00DC048A" w14:paraId="31533C3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2199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D2195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E2C8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F9B0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C116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3469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73FC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7B83A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4F4AD32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B190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CCB3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D8986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1B38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0C6F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EB14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4A5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26148" w14:textId="77777777" w:rsidR="00DC048A" w:rsidRDefault="00DC048A"/>
      </w:tc>
    </w:tr>
    <w:tr w:rsidR="00DC048A" w14:paraId="0EAF5C8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92A03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19F25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1E31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0F49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552B6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E549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87E5C32" w14:textId="77777777" w:rsidR="00DC048A" w:rsidRDefault="00DC048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C1F6E" w14:textId="77777777" w:rsidR="00DC048A" w:rsidRDefault="00D801D2">
    <w:pPr>
      <w:pStyle w:val="ab"/>
    </w:pPr>
    <w:r>
      <w:pict w14:anchorId="478A9C88">
        <v:shape id="_x0000_s2088259474" o:spid="_x0000_s1117" style="position:absolute;left:0;text-align:left;margin-left:113.8pt;margin-top:-47.5pt;width:84.3pt;height:29.65pt;z-index:2516090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6DB6ED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5F6910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E986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A62C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CCD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FCE9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5544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F882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62D6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7E8D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B2FB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2ED4E" w14:textId="77777777" w:rsidR="00DC048A" w:rsidRDefault="00DC048A">
          <w:pPr>
            <w:pStyle w:val="a8"/>
          </w:pPr>
        </w:p>
      </w:tc>
    </w:tr>
    <w:tr w:rsidR="00DC048A" w14:paraId="4D22F46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72652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5CAA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6CC26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B0A4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6920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DB60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D9C1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ACF63" w14:textId="77777777" w:rsidR="00DC048A" w:rsidRDefault="00DC048A"/>
      </w:tc>
    </w:tr>
    <w:tr w:rsidR="00DC048A" w14:paraId="58D253D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757A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A970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FEC7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E4DD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C2F8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9324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9AF0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C30A1" w14:textId="77777777" w:rsidR="00DC048A" w:rsidRDefault="00DC048A">
          <w:pPr>
            <w:pStyle w:val="a8"/>
          </w:pPr>
        </w:p>
      </w:tc>
    </w:tr>
    <w:tr w:rsidR="00DC048A" w14:paraId="7B06811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790F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1F5A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8F26A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8869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FACD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67C1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42D5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D37E7" w14:textId="77777777" w:rsidR="00DC048A" w:rsidRDefault="00DC048A"/>
      </w:tc>
    </w:tr>
    <w:tr w:rsidR="00DC048A" w14:paraId="5C3DB07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2557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4E26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DBFF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B267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EE60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AF20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3064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58E3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479692F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6BE6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48AE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2A7C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C270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33E2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3E73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AC1E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CFA2F" w14:textId="77777777" w:rsidR="00DC048A" w:rsidRDefault="00DC048A"/>
      </w:tc>
    </w:tr>
    <w:tr w:rsidR="00DC048A" w14:paraId="73FC00E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03EC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461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D3C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6D8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C1A7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F0B2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5BAA18A" w14:textId="77777777" w:rsidR="00DC048A" w:rsidRDefault="00DC048A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84E5F" w14:textId="77777777" w:rsidR="00DC048A" w:rsidRDefault="00D801D2">
    <w:pPr>
      <w:pStyle w:val="ab"/>
    </w:pPr>
    <w:r>
      <w:pict w14:anchorId="12945BD3">
        <v:shape id="_x0000_s1092" style="position:absolute;left:0;text-align:left;margin-left:496.05pt;margin-top:-38.95pt;width:84.3pt;height:29.65pt;z-index:2517002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FEC8D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310CAC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3316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A5025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1A0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A922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5BF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045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799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A4FF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A187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93206" w14:textId="77777777" w:rsidR="00DC048A" w:rsidRDefault="00DC048A">
          <w:pPr>
            <w:pStyle w:val="a8"/>
          </w:pPr>
        </w:p>
      </w:tc>
    </w:tr>
    <w:tr w:rsidR="00DC048A" w14:paraId="1824EE4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FE96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A7F6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6282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F073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4481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E209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4842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F1427" w14:textId="77777777" w:rsidR="00DC048A" w:rsidRDefault="00DC048A"/>
      </w:tc>
    </w:tr>
    <w:tr w:rsidR="00DC048A" w14:paraId="73F7F8A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669B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293B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954C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54D5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4417D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15E9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7466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60058" w14:textId="77777777" w:rsidR="00DC048A" w:rsidRDefault="00DC048A">
          <w:pPr>
            <w:pStyle w:val="a8"/>
          </w:pPr>
        </w:p>
      </w:tc>
    </w:tr>
    <w:tr w:rsidR="00DC048A" w14:paraId="29A4D6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AD97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65A8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B461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C5C16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5844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021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06FE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1C80F" w14:textId="77777777" w:rsidR="00DC048A" w:rsidRDefault="00DC048A"/>
      </w:tc>
    </w:tr>
    <w:tr w:rsidR="00DC048A" w14:paraId="1429BE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E513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F885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F7DF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0B50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D221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1725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C775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AB7CC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49FA79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4F02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EAE0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7783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CCEB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34DC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B721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56A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41754" w14:textId="77777777" w:rsidR="00DC048A" w:rsidRDefault="00DC048A"/>
      </w:tc>
    </w:tr>
    <w:tr w:rsidR="00DC048A" w14:paraId="7F17BC8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E116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F187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ADBA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9A5F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161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4CA7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CA94317" w14:textId="77777777" w:rsidR="00DC048A" w:rsidRDefault="00DC048A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1F29E" w14:textId="77777777" w:rsidR="00DC048A" w:rsidRDefault="00D801D2">
    <w:pPr>
      <w:pStyle w:val="ab"/>
    </w:pPr>
    <w:r>
      <w:pict w14:anchorId="609366F9">
        <v:shape id="_x0000_s1089" style="position:absolute;left:0;text-align:left;margin-left:113.8pt;margin-top:-47.5pt;width:84.3pt;height:29.65pt;z-index:2516971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C52B15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EA892E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59342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F0832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A290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3BFB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F8E3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015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0B03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5B5A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6A90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E3D0A" w14:textId="77777777" w:rsidR="00DC048A" w:rsidRDefault="00DC048A">
          <w:pPr>
            <w:pStyle w:val="a8"/>
          </w:pPr>
        </w:p>
      </w:tc>
    </w:tr>
    <w:tr w:rsidR="00DC048A" w14:paraId="66DFE82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7B14F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9E8EE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D69EC5E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DC0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9B77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0C1A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1E09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1A7D1" w14:textId="77777777" w:rsidR="00DC048A" w:rsidRDefault="00DC048A"/>
      </w:tc>
    </w:tr>
    <w:tr w:rsidR="00DC048A" w14:paraId="418BE0A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9D0D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ED76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A3C7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EAE5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25AC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0653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7FDA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A76C8" w14:textId="77777777" w:rsidR="00DC048A" w:rsidRDefault="00DC048A">
          <w:pPr>
            <w:pStyle w:val="a8"/>
          </w:pPr>
        </w:p>
      </w:tc>
    </w:tr>
    <w:tr w:rsidR="00DC048A" w14:paraId="1DA04BF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716C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29B0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22C3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8120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95A2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49DC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5AEB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B7626" w14:textId="77777777" w:rsidR="00DC048A" w:rsidRDefault="00DC048A"/>
      </w:tc>
    </w:tr>
    <w:tr w:rsidR="00DC048A" w14:paraId="75A36D5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F63D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583B8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B238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ECB4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96FE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60C10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9AF4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6457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6F8F6AD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6D31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BDDA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375DB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D4E1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A9C9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6B9A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C2E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97C39" w14:textId="77777777" w:rsidR="00DC048A" w:rsidRDefault="00DC048A"/>
      </w:tc>
    </w:tr>
    <w:tr w:rsidR="00DC048A" w14:paraId="21C277D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3065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7D74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9BEB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7489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79242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6D78D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C7C9733" w14:textId="77777777" w:rsidR="00DC048A" w:rsidRDefault="00DC048A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D8A88" w14:textId="77777777" w:rsidR="00DC048A" w:rsidRDefault="00D801D2">
    <w:pPr>
      <w:pStyle w:val="ab"/>
    </w:pPr>
    <w:r>
      <w:pict w14:anchorId="11E23693">
        <v:shape id="_x0000_s1902853804" o:spid="_x0000_s1090" style="position:absolute;left:0;text-align:left;margin-left:496.05pt;margin-top:-38.95pt;width:84.3pt;height:29.65pt;z-index:2517043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C61E3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B8D990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8454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634F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9E9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9050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271E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9542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E72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1D4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EFE8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7BCAA" w14:textId="77777777" w:rsidR="00DC048A" w:rsidRDefault="00DC048A">
          <w:pPr>
            <w:pStyle w:val="a8"/>
          </w:pPr>
        </w:p>
      </w:tc>
    </w:tr>
    <w:tr w:rsidR="00DC048A" w14:paraId="44CCD08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38DA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D6A9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04FB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0212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411E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EE098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B0A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73D71" w14:textId="77777777" w:rsidR="00DC048A" w:rsidRDefault="00DC048A"/>
      </w:tc>
    </w:tr>
    <w:tr w:rsidR="00DC048A" w14:paraId="013B8F7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9630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9BB8B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CAAD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2350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8EEE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14DC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1F14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157A0" w14:textId="77777777" w:rsidR="00DC048A" w:rsidRDefault="00DC048A">
          <w:pPr>
            <w:pStyle w:val="a8"/>
          </w:pPr>
        </w:p>
      </w:tc>
    </w:tr>
    <w:tr w:rsidR="00DC048A" w14:paraId="6F90D8C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C535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66C3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2CBC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081E9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4A1B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C835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720F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91394" w14:textId="77777777" w:rsidR="00DC048A" w:rsidRDefault="00DC048A"/>
      </w:tc>
    </w:tr>
    <w:tr w:rsidR="00DC048A" w14:paraId="7C51D42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A079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2F57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FB17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911C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AF10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C8FA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0B14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E752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1A1ECC9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5AF3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FCE5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B8EA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CC5E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221D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807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8F2D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7F3C0" w14:textId="77777777" w:rsidR="00DC048A" w:rsidRDefault="00DC048A"/>
      </w:tc>
    </w:tr>
    <w:tr w:rsidR="00DC048A" w14:paraId="43E24C7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9B8D6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C8C6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F1FE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B163E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53A24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4C76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B9CB58B" w14:textId="77777777" w:rsidR="00DC048A" w:rsidRDefault="00DC048A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D987D" w14:textId="77777777" w:rsidR="00DC048A" w:rsidRDefault="00D801D2">
    <w:pPr>
      <w:pStyle w:val="ab"/>
    </w:pPr>
    <w:r>
      <w:pict w14:anchorId="2E547042">
        <v:shape id="_x0000_s1902853807" o:spid="_x0000_s1087" style="position:absolute;left:0;text-align:left;margin-left:113.8pt;margin-top:-47.5pt;width:84.3pt;height:29.65pt;z-index:2517012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26CED8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0F68294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FBFC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C793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27F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DD9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B11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757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747F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0E4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3F2D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8D7B5" w14:textId="77777777" w:rsidR="00DC048A" w:rsidRDefault="00DC048A">
          <w:pPr>
            <w:pStyle w:val="a8"/>
          </w:pPr>
        </w:p>
      </w:tc>
    </w:tr>
    <w:tr w:rsidR="00DC048A" w14:paraId="55AB161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43933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31A09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DADA8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E78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6C7E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FB5B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B34A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FB838" w14:textId="77777777" w:rsidR="00DC048A" w:rsidRDefault="00DC048A"/>
      </w:tc>
    </w:tr>
    <w:tr w:rsidR="00DC048A" w14:paraId="4AA3880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BFAE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440E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A125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D7CC7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89F7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B0C9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E238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6518D" w14:textId="77777777" w:rsidR="00DC048A" w:rsidRDefault="00DC048A">
          <w:pPr>
            <w:pStyle w:val="a8"/>
          </w:pPr>
        </w:p>
      </w:tc>
    </w:tr>
    <w:tr w:rsidR="00DC048A" w14:paraId="6E284C9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7686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D707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15E6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04E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2074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D440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753F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C6CD8" w14:textId="77777777" w:rsidR="00DC048A" w:rsidRDefault="00DC048A"/>
      </w:tc>
    </w:tr>
    <w:tr w:rsidR="00DC048A" w14:paraId="1185B34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F50E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FF7DA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42DAD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92AA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521B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BC21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217A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1D142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32F5595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BB6F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7B59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F4099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DEB1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0FCC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EC20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554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6D064" w14:textId="77777777" w:rsidR="00DC048A" w:rsidRDefault="00DC048A"/>
      </w:tc>
    </w:tr>
    <w:tr w:rsidR="00DC048A" w14:paraId="1AECA24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71C7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FBC85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13F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828C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814DA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8E01E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31AA569" w14:textId="77777777" w:rsidR="00DC048A" w:rsidRDefault="00DC048A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54F94" w14:textId="77777777" w:rsidR="00DC048A" w:rsidRDefault="00D801D2">
    <w:pPr>
      <w:pStyle w:val="ab"/>
    </w:pPr>
    <w:r>
      <w:pict w14:anchorId="7863590F">
        <v:shape id="_x0000_s1088" style="position:absolute;left:0;text-align:left;margin-left:496.05pt;margin-top:-38.95pt;width:84.3pt;height:29.65pt;z-index:2517053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CC7082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D2C6B0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ACB3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3C146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A534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A85A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5C82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C8F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2EA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1BE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02B7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FFA27" w14:textId="77777777" w:rsidR="00DC048A" w:rsidRDefault="00DC048A">
          <w:pPr>
            <w:pStyle w:val="a8"/>
          </w:pPr>
        </w:p>
      </w:tc>
    </w:tr>
    <w:tr w:rsidR="00DC048A" w14:paraId="5E4F425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3DD7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3EED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F0C1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0BC8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D7A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002E5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C006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76661" w14:textId="77777777" w:rsidR="00DC048A" w:rsidRDefault="00DC048A"/>
      </w:tc>
    </w:tr>
    <w:tr w:rsidR="00DC048A" w14:paraId="12050D1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02EA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9FDC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A927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1B5C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73EE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4F2F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9DFD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D53CE" w14:textId="77777777" w:rsidR="00DC048A" w:rsidRDefault="00DC048A">
          <w:pPr>
            <w:pStyle w:val="a8"/>
          </w:pPr>
        </w:p>
      </w:tc>
    </w:tr>
    <w:tr w:rsidR="00DC048A" w14:paraId="3D28320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3B33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F6E5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806B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7A7C1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B4CD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F90A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D012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20EA3" w14:textId="77777777" w:rsidR="00DC048A" w:rsidRDefault="00DC048A"/>
      </w:tc>
    </w:tr>
    <w:tr w:rsidR="00DC048A" w14:paraId="035F5B5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4BDF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985A1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8287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6035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A5EAC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EA5F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167B1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3DA6C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E14447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101D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03CA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4425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2C64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C3E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37F6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BD89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176B8" w14:textId="77777777" w:rsidR="00DC048A" w:rsidRDefault="00DC048A"/>
      </w:tc>
    </w:tr>
    <w:tr w:rsidR="00DC048A" w14:paraId="5D113E2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357F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A30E5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A683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BDCF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7EBC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D368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989E343" w14:textId="77777777" w:rsidR="00DC048A" w:rsidRDefault="00DC048A">
    <w:pPr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EDCE7" w14:textId="77777777" w:rsidR="00DC048A" w:rsidRDefault="00D801D2">
    <w:pPr>
      <w:pStyle w:val="ab"/>
    </w:pPr>
    <w:r>
      <w:pict w14:anchorId="165C806C">
        <v:shape id="_x0000_s1085" style="position:absolute;left:0;text-align:left;margin-left:113.8pt;margin-top:-47.5pt;width:84.3pt;height:29.65pt;z-index:2517022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2C2CCE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480F836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D4ED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6DF3C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EB2C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D35A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180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92C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FB25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9719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76D03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DE60E" w14:textId="77777777" w:rsidR="00DC048A" w:rsidRDefault="00DC048A">
          <w:pPr>
            <w:pStyle w:val="a8"/>
          </w:pPr>
        </w:p>
      </w:tc>
    </w:tr>
    <w:tr w:rsidR="00DC048A" w14:paraId="3281731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0B18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66659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7613EEC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7AE5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8FC5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4F47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42E5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170CD" w14:textId="77777777" w:rsidR="00DC048A" w:rsidRDefault="00DC048A"/>
      </w:tc>
    </w:tr>
    <w:tr w:rsidR="00DC048A" w14:paraId="5CB5FAD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914B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BB43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ECEF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5EFA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6EBE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4AC6C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78B3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4B0F9" w14:textId="77777777" w:rsidR="00DC048A" w:rsidRDefault="00DC048A">
          <w:pPr>
            <w:pStyle w:val="a8"/>
          </w:pPr>
        </w:p>
      </w:tc>
    </w:tr>
    <w:tr w:rsidR="00DC048A" w14:paraId="044ED41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45D9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7947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789EC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303C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58A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A18C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615F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46B22" w14:textId="77777777" w:rsidR="00DC048A" w:rsidRDefault="00DC048A"/>
      </w:tc>
    </w:tr>
    <w:tr w:rsidR="00DC048A" w14:paraId="5626B82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C316D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1B15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8D17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89E1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5CCB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B8C0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8CD6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DAE5C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20D0D7E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32A2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5DCD0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4D095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2C6B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EF5A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231E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039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9063C" w14:textId="77777777" w:rsidR="00DC048A" w:rsidRDefault="00DC048A"/>
      </w:tc>
    </w:tr>
    <w:tr w:rsidR="00DC048A" w14:paraId="3D6D38C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89EC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F00B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E4D03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5CC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28B2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80BA0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227A713" w14:textId="77777777" w:rsidR="00DC048A" w:rsidRDefault="00DC048A">
    <w:pPr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D295D" w14:textId="77777777" w:rsidR="00DC048A" w:rsidRDefault="00D801D2">
    <w:pPr>
      <w:pStyle w:val="ab"/>
    </w:pPr>
    <w:r>
      <w:pict w14:anchorId="75B77F54">
        <v:shape id="_x0000_s1086" style="position:absolute;left:0;text-align:left;margin-left:496.05pt;margin-top:-38.95pt;width:84.3pt;height:29.65pt;z-index:2517063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D45BD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17A903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8C46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47C50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1E6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1A38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AB01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2DB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108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4F17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0281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DD2BE" w14:textId="77777777" w:rsidR="00DC048A" w:rsidRDefault="00DC048A">
          <w:pPr>
            <w:pStyle w:val="a8"/>
          </w:pPr>
        </w:p>
      </w:tc>
    </w:tr>
    <w:tr w:rsidR="00DC048A" w14:paraId="1048081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AD1D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FF7D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501A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D1CC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54E6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E0FB9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E168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32FA8" w14:textId="77777777" w:rsidR="00DC048A" w:rsidRDefault="00DC048A"/>
      </w:tc>
    </w:tr>
    <w:tr w:rsidR="00DC048A" w14:paraId="690811E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C105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B77E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2B4E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2C44E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1BBA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7DA6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306E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D7395" w14:textId="77777777" w:rsidR="00DC048A" w:rsidRDefault="00DC048A">
          <w:pPr>
            <w:pStyle w:val="a8"/>
          </w:pPr>
        </w:p>
      </w:tc>
    </w:tr>
    <w:tr w:rsidR="00DC048A" w14:paraId="562FB7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2DE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58543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61C9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421CD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197D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B73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A2A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DA92B" w14:textId="77777777" w:rsidR="00DC048A" w:rsidRDefault="00DC048A"/>
      </w:tc>
    </w:tr>
    <w:tr w:rsidR="00DC048A" w14:paraId="1422EC4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704C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EDB9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A605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F679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6C2E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F319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D5CD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09EA5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312E1D2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FD69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8DE9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FF80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A448F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5081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3B0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436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D57CD" w14:textId="77777777" w:rsidR="00DC048A" w:rsidRDefault="00DC048A"/>
      </w:tc>
    </w:tr>
    <w:tr w:rsidR="00DC048A" w14:paraId="457BAD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043A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0D84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6F25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CC54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A344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3453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4BEDF68" w14:textId="77777777" w:rsidR="00DC048A" w:rsidRDefault="00DC048A">
    <w:pPr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FE50F" w14:textId="77777777" w:rsidR="00DC048A" w:rsidRDefault="00D801D2">
    <w:pPr>
      <w:pStyle w:val="ab"/>
    </w:pPr>
    <w:r>
      <w:pict w14:anchorId="1B9CC064">
        <v:shape id="_x0000_s1083" style="position:absolute;left:0;text-align:left;margin-left:113.8pt;margin-top:-47.5pt;width:84.3pt;height:29.65pt;z-index:2517032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C7B86C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876C6E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3601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A4512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8A0E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17DD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52BE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1D00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65C3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D2C6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D7DF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6C4C0" w14:textId="77777777" w:rsidR="00DC048A" w:rsidRDefault="00DC048A">
          <w:pPr>
            <w:pStyle w:val="a8"/>
          </w:pPr>
        </w:p>
      </w:tc>
    </w:tr>
    <w:tr w:rsidR="00DC048A" w14:paraId="6C1991E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A4F6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441F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1E4433A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3EA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34AB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5AF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9143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94D5B" w14:textId="77777777" w:rsidR="00DC048A" w:rsidRDefault="00DC048A"/>
      </w:tc>
    </w:tr>
    <w:tr w:rsidR="00DC048A" w14:paraId="0357CCC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FD9E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87F8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0AEB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A779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9E98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03FE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0376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9D330" w14:textId="77777777" w:rsidR="00DC048A" w:rsidRDefault="00DC048A">
          <w:pPr>
            <w:pStyle w:val="a8"/>
          </w:pPr>
        </w:p>
      </w:tc>
    </w:tr>
    <w:tr w:rsidR="00DC048A" w14:paraId="3D680F6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8B1C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83EC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D80A9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D8C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380F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81AC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7952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23C82" w14:textId="77777777" w:rsidR="00DC048A" w:rsidRDefault="00DC048A"/>
      </w:tc>
    </w:tr>
    <w:tr w:rsidR="00DC048A" w14:paraId="707311C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2F95E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5720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4391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E997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35FD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FEE75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BB8F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30FD5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117C44F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DF05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AE28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1E8A1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6452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89D4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65CA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E0F0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3193E" w14:textId="77777777" w:rsidR="00DC048A" w:rsidRDefault="00DC048A"/>
      </w:tc>
    </w:tr>
    <w:tr w:rsidR="00DC048A" w14:paraId="24D527F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F02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C5CF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4691D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55F4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DDE9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18A5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06BDC78" w14:textId="77777777" w:rsidR="00DC048A" w:rsidRDefault="00DC048A">
    <w:pPr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9D44D" w14:textId="77777777" w:rsidR="00DC048A" w:rsidRDefault="00D801D2">
    <w:pPr>
      <w:pStyle w:val="ab"/>
    </w:pPr>
    <w:r>
      <w:pict w14:anchorId="678D6E01">
        <v:shape id="_x0000_s1902853810" o:spid="_x0000_s1084" style="position:absolute;left:0;text-align:left;margin-left:496.05pt;margin-top:-38.95pt;width:84.3pt;height:29.65pt;z-index:2516254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5BA17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331DBD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273D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43369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537A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51341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07BA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59E9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22C0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BC5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D16C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E8ADB" w14:textId="77777777" w:rsidR="00DC048A" w:rsidRDefault="00DC048A">
          <w:pPr>
            <w:pStyle w:val="a8"/>
          </w:pPr>
        </w:p>
      </w:tc>
    </w:tr>
    <w:tr w:rsidR="00DC048A" w14:paraId="3A8B0AE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C5AC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2F4D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865B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3672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A75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5D504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9DF1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0005F" w14:textId="77777777" w:rsidR="00DC048A" w:rsidRDefault="00DC048A"/>
      </w:tc>
    </w:tr>
    <w:tr w:rsidR="00DC048A" w14:paraId="23AE06E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D802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A424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D0C5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F23B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9DDEC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39AA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0AC2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8D91D" w14:textId="77777777" w:rsidR="00DC048A" w:rsidRDefault="00DC048A">
          <w:pPr>
            <w:pStyle w:val="a8"/>
          </w:pPr>
        </w:p>
      </w:tc>
    </w:tr>
    <w:tr w:rsidR="00DC048A" w14:paraId="5713097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C805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3BBE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C7F4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AE7D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DB7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61F9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5C4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55537" w14:textId="77777777" w:rsidR="00DC048A" w:rsidRDefault="00DC048A"/>
      </w:tc>
    </w:tr>
    <w:tr w:rsidR="00DC048A" w14:paraId="1F45949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E8541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AC77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3B4B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8B40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08CA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0970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F598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BB7C3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392B4E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191F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A4E6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FC2A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B61B3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FF27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64C7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FA39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44441" w14:textId="77777777" w:rsidR="00DC048A" w:rsidRDefault="00DC048A"/>
      </w:tc>
    </w:tr>
    <w:tr w:rsidR="00DC048A" w14:paraId="242981E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A8D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D90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48CC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963C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630B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8EC9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76A1A7E" w14:textId="77777777" w:rsidR="00DC048A" w:rsidRDefault="00DC048A">
    <w:pPr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CC6E1" w14:textId="77777777" w:rsidR="00DC048A" w:rsidRDefault="00D801D2">
    <w:pPr>
      <w:pStyle w:val="ab"/>
    </w:pPr>
    <w:r>
      <w:pict w14:anchorId="37C2069D">
        <v:shape id="_x0000_s1902853813" o:spid="_x0000_s1081" style="position:absolute;left:0;text-align:left;margin-left:113.8pt;margin-top:-47.5pt;width:84.3pt;height:29.65pt;z-index:2516224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C8252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06F71E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6774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A10C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312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E92F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9A09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1BE6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26C8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B618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A092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E2070" w14:textId="77777777" w:rsidR="00DC048A" w:rsidRDefault="00DC048A">
          <w:pPr>
            <w:pStyle w:val="a8"/>
          </w:pPr>
        </w:p>
      </w:tc>
    </w:tr>
    <w:tr w:rsidR="00DC048A" w14:paraId="52FCAAD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0B50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EBEA5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0446A46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DF15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FB43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1DBF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FF3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B807B" w14:textId="77777777" w:rsidR="00DC048A" w:rsidRDefault="00DC048A"/>
      </w:tc>
    </w:tr>
    <w:tr w:rsidR="00DC048A" w14:paraId="2ADD81D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3419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71F6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BC5E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4C7F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8821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4402B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E7CD9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878C2" w14:textId="77777777" w:rsidR="00DC048A" w:rsidRDefault="00DC048A">
          <w:pPr>
            <w:pStyle w:val="a8"/>
          </w:pPr>
        </w:p>
      </w:tc>
    </w:tr>
    <w:tr w:rsidR="00DC048A" w14:paraId="78BDAC8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B0D5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C971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CC27E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E28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A501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EFF0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BBC9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EB409" w14:textId="77777777" w:rsidR="00DC048A" w:rsidRDefault="00DC048A"/>
      </w:tc>
    </w:tr>
    <w:tr w:rsidR="00DC048A" w14:paraId="3698C01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0F9EF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10A89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DF2E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C462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D50B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F506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D69C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F944A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4C30D34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EDB3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CE68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3EA09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628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8DA0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215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AC3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9F60B" w14:textId="77777777" w:rsidR="00DC048A" w:rsidRDefault="00DC048A"/>
      </w:tc>
    </w:tr>
    <w:tr w:rsidR="00DC048A" w14:paraId="21A7A6D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5F5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DDD9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3B90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813A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85E89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8F8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7B831DD" w14:textId="77777777" w:rsidR="00DC048A" w:rsidRDefault="00DC048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D38C9" w14:textId="77777777" w:rsidR="00DC048A" w:rsidRDefault="00D801D2">
    <w:pPr>
      <w:pStyle w:val="ab"/>
    </w:pPr>
    <w:r>
      <w:pict w14:anchorId="2BA3D9E9">
        <v:shape id="_x0000_s1118" style="position:absolute;left:0;text-align:left;margin-left:496.05pt;margin-top:-38.95pt;width:84.3pt;height:29.65pt;z-index:2516142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81F1A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4E61D3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86EA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AE632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DF5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1D82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D23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484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BB31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2480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22A1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62780" w14:textId="77777777" w:rsidR="00DC048A" w:rsidRDefault="00DC048A">
          <w:pPr>
            <w:pStyle w:val="a8"/>
          </w:pPr>
        </w:p>
      </w:tc>
    </w:tr>
    <w:tr w:rsidR="00DC048A" w14:paraId="0727E63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C686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F117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CC87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40BD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8472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E4E2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9F83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4BEC9" w14:textId="77777777" w:rsidR="00DC048A" w:rsidRDefault="00DC048A"/>
      </w:tc>
    </w:tr>
    <w:tr w:rsidR="00DC048A" w14:paraId="6E3EED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75A2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9FD9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2032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11BE8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87A7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EB8F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B9D9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AC331" w14:textId="77777777" w:rsidR="00DC048A" w:rsidRDefault="00DC048A">
          <w:pPr>
            <w:pStyle w:val="a8"/>
          </w:pPr>
        </w:p>
      </w:tc>
    </w:tr>
    <w:tr w:rsidR="00DC048A" w14:paraId="1252D48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BFB4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428B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ABE6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88CE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1649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CA7F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4373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67E2A" w14:textId="77777777" w:rsidR="00DC048A" w:rsidRDefault="00DC048A"/>
      </w:tc>
    </w:tr>
    <w:tr w:rsidR="00DC048A" w14:paraId="152621C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0C230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6539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08C4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22A2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86F7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87D5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D134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945C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F7018C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BBF1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FAF3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208E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D698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63C6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9206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BE99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D93EA" w14:textId="77777777" w:rsidR="00DC048A" w:rsidRDefault="00DC048A"/>
      </w:tc>
    </w:tr>
    <w:tr w:rsidR="00DC048A" w14:paraId="1B8564D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72660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1E01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DDE9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12EB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9A62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7FC4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77B59E9" w14:textId="77777777" w:rsidR="00DC048A" w:rsidRDefault="00DC048A">
    <w:pPr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32920" w14:textId="77777777" w:rsidR="00DC048A" w:rsidRDefault="00D801D2">
    <w:pPr>
      <w:pStyle w:val="ab"/>
    </w:pPr>
    <w:r>
      <w:pict w14:anchorId="29847E3E">
        <v:shape id="_x0000_s1082" style="position:absolute;left:0;text-align:left;margin-left:496.05pt;margin-top:-38.95pt;width:84.3pt;height:29.65pt;z-index:2516264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F91CD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2F531E5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D7E9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F9D5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3C4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967E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34E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93E0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D855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0F23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8BD6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73D2F" w14:textId="77777777" w:rsidR="00DC048A" w:rsidRDefault="00DC048A">
          <w:pPr>
            <w:pStyle w:val="a8"/>
          </w:pPr>
        </w:p>
      </w:tc>
    </w:tr>
    <w:tr w:rsidR="00DC048A" w14:paraId="4AE5E2F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F1F8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8916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EC15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CAEF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099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C6BB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E0D0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80071" w14:textId="77777777" w:rsidR="00DC048A" w:rsidRDefault="00DC048A"/>
      </w:tc>
    </w:tr>
    <w:tr w:rsidR="00DC048A" w14:paraId="7A43819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0F77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38DD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54EB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8B11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FBD6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26C7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7ECB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1205E" w14:textId="77777777" w:rsidR="00DC048A" w:rsidRDefault="00DC048A">
          <w:pPr>
            <w:pStyle w:val="a8"/>
          </w:pPr>
        </w:p>
      </w:tc>
    </w:tr>
    <w:tr w:rsidR="00DC048A" w14:paraId="343815E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FC76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1F8A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D4C5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6F42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2809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C39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4E4B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7FD2A" w14:textId="77777777" w:rsidR="00DC048A" w:rsidRDefault="00DC048A"/>
      </w:tc>
    </w:tr>
    <w:tr w:rsidR="00DC048A" w14:paraId="0BB993A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E0933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3DD24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7925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5A210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7423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3076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EC2D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5B190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7460F02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2BCF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94D1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0408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76F13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D206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16DA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8962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4507F" w14:textId="77777777" w:rsidR="00DC048A" w:rsidRDefault="00DC048A"/>
      </w:tc>
    </w:tr>
    <w:tr w:rsidR="00DC048A" w14:paraId="5EE47CA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AD89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42EE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9805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E14B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DEC1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774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E8EB7AE" w14:textId="77777777" w:rsidR="00DC048A" w:rsidRDefault="00DC048A">
    <w:pPr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76B6B" w14:textId="77777777" w:rsidR="00DC048A" w:rsidRDefault="00D801D2">
    <w:pPr>
      <w:pStyle w:val="ab"/>
    </w:pPr>
    <w:r>
      <w:pict w14:anchorId="5AEBD5C2">
        <v:shape id="_x0000_s1079" style="position:absolute;left:0;text-align:left;margin-left:113.8pt;margin-top:-47.5pt;width:84.3pt;height:29.65pt;z-index:2516234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0BBA76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1D4AB9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0BE2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D1AD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C91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95A9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46DB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1642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B731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A6A0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19AE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16BE2" w14:textId="77777777" w:rsidR="00DC048A" w:rsidRDefault="00DC048A">
          <w:pPr>
            <w:pStyle w:val="a8"/>
          </w:pPr>
        </w:p>
      </w:tc>
    </w:tr>
    <w:tr w:rsidR="00DC048A" w14:paraId="77FB795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8C99A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B06C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670582A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3028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3A7A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4035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01D1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9771C" w14:textId="77777777" w:rsidR="00DC048A" w:rsidRDefault="00DC048A"/>
      </w:tc>
    </w:tr>
    <w:tr w:rsidR="00DC048A" w14:paraId="74C01B5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BB8E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25BB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4C8A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38F3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9AF7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DE99C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7DD0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79A88" w14:textId="77777777" w:rsidR="00DC048A" w:rsidRDefault="00DC048A">
          <w:pPr>
            <w:pStyle w:val="a8"/>
          </w:pPr>
        </w:p>
      </w:tc>
    </w:tr>
    <w:tr w:rsidR="00DC048A" w14:paraId="1B0FF8E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59A7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3BA8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8553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AF0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B5B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6C98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D312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39676" w14:textId="77777777" w:rsidR="00DC048A" w:rsidRDefault="00DC048A"/>
      </w:tc>
    </w:tr>
    <w:tr w:rsidR="00DC048A" w14:paraId="41791B9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D373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C561B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01FD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1CF93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4FFC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5A38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E4B6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F8975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629E640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3E0F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9782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2907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DC09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2F92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D879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782B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DD482" w14:textId="77777777" w:rsidR="00DC048A" w:rsidRDefault="00DC048A"/>
      </w:tc>
    </w:tr>
    <w:tr w:rsidR="00DC048A" w14:paraId="657B30F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F5FF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16C4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62FE9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E905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377F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E71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2117195" w14:textId="77777777" w:rsidR="00DC048A" w:rsidRDefault="00DC048A">
    <w:pPr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7CF85" w14:textId="77777777" w:rsidR="00DC048A" w:rsidRDefault="00D801D2">
    <w:pPr>
      <w:pStyle w:val="ab"/>
    </w:pPr>
    <w:r>
      <w:pict w14:anchorId="24744706">
        <v:shape id="_x0000_s1080" style="position:absolute;left:0;text-align:left;margin-left:496.05pt;margin-top:-38.95pt;width:84.3pt;height:29.65pt;z-index:2516275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D73A8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20DAC79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0FC21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55D86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1A7D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1760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962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A1EB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83B0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E37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2FB52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067CB" w14:textId="77777777" w:rsidR="00DC048A" w:rsidRDefault="00DC048A">
          <w:pPr>
            <w:pStyle w:val="a8"/>
          </w:pPr>
        </w:p>
      </w:tc>
    </w:tr>
    <w:tr w:rsidR="00DC048A" w14:paraId="22E3E5C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7B49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8ACD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AE09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5B9D9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799E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7946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5CF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37EC9" w14:textId="77777777" w:rsidR="00DC048A" w:rsidRDefault="00DC048A"/>
      </w:tc>
    </w:tr>
    <w:tr w:rsidR="00DC048A" w14:paraId="286E7C6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1ACA0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8409B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342E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AE53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889D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D81B5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5CCD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0A7B5" w14:textId="77777777" w:rsidR="00DC048A" w:rsidRDefault="00DC048A">
          <w:pPr>
            <w:pStyle w:val="a8"/>
          </w:pPr>
        </w:p>
      </w:tc>
    </w:tr>
    <w:tr w:rsidR="00DC048A" w14:paraId="320D26B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8723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25653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6820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7673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FF7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7BB3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744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B1478" w14:textId="77777777" w:rsidR="00DC048A" w:rsidRDefault="00DC048A"/>
      </w:tc>
    </w:tr>
    <w:tr w:rsidR="00DC048A" w14:paraId="129DE7E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2521B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4AEA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DE6A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6A3A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0473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88F6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313E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F4D87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D7436D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60A5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796C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F3A3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90A2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645A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B750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496E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F1421" w14:textId="77777777" w:rsidR="00DC048A" w:rsidRDefault="00DC048A"/>
      </w:tc>
    </w:tr>
    <w:tr w:rsidR="00DC048A" w14:paraId="0EA515A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9A65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1DFF7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D444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03FE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0C6B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04BBC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E3C0593" w14:textId="77777777" w:rsidR="00DC048A" w:rsidRDefault="00DC048A">
    <w:pPr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DCE78" w14:textId="77777777" w:rsidR="00DC048A" w:rsidRDefault="00D801D2">
    <w:pPr>
      <w:pStyle w:val="ab"/>
    </w:pPr>
    <w:r>
      <w:pict w14:anchorId="1BD578F7">
        <v:shape id="_x0000_s1077" style="position:absolute;left:0;text-align:left;margin-left:113.8pt;margin-top:-47.5pt;width:84.3pt;height:29.65pt;z-index:2516244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3F5C7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03E7A2C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6AC42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B319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9A6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1BF0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92E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50EB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337D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2CC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D86E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3D0B4F" w14:textId="77777777" w:rsidR="00DC048A" w:rsidRDefault="00DC048A">
          <w:pPr>
            <w:pStyle w:val="a8"/>
          </w:pPr>
        </w:p>
      </w:tc>
    </w:tr>
    <w:tr w:rsidR="00DC048A" w14:paraId="42F1323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D68CA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9F0D0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0E836D3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C1F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661A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DB2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454C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60094" w14:textId="77777777" w:rsidR="00DC048A" w:rsidRDefault="00DC048A"/>
      </w:tc>
    </w:tr>
    <w:tr w:rsidR="00DC048A" w14:paraId="38C58DD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12D65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7505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2BD0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99233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A894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0CE45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5FB5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917DE" w14:textId="77777777" w:rsidR="00DC048A" w:rsidRDefault="00DC048A">
          <w:pPr>
            <w:pStyle w:val="a8"/>
          </w:pPr>
        </w:p>
      </w:tc>
    </w:tr>
    <w:tr w:rsidR="00DC048A" w14:paraId="4C1848C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05EF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89B2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4E416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EED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6078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B4C4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983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75157" w14:textId="77777777" w:rsidR="00DC048A" w:rsidRDefault="00DC048A"/>
      </w:tc>
    </w:tr>
    <w:tr w:rsidR="00DC048A" w14:paraId="16DD1D9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DC447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FAF88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DE925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60A2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F7E1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4F39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30EA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6DCAF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25BEDF0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5C31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90B0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94A63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783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D956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A97D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00F1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969D" w14:textId="77777777" w:rsidR="00DC048A" w:rsidRDefault="00DC048A"/>
      </w:tc>
    </w:tr>
    <w:tr w:rsidR="00DC048A" w14:paraId="3F7EEFA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7EC8C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E9BE8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F366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6125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950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164C6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3BBBAE6" w14:textId="77777777" w:rsidR="00DC048A" w:rsidRDefault="00DC048A">
    <w:pPr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206B9" w14:textId="77777777" w:rsidR="00DC048A" w:rsidRDefault="00D801D2">
    <w:pPr>
      <w:pStyle w:val="ab"/>
    </w:pPr>
    <w:r>
      <w:pict w14:anchorId="678E4FA7">
        <v:shape id="_x0000_s1902853816" o:spid="_x0000_s1078" style="position:absolute;left:0;text-align:left;margin-left:496.05pt;margin-top:-38.95pt;width:84.3pt;height:29.65pt;z-index:2516316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27413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1CEE27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8CC5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4C782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670C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1AF7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4C6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4F4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6B97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68A8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E78D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F0210" w14:textId="77777777" w:rsidR="00DC048A" w:rsidRDefault="00DC048A">
          <w:pPr>
            <w:pStyle w:val="a8"/>
          </w:pPr>
        </w:p>
      </w:tc>
    </w:tr>
    <w:tr w:rsidR="00DC048A" w14:paraId="172179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4154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222C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D3D8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D589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CE48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743E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4548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C6D14" w14:textId="77777777" w:rsidR="00DC048A" w:rsidRDefault="00DC048A"/>
      </w:tc>
    </w:tr>
    <w:tr w:rsidR="00DC048A" w14:paraId="6E8977F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FDAA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5063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D923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E9D58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72B9D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0ED1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3868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C0144" w14:textId="77777777" w:rsidR="00DC048A" w:rsidRDefault="00DC048A">
          <w:pPr>
            <w:pStyle w:val="a8"/>
          </w:pPr>
        </w:p>
      </w:tc>
    </w:tr>
    <w:tr w:rsidR="00DC048A" w14:paraId="0F45FE2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BA33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1F54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CC09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592C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DF8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97C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E9F4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105BD" w14:textId="77777777" w:rsidR="00DC048A" w:rsidRDefault="00DC048A"/>
      </w:tc>
    </w:tr>
    <w:tr w:rsidR="00DC048A" w14:paraId="7284332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4C803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9CF6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600E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E568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A15A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E039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C496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84822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2CA3951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AD06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A0803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239F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5F778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388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811B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C0E9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9905A" w14:textId="77777777" w:rsidR="00DC048A" w:rsidRDefault="00DC048A"/>
      </w:tc>
    </w:tr>
    <w:tr w:rsidR="00DC048A" w14:paraId="67FCBA8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AE59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6612E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0850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2C5E9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4D8A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7B7A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58DF1B0" w14:textId="77777777" w:rsidR="00DC048A" w:rsidRDefault="00DC048A">
    <w:pPr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EDE51" w14:textId="77777777" w:rsidR="00DC048A" w:rsidRDefault="00D801D2">
    <w:pPr>
      <w:pStyle w:val="ab"/>
    </w:pPr>
    <w:r>
      <w:pict w14:anchorId="5992B526">
        <v:shape id="_x0000_s1902853819" o:spid="_x0000_s1075" style="position:absolute;left:0;text-align:left;margin-left:113.8pt;margin-top:-47.5pt;width:84.3pt;height:29.65pt;z-index:2516285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E1F7D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48CCC28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3BB5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5EFDC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FB8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91D2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0C26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EC3B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6CBD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811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27D1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651CB" w14:textId="77777777" w:rsidR="00DC048A" w:rsidRDefault="00DC048A">
          <w:pPr>
            <w:pStyle w:val="a8"/>
          </w:pPr>
        </w:p>
      </w:tc>
    </w:tr>
    <w:tr w:rsidR="00DC048A" w14:paraId="1317397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03A9D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59D5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5D2A3DF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5668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9F0B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4DA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3AD1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35D84" w14:textId="77777777" w:rsidR="00DC048A" w:rsidRDefault="00DC048A"/>
      </w:tc>
    </w:tr>
    <w:tr w:rsidR="00DC048A" w14:paraId="1A13110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5548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8193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BC439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37A80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F586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ED0A3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6F50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2D21B" w14:textId="77777777" w:rsidR="00DC048A" w:rsidRDefault="00DC048A">
          <w:pPr>
            <w:pStyle w:val="a8"/>
          </w:pPr>
        </w:p>
      </w:tc>
    </w:tr>
    <w:tr w:rsidR="00DC048A" w14:paraId="423F7A4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019D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D56E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CB6EA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1E94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014F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0904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C0A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AA883" w14:textId="77777777" w:rsidR="00DC048A" w:rsidRDefault="00DC048A"/>
      </w:tc>
    </w:tr>
    <w:tr w:rsidR="00DC048A" w14:paraId="5CA55F7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3346A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E7D9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4840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93A7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5874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2AB2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C7ECF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9B946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78CA8FF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C121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456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A87B2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47F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732D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5EE9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00A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14897" w14:textId="77777777" w:rsidR="00DC048A" w:rsidRDefault="00DC048A"/>
      </w:tc>
    </w:tr>
    <w:tr w:rsidR="00DC048A" w14:paraId="5F0E35A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01B8A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64BF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D266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666D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3B4E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0B8C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F2C8BA7" w14:textId="77777777" w:rsidR="00DC048A" w:rsidRDefault="00DC048A">
    <w:pPr>
      <w:rPr>
        <w:sz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3909E" w14:textId="77777777" w:rsidR="00DC048A" w:rsidRDefault="00D801D2">
    <w:pPr>
      <w:pStyle w:val="ab"/>
    </w:pPr>
    <w:r>
      <w:pict w14:anchorId="6C3C59D4">
        <v:shape id="_x0000_s1076" style="position:absolute;left:0;text-align:left;margin-left:496.05pt;margin-top:-38.95pt;width:84.3pt;height:29.65pt;z-index:2516326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675C2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AD6076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FDD9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565D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0BD7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1B90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414D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13B8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56A5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D12E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9E69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089E0" w14:textId="77777777" w:rsidR="00DC048A" w:rsidRDefault="00DC048A">
          <w:pPr>
            <w:pStyle w:val="a8"/>
          </w:pPr>
        </w:p>
      </w:tc>
    </w:tr>
    <w:tr w:rsidR="00DC048A" w14:paraId="1BB4797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5E62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A94B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8461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6964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F460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D810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B124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80A00" w14:textId="77777777" w:rsidR="00DC048A" w:rsidRDefault="00DC048A"/>
      </w:tc>
    </w:tr>
    <w:tr w:rsidR="00DC048A" w14:paraId="70DEA59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3BCEA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3472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E986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8DE4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48BEF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91B8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0E8D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29803" w14:textId="77777777" w:rsidR="00DC048A" w:rsidRDefault="00DC048A">
          <w:pPr>
            <w:pStyle w:val="a8"/>
          </w:pPr>
        </w:p>
      </w:tc>
    </w:tr>
    <w:tr w:rsidR="00DC048A" w14:paraId="46315EF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3B7D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FDA0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BA66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C1DF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6E81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3C11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40C7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EFB08" w14:textId="77777777" w:rsidR="00DC048A" w:rsidRDefault="00DC048A"/>
      </w:tc>
    </w:tr>
    <w:tr w:rsidR="00DC048A" w14:paraId="04FD362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4E35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2C15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F478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7A64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2363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7196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63F1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F117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37D8587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44E8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5D71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8F70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9A7F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C6B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7C5E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F94C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B1459" w14:textId="77777777" w:rsidR="00DC048A" w:rsidRDefault="00DC048A"/>
      </w:tc>
    </w:tr>
    <w:tr w:rsidR="00DC048A" w14:paraId="546A699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C5FD8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B33E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1F57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1AB1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D96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A963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1618313" w14:textId="77777777" w:rsidR="00DC048A" w:rsidRDefault="00DC048A">
    <w:pPr>
      <w:rPr>
        <w:sz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2657F" w14:textId="77777777" w:rsidR="00DC048A" w:rsidRDefault="00D801D2">
    <w:pPr>
      <w:pStyle w:val="ab"/>
    </w:pPr>
    <w:r>
      <w:pict w14:anchorId="624F10DA">
        <v:shape id="_x0000_s1073" style="position:absolute;left:0;text-align:left;margin-left:113.8pt;margin-top:-47.5pt;width:84.3pt;height:29.65pt;z-index:2516295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CC4162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203763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C9646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DCCCC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6B85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B337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2C6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588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7F0A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80E3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500E9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0AA55" w14:textId="77777777" w:rsidR="00DC048A" w:rsidRDefault="00DC048A">
          <w:pPr>
            <w:pStyle w:val="a8"/>
          </w:pPr>
        </w:p>
      </w:tc>
    </w:tr>
    <w:tr w:rsidR="00DC048A" w14:paraId="42AEE3C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BE9A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EE635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EF270D8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FF66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C582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DE93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8CD2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339D7" w14:textId="77777777" w:rsidR="00DC048A" w:rsidRDefault="00DC048A"/>
      </w:tc>
    </w:tr>
    <w:tr w:rsidR="00DC048A" w14:paraId="71995F8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5B1C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2AAC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ECC6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3FD54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A7A0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8115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E3CC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F6A99" w14:textId="77777777" w:rsidR="00DC048A" w:rsidRDefault="00DC048A">
          <w:pPr>
            <w:pStyle w:val="a8"/>
          </w:pPr>
        </w:p>
      </w:tc>
    </w:tr>
    <w:tr w:rsidR="00DC048A" w14:paraId="2A8EB0F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27FE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1B43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C2A2E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AEC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D565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5BE8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B8ED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4D9A6" w14:textId="77777777" w:rsidR="00DC048A" w:rsidRDefault="00DC048A"/>
      </w:tc>
    </w:tr>
    <w:tr w:rsidR="00DC048A" w14:paraId="370237C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6B5F0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E8E5B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80E8D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31AB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533C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11E5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57B1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F335D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48349FB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186B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AA6C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DCB7B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412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DCC7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9EBF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E2A9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49DC1" w14:textId="77777777" w:rsidR="00DC048A" w:rsidRDefault="00DC048A"/>
      </w:tc>
    </w:tr>
    <w:tr w:rsidR="00DC048A" w14:paraId="678EE5F0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149C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8975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286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36D6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6A15D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49CC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018271D" w14:textId="77777777" w:rsidR="00DC048A" w:rsidRDefault="00DC048A">
    <w:pPr>
      <w:rPr>
        <w:sz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D0F52" w14:textId="77777777" w:rsidR="00DC048A" w:rsidRDefault="00D801D2">
    <w:pPr>
      <w:pStyle w:val="ab"/>
    </w:pPr>
    <w:r>
      <w:pict w14:anchorId="0E465856">
        <v:shape id="_x0000_s1074" style="position:absolute;left:0;text-align:left;margin-left:496.05pt;margin-top:-38.95pt;width:84.3pt;height:29.65pt;z-index:2516336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BF181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1217F6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1B1F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5A0F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CA8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44EE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3E0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DBC8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790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4DA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ED17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5A255" w14:textId="77777777" w:rsidR="00DC048A" w:rsidRDefault="00DC048A">
          <w:pPr>
            <w:pStyle w:val="a8"/>
          </w:pPr>
        </w:p>
      </w:tc>
    </w:tr>
    <w:tr w:rsidR="00DC048A" w14:paraId="34902BB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17B2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EF7E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996E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0413D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3A90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7A87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7996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5D885" w14:textId="77777777" w:rsidR="00DC048A" w:rsidRDefault="00DC048A"/>
      </w:tc>
    </w:tr>
    <w:tr w:rsidR="00DC048A" w14:paraId="08FB3A4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95383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5882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4350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31B9E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7609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0E1F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A60A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BCED9" w14:textId="77777777" w:rsidR="00DC048A" w:rsidRDefault="00DC048A">
          <w:pPr>
            <w:pStyle w:val="a8"/>
          </w:pPr>
        </w:p>
      </w:tc>
    </w:tr>
    <w:tr w:rsidR="00DC048A" w14:paraId="49D6147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8127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8E9B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B222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A9BC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7A23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738A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43CB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B576F" w14:textId="77777777" w:rsidR="00DC048A" w:rsidRDefault="00DC048A"/>
      </w:tc>
    </w:tr>
    <w:tr w:rsidR="00DC048A" w14:paraId="06CDD31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BFC96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5DAC9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7381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0D4B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CD64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465C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1B89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C4751E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EA2B00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724D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D3AF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D423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33D3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0F2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A57B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4045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7AC1E" w14:textId="77777777" w:rsidR="00DC048A" w:rsidRDefault="00DC048A"/>
      </w:tc>
    </w:tr>
    <w:tr w:rsidR="00DC048A" w14:paraId="2B14AED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7A7B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96FD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4880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2AD0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60DB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8E34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383DB26" w14:textId="77777777" w:rsidR="00DC048A" w:rsidRDefault="00DC048A">
    <w:pPr>
      <w:rPr>
        <w:sz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D46E7" w14:textId="77777777" w:rsidR="00DC048A" w:rsidRDefault="00D801D2">
    <w:pPr>
      <w:pStyle w:val="ab"/>
    </w:pPr>
    <w:r>
      <w:pict w14:anchorId="3BB78640">
        <v:shape id="_x0000_s1071" style="position:absolute;left:0;text-align:left;margin-left:113.8pt;margin-top:-47.5pt;width:84.3pt;height:29.65pt;z-index:2516305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AED3E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078A31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5F258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EFF8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C89B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B54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F96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7C12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8DEE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D6FC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545C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20CF9" w14:textId="77777777" w:rsidR="00DC048A" w:rsidRDefault="00DC048A">
          <w:pPr>
            <w:pStyle w:val="a8"/>
          </w:pPr>
        </w:p>
      </w:tc>
    </w:tr>
    <w:tr w:rsidR="00DC048A" w14:paraId="6BB830E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4B1B3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1D06E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2D5F2D7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1E4B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02CA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ECDC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918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F70D3" w14:textId="77777777" w:rsidR="00DC048A" w:rsidRDefault="00DC048A"/>
      </w:tc>
    </w:tr>
    <w:tr w:rsidR="00DC048A" w14:paraId="0F47B94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82CF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1B1B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B4C8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31CA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FDF9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11C9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28EF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29556" w14:textId="77777777" w:rsidR="00DC048A" w:rsidRDefault="00DC048A">
          <w:pPr>
            <w:pStyle w:val="a8"/>
          </w:pPr>
        </w:p>
      </w:tc>
    </w:tr>
    <w:tr w:rsidR="00DC048A" w14:paraId="202F29C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C3CC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5540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62673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DFEB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2875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E863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FF0F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C9078" w14:textId="77777777" w:rsidR="00DC048A" w:rsidRDefault="00DC048A"/>
      </w:tc>
    </w:tr>
    <w:tr w:rsidR="00DC048A" w14:paraId="79FB5D4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29D7F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0E1AE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EDA8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252DF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2091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33CD3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14E7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BB63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06F9424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5AD2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18F7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95BDD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5F76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0837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FE7F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294A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D5456" w14:textId="77777777" w:rsidR="00DC048A" w:rsidRDefault="00DC048A"/>
      </w:tc>
    </w:tr>
    <w:tr w:rsidR="00DC048A" w14:paraId="6FF2CDF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0923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6C59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7EC4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2F59B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2CFF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075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0D4A744" w14:textId="77777777" w:rsidR="00DC048A" w:rsidRDefault="00DC048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30DE1" w14:textId="77777777" w:rsidR="00DC048A" w:rsidRDefault="00D801D2">
    <w:pPr>
      <w:pStyle w:val="ab"/>
    </w:pPr>
    <w:r>
      <w:pict w14:anchorId="47EB8494">
        <v:shape id="_x0000_s1115" style="position:absolute;left:0;text-align:left;margin-left:113.8pt;margin-top:-47.5pt;width:84.3pt;height:29.65pt;z-index:2516101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0C527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64474E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85D8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937B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B7DB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290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3C42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815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2B43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80C4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AD98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7F310" w14:textId="77777777" w:rsidR="00DC048A" w:rsidRDefault="00DC048A">
          <w:pPr>
            <w:pStyle w:val="a8"/>
          </w:pPr>
        </w:p>
      </w:tc>
    </w:tr>
    <w:tr w:rsidR="00DC048A" w14:paraId="7E32B45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6B4ED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7BDD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25B3CE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C773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7024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0251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B59B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CA494" w14:textId="77777777" w:rsidR="00DC048A" w:rsidRDefault="00DC048A"/>
      </w:tc>
    </w:tr>
    <w:tr w:rsidR="00DC048A" w14:paraId="748BAC6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CF04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BA87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BC09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934E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E808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52D8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1861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2E519" w14:textId="77777777" w:rsidR="00DC048A" w:rsidRDefault="00DC048A">
          <w:pPr>
            <w:pStyle w:val="a8"/>
          </w:pPr>
        </w:p>
      </w:tc>
    </w:tr>
    <w:tr w:rsidR="00DC048A" w14:paraId="101F599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1A75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E5A4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91D52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6A4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43B5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5C37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76E1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63580" w14:textId="77777777" w:rsidR="00DC048A" w:rsidRDefault="00DC048A"/>
      </w:tc>
    </w:tr>
    <w:tr w:rsidR="00DC048A" w14:paraId="55A4623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D243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31F7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A9E4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7BED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2551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82D2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8EF1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7EDA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7169B54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9270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A4CB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D21C2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4C1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CBE4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B8E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6F75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B055D" w14:textId="77777777" w:rsidR="00DC048A" w:rsidRDefault="00DC048A"/>
      </w:tc>
    </w:tr>
    <w:tr w:rsidR="00DC048A" w14:paraId="278DF23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5D0FC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255B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F88B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FD1E5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1B01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E57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B91C030" w14:textId="77777777" w:rsidR="00DC048A" w:rsidRDefault="00DC048A">
    <w:pPr>
      <w:rPr>
        <w:sz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FCBC0" w14:textId="77777777" w:rsidR="00DC048A" w:rsidRDefault="00D801D2">
    <w:pPr>
      <w:pStyle w:val="ab"/>
    </w:pPr>
    <w:r>
      <w:pict w14:anchorId="0AA62922">
        <v:shape id="_x0000_s1902853822" o:spid="_x0000_s1072" style="position:absolute;left:0;text-align:left;margin-left:496.05pt;margin-top:-38.95pt;width:84.3pt;height:29.65pt;z-index:2516377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6401A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FE04E7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866D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DCA6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9AC4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2ECB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123C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601E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2C8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4765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D7DF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63EB3" w14:textId="77777777" w:rsidR="00DC048A" w:rsidRDefault="00DC048A">
          <w:pPr>
            <w:pStyle w:val="a8"/>
          </w:pPr>
        </w:p>
      </w:tc>
    </w:tr>
    <w:tr w:rsidR="00DC048A" w14:paraId="736EA14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E10B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49AF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8F48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ABFB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2A422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978A2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5D93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AB7EB" w14:textId="77777777" w:rsidR="00DC048A" w:rsidRDefault="00DC048A"/>
      </w:tc>
    </w:tr>
    <w:tr w:rsidR="00DC048A" w14:paraId="0592B9B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D80F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8BCA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9119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4313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195CD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CAC7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2418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7C2A4" w14:textId="77777777" w:rsidR="00DC048A" w:rsidRDefault="00DC048A">
          <w:pPr>
            <w:pStyle w:val="a8"/>
          </w:pPr>
        </w:p>
      </w:tc>
    </w:tr>
    <w:tr w:rsidR="00DC048A" w14:paraId="035CA1E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B546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2ED9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13D0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E1AF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D5A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7B37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D23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8060B" w14:textId="77777777" w:rsidR="00DC048A" w:rsidRDefault="00DC048A"/>
      </w:tc>
    </w:tr>
    <w:tr w:rsidR="00DC048A" w14:paraId="12C4469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CB0FB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E434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8008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990BD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27E0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8899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3133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3EE27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39E7D56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471B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B13B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FD04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55516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DF00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F125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06C5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98820" w14:textId="77777777" w:rsidR="00DC048A" w:rsidRDefault="00DC048A"/>
      </w:tc>
    </w:tr>
    <w:tr w:rsidR="00DC048A" w14:paraId="0175FAF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F340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3AB1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C7978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DE24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E806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0DB9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629A2E9" w14:textId="77777777" w:rsidR="00DC048A" w:rsidRDefault="00DC048A">
    <w:pPr>
      <w:rPr>
        <w:sz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1695" w14:textId="77777777" w:rsidR="00DC048A" w:rsidRDefault="00D801D2">
    <w:pPr>
      <w:pStyle w:val="ab"/>
    </w:pPr>
    <w:r>
      <w:pict w14:anchorId="2384B5B3">
        <v:shape id="_x0000_s1902853825" o:spid="_x0000_s1069" style="position:absolute;left:0;text-align:left;margin-left:113.8pt;margin-top:-47.5pt;width:84.3pt;height:29.65pt;z-index:2516346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49100C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2C0318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3087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8181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01A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257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D374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DE8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AEA2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48D1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57F6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64ACB" w14:textId="77777777" w:rsidR="00DC048A" w:rsidRDefault="00DC048A">
          <w:pPr>
            <w:pStyle w:val="a8"/>
          </w:pPr>
        </w:p>
      </w:tc>
    </w:tr>
    <w:tr w:rsidR="00DC048A" w14:paraId="1D1A226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9C5F7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C631B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222DC8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1DE3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7856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6B17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205C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4994E" w14:textId="77777777" w:rsidR="00DC048A" w:rsidRDefault="00DC048A"/>
      </w:tc>
    </w:tr>
    <w:tr w:rsidR="00DC048A" w14:paraId="29FF7DF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66D7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2098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3783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70A4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31AA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1EA4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5AAC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5F11C" w14:textId="77777777" w:rsidR="00DC048A" w:rsidRDefault="00DC048A">
          <w:pPr>
            <w:pStyle w:val="a8"/>
          </w:pPr>
        </w:p>
      </w:tc>
    </w:tr>
    <w:tr w:rsidR="00DC048A" w14:paraId="6F752A4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0287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C94B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17775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0BAF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077B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D318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1A23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81AB3" w14:textId="77777777" w:rsidR="00DC048A" w:rsidRDefault="00DC048A"/>
      </w:tc>
    </w:tr>
    <w:tr w:rsidR="00DC048A" w14:paraId="6861B95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2E8A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48EB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3A492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D67A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F549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D825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E411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4B287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6F24E79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FFF5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3AA6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D5703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FD1E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44D2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0C0E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497B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CF377" w14:textId="77777777" w:rsidR="00DC048A" w:rsidRDefault="00DC048A"/>
      </w:tc>
    </w:tr>
    <w:tr w:rsidR="00DC048A" w14:paraId="031DA70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61B2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D362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482C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95CF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F44D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FF9C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39C79E7" w14:textId="77777777" w:rsidR="00DC048A" w:rsidRDefault="00DC048A">
    <w:pPr>
      <w:rPr>
        <w:sz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C47A6" w14:textId="77777777" w:rsidR="00DC048A" w:rsidRDefault="00D801D2">
    <w:pPr>
      <w:pStyle w:val="ab"/>
    </w:pPr>
    <w:r>
      <w:pict w14:anchorId="353B5E48">
        <v:shape id="_x0000_s1070" style="position:absolute;left:0;text-align:left;margin-left:496.05pt;margin-top:-38.95pt;width:84.3pt;height:29.65pt;z-index:2516387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F68E7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16A7EE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5867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56BC9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4D9F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A77F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981D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7150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DC9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9D33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8873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86FEB" w14:textId="77777777" w:rsidR="00DC048A" w:rsidRDefault="00DC048A">
          <w:pPr>
            <w:pStyle w:val="a8"/>
          </w:pPr>
        </w:p>
      </w:tc>
    </w:tr>
    <w:tr w:rsidR="00DC048A" w14:paraId="4D68921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28F5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13A3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352B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9A85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C451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22B69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8489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69756" w14:textId="77777777" w:rsidR="00DC048A" w:rsidRDefault="00DC048A"/>
      </w:tc>
    </w:tr>
    <w:tr w:rsidR="00DC048A" w14:paraId="257428F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939A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55F1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E8BC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59D5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143EE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7E5F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D184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951CF" w14:textId="77777777" w:rsidR="00DC048A" w:rsidRDefault="00DC048A">
          <w:pPr>
            <w:pStyle w:val="a8"/>
          </w:pPr>
        </w:p>
      </w:tc>
    </w:tr>
    <w:tr w:rsidR="00DC048A" w14:paraId="40A49A2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4A9D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40DE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5E8F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7901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0ABC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C070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687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4079C" w14:textId="77777777" w:rsidR="00DC048A" w:rsidRDefault="00DC048A"/>
      </w:tc>
    </w:tr>
    <w:tr w:rsidR="00DC048A" w14:paraId="352FB06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9AF25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0D909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309C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A28F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3B07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528A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6939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A10B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2796656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FC96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EF1D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0115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5BB82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74B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F8CB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5D99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85309" w14:textId="77777777" w:rsidR="00DC048A" w:rsidRDefault="00DC048A"/>
      </w:tc>
    </w:tr>
    <w:tr w:rsidR="00DC048A" w14:paraId="4F53351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DC2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D46E5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A2CC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B42C4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1367C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81EC4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6289B95" w14:textId="77777777" w:rsidR="00DC048A" w:rsidRDefault="00DC048A">
    <w:pPr>
      <w:rPr>
        <w:sz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B8FC8" w14:textId="77777777" w:rsidR="00DC048A" w:rsidRDefault="00D801D2">
    <w:pPr>
      <w:pStyle w:val="ab"/>
    </w:pPr>
    <w:r>
      <w:pict w14:anchorId="419CCA38">
        <v:shape id="_x0000_s1067" style="position:absolute;left:0;text-align:left;margin-left:113.8pt;margin-top:-47.5pt;width:84.3pt;height:29.65pt;z-index:2516357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FEE18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C02761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7E1B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1A0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051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E6B8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FCE7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1A2D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FB811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527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BD72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99628" w14:textId="77777777" w:rsidR="00DC048A" w:rsidRDefault="00DC048A">
          <w:pPr>
            <w:pStyle w:val="a8"/>
          </w:pPr>
        </w:p>
      </w:tc>
    </w:tr>
    <w:tr w:rsidR="00DC048A" w14:paraId="2ED83EA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835A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E3807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9A85CE1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FF2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C3B5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C860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F11E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E0CA7" w14:textId="77777777" w:rsidR="00DC048A" w:rsidRDefault="00DC048A"/>
      </w:tc>
    </w:tr>
    <w:tr w:rsidR="00DC048A" w14:paraId="37037CD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9752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007C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7100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E689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FE58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4BF4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C290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F61B0" w14:textId="77777777" w:rsidR="00DC048A" w:rsidRDefault="00DC048A">
          <w:pPr>
            <w:pStyle w:val="a8"/>
          </w:pPr>
        </w:p>
      </w:tc>
    </w:tr>
    <w:tr w:rsidR="00DC048A" w14:paraId="3ACD7F8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9577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E3B4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465E9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67D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B1A8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5881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25BB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4F812" w14:textId="77777777" w:rsidR="00DC048A" w:rsidRDefault="00DC048A"/>
      </w:tc>
    </w:tr>
    <w:tr w:rsidR="00DC048A" w14:paraId="3760A31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1AE8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1B7D3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615CF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F7F4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3129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D53D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569D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A530B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0C22EB6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D77E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CDA5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203A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28C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67FC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1AB6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A20C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95F1E" w14:textId="77777777" w:rsidR="00DC048A" w:rsidRDefault="00DC048A"/>
      </w:tc>
    </w:tr>
    <w:tr w:rsidR="00DC048A" w14:paraId="05E7B3D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D784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D106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BA8A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2931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2CE6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E5EDF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4EB0A1C" w14:textId="77777777" w:rsidR="00DC048A" w:rsidRDefault="00DC048A">
    <w:pPr>
      <w:rPr>
        <w:sz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DE687" w14:textId="77777777" w:rsidR="00DC048A" w:rsidRDefault="00D801D2">
    <w:pPr>
      <w:pStyle w:val="ab"/>
    </w:pPr>
    <w:r>
      <w:pict w14:anchorId="3706ACEC">
        <v:shape id="_x0000_s1068" style="position:absolute;left:0;text-align:left;margin-left:496.05pt;margin-top:-38.95pt;width:84.3pt;height:29.65pt;z-index:2516398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3DFF6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C52994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1C02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6775C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DC55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74D1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4DF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E0FA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C8EF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513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77FA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862CA" w14:textId="77777777" w:rsidR="00DC048A" w:rsidRDefault="00DC048A">
          <w:pPr>
            <w:pStyle w:val="a8"/>
          </w:pPr>
        </w:p>
      </w:tc>
    </w:tr>
    <w:tr w:rsidR="00DC048A" w14:paraId="65ED5A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0087A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1DA3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CEB5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D120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9F4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AAD0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C34D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3F366" w14:textId="77777777" w:rsidR="00DC048A" w:rsidRDefault="00DC048A"/>
      </w:tc>
    </w:tr>
    <w:tr w:rsidR="00DC048A" w14:paraId="5C32E2A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84199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9726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7DCB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B7B3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327A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410DF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81CA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FB36A" w14:textId="77777777" w:rsidR="00DC048A" w:rsidRDefault="00DC048A">
          <w:pPr>
            <w:pStyle w:val="a8"/>
          </w:pPr>
        </w:p>
      </w:tc>
    </w:tr>
    <w:tr w:rsidR="00DC048A" w14:paraId="34B853A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E890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B68E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4F2F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A91C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840A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56F6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FC4B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A9BD1" w14:textId="77777777" w:rsidR="00DC048A" w:rsidRDefault="00DC048A"/>
      </w:tc>
    </w:tr>
    <w:tr w:rsidR="00DC048A" w14:paraId="2086588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E0663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7D0D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3AFE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F3A9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82D6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24EF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CAE1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00E03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2DBECC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E881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870F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18E1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3E4B6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9FF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5BC0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AD89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50635" w14:textId="77777777" w:rsidR="00DC048A" w:rsidRDefault="00DC048A"/>
      </w:tc>
    </w:tr>
    <w:tr w:rsidR="00DC048A" w14:paraId="55D4FCB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8749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3E02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F877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95AC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BC539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EC2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6F04974" w14:textId="77777777" w:rsidR="00DC048A" w:rsidRDefault="00DC048A">
    <w:pPr>
      <w:rPr>
        <w:sz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CA7D8" w14:textId="77777777" w:rsidR="00DC048A" w:rsidRDefault="00D801D2">
    <w:pPr>
      <w:pStyle w:val="ab"/>
    </w:pPr>
    <w:r>
      <w:pict w14:anchorId="1624A6C3">
        <v:shape id="_x0000_s1065" style="position:absolute;left:0;text-align:left;margin-left:113.8pt;margin-top:-47.5pt;width:84.3pt;height:29.65pt;z-index:2516367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765B62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02440F5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FBFD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07C8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6B29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F343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3BD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FCA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461E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CB3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5CAB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F6D62" w14:textId="77777777" w:rsidR="00DC048A" w:rsidRDefault="00DC048A">
          <w:pPr>
            <w:pStyle w:val="a8"/>
          </w:pPr>
        </w:p>
      </w:tc>
    </w:tr>
    <w:tr w:rsidR="00DC048A" w14:paraId="567CD2F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D1BB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C8A7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289631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B794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9097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CF54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A262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61767" w14:textId="77777777" w:rsidR="00DC048A" w:rsidRDefault="00DC048A"/>
      </w:tc>
    </w:tr>
    <w:tr w:rsidR="00DC048A" w14:paraId="19DE639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5193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5B05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A02F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1B5F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DDF6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1429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5A86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B2F31" w14:textId="77777777" w:rsidR="00DC048A" w:rsidRDefault="00DC048A">
          <w:pPr>
            <w:pStyle w:val="a8"/>
          </w:pPr>
        </w:p>
      </w:tc>
    </w:tr>
    <w:tr w:rsidR="00DC048A" w14:paraId="140C191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F43D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A5A7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E168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3C7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BE13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AFC0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464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10A11" w14:textId="77777777" w:rsidR="00DC048A" w:rsidRDefault="00DC048A"/>
      </w:tc>
    </w:tr>
    <w:tr w:rsidR="00DC048A" w14:paraId="4BAEBB0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BB5A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41B1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FF1E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0461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DE76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233D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C143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FD8D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61C413B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9A5E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D744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2322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A55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091C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4C60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EAB4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CDA6A" w14:textId="77777777" w:rsidR="00DC048A" w:rsidRDefault="00DC048A"/>
      </w:tc>
    </w:tr>
    <w:tr w:rsidR="00DC048A" w14:paraId="129E4DE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5FD7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9CD3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1C08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381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9B63B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D2C0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E1E5B99" w14:textId="77777777" w:rsidR="00DC048A" w:rsidRDefault="00DC048A">
    <w:pPr>
      <w:rPr>
        <w:sz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45A1" w14:textId="77777777" w:rsidR="00DC048A" w:rsidRDefault="00D801D2">
    <w:pPr>
      <w:pStyle w:val="ab"/>
    </w:pPr>
    <w:r>
      <w:pict w14:anchorId="171E5631">
        <v:shape id="_x0000_s1902853828" o:spid="_x0000_s1066" style="position:absolute;left:0;text-align:left;margin-left:496.05pt;margin-top:-38.95pt;width:84.3pt;height:29.65pt;z-index:2516439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484EE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D6B681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D215C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5813F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BF1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E99C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D0C6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29BD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19D0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24DD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1132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A7305" w14:textId="77777777" w:rsidR="00DC048A" w:rsidRDefault="00DC048A">
          <w:pPr>
            <w:pStyle w:val="a8"/>
          </w:pPr>
        </w:p>
      </w:tc>
    </w:tr>
    <w:tr w:rsidR="00DC048A" w14:paraId="2E8176E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471E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26BF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462F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5196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BBDE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17068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21AA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630F7" w14:textId="77777777" w:rsidR="00DC048A" w:rsidRDefault="00DC048A"/>
      </w:tc>
    </w:tr>
    <w:tr w:rsidR="00DC048A" w14:paraId="1863B1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C646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4720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7294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714C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518E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8D3A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D361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0EA92" w14:textId="77777777" w:rsidR="00DC048A" w:rsidRDefault="00DC048A">
          <w:pPr>
            <w:pStyle w:val="a8"/>
          </w:pPr>
        </w:p>
      </w:tc>
    </w:tr>
    <w:tr w:rsidR="00DC048A" w14:paraId="5B127AB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1699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C6F9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1D45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CCBD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447F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A11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124C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BADAD" w14:textId="77777777" w:rsidR="00DC048A" w:rsidRDefault="00DC048A"/>
      </w:tc>
    </w:tr>
    <w:tr w:rsidR="00DC048A" w14:paraId="4A9C778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BD45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EFF9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08EB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EC44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E0AC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F51D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3D37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449B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15E6609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32B0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7487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5019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A9BF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EA06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CA6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9B05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EEDD2" w14:textId="77777777" w:rsidR="00DC048A" w:rsidRDefault="00DC048A"/>
      </w:tc>
    </w:tr>
    <w:tr w:rsidR="00DC048A" w14:paraId="4610382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354E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CB43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9EE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956CB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7764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BE29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747420D" w14:textId="77777777" w:rsidR="00DC048A" w:rsidRDefault="00DC048A">
    <w:pPr>
      <w:rPr>
        <w:sz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1C4B8" w14:textId="77777777" w:rsidR="00DC048A" w:rsidRDefault="00D801D2">
    <w:pPr>
      <w:pStyle w:val="ab"/>
    </w:pPr>
    <w:r>
      <w:pict w14:anchorId="01DD56FE">
        <v:shape id="_x0000_s1902853831" o:spid="_x0000_s1063" style="position:absolute;left:0;text-align:left;margin-left:113.8pt;margin-top:-47.5pt;width:84.3pt;height:29.65pt;z-index:2516408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17AC2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C2D05A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465D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4B0C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E4C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AA02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E7A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83FB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0F65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8587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7227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27A5D" w14:textId="77777777" w:rsidR="00DC048A" w:rsidRDefault="00DC048A">
          <w:pPr>
            <w:pStyle w:val="a8"/>
          </w:pPr>
        </w:p>
      </w:tc>
    </w:tr>
    <w:tr w:rsidR="00DC048A" w14:paraId="6FA94D0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F60B0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D2B89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F2BFA5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EBD3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D74B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28D5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5BAF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3816E" w14:textId="77777777" w:rsidR="00DC048A" w:rsidRDefault="00DC048A"/>
      </w:tc>
    </w:tr>
    <w:tr w:rsidR="00DC048A" w14:paraId="1DF6692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CC6E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68E9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8089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DB63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4020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F445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D065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7DC97" w14:textId="77777777" w:rsidR="00DC048A" w:rsidRDefault="00DC048A">
          <w:pPr>
            <w:pStyle w:val="a8"/>
          </w:pPr>
        </w:p>
      </w:tc>
    </w:tr>
    <w:tr w:rsidR="00DC048A" w14:paraId="502FD57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D681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E3F0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4A3C4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B873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E5FB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A74C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FB25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99398" w14:textId="77777777" w:rsidR="00DC048A" w:rsidRDefault="00DC048A"/>
      </w:tc>
    </w:tr>
    <w:tr w:rsidR="00DC048A" w14:paraId="6512605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DB06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5CAEB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66F3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6572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9F41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510E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6813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86BF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4414DAB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67DE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9361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D50D8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360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0065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0145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A2F0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B8B1E" w14:textId="77777777" w:rsidR="00DC048A" w:rsidRDefault="00DC048A"/>
      </w:tc>
    </w:tr>
    <w:tr w:rsidR="00DC048A" w14:paraId="42CD0F3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83A2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7C04E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D4A27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A01A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CD592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E100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FCD151B" w14:textId="77777777" w:rsidR="00DC048A" w:rsidRDefault="00DC048A">
    <w:pPr>
      <w:rPr>
        <w:sz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5C387" w14:textId="77777777" w:rsidR="00DC048A" w:rsidRDefault="00D801D2">
    <w:pPr>
      <w:pStyle w:val="ab"/>
    </w:pPr>
    <w:r>
      <w:pict w14:anchorId="235F02CD">
        <v:shape id="_x0000_s1064" style="position:absolute;left:0;text-align:left;margin-left:496.05pt;margin-top:-38.95pt;width:84.3pt;height:29.65pt;z-index:2516449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2A56E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DF1A84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AD32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3797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71B6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3041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307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C0E1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5FE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B5C5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1946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7DCE3" w14:textId="77777777" w:rsidR="00DC048A" w:rsidRDefault="00DC048A">
          <w:pPr>
            <w:pStyle w:val="a8"/>
          </w:pPr>
        </w:p>
      </w:tc>
    </w:tr>
    <w:tr w:rsidR="00DC048A" w14:paraId="3F5F8CA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1DEBA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A2FC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6E31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1E8D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DFB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863B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72CB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B476A" w14:textId="77777777" w:rsidR="00DC048A" w:rsidRDefault="00DC048A"/>
      </w:tc>
    </w:tr>
    <w:tr w:rsidR="00DC048A" w14:paraId="370F3BC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449D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0E4F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DA6B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258A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F0CA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444C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0047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78E6A" w14:textId="77777777" w:rsidR="00DC048A" w:rsidRDefault="00DC048A">
          <w:pPr>
            <w:pStyle w:val="a8"/>
          </w:pPr>
        </w:p>
      </w:tc>
    </w:tr>
    <w:tr w:rsidR="00DC048A" w14:paraId="7BBAFC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5B8E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4742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7DE8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0679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1D19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22B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B10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6586C" w14:textId="77777777" w:rsidR="00DC048A" w:rsidRDefault="00DC048A"/>
      </w:tc>
    </w:tr>
    <w:tr w:rsidR="00DC048A" w14:paraId="1C60E7D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FEFB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C5CC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F3C1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03DD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1C0B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A20B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6D5C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48C23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54E453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A133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114F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DAFE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213E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236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CAFD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33A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9C81A" w14:textId="77777777" w:rsidR="00DC048A" w:rsidRDefault="00DC048A"/>
      </w:tc>
    </w:tr>
    <w:tr w:rsidR="00DC048A" w14:paraId="77E4B55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C1480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555F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EBBC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A6376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A8452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71E82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C0D2D16" w14:textId="77777777" w:rsidR="00DC048A" w:rsidRDefault="00DC048A">
    <w:pPr>
      <w:rPr>
        <w:sz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B8723" w14:textId="77777777" w:rsidR="00DC048A" w:rsidRDefault="00D801D2">
    <w:pPr>
      <w:pStyle w:val="ab"/>
    </w:pPr>
    <w:r>
      <w:pict w14:anchorId="0EFB329E">
        <v:shape id="_x0000_s1061" style="position:absolute;left:0;text-align:left;margin-left:113.8pt;margin-top:-47.5pt;width:84.3pt;height:29.65pt;z-index:25164185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27EA1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DABDF7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C4E9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EC61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29A7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1B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AAD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4032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8FCC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543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C477F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FAFE6" w14:textId="77777777" w:rsidR="00DC048A" w:rsidRDefault="00DC048A">
          <w:pPr>
            <w:pStyle w:val="a8"/>
          </w:pPr>
        </w:p>
      </w:tc>
    </w:tr>
    <w:tr w:rsidR="00DC048A" w14:paraId="3BB5F1F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810E7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D2465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89EC3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6E1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152C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0BB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0E9A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0B17E" w14:textId="77777777" w:rsidR="00DC048A" w:rsidRDefault="00DC048A"/>
      </w:tc>
    </w:tr>
    <w:tr w:rsidR="00DC048A" w14:paraId="5A33D00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127C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F4E2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6716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A7070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8639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2393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A52F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CBE78" w14:textId="77777777" w:rsidR="00DC048A" w:rsidRDefault="00DC048A">
          <w:pPr>
            <w:pStyle w:val="a8"/>
          </w:pPr>
        </w:p>
      </w:tc>
    </w:tr>
    <w:tr w:rsidR="00DC048A" w14:paraId="713DF99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116A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EEAA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C9DF3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43D3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DE4F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68E9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9C2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BFBF7" w14:textId="77777777" w:rsidR="00DC048A" w:rsidRDefault="00DC048A"/>
      </w:tc>
    </w:tr>
    <w:tr w:rsidR="00DC048A" w14:paraId="23E490B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DCF6D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B8F3E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3271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FC14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76AE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E231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457F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02E7F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05F15F9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0500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B52C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31FD0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85D0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4E58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630A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6455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03656" w14:textId="77777777" w:rsidR="00DC048A" w:rsidRDefault="00DC048A"/>
      </w:tc>
    </w:tr>
    <w:tr w:rsidR="00DC048A" w14:paraId="5104A88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C7E8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F62C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3E372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797F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EE61D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C069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AC1A080" w14:textId="77777777" w:rsidR="00DC048A" w:rsidRDefault="00DC048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BAC89" w14:textId="77777777" w:rsidR="00DC048A" w:rsidRDefault="00D801D2">
    <w:pPr>
      <w:pStyle w:val="ab"/>
    </w:pPr>
    <w:r>
      <w:pict w14:anchorId="3149FFCD">
        <v:shape id="_x0000_s1116" style="position:absolute;left:0;text-align:left;margin-left:496.05pt;margin-top:-38.95pt;width:84.3pt;height:29.65pt;z-index:2516152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7FAA7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729238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6E32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531C5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3544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49EB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A203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36F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5481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C52E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4737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F1C30" w14:textId="77777777" w:rsidR="00DC048A" w:rsidRDefault="00DC048A">
          <w:pPr>
            <w:pStyle w:val="a8"/>
          </w:pPr>
        </w:p>
      </w:tc>
    </w:tr>
    <w:tr w:rsidR="00DC048A" w14:paraId="2D123CB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3929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C2B7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D127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9E73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946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2D559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F954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F468B" w14:textId="77777777" w:rsidR="00DC048A" w:rsidRDefault="00DC048A"/>
      </w:tc>
    </w:tr>
    <w:tr w:rsidR="00DC048A" w14:paraId="144BE56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FB483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CC76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99A2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B6958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50EA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0645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6AD4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376A8" w14:textId="77777777" w:rsidR="00DC048A" w:rsidRDefault="00DC048A">
          <w:pPr>
            <w:pStyle w:val="a8"/>
          </w:pPr>
        </w:p>
      </w:tc>
    </w:tr>
    <w:tr w:rsidR="00DC048A" w14:paraId="0E4F57C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C2FC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1C83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A1D6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5C56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34F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43C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4CF5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3FC9F" w14:textId="77777777" w:rsidR="00DC048A" w:rsidRDefault="00DC048A"/>
      </w:tc>
    </w:tr>
    <w:tr w:rsidR="00DC048A" w14:paraId="4FDB940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806A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3EA7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6C11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AF58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A629D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5CC5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D255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F08A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63026B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BCF6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1697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8683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2688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11AE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2B0B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151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B83E7" w14:textId="77777777" w:rsidR="00DC048A" w:rsidRDefault="00DC048A"/>
      </w:tc>
    </w:tr>
    <w:tr w:rsidR="00DC048A" w14:paraId="421C28D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AD0D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A9A1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5C02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9EF5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0900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28D8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D58BFAA" w14:textId="77777777" w:rsidR="00DC048A" w:rsidRDefault="00DC048A">
    <w:pPr>
      <w:rPr>
        <w:sz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71D2" w14:textId="77777777" w:rsidR="00DC048A" w:rsidRDefault="00D801D2">
    <w:pPr>
      <w:pStyle w:val="ab"/>
    </w:pPr>
    <w:r>
      <w:pict w14:anchorId="55D18E18">
        <v:shape id="_x0000_s1062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B0C826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7E0B3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64B6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848AC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8D1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B7A1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6BD5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A59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95A5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B12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F2AE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E8928" w14:textId="77777777" w:rsidR="00DC048A" w:rsidRDefault="00DC048A">
          <w:pPr>
            <w:pStyle w:val="a8"/>
          </w:pPr>
        </w:p>
      </w:tc>
    </w:tr>
    <w:tr w:rsidR="00DC048A" w14:paraId="086CE25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6918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A9DA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EB17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AD2A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AF77B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10377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EF7D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61C69" w14:textId="77777777" w:rsidR="00DC048A" w:rsidRDefault="00DC048A"/>
      </w:tc>
    </w:tr>
    <w:tr w:rsidR="00DC048A" w14:paraId="30E6E2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47A6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9785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BA70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2D11D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D3A2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BA96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DBA3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DB0DC" w14:textId="77777777" w:rsidR="00DC048A" w:rsidRDefault="00DC048A">
          <w:pPr>
            <w:pStyle w:val="a8"/>
          </w:pPr>
        </w:p>
      </w:tc>
    </w:tr>
    <w:tr w:rsidR="00DC048A" w14:paraId="3086F93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7CE7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90FC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E85D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0F5B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EAC2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ED24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672B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ADC6C" w14:textId="77777777" w:rsidR="00DC048A" w:rsidRDefault="00DC048A"/>
      </w:tc>
    </w:tr>
    <w:tr w:rsidR="00DC048A" w14:paraId="56568C2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2CFED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F8BF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A616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73C8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9E2E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2AC4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8235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1A57D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440E3E6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C2CB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BE27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C9AD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E1F2C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EC3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7DA9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99D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6F413" w14:textId="77777777" w:rsidR="00DC048A" w:rsidRDefault="00DC048A"/>
      </w:tc>
    </w:tr>
    <w:tr w:rsidR="00DC048A" w14:paraId="5DFB64F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C52B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7E7F9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18B6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E26E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6DA5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1EE9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05DE5A0" w14:textId="77777777" w:rsidR="00DC048A" w:rsidRDefault="00DC048A">
    <w:pPr>
      <w:rPr>
        <w:sz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B9C8E" w14:textId="77777777" w:rsidR="00DC048A" w:rsidRDefault="00D801D2">
    <w:pPr>
      <w:pStyle w:val="ab"/>
    </w:pPr>
    <w:r>
      <w:pict w14:anchorId="63451F7C">
        <v:shape id="_x0000_s1059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124A3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801492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1CAC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E04C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AD64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B6F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C2D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ADC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C02E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7B4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F08D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3E691" w14:textId="77777777" w:rsidR="00DC048A" w:rsidRDefault="00DC048A">
          <w:pPr>
            <w:pStyle w:val="a8"/>
          </w:pPr>
        </w:p>
      </w:tc>
    </w:tr>
    <w:tr w:rsidR="00DC048A" w14:paraId="1442B48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130F9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069F7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80E1AB1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3032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C6C3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1838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EC4C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0DD9D" w14:textId="77777777" w:rsidR="00DC048A" w:rsidRDefault="00DC048A"/>
      </w:tc>
    </w:tr>
    <w:tr w:rsidR="00DC048A" w14:paraId="2013B29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3F5A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50A3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609C5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194F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CD61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E350D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627D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41198" w14:textId="77777777" w:rsidR="00DC048A" w:rsidRDefault="00DC048A">
          <w:pPr>
            <w:pStyle w:val="a8"/>
          </w:pPr>
        </w:p>
      </w:tc>
    </w:tr>
    <w:tr w:rsidR="00DC048A" w14:paraId="723FC78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5F69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19BC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1FF7A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2D18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CD23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9DF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0AE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BFE18" w14:textId="77777777" w:rsidR="00DC048A" w:rsidRDefault="00DC048A"/>
      </w:tc>
    </w:tr>
    <w:tr w:rsidR="00DC048A" w14:paraId="170C736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6FDC2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1C26F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CF6B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09A06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1BB1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30BD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A109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A863D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제3교시</w:t>
          </w:r>
        </w:p>
      </w:tc>
    </w:tr>
    <w:tr w:rsidR="00DC048A" w14:paraId="1B7E95F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50F5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94D6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C0E83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58F1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FDEA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D1FB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62C5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FA0F3" w14:textId="77777777" w:rsidR="00DC048A" w:rsidRDefault="00DC048A"/>
      </w:tc>
    </w:tr>
    <w:tr w:rsidR="00DC048A" w14:paraId="783827E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B2E9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465FB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D2F70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B91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F596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46BFC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D60D238" w14:textId="77777777" w:rsidR="00DC048A" w:rsidRDefault="00DC048A">
    <w:pPr>
      <w:rPr>
        <w:sz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CAA40" w14:textId="77777777" w:rsidR="00DC048A" w:rsidRDefault="00D801D2">
    <w:pPr>
      <w:pStyle w:val="ab"/>
    </w:pPr>
    <w:r>
      <w:pict w14:anchorId="6DD5C00B">
        <v:shape id="_x0000_s1902853873" o:spid="_x0000_s1060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8ABED6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B9A04B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C387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FC1B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76D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5816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1AB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996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16F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99F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E4F8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D4057" w14:textId="77777777" w:rsidR="00DC048A" w:rsidRDefault="00DC048A">
          <w:pPr>
            <w:pStyle w:val="a8"/>
          </w:pPr>
        </w:p>
      </w:tc>
    </w:tr>
    <w:tr w:rsidR="00DC048A" w14:paraId="6D9A5E3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4131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DF43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E89B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52FA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115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832D5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2F1B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EE4C0" w14:textId="77777777" w:rsidR="00DC048A" w:rsidRDefault="00DC048A"/>
      </w:tc>
    </w:tr>
    <w:tr w:rsidR="00DC048A" w14:paraId="0E4476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DFE6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4E6AB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20BA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513B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1AFA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CED5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A019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CCA2B" w14:textId="77777777" w:rsidR="00DC048A" w:rsidRDefault="00DC048A">
          <w:pPr>
            <w:pStyle w:val="a8"/>
          </w:pPr>
        </w:p>
      </w:tc>
    </w:tr>
    <w:tr w:rsidR="00DC048A" w14:paraId="6995333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FD7D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7693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CE37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EF66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0247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3A8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5C8F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C92B5" w14:textId="77777777" w:rsidR="00DC048A" w:rsidRDefault="00DC048A"/>
      </w:tc>
    </w:tr>
    <w:tr w:rsidR="00DC048A" w14:paraId="72850DD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BDDB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5898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AB86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1C4AD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2F89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7873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BBC4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29B1B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AC8DE9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098F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92DD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0A9E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22B0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982E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FF6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1FA6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10FD3" w14:textId="77777777" w:rsidR="00DC048A" w:rsidRDefault="00DC048A"/>
      </w:tc>
    </w:tr>
    <w:tr w:rsidR="00DC048A" w14:paraId="0B8F31F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0A8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4539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A8623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B8F1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3D8CB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D4CF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F7CC971" w14:textId="77777777" w:rsidR="00DC048A" w:rsidRDefault="00DC048A">
    <w:pPr>
      <w:rPr>
        <w:sz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9025" w14:textId="77777777" w:rsidR="00DC048A" w:rsidRDefault="00D801D2">
    <w:pPr>
      <w:pStyle w:val="ab"/>
    </w:pPr>
    <w:r>
      <w:pict w14:anchorId="3C356AB2">
        <v:shape id="_x0000_s1902853876" o:spid="_x0000_s105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94189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5E30DD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785B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10EF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761D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115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90F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7B31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D9A4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4360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8EEF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4B726" w14:textId="77777777" w:rsidR="00DC048A" w:rsidRDefault="00DC048A">
          <w:pPr>
            <w:pStyle w:val="a8"/>
          </w:pPr>
        </w:p>
      </w:tc>
    </w:tr>
    <w:tr w:rsidR="00DC048A" w14:paraId="068B1EA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6AD47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22AC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1B0C22E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6320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A362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C10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23CB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003B6" w14:textId="77777777" w:rsidR="00DC048A" w:rsidRDefault="00DC048A"/>
      </w:tc>
    </w:tr>
    <w:tr w:rsidR="00DC048A" w14:paraId="47D1D84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4D094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28FA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E34B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82C2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3142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84420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A6F6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13602" w14:textId="77777777" w:rsidR="00DC048A" w:rsidRDefault="00DC048A">
          <w:pPr>
            <w:pStyle w:val="a8"/>
          </w:pPr>
        </w:p>
      </w:tc>
    </w:tr>
    <w:tr w:rsidR="00DC048A" w14:paraId="7F11944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2BE7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278B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D938B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2028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7D66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7F8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5134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0942F" w14:textId="77777777" w:rsidR="00DC048A" w:rsidRDefault="00DC048A"/>
      </w:tc>
    </w:tr>
    <w:tr w:rsidR="00DC048A" w14:paraId="75D30EE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36E3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92EBE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3104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46B27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F9E9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313FD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2BFB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2354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6347B7D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EB404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CD50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5EDC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08D0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FA1F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602D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8823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979F0" w14:textId="77777777" w:rsidR="00DC048A" w:rsidRDefault="00DC048A"/>
      </w:tc>
    </w:tr>
    <w:tr w:rsidR="00DC048A" w14:paraId="3969BE4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6584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F060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B75B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ACA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7E08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1F17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8B62F72" w14:textId="77777777" w:rsidR="00DC048A" w:rsidRDefault="00DC048A">
    <w:pPr>
      <w:rPr>
        <w:sz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7F85C" w14:textId="77777777" w:rsidR="00DC048A" w:rsidRDefault="00D801D2">
    <w:pPr>
      <w:pStyle w:val="ab"/>
    </w:pPr>
    <w:r>
      <w:pict w14:anchorId="684AFC83">
        <v:shape id="_x0000_s1058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63ABB2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E4CFD8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FBEDC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9C4E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2C61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6AF8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8D74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8E8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C179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12F9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B1E0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CB808" w14:textId="77777777" w:rsidR="00DC048A" w:rsidRDefault="00DC048A">
          <w:pPr>
            <w:pStyle w:val="a8"/>
          </w:pPr>
        </w:p>
      </w:tc>
    </w:tr>
    <w:tr w:rsidR="00DC048A" w14:paraId="5188123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7BA4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113A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B9E7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A5ED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55F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66BEA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6C7D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CBEFF" w14:textId="77777777" w:rsidR="00DC048A" w:rsidRDefault="00DC048A"/>
      </w:tc>
    </w:tr>
    <w:tr w:rsidR="00DC048A" w14:paraId="08FC845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F3F5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EB0E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5206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9CA5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4562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9FB6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E3AD1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337B3" w14:textId="77777777" w:rsidR="00DC048A" w:rsidRDefault="00DC048A">
          <w:pPr>
            <w:pStyle w:val="a8"/>
          </w:pPr>
        </w:p>
      </w:tc>
    </w:tr>
    <w:tr w:rsidR="00DC048A" w14:paraId="3B3982B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E3E9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5300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F72D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4E80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683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E03B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1471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02ADE" w14:textId="77777777" w:rsidR="00DC048A" w:rsidRDefault="00DC048A"/>
      </w:tc>
    </w:tr>
    <w:tr w:rsidR="00DC048A" w14:paraId="4E57B19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911FB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3A00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FF2B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ED77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C64D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574E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3ACB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5FC2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7AEC3D5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5FCDA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1F3B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06A8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2D6B2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3197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5E4C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625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985BB" w14:textId="77777777" w:rsidR="00DC048A" w:rsidRDefault="00DC048A"/>
      </w:tc>
    </w:tr>
    <w:tr w:rsidR="00DC048A" w14:paraId="7121C5C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AD7F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B63E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74CB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7DA6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3942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7DFC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7ADBC10" w14:textId="77777777" w:rsidR="00DC048A" w:rsidRDefault="00DC048A">
    <w:pPr>
      <w:rPr>
        <w:sz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FDE83" w14:textId="77777777" w:rsidR="00DC048A" w:rsidRDefault="00D801D2">
    <w:pPr>
      <w:pStyle w:val="ab"/>
    </w:pPr>
    <w:r>
      <w:pict w14:anchorId="1FC6233B">
        <v:shape id="_x0000_s105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EF8FB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46441D9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83F8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AD6A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94A4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3C44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D0DD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8C03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3759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2A4A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3F38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1B5B1" w14:textId="77777777" w:rsidR="00DC048A" w:rsidRDefault="00DC048A">
          <w:pPr>
            <w:pStyle w:val="a8"/>
          </w:pPr>
        </w:p>
      </w:tc>
    </w:tr>
    <w:tr w:rsidR="00DC048A" w14:paraId="6FA79BD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119D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8B546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50F47C6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14E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9AA9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2A76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C922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0A2F1" w14:textId="77777777" w:rsidR="00DC048A" w:rsidRDefault="00DC048A"/>
      </w:tc>
    </w:tr>
    <w:tr w:rsidR="00DC048A" w14:paraId="3820F16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1777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108A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5517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2626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5B0A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7E3F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0819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7A2E5" w14:textId="77777777" w:rsidR="00DC048A" w:rsidRDefault="00DC048A">
          <w:pPr>
            <w:pStyle w:val="a8"/>
          </w:pPr>
        </w:p>
      </w:tc>
    </w:tr>
    <w:tr w:rsidR="00DC048A" w14:paraId="31E5BA6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9B77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008C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E7FA1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337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703E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E5D9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8154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55F4B" w14:textId="77777777" w:rsidR="00DC048A" w:rsidRDefault="00DC048A"/>
      </w:tc>
    </w:tr>
    <w:tr w:rsidR="00DC048A" w14:paraId="31533B7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D67E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7B1E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0D27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7207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5F53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BF87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8F39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6687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48B7A28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CCC3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47770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6C266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CC4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C6A7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C9DD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FEF5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D92DB" w14:textId="77777777" w:rsidR="00DC048A" w:rsidRDefault="00DC048A"/>
      </w:tc>
    </w:tr>
    <w:tr w:rsidR="00DC048A" w14:paraId="278E502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27C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C80B8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E837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B76FF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4FF00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7784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9A5B486" w14:textId="77777777" w:rsidR="00DC048A" w:rsidRDefault="00DC048A">
    <w:pPr>
      <w:rPr>
        <w:sz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0E621" w14:textId="77777777" w:rsidR="00DC048A" w:rsidRDefault="00D801D2">
    <w:pPr>
      <w:pStyle w:val="ab"/>
    </w:pPr>
    <w:r>
      <w:pict w14:anchorId="0F4248A8">
        <v:shape id="_x0000_s1056" style="position:absolute;left:0;text-align:left;margin-left:496.05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9E137C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0BC34D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9312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F11EA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EFDB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77EA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21F6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BE41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97A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D2EB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5764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72ED3" w14:textId="77777777" w:rsidR="00DC048A" w:rsidRDefault="00DC048A">
          <w:pPr>
            <w:pStyle w:val="a8"/>
          </w:pPr>
        </w:p>
      </w:tc>
    </w:tr>
    <w:tr w:rsidR="00DC048A" w14:paraId="115E65C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4BE7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B3C9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0153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BC1B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278C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0E741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4647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FAD0B" w14:textId="77777777" w:rsidR="00DC048A" w:rsidRDefault="00DC048A"/>
      </w:tc>
    </w:tr>
    <w:tr w:rsidR="00DC048A" w14:paraId="775373B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4250A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DD9F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05B0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039F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D65B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41045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10B6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F03D9" w14:textId="77777777" w:rsidR="00DC048A" w:rsidRDefault="00DC048A">
          <w:pPr>
            <w:pStyle w:val="a8"/>
          </w:pPr>
        </w:p>
      </w:tc>
    </w:tr>
    <w:tr w:rsidR="00DC048A" w14:paraId="65148F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B5C8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92BC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0C2B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9B487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F69A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5C2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1589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06EBA" w14:textId="77777777" w:rsidR="00DC048A" w:rsidRDefault="00DC048A"/>
      </w:tc>
    </w:tr>
    <w:tr w:rsidR="00DC048A" w14:paraId="1610B5E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6186D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3EE5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AF97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101C0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D138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296F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5ECF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1009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5272ED2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EAA2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3124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0314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EB58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6BB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29DA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6CD4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D42A8" w14:textId="77777777" w:rsidR="00DC048A" w:rsidRDefault="00DC048A"/>
      </w:tc>
    </w:tr>
    <w:tr w:rsidR="00DC048A" w14:paraId="24096A1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13EB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F15B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112A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47BB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ACB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4CE56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8372396" w14:textId="77777777" w:rsidR="00DC048A" w:rsidRDefault="00DC048A">
    <w:pPr>
      <w:rPr>
        <w:sz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7AB82" w14:textId="77777777" w:rsidR="00DC048A" w:rsidRDefault="00D801D2">
    <w:pPr>
      <w:pStyle w:val="ab"/>
    </w:pPr>
    <w:r>
      <w:pict w14:anchorId="7CEA0DAC">
        <v:shape id="_x0000_s1053" style="position:absolute;left:0;text-align:left;margin-left:113.8pt;margin-top:-47.5pt;width:84.3pt;height:29.65pt;z-index:2516613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2883F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AD0350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B537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E1A1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C4C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A7FB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2F21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D34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1AAB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F1C4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BA12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1860C" w14:textId="77777777" w:rsidR="00DC048A" w:rsidRDefault="00DC048A">
          <w:pPr>
            <w:pStyle w:val="a8"/>
          </w:pPr>
        </w:p>
      </w:tc>
    </w:tr>
    <w:tr w:rsidR="00DC048A" w14:paraId="6D02678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F300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13D67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C0D643F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BA35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5DF5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55F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F1EB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A7FB6" w14:textId="77777777" w:rsidR="00DC048A" w:rsidRDefault="00DC048A"/>
      </w:tc>
    </w:tr>
    <w:tr w:rsidR="00DC048A" w14:paraId="565EA02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A439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EDB0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5951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4EB9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E089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B9C4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76EC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22628" w14:textId="77777777" w:rsidR="00DC048A" w:rsidRDefault="00DC048A">
          <w:pPr>
            <w:pStyle w:val="a8"/>
          </w:pPr>
        </w:p>
      </w:tc>
    </w:tr>
    <w:tr w:rsidR="00DC048A" w14:paraId="047BFDC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2C6E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5FB8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FB29F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487A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40DB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F2AC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8F37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076D7" w14:textId="77777777" w:rsidR="00DC048A" w:rsidRDefault="00DC048A"/>
      </w:tc>
    </w:tr>
    <w:tr w:rsidR="00DC048A" w14:paraId="05D6F1C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4B0A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A21A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9F0D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9348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129B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AF37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A810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4EC3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45073A3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6BD3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65B0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EBFCF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13EB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0D0F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E958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B8CF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B1A93" w14:textId="77777777" w:rsidR="00DC048A" w:rsidRDefault="00DC048A"/>
      </w:tc>
    </w:tr>
    <w:tr w:rsidR="00DC048A" w14:paraId="5D7A182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12E6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6D94B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ED08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3812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F478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8F2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FFD3A0E" w14:textId="77777777" w:rsidR="00DC048A" w:rsidRDefault="00DC048A">
    <w:pPr>
      <w:rPr>
        <w:sz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5886C" w14:textId="77777777" w:rsidR="00DC048A" w:rsidRDefault="00D801D2">
    <w:pPr>
      <w:pStyle w:val="ab"/>
    </w:pPr>
    <w:r>
      <w:pict w14:anchorId="3A1B8BFA">
        <v:shape id="_x0000_s1902853879" o:spid="_x0000_s1054" style="position:absolute;left:0;text-align:left;margin-left:496.05pt;margin-top:-38.95pt;width:84.3pt;height:29.65pt;z-index:2516684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93BA8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2C18B60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F5BD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43C2D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54C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07F7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698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1B1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0C2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40B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84F7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DFB25" w14:textId="77777777" w:rsidR="00DC048A" w:rsidRDefault="00DC048A">
          <w:pPr>
            <w:pStyle w:val="a8"/>
          </w:pPr>
        </w:p>
      </w:tc>
    </w:tr>
    <w:tr w:rsidR="00DC048A" w14:paraId="546212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AE5B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B241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3C62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539C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76EC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27594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597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13B05" w14:textId="77777777" w:rsidR="00DC048A" w:rsidRDefault="00DC048A"/>
      </w:tc>
    </w:tr>
    <w:tr w:rsidR="00DC048A" w14:paraId="7448AD2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B75C3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1907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FB17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72D3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D954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4B4E3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C4F1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4060C" w14:textId="77777777" w:rsidR="00DC048A" w:rsidRDefault="00DC048A">
          <w:pPr>
            <w:pStyle w:val="a8"/>
          </w:pPr>
        </w:p>
      </w:tc>
    </w:tr>
    <w:tr w:rsidR="00DC048A" w14:paraId="23D9C2D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7DD9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C4EF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DDED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A2BF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602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DF8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4A89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353FC" w14:textId="77777777" w:rsidR="00DC048A" w:rsidRDefault="00DC048A"/>
      </w:tc>
    </w:tr>
    <w:tr w:rsidR="00DC048A" w14:paraId="53D38B3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37E5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325E7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1D54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FCDC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5FBA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2E2B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1870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55ED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021B923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15AA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0B5E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F3FF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52FBB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50CB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4FAE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B566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D7985" w14:textId="77777777" w:rsidR="00DC048A" w:rsidRDefault="00DC048A"/>
      </w:tc>
    </w:tr>
    <w:tr w:rsidR="00DC048A" w14:paraId="658FEE2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5634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F95F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7C04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81E1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7182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526D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DB14003" w14:textId="77777777" w:rsidR="00DC048A" w:rsidRDefault="00DC048A">
    <w:pPr>
      <w:rPr>
        <w:sz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3DAC" w14:textId="77777777" w:rsidR="00DC048A" w:rsidRDefault="00D801D2">
    <w:pPr>
      <w:pStyle w:val="ab"/>
    </w:pPr>
    <w:r>
      <w:pict w14:anchorId="4DD5BF79">
        <v:shape id="_x0000_s1902853882" o:spid="_x0000_s1051" style="position:absolute;left:0;text-align:left;margin-left:113.8pt;margin-top:-47.5pt;width:84.3pt;height:29.65pt;z-index:2516654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0C4A2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FEFA74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E93E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CC30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2FA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0818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5A4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B42C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CCA9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4F2F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923E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41829" w14:textId="77777777" w:rsidR="00DC048A" w:rsidRDefault="00DC048A">
          <w:pPr>
            <w:pStyle w:val="a8"/>
          </w:pPr>
        </w:p>
      </w:tc>
    </w:tr>
    <w:tr w:rsidR="00DC048A" w14:paraId="62DFA48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1F69D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E9D03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22A238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0D42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85A5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E00C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108A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6664E" w14:textId="77777777" w:rsidR="00DC048A" w:rsidRDefault="00DC048A"/>
      </w:tc>
    </w:tr>
    <w:tr w:rsidR="00DC048A" w14:paraId="0500251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812A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1812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50DF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4765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C023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E4E20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80069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48D5E" w14:textId="77777777" w:rsidR="00DC048A" w:rsidRDefault="00DC048A">
          <w:pPr>
            <w:pStyle w:val="a8"/>
          </w:pPr>
        </w:p>
      </w:tc>
    </w:tr>
    <w:tr w:rsidR="00DC048A" w14:paraId="573AE6A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BCA4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D023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A6614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AB0E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2917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41D4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542D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1A4C4" w14:textId="77777777" w:rsidR="00DC048A" w:rsidRDefault="00DC048A"/>
      </w:tc>
    </w:tr>
    <w:tr w:rsidR="00DC048A" w14:paraId="21EF25A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0047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7201E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7FA29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4D9E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73E3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9B325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A680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4FF3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7B26D95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3BD7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7B97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22E2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112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49AA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CD36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5EF6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E210E" w14:textId="77777777" w:rsidR="00DC048A" w:rsidRDefault="00DC048A"/>
      </w:tc>
    </w:tr>
    <w:tr w:rsidR="00DC048A" w14:paraId="6AA3EFE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DEFB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165F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0A61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EFBA0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BFC4C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CEF4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E372F7C" w14:textId="77777777" w:rsidR="00DC048A" w:rsidRDefault="00DC048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0E59" w14:textId="77777777" w:rsidR="00DC048A" w:rsidRDefault="00D801D2">
    <w:pPr>
      <w:pStyle w:val="ab"/>
    </w:pPr>
    <w:r>
      <w:pict w14:anchorId="7EE733BC">
        <v:shape id="_x0000_s1113" style="position:absolute;left:0;text-align:left;margin-left:113.8pt;margin-top:-47.5pt;width:84.3pt;height:29.65pt;z-index:2516111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1D781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4927133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95EE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A6CF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3A15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15D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7EC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A3A9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7294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80C0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2EE1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5D2DC" w14:textId="77777777" w:rsidR="00DC048A" w:rsidRDefault="00DC048A">
          <w:pPr>
            <w:pStyle w:val="a8"/>
          </w:pPr>
        </w:p>
      </w:tc>
    </w:tr>
    <w:tr w:rsidR="00DC048A" w14:paraId="10875CD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92840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A2872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F5E675E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065B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A7B1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0ECE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C778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2B004" w14:textId="77777777" w:rsidR="00DC048A" w:rsidRDefault="00DC048A"/>
      </w:tc>
    </w:tr>
    <w:tr w:rsidR="00DC048A" w14:paraId="06D0A77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1D10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D4F2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2D2A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7323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D7B7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71D4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B602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54BFA" w14:textId="77777777" w:rsidR="00DC048A" w:rsidRDefault="00DC048A">
          <w:pPr>
            <w:pStyle w:val="a8"/>
          </w:pPr>
        </w:p>
      </w:tc>
    </w:tr>
    <w:tr w:rsidR="00DC048A" w14:paraId="09F5076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62F05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686A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91C45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E6E3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7041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453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18AD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8403C" w14:textId="77777777" w:rsidR="00DC048A" w:rsidRDefault="00DC048A"/>
      </w:tc>
    </w:tr>
    <w:tr w:rsidR="00DC048A" w14:paraId="7D2A970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8D5F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4B09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70DC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8A0C6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CB41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54F8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926A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D372D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6A361C4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0038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3A60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675C0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01A9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91CE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5872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FC65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85D74" w14:textId="77777777" w:rsidR="00DC048A" w:rsidRDefault="00DC048A"/>
      </w:tc>
    </w:tr>
    <w:tr w:rsidR="00DC048A" w14:paraId="78FFF20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7DAA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B68F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5DB8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5006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C2D6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7A48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DF4398E" w14:textId="77777777" w:rsidR="00DC048A" w:rsidRDefault="00DC048A">
    <w:pPr>
      <w:rPr>
        <w:sz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E8FE" w14:textId="77777777" w:rsidR="00DC048A" w:rsidRDefault="00D801D2">
    <w:pPr>
      <w:pStyle w:val="ab"/>
    </w:pPr>
    <w:r>
      <w:pict w14:anchorId="1C1F7401">
        <v:shape id="_x0000_s1052" style="position:absolute;left:0;text-align:left;margin-left:496.05pt;margin-top:-38.95pt;width:84.3pt;height:29.65pt;z-index:2516695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0BEEA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4711952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D379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A2AC5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780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29CD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7B73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C0A3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11FB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ACF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7139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63CA6" w14:textId="77777777" w:rsidR="00DC048A" w:rsidRDefault="00DC048A">
          <w:pPr>
            <w:pStyle w:val="a8"/>
          </w:pPr>
        </w:p>
      </w:tc>
    </w:tr>
    <w:tr w:rsidR="00DC048A" w14:paraId="69618BD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2F14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DEB1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F6AE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3F7B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2968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650C0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4B21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FE143" w14:textId="77777777" w:rsidR="00DC048A" w:rsidRDefault="00DC048A"/>
      </w:tc>
    </w:tr>
    <w:tr w:rsidR="00DC048A" w14:paraId="4986636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DF83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92D2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607B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2A31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7786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2F97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8E8E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ABE62" w14:textId="77777777" w:rsidR="00DC048A" w:rsidRDefault="00DC048A">
          <w:pPr>
            <w:pStyle w:val="a8"/>
          </w:pPr>
        </w:p>
      </w:tc>
    </w:tr>
    <w:tr w:rsidR="00DC048A" w14:paraId="04BECF5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F7FC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561E3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9199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733F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20F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E7F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CA1E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B815E" w14:textId="77777777" w:rsidR="00DC048A" w:rsidRDefault="00DC048A"/>
      </w:tc>
    </w:tr>
    <w:tr w:rsidR="00DC048A" w14:paraId="023B66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3F39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41B21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19AD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D88A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1A15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6E1B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F01C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3FB4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69D48DD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94CC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403C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0E53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58016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FBAC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E89E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DB37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39E360" w14:textId="77777777" w:rsidR="00DC048A" w:rsidRDefault="00DC048A"/>
      </w:tc>
    </w:tr>
    <w:tr w:rsidR="00DC048A" w14:paraId="446C5D4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53A67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5DFC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67FC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0CEC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8BDA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1371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C425AE9" w14:textId="77777777" w:rsidR="00DC048A" w:rsidRDefault="00DC048A">
    <w:pPr>
      <w:rPr>
        <w:sz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12825" w14:textId="77777777" w:rsidR="00DC048A" w:rsidRDefault="00D801D2">
    <w:pPr>
      <w:pStyle w:val="ab"/>
    </w:pPr>
    <w:r>
      <w:pict w14:anchorId="7DB2052E">
        <v:shape id="_x0000_s1049" style="position:absolute;left:0;text-align:left;margin-left:113.8pt;margin-top:-47.5pt;width:84.3pt;height:29.65pt;z-index:2516664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F103E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729985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DE69C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4E057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F32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61BD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6888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08E3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BBE0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6C0C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F6EA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427D9" w14:textId="77777777" w:rsidR="00DC048A" w:rsidRDefault="00DC048A">
          <w:pPr>
            <w:pStyle w:val="a8"/>
          </w:pPr>
        </w:p>
      </w:tc>
    </w:tr>
    <w:tr w:rsidR="00DC048A" w14:paraId="4DD05CE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6C3E3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5935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B031D9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333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1429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397A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DDF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15D2D" w14:textId="77777777" w:rsidR="00DC048A" w:rsidRDefault="00DC048A"/>
      </w:tc>
    </w:tr>
    <w:tr w:rsidR="00DC048A" w14:paraId="2BB1C20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9677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3B7C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EC5F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E02D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048C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4BD20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8875B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93922" w14:textId="77777777" w:rsidR="00DC048A" w:rsidRDefault="00DC048A">
          <w:pPr>
            <w:pStyle w:val="a8"/>
          </w:pPr>
        </w:p>
      </w:tc>
    </w:tr>
    <w:tr w:rsidR="00DC048A" w14:paraId="215D01C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CE62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7143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EF026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FB2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B49E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DE35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6D5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89DDC" w14:textId="77777777" w:rsidR="00DC048A" w:rsidRDefault="00DC048A"/>
      </w:tc>
    </w:tr>
    <w:tr w:rsidR="00DC048A" w14:paraId="54D9E55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AD92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8C805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E130D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DAC2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1D9C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CE5C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7397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54D7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3895D1B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0E26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B3E9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C521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6EBA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BBD6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D56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14C4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75DC9" w14:textId="77777777" w:rsidR="00DC048A" w:rsidRDefault="00DC048A"/>
      </w:tc>
    </w:tr>
    <w:tr w:rsidR="00DC048A" w14:paraId="031BEC4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C4B4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FBF4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5AB9C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5C1B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363D3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71A6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14549D8" w14:textId="77777777" w:rsidR="00DC048A" w:rsidRDefault="00DC048A">
    <w:pPr>
      <w:rPr>
        <w:sz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53ADA" w14:textId="77777777" w:rsidR="00DC048A" w:rsidRDefault="00D801D2">
    <w:pPr>
      <w:pStyle w:val="ab"/>
    </w:pPr>
    <w:r>
      <w:pict w14:anchorId="317DA61B">
        <v:shape id="_x0000_s1050" style="position:absolute;left:0;text-align:left;margin-left:496.05pt;margin-top:-38.9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830BF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D39BEC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F94B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8E9F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3F56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A605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F9C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566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FF3F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F997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EFCF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B52F1" w14:textId="77777777" w:rsidR="00DC048A" w:rsidRDefault="00DC048A">
          <w:pPr>
            <w:pStyle w:val="a8"/>
          </w:pPr>
        </w:p>
      </w:tc>
    </w:tr>
    <w:tr w:rsidR="00DC048A" w14:paraId="35642DD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84F8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FBE3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12B7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CFB6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648D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5E59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6424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A5964" w14:textId="77777777" w:rsidR="00DC048A" w:rsidRDefault="00DC048A"/>
      </w:tc>
    </w:tr>
    <w:tr w:rsidR="00DC048A" w14:paraId="1943523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05DA3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514B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7F2B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8231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6E87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0352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40DE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656F9" w14:textId="77777777" w:rsidR="00DC048A" w:rsidRDefault="00DC048A">
          <w:pPr>
            <w:pStyle w:val="a8"/>
          </w:pPr>
        </w:p>
      </w:tc>
    </w:tr>
    <w:tr w:rsidR="00DC048A" w14:paraId="5B6339D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5036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186C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D394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ADAE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C39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88A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6EB5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EC4DE" w14:textId="77777777" w:rsidR="00DC048A" w:rsidRDefault="00DC048A"/>
      </w:tc>
    </w:tr>
    <w:tr w:rsidR="00DC048A" w14:paraId="72895B8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EA1A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B83F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36D5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6295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D228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1B3B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828D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3337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418A319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83B7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DB80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95A5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C13E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52DC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A44D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F0D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645A1" w14:textId="77777777" w:rsidR="00DC048A" w:rsidRDefault="00DC048A"/>
      </w:tc>
    </w:tr>
    <w:tr w:rsidR="00DC048A" w14:paraId="4CC3B24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E454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393B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5FFC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C2A0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83115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D827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A9A2DF9" w14:textId="77777777" w:rsidR="00DC048A" w:rsidRDefault="00DC048A">
    <w:pPr>
      <w:rPr>
        <w:sz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28469" w14:textId="77777777" w:rsidR="00DC048A" w:rsidRDefault="00D801D2">
    <w:pPr>
      <w:pStyle w:val="ab"/>
    </w:pPr>
    <w:r>
      <w:pict w14:anchorId="3C5A1EF8">
        <v:shape id="_x0000_s1047" style="position:absolute;left:0;text-align:left;margin-left:113.8pt;margin-top:-47.5pt;width:84.3pt;height:29.65pt;z-index:25166745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08CFD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878380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EB7E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26AF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D7EB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2D9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B0EA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CF8F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7608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F54F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A6DF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9F425" w14:textId="77777777" w:rsidR="00DC048A" w:rsidRDefault="00DC048A">
          <w:pPr>
            <w:pStyle w:val="a8"/>
          </w:pPr>
        </w:p>
      </w:tc>
    </w:tr>
    <w:tr w:rsidR="00DC048A" w14:paraId="5DC13B7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A903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AFA0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67926D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920E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159A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913A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3485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B935D" w14:textId="77777777" w:rsidR="00DC048A" w:rsidRDefault="00DC048A"/>
      </w:tc>
    </w:tr>
    <w:tr w:rsidR="00DC048A" w14:paraId="711726A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4090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BD4A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99C2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75DE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A3E6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A082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7CC9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0591C" w14:textId="77777777" w:rsidR="00DC048A" w:rsidRDefault="00DC048A">
          <w:pPr>
            <w:pStyle w:val="a8"/>
          </w:pPr>
        </w:p>
      </w:tc>
    </w:tr>
    <w:tr w:rsidR="00DC048A" w14:paraId="3529F7E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2468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7C20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AF6A8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577C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FF01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A9F6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25F0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562BE" w14:textId="77777777" w:rsidR="00DC048A" w:rsidRDefault="00DC048A"/>
      </w:tc>
    </w:tr>
    <w:tr w:rsidR="00DC048A" w14:paraId="2AFBEEA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738F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07D5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491B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7455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CF4D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A109C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BFA1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69196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77208FB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02BC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B5AD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8A7C5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91D3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2892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412E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6062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7D985" w14:textId="77777777" w:rsidR="00DC048A" w:rsidRDefault="00DC048A"/>
      </w:tc>
    </w:tr>
    <w:tr w:rsidR="00DC048A" w14:paraId="788CC36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7505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26EE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658F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F873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25AF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95C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B324CCB" w14:textId="77777777" w:rsidR="00DC048A" w:rsidRDefault="00DC048A">
    <w:pPr>
      <w:rPr>
        <w:sz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871E3" w14:textId="77777777" w:rsidR="00DC048A" w:rsidRDefault="00D801D2">
    <w:pPr>
      <w:pStyle w:val="ab"/>
    </w:pPr>
    <w:r>
      <w:pict w14:anchorId="6862DCAB">
        <v:shape id="_x0000_s1902853893" o:spid="_x0000_s1048" style="position:absolute;left:0;text-align:left;margin-left:496.05pt;margin-top:-38.95pt;width:84.3pt;height:29.65pt;z-index:2516500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D65D53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A2921A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5DDF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1380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F429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A000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0173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6CB0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8B58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89C9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B13D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5A6B3" w14:textId="77777777" w:rsidR="00DC048A" w:rsidRDefault="00DC048A">
          <w:pPr>
            <w:pStyle w:val="a8"/>
          </w:pPr>
        </w:p>
      </w:tc>
    </w:tr>
    <w:tr w:rsidR="00DC048A" w14:paraId="63DE615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DE55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3AE8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BDAF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C391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69E1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AB7EF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F29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2D551" w14:textId="77777777" w:rsidR="00DC048A" w:rsidRDefault="00DC048A"/>
      </w:tc>
    </w:tr>
    <w:tr w:rsidR="00DC048A" w14:paraId="1F1C8B5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9031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7B9C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F0B3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F1E5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BE12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8434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A76B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8A4F1" w14:textId="77777777" w:rsidR="00DC048A" w:rsidRDefault="00DC048A">
          <w:pPr>
            <w:pStyle w:val="a8"/>
          </w:pPr>
        </w:p>
      </w:tc>
    </w:tr>
    <w:tr w:rsidR="00DC048A" w14:paraId="6BD4B2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96D2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C687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1C45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67FF7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82D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D24E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EAB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B3246" w14:textId="77777777" w:rsidR="00DC048A" w:rsidRDefault="00DC048A"/>
      </w:tc>
    </w:tr>
    <w:tr w:rsidR="00DC048A" w14:paraId="1792C40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2317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18DB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37E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BD9B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BDC7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536F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A7FF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CFA1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35D627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8316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C91A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CFEC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7C25B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80C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F018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ADD6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CA330" w14:textId="77777777" w:rsidR="00DC048A" w:rsidRDefault="00DC048A"/>
      </w:tc>
    </w:tr>
    <w:tr w:rsidR="00DC048A" w14:paraId="19F3BB5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877E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DBE7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C1201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F80C8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05AD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EC368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6660524" w14:textId="77777777" w:rsidR="00DC048A" w:rsidRDefault="00DC048A">
    <w:pPr>
      <w:rPr>
        <w:sz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C8A9A" w14:textId="77777777" w:rsidR="00DC048A" w:rsidRDefault="00D801D2">
    <w:pPr>
      <w:pStyle w:val="ab"/>
    </w:pPr>
    <w:r>
      <w:pict w14:anchorId="33B87E63">
        <v:shape id="_x0000_s1902853896" o:spid="_x0000_s1045" style="position:absolute;left:0;text-align:left;margin-left:113.8pt;margin-top:-47.5pt;width:84.3pt;height:29.65pt;z-index:25164697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A3A6F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70FAAE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DFBB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E065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67BF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F9C2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799E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823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9B97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D788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4C37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C1EA1" w14:textId="77777777" w:rsidR="00DC048A" w:rsidRDefault="00DC048A">
          <w:pPr>
            <w:pStyle w:val="a8"/>
          </w:pPr>
        </w:p>
      </w:tc>
    </w:tr>
    <w:tr w:rsidR="00DC048A" w14:paraId="18CC9A6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C4465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8C6C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6EDCAB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4692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3FA7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D026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1C1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C1D4C" w14:textId="77777777" w:rsidR="00DC048A" w:rsidRDefault="00DC048A"/>
      </w:tc>
    </w:tr>
    <w:tr w:rsidR="00DC048A" w14:paraId="1800E75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D376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4416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DE4C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DC63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ACB0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BC69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DD8F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9FE62" w14:textId="77777777" w:rsidR="00DC048A" w:rsidRDefault="00DC048A">
          <w:pPr>
            <w:pStyle w:val="a8"/>
          </w:pPr>
        </w:p>
      </w:tc>
    </w:tr>
    <w:tr w:rsidR="00DC048A" w14:paraId="5F13AE5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7EA9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08C7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9556C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EDFD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CDE4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8B1C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8BA3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BCBBC" w14:textId="77777777" w:rsidR="00DC048A" w:rsidRDefault="00DC048A"/>
      </w:tc>
    </w:tr>
    <w:tr w:rsidR="00DC048A" w14:paraId="60908E3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4C8B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46D9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D2FA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9951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9B6D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889B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7CDA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964E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1608904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DAD54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F29F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98FEB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304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27D6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C24F7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F105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20B4D" w14:textId="77777777" w:rsidR="00DC048A" w:rsidRDefault="00DC048A"/>
      </w:tc>
    </w:tr>
    <w:tr w:rsidR="00DC048A" w14:paraId="6775DCF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468E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8859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8A88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E5F3E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A828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DD23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FAB0C42" w14:textId="77777777" w:rsidR="00DC048A" w:rsidRDefault="00DC048A">
    <w:pPr>
      <w:rPr>
        <w:sz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7BD32" w14:textId="77777777" w:rsidR="00DC048A" w:rsidRDefault="00D801D2">
    <w:pPr>
      <w:pStyle w:val="ab"/>
    </w:pPr>
    <w:r>
      <w:pict w14:anchorId="47D575E1">
        <v:shape id="_x0000_s1046" style="position:absolute;left:0;text-align:left;margin-left:496.05pt;margin-top:-38.95pt;width:84.3pt;height:29.65pt;z-index:2516510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9B837A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4F75B9F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20FEA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95B72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623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234E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4521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E23F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7360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1000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A5FF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03748" w14:textId="77777777" w:rsidR="00DC048A" w:rsidRDefault="00DC048A">
          <w:pPr>
            <w:pStyle w:val="a8"/>
          </w:pPr>
        </w:p>
      </w:tc>
    </w:tr>
    <w:tr w:rsidR="00DC048A" w14:paraId="17A1FAB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C3FC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68EB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E57A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57297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9EB4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44707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5CCE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1BED0" w14:textId="77777777" w:rsidR="00DC048A" w:rsidRDefault="00DC048A"/>
      </w:tc>
    </w:tr>
    <w:tr w:rsidR="00DC048A" w14:paraId="749F32D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B3CE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D4E2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B0F6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A739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0BF19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FDCC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4943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682A8" w14:textId="77777777" w:rsidR="00DC048A" w:rsidRDefault="00DC048A">
          <w:pPr>
            <w:pStyle w:val="a8"/>
          </w:pPr>
        </w:p>
      </w:tc>
    </w:tr>
    <w:tr w:rsidR="00DC048A" w14:paraId="5FC1795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EF4D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4C57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901E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B15A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A382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9088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842F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E9CC7" w14:textId="77777777" w:rsidR="00DC048A" w:rsidRDefault="00DC048A"/>
      </w:tc>
    </w:tr>
    <w:tr w:rsidR="00DC048A" w14:paraId="311369E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848B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B172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34E1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7A0E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56309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54049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01F91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7B8A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F060DB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2CC8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E7DA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6C17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7BCC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1148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C4AF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5B99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E4626" w14:textId="77777777" w:rsidR="00DC048A" w:rsidRDefault="00DC048A"/>
      </w:tc>
    </w:tr>
    <w:tr w:rsidR="00DC048A" w14:paraId="5C755A7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95E0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91AF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D64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4487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E21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6E5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D1D3C03" w14:textId="77777777" w:rsidR="00DC048A" w:rsidRDefault="00DC048A">
    <w:pPr>
      <w:rPr>
        <w:sz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A6654" w14:textId="77777777" w:rsidR="00DC048A" w:rsidRDefault="00D801D2">
    <w:pPr>
      <w:pStyle w:val="ab"/>
    </w:pPr>
    <w:r>
      <w:pict w14:anchorId="63181160">
        <v:shape id="_x0000_s1043" style="position:absolute;left:0;text-align:left;margin-left:113.8pt;margin-top:-47.5pt;width:84.3pt;height:29.65pt;z-index:2516480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537C6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4B0B13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4733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3EE0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E4F9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11D2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8BA0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4D23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0781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CFA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C43C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10C47" w14:textId="77777777" w:rsidR="00DC048A" w:rsidRDefault="00DC048A">
          <w:pPr>
            <w:pStyle w:val="a8"/>
          </w:pPr>
        </w:p>
      </w:tc>
    </w:tr>
    <w:tr w:rsidR="00DC048A" w14:paraId="6630A2B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C933B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92276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0ABF583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68A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E008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7B40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2611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35C16" w14:textId="77777777" w:rsidR="00DC048A" w:rsidRDefault="00DC048A"/>
      </w:tc>
    </w:tr>
    <w:tr w:rsidR="00DC048A" w14:paraId="75AB38F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E2CF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F5F8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FA8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B1A5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F04E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CD93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5895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1B1B5" w14:textId="77777777" w:rsidR="00DC048A" w:rsidRDefault="00DC048A">
          <w:pPr>
            <w:pStyle w:val="a8"/>
          </w:pPr>
        </w:p>
      </w:tc>
    </w:tr>
    <w:tr w:rsidR="00DC048A" w14:paraId="28EEAE5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4DE6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5EA1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357AA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6FB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05EC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FD0F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0EFD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F0AD1" w14:textId="77777777" w:rsidR="00DC048A" w:rsidRDefault="00DC048A"/>
      </w:tc>
    </w:tr>
    <w:tr w:rsidR="00DC048A" w14:paraId="1291822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4400F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A7F9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D1B79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3A81B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4E1A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1DFAB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E83B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F6F6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672C6F8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C0EA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B04B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1D266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18A0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98C8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2052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C23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B5AEF" w14:textId="77777777" w:rsidR="00DC048A" w:rsidRDefault="00DC048A"/>
      </w:tc>
    </w:tr>
    <w:tr w:rsidR="00DC048A" w14:paraId="6EAF3620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C016E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3BECA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F337E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4ACA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14A2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79E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2BC5D50" w14:textId="77777777" w:rsidR="00DC048A" w:rsidRDefault="00DC048A">
    <w:pPr>
      <w:rPr>
        <w:sz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21497" w14:textId="77777777" w:rsidR="00DC048A" w:rsidRDefault="00D801D2">
    <w:pPr>
      <w:pStyle w:val="ab"/>
    </w:pPr>
    <w:r>
      <w:pict w14:anchorId="2D5F8B82">
        <v:shape id="_x0000_s1044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B7C19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67786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C9AE1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E822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3F8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0442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379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E4A9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05D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648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E363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2A602" w14:textId="77777777" w:rsidR="00DC048A" w:rsidRDefault="00DC048A">
          <w:pPr>
            <w:pStyle w:val="a8"/>
          </w:pPr>
        </w:p>
      </w:tc>
    </w:tr>
    <w:tr w:rsidR="00DC048A" w14:paraId="4BE3D11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611E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99DC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7242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3C25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458E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37E12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83E7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08750" w14:textId="77777777" w:rsidR="00DC048A" w:rsidRDefault="00DC048A"/>
      </w:tc>
    </w:tr>
    <w:tr w:rsidR="00DC048A" w14:paraId="3676800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A498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4CEB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BEFC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A1A8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79AB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6F56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186F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2EEF8" w14:textId="77777777" w:rsidR="00DC048A" w:rsidRDefault="00DC048A">
          <w:pPr>
            <w:pStyle w:val="a8"/>
          </w:pPr>
        </w:p>
      </w:tc>
    </w:tr>
    <w:tr w:rsidR="00DC048A" w14:paraId="57E449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96D0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83DA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2B5D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6E87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05A7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B8D9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3346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DC110" w14:textId="77777777" w:rsidR="00DC048A" w:rsidRDefault="00DC048A"/>
      </w:tc>
    </w:tr>
    <w:tr w:rsidR="00DC048A" w14:paraId="765AE08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3657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7B2F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A4F0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6A57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5E17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6ED3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73B2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56830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5444732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4E59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8115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E27B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7AEDF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C44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80CE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33D8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C2E98" w14:textId="77777777" w:rsidR="00DC048A" w:rsidRDefault="00DC048A"/>
      </w:tc>
    </w:tr>
    <w:tr w:rsidR="00DC048A" w14:paraId="3CE220A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29B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917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D22E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1E6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D93C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C32B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A0C34EF" w14:textId="77777777" w:rsidR="00DC048A" w:rsidRDefault="00DC048A">
    <w:pPr>
      <w:rPr>
        <w:sz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5A8DF" w14:textId="77777777" w:rsidR="00DC048A" w:rsidRDefault="00D801D2">
    <w:pPr>
      <w:pStyle w:val="ab"/>
    </w:pPr>
    <w:r>
      <w:pict w14:anchorId="4577C8D4">
        <v:shape id="_x0000_s1041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68E2F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666EA0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C64E8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7CF5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A9C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39CF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8D0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517C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E9B1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1A3F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D15E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CFA9B" w14:textId="77777777" w:rsidR="00DC048A" w:rsidRDefault="00DC048A">
          <w:pPr>
            <w:pStyle w:val="a8"/>
          </w:pPr>
        </w:p>
      </w:tc>
    </w:tr>
    <w:tr w:rsidR="00DC048A" w14:paraId="1C6E853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D8AC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0D106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ECFB4E2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B3C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C856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649D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C526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29017" w14:textId="77777777" w:rsidR="00DC048A" w:rsidRDefault="00DC048A"/>
      </w:tc>
    </w:tr>
    <w:tr w:rsidR="00DC048A" w14:paraId="167AE6E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8838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B1DB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F2A5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7AB3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10B0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079B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A0C4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55BAD" w14:textId="77777777" w:rsidR="00DC048A" w:rsidRDefault="00DC048A">
          <w:pPr>
            <w:pStyle w:val="a8"/>
          </w:pPr>
        </w:p>
      </w:tc>
    </w:tr>
    <w:tr w:rsidR="00DC048A" w14:paraId="7102E0F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9B4D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66E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4F6A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8124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1256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589F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A612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E1D9D" w14:textId="77777777" w:rsidR="00DC048A" w:rsidRDefault="00DC048A"/>
      </w:tc>
    </w:tr>
    <w:tr w:rsidR="00DC048A" w14:paraId="0BEB276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CF77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D54D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C64B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0AB8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22FB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D641B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65DD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AC88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1FB6267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35DC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1807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9777F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A140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063E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4A62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7D45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A6FF8" w14:textId="77777777" w:rsidR="00DC048A" w:rsidRDefault="00DC048A"/>
      </w:tc>
    </w:tr>
    <w:tr w:rsidR="00DC048A" w14:paraId="631239B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E142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8AD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F2F3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39F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2F2F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FA4C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D3D1B63" w14:textId="77777777" w:rsidR="00DC048A" w:rsidRDefault="00DC048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9DA8" w14:textId="77777777" w:rsidR="00DC048A" w:rsidRDefault="00D801D2">
    <w:pPr>
      <w:pStyle w:val="ab"/>
    </w:pPr>
    <w:r>
      <w:pict w14:anchorId="06B8B274">
        <v:shape id="_x0000_s1642490986" o:spid="_x0000_s1114" style="position:absolute;left:0;text-align:left;margin-left:496.05pt;margin-top:-38.95pt;width:84.3pt;height:29.65pt;z-index:2516193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43B06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C048A" w14:paraId="5B4DE1C2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20947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ABB10" w14:textId="77777777" w:rsidR="00DC048A" w:rsidRDefault="00DC048A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73F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F311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BF44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76A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4B76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DDA7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2E977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332B9" w14:textId="77777777" w:rsidR="00DC048A" w:rsidRDefault="00DC048A">
          <w:pPr>
            <w:pStyle w:val="a8"/>
          </w:pPr>
        </w:p>
      </w:tc>
    </w:tr>
    <w:tr w:rsidR="00DC048A" w14:paraId="228C2490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AC7A9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A85B8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8D032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7B44D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CD94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80A1B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85FB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A1E8" w14:textId="77777777" w:rsidR="00DC048A" w:rsidRDefault="00DC048A"/>
      </w:tc>
    </w:tr>
    <w:tr w:rsidR="00DC048A" w14:paraId="467A5EDE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375A3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4D971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674D4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CCC5F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92CCF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8C1F0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4EBA0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0585A" w14:textId="77777777" w:rsidR="00DC048A" w:rsidRDefault="00DC048A">
          <w:pPr>
            <w:pStyle w:val="a8"/>
          </w:pPr>
        </w:p>
      </w:tc>
    </w:tr>
    <w:tr w:rsidR="00DC048A" w14:paraId="0747253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6533F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4879B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3187B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EF1FC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63F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CA54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E26E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67084" w14:textId="77777777" w:rsidR="00DC048A" w:rsidRDefault="00DC048A"/>
      </w:tc>
    </w:tr>
    <w:tr w:rsidR="00DC048A" w14:paraId="29C7F7D2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B62D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CC376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3821A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2D911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E2ECE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64F35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96AD6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471A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542EF2BD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AEDF4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7B276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6266B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CB0A2" w14:textId="77777777" w:rsidR="00DC048A" w:rsidRDefault="00DC048A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127E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53FE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08EF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8F5EB" w14:textId="77777777" w:rsidR="00DC048A" w:rsidRDefault="00DC048A"/>
      </w:tc>
    </w:tr>
    <w:tr w:rsidR="00DC048A" w14:paraId="63B3A221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3299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FFFD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A131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48FC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DB4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3A6EA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D5FC54B" w14:textId="77777777" w:rsidR="00DC048A" w:rsidRDefault="00DC048A">
    <w:pPr>
      <w:rPr>
        <w:sz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87375" w14:textId="77777777" w:rsidR="00DC048A" w:rsidRDefault="00D801D2">
    <w:pPr>
      <w:pStyle w:val="ab"/>
    </w:pPr>
    <w:r>
      <w:pict w14:anchorId="1F603540">
        <v:shape id="_x0000_s1902853899" o:spid="_x0000_s1042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7EADE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7EF8A9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24AF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38C9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4B3F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8553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A9E1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084B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14E6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AB0E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12BD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C268C" w14:textId="77777777" w:rsidR="00DC048A" w:rsidRDefault="00DC048A">
          <w:pPr>
            <w:pStyle w:val="a8"/>
          </w:pPr>
        </w:p>
      </w:tc>
    </w:tr>
    <w:tr w:rsidR="00DC048A" w14:paraId="545B1DF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5584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876A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DD7B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94D8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07AA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F2CFE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DE68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2F76E" w14:textId="77777777" w:rsidR="00DC048A" w:rsidRDefault="00DC048A"/>
      </w:tc>
    </w:tr>
    <w:tr w:rsidR="00DC048A" w14:paraId="2AE40A7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A437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AC37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452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FE23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5E5B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99A6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653B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66094" w14:textId="77777777" w:rsidR="00DC048A" w:rsidRDefault="00DC048A">
          <w:pPr>
            <w:pStyle w:val="a8"/>
          </w:pPr>
        </w:p>
      </w:tc>
    </w:tr>
    <w:tr w:rsidR="00DC048A" w14:paraId="3E14BC4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19AD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E2BB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087E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AF3D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8BAF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A9E3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41B5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A9CF8" w14:textId="77777777" w:rsidR="00DC048A" w:rsidRDefault="00DC048A"/>
      </w:tc>
    </w:tr>
    <w:tr w:rsidR="00DC048A" w14:paraId="796AC2B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8802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9627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414B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BE9B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178D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54012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7D17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BEE1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01ED568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E0F0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339E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18C9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B5AB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34F5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55E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FE81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801E3" w14:textId="77777777" w:rsidR="00DC048A" w:rsidRDefault="00DC048A"/>
      </w:tc>
    </w:tr>
    <w:tr w:rsidR="00DC048A" w14:paraId="658B1A1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C621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AD96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424B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19A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368E7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48C6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474D9EC" w14:textId="77777777" w:rsidR="00DC048A" w:rsidRDefault="00DC048A">
    <w:pPr>
      <w:rPr>
        <w:sz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F448" w14:textId="77777777" w:rsidR="00DC048A" w:rsidRDefault="00D801D2">
    <w:pPr>
      <w:pStyle w:val="ab"/>
    </w:pPr>
    <w:r>
      <w:pict w14:anchorId="48E78F9F">
        <v:shape id="_x0000_s1902853902" o:spid="_x0000_s1039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8D1B52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81A1E7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D232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992F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6D50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7778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2991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8F6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72ED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D130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F9F0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3AA54" w14:textId="77777777" w:rsidR="00DC048A" w:rsidRDefault="00DC048A">
          <w:pPr>
            <w:pStyle w:val="a8"/>
            <w:rPr>
              <w:b/>
              <w:bCs/>
            </w:rPr>
          </w:pPr>
        </w:p>
      </w:tc>
    </w:tr>
    <w:tr w:rsidR="00DC048A" w14:paraId="371FC4F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0E10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4A860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10C2985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181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2754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8DD0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4725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460BB" w14:textId="77777777" w:rsidR="00DC048A" w:rsidRDefault="00DC048A"/>
      </w:tc>
    </w:tr>
    <w:tr w:rsidR="00DC048A" w14:paraId="44BF85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337A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BD7C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24875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295CF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9EFD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36D3D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29E5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16013" w14:textId="77777777" w:rsidR="00DC048A" w:rsidRDefault="00DC048A">
          <w:pPr>
            <w:pStyle w:val="a8"/>
          </w:pPr>
        </w:p>
      </w:tc>
    </w:tr>
    <w:tr w:rsidR="00DC048A" w14:paraId="3249901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22C3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7C1F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88469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C87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CE23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F3BE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B258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A8C00" w14:textId="77777777" w:rsidR="00DC048A" w:rsidRDefault="00DC048A"/>
      </w:tc>
    </w:tr>
    <w:tr w:rsidR="00DC048A" w14:paraId="6DF9CE6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90BF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C94CB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4DA9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3424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183A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4F89B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2491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A0DA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29CDA34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F208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EC75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2EDB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732E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9315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5E96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92E9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CA2C8" w14:textId="77777777" w:rsidR="00DC048A" w:rsidRDefault="00DC048A"/>
      </w:tc>
    </w:tr>
    <w:tr w:rsidR="00DC048A" w14:paraId="46026F4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DC5B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6DF0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F7492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DC10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1C5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2BD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673FF29" w14:textId="77777777" w:rsidR="00DC048A" w:rsidRDefault="00DC048A">
    <w:pPr>
      <w:rPr>
        <w:sz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7D42C" w14:textId="77777777" w:rsidR="00DC048A" w:rsidRDefault="00D801D2">
    <w:pPr>
      <w:pStyle w:val="ab"/>
    </w:pPr>
    <w:r>
      <w:pict w14:anchorId="767DA984">
        <v:shape id="_x0000_s104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744A3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4CD250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36CA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D411B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75F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627F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8C1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51AC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0670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C8C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762F1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B7271" w14:textId="77777777" w:rsidR="00DC048A" w:rsidRDefault="00DC048A">
          <w:pPr>
            <w:pStyle w:val="a8"/>
          </w:pPr>
        </w:p>
      </w:tc>
    </w:tr>
    <w:tr w:rsidR="00DC048A" w14:paraId="2ED06A1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3B39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EAEA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033D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15E8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3327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3AA2A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3EA2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B5674" w14:textId="77777777" w:rsidR="00DC048A" w:rsidRDefault="00DC048A"/>
      </w:tc>
    </w:tr>
    <w:tr w:rsidR="00DC048A" w14:paraId="01FCB48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2FF4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7F121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A4A8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9876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BCE3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2C10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37BE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58218" w14:textId="77777777" w:rsidR="00DC048A" w:rsidRDefault="00DC048A">
          <w:pPr>
            <w:pStyle w:val="a8"/>
          </w:pPr>
        </w:p>
      </w:tc>
    </w:tr>
    <w:tr w:rsidR="00DC048A" w14:paraId="4F89E88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56DE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6749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29EE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65DD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B69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AD0E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D362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2BF19" w14:textId="77777777" w:rsidR="00DC048A" w:rsidRDefault="00DC048A"/>
      </w:tc>
    </w:tr>
    <w:tr w:rsidR="00DC048A" w14:paraId="744C684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9DFE6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F737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E62D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2C98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AA18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29AC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8474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3C5E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30ADA8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9C74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E09D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D49C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849071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6128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15F7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9432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7336D2" w14:textId="77777777" w:rsidR="00DC048A" w:rsidRDefault="00DC048A"/>
      </w:tc>
    </w:tr>
    <w:tr w:rsidR="00DC048A" w14:paraId="086E5CA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F18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B534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5679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0363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DA46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86F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CE45E50" w14:textId="77777777" w:rsidR="00DC048A" w:rsidRDefault="00DC048A">
    <w:pPr>
      <w:rPr>
        <w:sz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63FB0" w14:textId="77777777" w:rsidR="00DC048A" w:rsidRDefault="00D801D2">
    <w:pPr>
      <w:pStyle w:val="ab"/>
    </w:pPr>
    <w:r>
      <w:pict w14:anchorId="4DDD163A">
        <v:shape id="_x0000_s1037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36E7D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E55B9E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5F19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31A7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ACF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7CEB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149A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233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02EB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CDF0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4BA0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17802" w14:textId="77777777" w:rsidR="00DC048A" w:rsidRDefault="00DC048A">
          <w:pPr>
            <w:pStyle w:val="a8"/>
            <w:rPr>
              <w:b/>
              <w:bCs/>
            </w:rPr>
          </w:pPr>
        </w:p>
      </w:tc>
    </w:tr>
    <w:tr w:rsidR="00DC048A" w14:paraId="2D510E1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A5A5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9948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BC2CFDC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D113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9C00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963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CA9A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53C23" w14:textId="77777777" w:rsidR="00DC048A" w:rsidRDefault="00DC048A"/>
      </w:tc>
    </w:tr>
    <w:tr w:rsidR="00DC048A" w14:paraId="62F1A35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565B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ADDA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69C9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26B4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9760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0D29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BB69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94AA6" w14:textId="77777777" w:rsidR="00DC048A" w:rsidRDefault="00DC048A">
          <w:pPr>
            <w:pStyle w:val="a8"/>
          </w:pPr>
        </w:p>
      </w:tc>
    </w:tr>
    <w:tr w:rsidR="00DC048A" w14:paraId="38C407A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3FCB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22C6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F43D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B4F4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D100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D20C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F67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78207" w14:textId="77777777" w:rsidR="00DC048A" w:rsidRDefault="00DC048A"/>
      </w:tc>
    </w:tr>
    <w:tr w:rsidR="00DC048A" w14:paraId="1F7CBFA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68BF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3D3E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50A9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48CF0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FA89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41ED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02AD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798C6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7761EDC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0DD0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B54D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1AD8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A87C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6D90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1645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36CA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BC644" w14:textId="77777777" w:rsidR="00DC048A" w:rsidRDefault="00DC048A"/>
      </w:tc>
    </w:tr>
    <w:tr w:rsidR="00DC048A" w14:paraId="3BE80A3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AD0C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58C0E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D50D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3EAD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43BD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8F19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FDC9ED8" w14:textId="77777777" w:rsidR="00DC048A" w:rsidRDefault="00DC048A">
    <w:pPr>
      <w:rPr>
        <w:sz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B941F" w14:textId="77777777" w:rsidR="00DC048A" w:rsidRDefault="00D801D2">
    <w:pPr>
      <w:pStyle w:val="ab"/>
    </w:pPr>
    <w:r>
      <w:pict w14:anchorId="35AA90DA">
        <v:shape id="_x0000_s1038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2611C2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4591CF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E23B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CA44F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81E1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7962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80D5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3AA4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8351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8B9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806A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4CB54" w14:textId="77777777" w:rsidR="00DC048A" w:rsidRDefault="00DC048A">
          <w:pPr>
            <w:pStyle w:val="a8"/>
          </w:pPr>
        </w:p>
      </w:tc>
    </w:tr>
    <w:tr w:rsidR="00DC048A" w14:paraId="0743786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A476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2931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27EB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377A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278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41C2F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9F6F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51F6D" w14:textId="77777777" w:rsidR="00DC048A" w:rsidRDefault="00DC048A"/>
      </w:tc>
    </w:tr>
    <w:tr w:rsidR="00DC048A" w14:paraId="1E6954F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FFA1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A0DE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571E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F69D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CE69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68473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3EAB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1795B" w14:textId="77777777" w:rsidR="00DC048A" w:rsidRDefault="00DC048A">
          <w:pPr>
            <w:pStyle w:val="a8"/>
          </w:pPr>
        </w:p>
      </w:tc>
    </w:tr>
    <w:tr w:rsidR="00DC048A" w14:paraId="1FD409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DC82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41EA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936D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9190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26D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12BF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02CD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54850" w14:textId="77777777" w:rsidR="00DC048A" w:rsidRDefault="00DC048A"/>
      </w:tc>
    </w:tr>
    <w:tr w:rsidR="00DC048A" w14:paraId="633A29D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0227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6731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90C1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2DCE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1430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4B3A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D57F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4D5C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6BC9A3F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391A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7227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0DEB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C8C3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ADD6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BF18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DF50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EDD3A" w14:textId="77777777" w:rsidR="00DC048A" w:rsidRDefault="00DC048A"/>
      </w:tc>
    </w:tr>
    <w:tr w:rsidR="00DC048A" w14:paraId="1DDEB7D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3B6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8D39F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4A51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6F76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95BD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4098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43FA29A" w14:textId="77777777" w:rsidR="00DC048A" w:rsidRDefault="00DC048A">
    <w:pPr>
      <w:rPr>
        <w:sz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9C269" w14:textId="77777777" w:rsidR="00DC048A" w:rsidRDefault="00D801D2">
    <w:pPr>
      <w:pStyle w:val="ab"/>
    </w:pPr>
    <w:r>
      <w:pict w14:anchorId="6B83D69B">
        <v:shape id="_x0000_s1035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B32E8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D1AE14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3F25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3BB6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A590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65B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6994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4525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81AD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A834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ACDE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9D69B" w14:textId="77777777" w:rsidR="00DC048A" w:rsidRDefault="00DC048A">
          <w:pPr>
            <w:pStyle w:val="a8"/>
            <w:rPr>
              <w:b/>
              <w:bCs/>
            </w:rPr>
          </w:pPr>
        </w:p>
      </w:tc>
    </w:tr>
    <w:tr w:rsidR="00DC048A" w14:paraId="3D2FB0A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1735B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328A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36A4F4C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11A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9355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0ED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200E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8A1B0" w14:textId="77777777" w:rsidR="00DC048A" w:rsidRDefault="00DC048A"/>
      </w:tc>
    </w:tr>
    <w:tr w:rsidR="00DC048A" w14:paraId="25563CD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80C9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70F1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A94D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D9BE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2E0E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B050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C3109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20429" w14:textId="77777777" w:rsidR="00DC048A" w:rsidRDefault="00DC048A">
          <w:pPr>
            <w:pStyle w:val="a8"/>
          </w:pPr>
        </w:p>
      </w:tc>
    </w:tr>
    <w:tr w:rsidR="00DC048A" w14:paraId="5D15D03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9A4F4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A1E1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18FDB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8982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2EB7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FE4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C02C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2D657" w14:textId="77777777" w:rsidR="00DC048A" w:rsidRDefault="00DC048A"/>
      </w:tc>
    </w:tr>
    <w:tr w:rsidR="00DC048A" w14:paraId="610F27C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1137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4750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A5B3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B413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2108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10FA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2D9E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F4BE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42F3C65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678E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90DC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39A83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B65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FF51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B5A7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B380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1AE2D" w14:textId="77777777" w:rsidR="00DC048A" w:rsidRDefault="00DC048A"/>
      </w:tc>
    </w:tr>
    <w:tr w:rsidR="00DC048A" w14:paraId="04B5B48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C06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9720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8DD3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C9E3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E863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FA47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9DAD769" w14:textId="77777777" w:rsidR="00DC048A" w:rsidRDefault="00DC048A">
    <w:pPr>
      <w:rPr>
        <w:sz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EDF1" w14:textId="77777777" w:rsidR="00DC048A" w:rsidRDefault="00D801D2">
    <w:pPr>
      <w:pStyle w:val="ab"/>
    </w:pPr>
    <w:r>
      <w:pict w14:anchorId="3BCCE93A">
        <v:shape id="_x0000_s1902853905" o:spid="_x0000_s1036" style="position:absolute;left:0;text-align:left;margin-left:496.05pt;margin-top:-38.95pt;width:84.3pt;height:29.65pt;z-index:2516746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BBF39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80FBDB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6033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5B4C3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472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E89D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BDB6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C920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BC6F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D3EF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52A8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E2C21" w14:textId="77777777" w:rsidR="00DC048A" w:rsidRDefault="00DC048A">
          <w:pPr>
            <w:pStyle w:val="a8"/>
          </w:pPr>
        </w:p>
      </w:tc>
    </w:tr>
    <w:tr w:rsidR="00DC048A" w14:paraId="42D8533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DD32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A1F1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7778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0EBB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F2FA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51780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37B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5A7EE" w14:textId="77777777" w:rsidR="00DC048A" w:rsidRDefault="00DC048A"/>
      </w:tc>
    </w:tr>
    <w:tr w:rsidR="00DC048A" w14:paraId="13F9090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C50D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66AB4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8352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C417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7FDFF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7E6F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48EE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C54AB" w14:textId="77777777" w:rsidR="00DC048A" w:rsidRDefault="00DC048A">
          <w:pPr>
            <w:pStyle w:val="a8"/>
          </w:pPr>
        </w:p>
      </w:tc>
    </w:tr>
    <w:tr w:rsidR="00DC048A" w14:paraId="1D24CA6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D04E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1C8D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2BF6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6212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267E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8E32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E5D8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5E2A5" w14:textId="77777777" w:rsidR="00DC048A" w:rsidRDefault="00DC048A"/>
      </w:tc>
    </w:tr>
    <w:tr w:rsidR="00DC048A" w14:paraId="2372430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5B20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A890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6F7D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F5623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864C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F7EC2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ECF7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9CCC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7166EE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1BE0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3062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EEAD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4258E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17E3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3142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A4EF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4A90E" w14:textId="77777777" w:rsidR="00DC048A" w:rsidRDefault="00DC048A"/>
      </w:tc>
    </w:tr>
    <w:tr w:rsidR="00DC048A" w14:paraId="1680367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A691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8D8B6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29497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4B88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58839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C07B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FB573C7" w14:textId="77777777" w:rsidR="00DC048A" w:rsidRDefault="00DC048A">
    <w:pPr>
      <w:rPr>
        <w:sz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4BF48" w14:textId="77777777" w:rsidR="00DC048A" w:rsidRDefault="00D801D2">
    <w:pPr>
      <w:pStyle w:val="ab"/>
    </w:pPr>
    <w:r>
      <w:pict w14:anchorId="3F1C25B8">
        <v:shape id="_x0000_s1902853908" o:spid="_x0000_s1033" style="position:absolute;left:0;text-align:left;margin-left:113.8pt;margin-top:-47.5pt;width:84.3pt;height:29.65pt;z-index:2516715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BE82C6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2C3EE8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B004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581F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713E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464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9E6A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32D9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8391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410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BD93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81BEB" w14:textId="77777777" w:rsidR="00DC048A" w:rsidRDefault="00DC048A">
          <w:pPr>
            <w:pStyle w:val="a8"/>
          </w:pPr>
        </w:p>
      </w:tc>
    </w:tr>
    <w:tr w:rsidR="00DC048A" w14:paraId="2C8FF5D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250B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0362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229772A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D702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3951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AFA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9AF7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DDB39" w14:textId="77777777" w:rsidR="00DC048A" w:rsidRDefault="00DC048A"/>
      </w:tc>
    </w:tr>
    <w:tr w:rsidR="00DC048A" w14:paraId="0CA802A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82F8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3F46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139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18C70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557B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2D5B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D4C8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CE346" w14:textId="77777777" w:rsidR="00DC048A" w:rsidRDefault="00DC048A">
          <w:pPr>
            <w:pStyle w:val="a8"/>
          </w:pPr>
        </w:p>
      </w:tc>
    </w:tr>
    <w:tr w:rsidR="00DC048A" w14:paraId="7C3FD7B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A447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2535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4FC76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6275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100B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43AF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756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D735F" w14:textId="77777777" w:rsidR="00DC048A" w:rsidRDefault="00DC048A"/>
      </w:tc>
    </w:tr>
    <w:tr w:rsidR="00DC048A" w14:paraId="1EC39EE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4011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E9C4D1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03F05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E8C6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CAF8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751D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AB57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0575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13D19C3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3551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4190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16BA0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AAE8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6E70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A044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236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02895" w14:textId="77777777" w:rsidR="00DC048A" w:rsidRDefault="00DC048A"/>
      </w:tc>
    </w:tr>
    <w:tr w:rsidR="00DC048A" w14:paraId="0EDC1C9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61E94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E3A3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4BC3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21F1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00D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69688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D40EDD9" w14:textId="77777777" w:rsidR="00DC048A" w:rsidRDefault="00DC048A">
    <w:pPr>
      <w:rPr>
        <w:sz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1685D" w14:textId="77777777" w:rsidR="00DC048A" w:rsidRDefault="00D801D2">
    <w:pPr>
      <w:pStyle w:val="ab"/>
    </w:pPr>
    <w:r>
      <w:pict w14:anchorId="35DFE0E8">
        <v:shape id="_x0000_s1034" style="position:absolute;left:0;text-align:left;margin-left:496.05pt;margin-top:-38.95pt;width:84.3pt;height:29.65pt;z-index:2516756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2E8EE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8F36CB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DA8D9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390C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61D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87C6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9F8A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5DC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C5B3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4C04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10F1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D31FD" w14:textId="77777777" w:rsidR="00DC048A" w:rsidRDefault="00DC048A">
          <w:pPr>
            <w:pStyle w:val="a8"/>
          </w:pPr>
        </w:p>
      </w:tc>
    </w:tr>
    <w:tr w:rsidR="00DC048A" w14:paraId="0BA9202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E45A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1FE3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25DD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6130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520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18A99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EB55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FDFCB" w14:textId="77777777" w:rsidR="00DC048A" w:rsidRDefault="00DC048A"/>
      </w:tc>
    </w:tr>
    <w:tr w:rsidR="00DC048A" w14:paraId="77A9884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239F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7EBB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9A91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97FD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A782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0659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5D0C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85A35" w14:textId="77777777" w:rsidR="00DC048A" w:rsidRDefault="00DC048A">
          <w:pPr>
            <w:pStyle w:val="a8"/>
          </w:pPr>
        </w:p>
      </w:tc>
    </w:tr>
    <w:tr w:rsidR="00DC048A" w14:paraId="722C592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D201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61E8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CFB2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BDB2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3A57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06DF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7C0D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D308D" w14:textId="77777777" w:rsidR="00DC048A" w:rsidRDefault="00DC048A"/>
      </w:tc>
    </w:tr>
    <w:tr w:rsidR="00DC048A" w14:paraId="635AFD0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5156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290A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3D25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87F7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EC36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A678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3B49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3BDF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51D411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8CE2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9904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FB82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9506B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EE9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1B0E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D169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7816E" w14:textId="77777777" w:rsidR="00DC048A" w:rsidRDefault="00DC048A"/>
      </w:tc>
    </w:tr>
    <w:tr w:rsidR="00DC048A" w14:paraId="565C2AD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7BB7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EC9F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56385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BF28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473E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FFA2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8E46C4C" w14:textId="77777777" w:rsidR="00DC048A" w:rsidRDefault="00DC048A">
    <w:pPr>
      <w:rPr>
        <w:sz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5CD26" w14:textId="77777777" w:rsidR="00DC048A" w:rsidRDefault="00D801D2">
    <w:pPr>
      <w:pStyle w:val="ab"/>
    </w:pPr>
    <w:r>
      <w:pict w14:anchorId="68C3EEAF">
        <v:shape id="_x0000_s1031" style="position:absolute;left:0;text-align:left;margin-left:113.8pt;margin-top:-47.5pt;width:84.3pt;height:29.65pt;z-index:25167257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B80A0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E9D2AF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C262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FE5C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FE8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9457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A8A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A411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FD12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73E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FC84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4285D" w14:textId="77777777" w:rsidR="00DC048A" w:rsidRDefault="00DC048A">
          <w:pPr>
            <w:pStyle w:val="a8"/>
          </w:pPr>
        </w:p>
      </w:tc>
    </w:tr>
    <w:tr w:rsidR="00DC048A" w14:paraId="22DEE1D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5FB88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F53EB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8132B18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937E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32A7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1910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61D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73A93" w14:textId="77777777" w:rsidR="00DC048A" w:rsidRDefault="00DC048A"/>
      </w:tc>
    </w:tr>
    <w:tr w:rsidR="00DC048A" w14:paraId="46609BA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B813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857E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1BCC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3A8B6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C0B1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057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58D5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BCD51" w14:textId="77777777" w:rsidR="00DC048A" w:rsidRDefault="00DC048A">
          <w:pPr>
            <w:pStyle w:val="a8"/>
          </w:pPr>
        </w:p>
      </w:tc>
    </w:tr>
    <w:tr w:rsidR="00DC048A" w14:paraId="26280CF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03FF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3C37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DD3E5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6BCC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3F34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9E43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49C2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8126E" w14:textId="77777777" w:rsidR="00DC048A" w:rsidRDefault="00DC048A"/>
      </w:tc>
    </w:tr>
    <w:tr w:rsidR="00DC048A" w14:paraId="0F82DC5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6DF4F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1C9A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180A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16C0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AD90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5DFF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E574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645D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2775250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AEFA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7FC6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A0FF8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38B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E9D9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0100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2DD0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5B672" w14:textId="77777777" w:rsidR="00DC048A" w:rsidRDefault="00DC048A"/>
      </w:tc>
    </w:tr>
    <w:tr w:rsidR="00DC048A" w14:paraId="34D6C39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197F4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5113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3962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03F7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6AF6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37E7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E195796" w14:textId="77777777" w:rsidR="00DC048A" w:rsidRDefault="00DC048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7698F" w14:textId="77777777" w:rsidR="00DC048A" w:rsidRDefault="00D801D2">
    <w:pPr>
      <w:pStyle w:val="ab"/>
    </w:pPr>
    <w:r>
      <w:pict w14:anchorId="76A2C90E">
        <v:shape id="_x0000_s1642490989" o:spid="_x0000_s1111" style="position:absolute;left:0;text-align:left;margin-left:113.8pt;margin-top:-47.5pt;width:84.3pt;height:29.65pt;z-index:25161625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DDE13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C048A" w14:paraId="0255607F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96D5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37226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EFEB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E5C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1493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1D8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6090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62A6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6E820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3DA96" w14:textId="77777777" w:rsidR="00DC048A" w:rsidRDefault="00DC048A">
          <w:pPr>
            <w:pStyle w:val="a8"/>
          </w:pPr>
        </w:p>
      </w:tc>
    </w:tr>
    <w:tr w:rsidR="00DC048A" w14:paraId="6956778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39DDD" w14:textId="77777777" w:rsidR="00DC048A" w:rsidRDefault="00DC04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BE3D5" w14:textId="77777777" w:rsidR="00DC048A" w:rsidRDefault="00DC04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55023DD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CCC0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CBE61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056C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E957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9E441" w14:textId="77777777" w:rsidR="00DC048A" w:rsidRDefault="00DC048A"/>
      </w:tc>
    </w:tr>
    <w:tr w:rsidR="00DC048A" w14:paraId="035544D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3DDFE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8275A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A6582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526D0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EB355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29F71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B8A8B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EBDD4" w14:textId="77777777" w:rsidR="00DC048A" w:rsidRDefault="00DC048A">
          <w:pPr>
            <w:pStyle w:val="a8"/>
          </w:pPr>
        </w:p>
      </w:tc>
    </w:tr>
    <w:tr w:rsidR="00DC048A" w14:paraId="20053B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F7366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B1B34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F49C6" w14:textId="77777777" w:rsidR="00DC048A" w:rsidRDefault="00DC04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DE70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4D6ED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6303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424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8FFAC" w14:textId="77777777" w:rsidR="00DC048A" w:rsidRDefault="00DC048A"/>
      </w:tc>
    </w:tr>
    <w:tr w:rsidR="00DC048A" w14:paraId="66089FE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8670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63011" w14:textId="77777777" w:rsidR="00DC048A" w:rsidRDefault="00DC04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EEDEC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A1FDE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57D24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E7A5C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902AC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865D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1FFE7B5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B7233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91673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F006F" w14:textId="77777777" w:rsidR="00DC048A" w:rsidRDefault="00DC04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0872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EB5EB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5D9D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366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0A81E" w14:textId="77777777" w:rsidR="00DC048A" w:rsidRDefault="00DC048A"/>
      </w:tc>
    </w:tr>
    <w:tr w:rsidR="00DC048A" w14:paraId="37041DDE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E766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1E17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2FF4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807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453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28F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3FA986E" w14:textId="77777777" w:rsidR="00DC048A" w:rsidRDefault="00DC048A">
    <w:pPr>
      <w:rPr>
        <w:sz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649A" w14:textId="77777777" w:rsidR="00DC048A" w:rsidRDefault="00D801D2">
    <w:pPr>
      <w:pStyle w:val="ab"/>
    </w:pPr>
    <w:r>
      <w:pict w14:anchorId="3FA89793">
        <v:shape id="_x0000_s1032" style="position:absolute;left:0;text-align:left;margin-left:496.05pt;margin-top:-38.95pt;width:84.3pt;height:29.65pt;z-index:2516766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18BE9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8EAA05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C1F3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76950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0001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0975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5B0A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02A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CE3D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CDA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7AAA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ACB6C" w14:textId="77777777" w:rsidR="00DC048A" w:rsidRDefault="00DC048A">
          <w:pPr>
            <w:pStyle w:val="a8"/>
          </w:pPr>
        </w:p>
      </w:tc>
    </w:tr>
    <w:tr w:rsidR="00DC048A" w14:paraId="085D596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6D71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787B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F68C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4661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CCC6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B7685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EAEF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C4EF1" w14:textId="77777777" w:rsidR="00DC048A" w:rsidRDefault="00DC048A"/>
      </w:tc>
    </w:tr>
    <w:tr w:rsidR="00DC048A" w14:paraId="089F4FF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AB250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752E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3FEF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A62C3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BC2D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F3A9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8072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64705" w14:textId="77777777" w:rsidR="00DC048A" w:rsidRDefault="00DC048A">
          <w:pPr>
            <w:pStyle w:val="a8"/>
          </w:pPr>
        </w:p>
      </w:tc>
    </w:tr>
    <w:tr w:rsidR="00DC048A" w14:paraId="063F114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BF66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872F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EFAE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CE20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762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5320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CD87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9F1D3" w14:textId="77777777" w:rsidR="00DC048A" w:rsidRDefault="00DC048A"/>
      </w:tc>
    </w:tr>
    <w:tr w:rsidR="00DC048A" w14:paraId="55437CB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5D02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ED3A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9F6E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1919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A7AD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733B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6DFD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74E4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05B677B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57BA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4E44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7076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40BC8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4B9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96FA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E172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A8B14" w14:textId="77777777" w:rsidR="00DC048A" w:rsidRDefault="00DC048A"/>
      </w:tc>
    </w:tr>
    <w:tr w:rsidR="00DC048A" w14:paraId="31CDDA8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BDEF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616C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5AB9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46FB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F5BC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2000D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1454861" w14:textId="77777777" w:rsidR="00DC048A" w:rsidRDefault="00DC048A">
    <w:pPr>
      <w:rPr>
        <w:sz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7AE68" w14:textId="77777777" w:rsidR="00DC048A" w:rsidRDefault="00D801D2">
    <w:pPr>
      <w:pStyle w:val="ab"/>
    </w:pPr>
    <w:r>
      <w:pict w14:anchorId="41CBC0BD">
        <v:shape id="_x0000_s1029" style="position:absolute;left:0;text-align:left;margin-left:113.8pt;margin-top:-47.5pt;width:84.3pt;height:29.65pt;z-index:2516736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13863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37A6B7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AB6B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FF8F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E48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B1D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84E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DA3D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487F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1D6E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EBF5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EB7B4" w14:textId="77777777" w:rsidR="00DC048A" w:rsidRDefault="00DC048A">
          <w:pPr>
            <w:pStyle w:val="a8"/>
          </w:pPr>
        </w:p>
      </w:tc>
    </w:tr>
    <w:tr w:rsidR="00DC048A" w14:paraId="035010F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90CB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AB96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7D873B8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C540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15A7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7E4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5B78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DA92E" w14:textId="77777777" w:rsidR="00DC048A" w:rsidRDefault="00DC048A"/>
      </w:tc>
    </w:tr>
    <w:tr w:rsidR="00DC048A" w14:paraId="541EC23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7C9F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BFAB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D7A12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0E49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E962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418F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E5C5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8B684" w14:textId="77777777" w:rsidR="00DC048A" w:rsidRDefault="00DC048A">
          <w:pPr>
            <w:pStyle w:val="a8"/>
          </w:pPr>
        </w:p>
      </w:tc>
    </w:tr>
    <w:tr w:rsidR="00DC048A" w14:paraId="3BF9404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C9C4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43EC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8990F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47C3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EF4F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7CF0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DA3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5610E" w14:textId="77777777" w:rsidR="00DC048A" w:rsidRDefault="00DC048A"/>
      </w:tc>
    </w:tr>
    <w:tr w:rsidR="00DC048A" w14:paraId="3A5A930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0C9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6531F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F9F6F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430A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A590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5E81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4801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2906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0F7965F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7CC6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8910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1D4E6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15D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C476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BD65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BBB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3FD4D" w14:textId="77777777" w:rsidR="00DC048A" w:rsidRDefault="00DC048A"/>
      </w:tc>
    </w:tr>
    <w:tr w:rsidR="00DC048A" w14:paraId="4A2AA0A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A6DC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62677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77FC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5E60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8A22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60BC7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0612F4E" w14:textId="77777777" w:rsidR="00DC048A" w:rsidRDefault="00DC048A">
    <w:pPr>
      <w:rPr>
        <w:sz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20E37" w14:textId="77777777" w:rsidR="00DC048A" w:rsidRDefault="00D801D2">
    <w:pPr>
      <w:pStyle w:val="ab"/>
    </w:pPr>
    <w:r>
      <w:pict w14:anchorId="40ADE070">
        <v:shape id="_x0000_s1902853911" o:spid="_x0000_s1030" style="position:absolute;left:0;text-align:left;margin-left:496.05pt;margin-top:-38.95pt;width:84.3pt;height:29.65pt;z-index:2516797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44C08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F5E706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8180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E289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8329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905D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2248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F5E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6554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2BB9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47E0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3C663" w14:textId="77777777" w:rsidR="00DC048A" w:rsidRDefault="00DC048A">
          <w:pPr>
            <w:pStyle w:val="a8"/>
          </w:pPr>
        </w:p>
      </w:tc>
    </w:tr>
    <w:tr w:rsidR="00DC048A" w14:paraId="4B0FAA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AC7E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2DFE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365B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3344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8F36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EF3C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A59E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7D97F" w14:textId="77777777" w:rsidR="00DC048A" w:rsidRDefault="00DC048A"/>
      </w:tc>
    </w:tr>
    <w:tr w:rsidR="00DC048A" w14:paraId="77DB877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FDC9C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F0DD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38BC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76AB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5417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CAC3F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8D41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C483A" w14:textId="77777777" w:rsidR="00DC048A" w:rsidRDefault="00DC048A">
          <w:pPr>
            <w:pStyle w:val="a8"/>
          </w:pPr>
        </w:p>
      </w:tc>
    </w:tr>
    <w:tr w:rsidR="00DC048A" w14:paraId="7742D10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8315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9394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864B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923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29B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195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0794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A6DCA" w14:textId="77777777" w:rsidR="00DC048A" w:rsidRDefault="00DC048A"/>
      </w:tc>
    </w:tr>
    <w:tr w:rsidR="00DC048A" w14:paraId="2CE2D1C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9A9B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0F04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DC37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125A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EDED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705F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DA3B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F418F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49256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5CBE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C413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FF00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8ADE2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3B9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AD8B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9B58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52250" w14:textId="77777777" w:rsidR="00DC048A" w:rsidRDefault="00DC048A"/>
      </w:tc>
    </w:tr>
    <w:tr w:rsidR="00DC048A" w14:paraId="39E293F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67E4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7600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2BDE8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405A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8F19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A051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452EBDB" w14:textId="77777777" w:rsidR="00DC048A" w:rsidRDefault="00DC048A">
    <w:pPr>
      <w:rPr>
        <w:sz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A3A1" w14:textId="77777777" w:rsidR="00DC048A" w:rsidRDefault="00D801D2">
    <w:pPr>
      <w:pStyle w:val="ab"/>
    </w:pPr>
    <w:r>
      <w:pict w14:anchorId="6987F0FE">
        <v:shape id="_x0000_s1902853914" o:spid="_x0000_s1027" style="position:absolute;left:0;text-align:left;margin-left:113.8pt;margin-top:-47.5pt;width:84.3pt;height:29.65pt;z-index:2516776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967368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6A5CAE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E166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F439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1CD1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5599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B1A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6502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D426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954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0EEA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00C54" w14:textId="77777777" w:rsidR="00DC048A" w:rsidRDefault="00DC048A">
          <w:pPr>
            <w:pStyle w:val="a8"/>
            <w:wordWrap/>
            <w:jc w:val="center"/>
            <w:rPr>
              <w:rFonts w:ascii="맑은 고딕" w:eastAsia="맑은 고딕" w:cs="맑은 고딕"/>
              <w:b/>
              <w:bCs/>
              <w:sz w:val="22"/>
              <w:szCs w:val="22"/>
            </w:rPr>
          </w:pPr>
        </w:p>
      </w:tc>
    </w:tr>
    <w:tr w:rsidR="00DC048A" w14:paraId="295FF4C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6F33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C5366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3685D86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8D1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7CE3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FF37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C1F5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BBAF5" w14:textId="77777777" w:rsidR="00DC048A" w:rsidRDefault="00DC048A"/>
      </w:tc>
    </w:tr>
    <w:tr w:rsidR="00DC048A" w14:paraId="0AFF5FC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DB9A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8FDB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9FD1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0451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81B8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505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B456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2E09A" w14:textId="77777777" w:rsidR="00DC048A" w:rsidRDefault="00DC048A">
          <w:pPr>
            <w:pStyle w:val="a8"/>
          </w:pPr>
        </w:p>
      </w:tc>
    </w:tr>
    <w:tr w:rsidR="00DC048A" w14:paraId="0657E67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9CAA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04A7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4F932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8AE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5C5E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7127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BC18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D677C" w14:textId="77777777" w:rsidR="00DC048A" w:rsidRDefault="00DC048A"/>
      </w:tc>
    </w:tr>
    <w:tr w:rsidR="00DC048A" w14:paraId="37492AA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1956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DB4BD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B772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7BBE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FB25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929A5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F4C6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3AEE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5EEE7A6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55F8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F376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D5771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048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BC2B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954C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6F50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38629" w14:textId="77777777" w:rsidR="00DC048A" w:rsidRDefault="00DC048A"/>
      </w:tc>
    </w:tr>
    <w:tr w:rsidR="00DC048A" w14:paraId="424D47D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D9D0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F01F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AF31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C80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AB7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A8F0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9CB116D" w14:textId="77777777" w:rsidR="00DC048A" w:rsidRDefault="00DC048A">
    <w:pPr>
      <w:rPr>
        <w:sz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4A0BE" w14:textId="77777777" w:rsidR="00DC048A" w:rsidRDefault="00D801D2">
    <w:pPr>
      <w:pStyle w:val="ab"/>
    </w:pPr>
    <w:r>
      <w:pict w14:anchorId="1F3524FB">
        <v:shape id="_x0000_s1028" style="position:absolute;left:0;text-align:left;margin-left:496.05pt;margin-top:-38.95pt;width:84.3pt;height:29.65pt;z-index:2516807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16D94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2822CE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76F4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4602A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A0A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7182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79E6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50C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DC89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41F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B36E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5EC2C" w14:textId="77777777" w:rsidR="00DC048A" w:rsidRDefault="00DC048A">
          <w:pPr>
            <w:pStyle w:val="a8"/>
          </w:pPr>
        </w:p>
      </w:tc>
    </w:tr>
    <w:tr w:rsidR="00DC048A" w14:paraId="6C80077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24AE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F57D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A364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18487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6327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AF026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BB16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0AC54" w14:textId="77777777" w:rsidR="00DC048A" w:rsidRDefault="00DC048A"/>
      </w:tc>
    </w:tr>
    <w:tr w:rsidR="00DC048A" w14:paraId="00E2E93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BC1E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B0BB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E5AC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D6D9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1356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9C50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92C0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B2478" w14:textId="77777777" w:rsidR="00DC048A" w:rsidRDefault="00DC048A">
          <w:pPr>
            <w:pStyle w:val="a8"/>
          </w:pPr>
        </w:p>
      </w:tc>
    </w:tr>
    <w:tr w:rsidR="00DC048A" w14:paraId="291A060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9796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28A5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29DA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7415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34A4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4DA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A20F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F9CAA" w14:textId="77777777" w:rsidR="00DC048A" w:rsidRDefault="00DC048A"/>
      </w:tc>
    </w:tr>
    <w:tr w:rsidR="00DC048A" w14:paraId="7ABCAB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6972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0C39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CB30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CE35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A6B9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EDB7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6735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3CE4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767E477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3421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C60D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B560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FCFB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0676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C0F5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67C6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EC9BE" w14:textId="77777777" w:rsidR="00DC048A" w:rsidRDefault="00DC048A"/>
      </w:tc>
    </w:tr>
    <w:tr w:rsidR="00DC048A" w14:paraId="74E7EA4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88074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C1C6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2ADE6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2213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E0AC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EA25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013A8D9" w14:textId="77777777" w:rsidR="00DC048A" w:rsidRDefault="00DC048A">
    <w:pPr>
      <w:rPr>
        <w:sz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97EA" w14:textId="77777777" w:rsidR="00DC048A" w:rsidRDefault="00D801D2">
    <w:pPr>
      <w:pStyle w:val="ab"/>
    </w:pPr>
    <w:r>
      <w:pict w14:anchorId="54D86974">
        <v:shape id="_x0000_s1025" style="position:absolute;left:0;text-align:left;margin-left:113.8pt;margin-top:-47.5pt;width:84.3pt;height:29.65pt;z-index:2516787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CD64E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6412D2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EA01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028A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5A05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5BA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621E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EC20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75C9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7ED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0F6C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8B052" w14:textId="77777777" w:rsidR="00DC048A" w:rsidRDefault="00DC048A">
          <w:pPr>
            <w:pStyle w:val="a8"/>
            <w:wordWrap/>
            <w:jc w:val="center"/>
            <w:rPr>
              <w:rFonts w:ascii="맑은 고딕" w:eastAsia="맑은 고딕" w:cs="맑은 고딕"/>
              <w:b/>
              <w:bCs/>
              <w:sz w:val="22"/>
              <w:szCs w:val="22"/>
            </w:rPr>
          </w:pPr>
        </w:p>
      </w:tc>
    </w:tr>
    <w:tr w:rsidR="00DC048A" w14:paraId="732860B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F0D0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4E000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B223B0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FBCB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74FE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580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87E2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B938D" w14:textId="77777777" w:rsidR="00DC048A" w:rsidRDefault="00DC048A"/>
      </w:tc>
    </w:tr>
    <w:tr w:rsidR="00DC048A" w14:paraId="38A1C4D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313C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BE96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6025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488F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8338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E28F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6AB4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4AB71" w14:textId="77777777" w:rsidR="00DC048A" w:rsidRDefault="00DC048A">
          <w:pPr>
            <w:pStyle w:val="a8"/>
          </w:pPr>
        </w:p>
      </w:tc>
    </w:tr>
    <w:tr w:rsidR="00DC048A" w14:paraId="0ED6208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8A40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95E0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A4429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5A32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0C2D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0A53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F6F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5E16E" w14:textId="77777777" w:rsidR="00DC048A" w:rsidRDefault="00DC048A"/>
      </w:tc>
    </w:tr>
    <w:tr w:rsidR="00DC048A" w14:paraId="377D65C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A1C7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35AD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016B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41797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9BCA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7CA8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1982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6D45B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DC048A" w14:paraId="0281B0E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6380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0D30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D06B1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688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E95C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5C6C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8341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3F242" w14:textId="77777777" w:rsidR="00DC048A" w:rsidRDefault="00DC048A"/>
      </w:tc>
    </w:tr>
    <w:tr w:rsidR="00DC048A" w14:paraId="602D325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B9EF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DA9B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5CA3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BAB4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6699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E3CB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0F13455" w14:textId="77777777" w:rsidR="00DC048A" w:rsidRDefault="00DC048A">
    <w:pPr>
      <w:rPr>
        <w:sz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F2A3" w14:textId="77777777" w:rsidR="00DC048A" w:rsidRDefault="00D801D2">
    <w:pPr>
      <w:pStyle w:val="ab"/>
    </w:pPr>
    <w:r>
      <w:pict w14:anchorId="0D5270CB">
        <v:shape id="_x0000_s1026" style="position:absolute;left:0;text-align:left;margin-left:496.05pt;margin-top:-38.95pt;width:84.3pt;height:29.65pt;z-index:2516817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C62EB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DD3404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02811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DD2C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C00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E06C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61FE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3FD6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D09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C664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BEFE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06443" w14:textId="77777777" w:rsidR="00DC048A" w:rsidRDefault="00DC048A">
          <w:pPr>
            <w:pStyle w:val="a8"/>
          </w:pPr>
        </w:p>
      </w:tc>
    </w:tr>
    <w:tr w:rsidR="00DC048A" w14:paraId="08EFB05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5806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C4B5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2DA2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75DE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999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1A428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374B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05BD5" w14:textId="77777777" w:rsidR="00DC048A" w:rsidRDefault="00DC048A"/>
      </w:tc>
    </w:tr>
    <w:tr w:rsidR="00DC048A" w14:paraId="026A62E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C57F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7633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60FB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5DE6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2477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BD07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7FB02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5368B" w14:textId="77777777" w:rsidR="00DC048A" w:rsidRDefault="00DC048A">
          <w:pPr>
            <w:pStyle w:val="a8"/>
          </w:pPr>
        </w:p>
      </w:tc>
    </w:tr>
    <w:tr w:rsidR="00DC048A" w14:paraId="64498C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089F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A7B7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04D5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2ED46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57B5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A45A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FBBB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21CD8" w14:textId="77777777" w:rsidR="00DC048A" w:rsidRDefault="00DC048A"/>
      </w:tc>
    </w:tr>
    <w:tr w:rsidR="00DC048A" w14:paraId="2612837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D166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168C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C66F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7DE90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20E7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177A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8BAC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348F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3C175FE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B644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3842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2F15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1709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956E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7B4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2881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D0436" w14:textId="77777777" w:rsidR="00DC048A" w:rsidRDefault="00DC048A"/>
      </w:tc>
    </w:tr>
    <w:tr w:rsidR="00DC048A" w14:paraId="3369089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754B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AFAD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456FE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1F4E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7D77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57551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F7B2E2B" w14:textId="77777777" w:rsidR="00DC048A" w:rsidRDefault="00DC048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75BE7"/>
    <w:multiLevelType w:val="multilevel"/>
    <w:tmpl w:val="FEACCD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CD3506"/>
    <w:multiLevelType w:val="multilevel"/>
    <w:tmpl w:val="D8E2EB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0E6ED6"/>
    <w:multiLevelType w:val="multilevel"/>
    <w:tmpl w:val="A8FC4C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5103145">
    <w:abstractNumId w:val="1"/>
  </w:num>
  <w:num w:numId="2" w16cid:durableId="1557543036">
    <w:abstractNumId w:val="0"/>
  </w:num>
  <w:num w:numId="3" w16cid:durableId="267353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48A"/>
    <w:rsid w:val="001F68E4"/>
    <w:rsid w:val="0046410B"/>
    <w:rsid w:val="005F41D3"/>
    <w:rsid w:val="00744CB7"/>
    <w:rsid w:val="007B31D7"/>
    <w:rsid w:val="00932E16"/>
    <w:rsid w:val="00B704F5"/>
    <w:rsid w:val="00D801D2"/>
    <w:rsid w:val="00DC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514B31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Sectionheading">
    <w:name w:val="Section_heading"/>
    <w:qFormat/>
    <w:pPr>
      <w:widowControl w:val="0"/>
      <w:wordWrap w:val="0"/>
      <w:autoSpaceDE w:val="0"/>
      <w:autoSpaceDN w:val="0"/>
      <w:snapToGrid w:val="0"/>
      <w:spacing w:before="160" w:after="60" w:line="260" w:lineRule="exact"/>
      <w:jc w:val="both"/>
    </w:pPr>
    <w:rPr>
      <w:rFonts w:ascii="한컴바탕" w:eastAsia="맑은 고딕" w:hAnsi="Arial Unicode MS" w:cs="맑은 고딕"/>
      <w:b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3.xml"/><Relationship Id="rId21" Type="http://schemas.openxmlformats.org/officeDocument/2006/relationships/footer" Target="footer5.xml"/><Relationship Id="rId42" Type="http://schemas.openxmlformats.org/officeDocument/2006/relationships/footer" Target="footer16.xml"/><Relationship Id="rId63" Type="http://schemas.openxmlformats.org/officeDocument/2006/relationships/header" Target="header31.xml"/><Relationship Id="rId84" Type="http://schemas.openxmlformats.org/officeDocument/2006/relationships/header" Target="header42.xml"/><Relationship Id="rId138" Type="http://schemas.openxmlformats.org/officeDocument/2006/relationships/footer" Target="footer64.xml"/><Relationship Id="rId159" Type="http://schemas.openxmlformats.org/officeDocument/2006/relationships/header" Target="header79.xml"/><Relationship Id="rId170" Type="http://schemas.openxmlformats.org/officeDocument/2006/relationships/footer" Target="footer80.xml"/><Relationship Id="rId191" Type="http://schemas.openxmlformats.org/officeDocument/2006/relationships/header" Target="header95.xml"/><Relationship Id="rId107" Type="http://schemas.openxmlformats.org/officeDocument/2006/relationships/header" Target="header53.xml"/><Relationship Id="rId11" Type="http://schemas.openxmlformats.org/officeDocument/2006/relationships/header" Target="header5.xml"/><Relationship Id="rId32" Type="http://schemas.openxmlformats.org/officeDocument/2006/relationships/header" Target="header16.xml"/><Relationship Id="rId53" Type="http://schemas.openxmlformats.org/officeDocument/2006/relationships/footer" Target="footer21.xml"/><Relationship Id="rId74" Type="http://schemas.openxmlformats.org/officeDocument/2006/relationships/footer" Target="footer32.xml"/><Relationship Id="rId128" Type="http://schemas.openxmlformats.org/officeDocument/2006/relationships/header" Target="header64.xml"/><Relationship Id="rId149" Type="http://schemas.openxmlformats.org/officeDocument/2006/relationships/footer" Target="footer69.xml"/><Relationship Id="rId5" Type="http://schemas.openxmlformats.org/officeDocument/2006/relationships/footnotes" Target="footnotes.xml"/><Relationship Id="rId95" Type="http://schemas.openxmlformats.org/officeDocument/2006/relationships/header" Target="header47.xml"/><Relationship Id="rId160" Type="http://schemas.openxmlformats.org/officeDocument/2006/relationships/header" Target="header80.xml"/><Relationship Id="rId181" Type="http://schemas.openxmlformats.org/officeDocument/2006/relationships/footer" Target="footer85.xml"/><Relationship Id="rId22" Type="http://schemas.openxmlformats.org/officeDocument/2006/relationships/footer" Target="footer6.xml"/><Relationship Id="rId43" Type="http://schemas.openxmlformats.org/officeDocument/2006/relationships/header" Target="header21.xml"/><Relationship Id="rId64" Type="http://schemas.openxmlformats.org/officeDocument/2006/relationships/header" Target="header32.xml"/><Relationship Id="rId118" Type="http://schemas.openxmlformats.org/officeDocument/2006/relationships/footer" Target="footer54.xml"/><Relationship Id="rId139" Type="http://schemas.openxmlformats.org/officeDocument/2006/relationships/header" Target="header69.xml"/><Relationship Id="rId85" Type="http://schemas.openxmlformats.org/officeDocument/2006/relationships/footer" Target="footer37.xml"/><Relationship Id="rId150" Type="http://schemas.openxmlformats.org/officeDocument/2006/relationships/footer" Target="footer70.xml"/><Relationship Id="rId171" Type="http://schemas.openxmlformats.org/officeDocument/2006/relationships/header" Target="header85.xml"/><Relationship Id="rId192" Type="http://schemas.openxmlformats.org/officeDocument/2006/relationships/header" Target="header96.xml"/><Relationship Id="rId12" Type="http://schemas.openxmlformats.org/officeDocument/2006/relationships/header" Target="header6.xml"/><Relationship Id="rId33" Type="http://schemas.openxmlformats.org/officeDocument/2006/relationships/footer" Target="footer11.xml"/><Relationship Id="rId108" Type="http://schemas.openxmlformats.org/officeDocument/2006/relationships/header" Target="header54.xml"/><Relationship Id="rId129" Type="http://schemas.openxmlformats.org/officeDocument/2006/relationships/footer" Target="footer59.xml"/><Relationship Id="rId54" Type="http://schemas.openxmlformats.org/officeDocument/2006/relationships/footer" Target="footer22.xml"/><Relationship Id="rId75" Type="http://schemas.openxmlformats.org/officeDocument/2006/relationships/header" Target="header37.xml"/><Relationship Id="rId96" Type="http://schemas.openxmlformats.org/officeDocument/2006/relationships/header" Target="header48.xml"/><Relationship Id="rId140" Type="http://schemas.openxmlformats.org/officeDocument/2006/relationships/header" Target="header70.xml"/><Relationship Id="rId161" Type="http://schemas.openxmlformats.org/officeDocument/2006/relationships/footer" Target="footer75.xml"/><Relationship Id="rId182" Type="http://schemas.openxmlformats.org/officeDocument/2006/relationships/footer" Target="footer86.xml"/><Relationship Id="rId6" Type="http://schemas.openxmlformats.org/officeDocument/2006/relationships/endnotes" Target="endnotes.xml"/><Relationship Id="rId23" Type="http://schemas.openxmlformats.org/officeDocument/2006/relationships/header" Target="header11.xml"/><Relationship Id="rId119" Type="http://schemas.openxmlformats.org/officeDocument/2006/relationships/header" Target="header59.xml"/><Relationship Id="rId44" Type="http://schemas.openxmlformats.org/officeDocument/2006/relationships/header" Target="header22.xml"/><Relationship Id="rId65" Type="http://schemas.openxmlformats.org/officeDocument/2006/relationships/footer" Target="footer27.xml"/><Relationship Id="rId86" Type="http://schemas.openxmlformats.org/officeDocument/2006/relationships/footer" Target="footer38.xml"/><Relationship Id="rId130" Type="http://schemas.openxmlformats.org/officeDocument/2006/relationships/footer" Target="footer60.xml"/><Relationship Id="rId151" Type="http://schemas.openxmlformats.org/officeDocument/2006/relationships/header" Target="header75.xml"/><Relationship Id="rId172" Type="http://schemas.openxmlformats.org/officeDocument/2006/relationships/header" Target="header86.xml"/><Relationship Id="rId193" Type="http://schemas.openxmlformats.org/officeDocument/2006/relationships/footer" Target="footer91.xml"/><Relationship Id="rId13" Type="http://schemas.openxmlformats.org/officeDocument/2006/relationships/footer" Target="footer1.xml"/><Relationship Id="rId109" Type="http://schemas.openxmlformats.org/officeDocument/2006/relationships/footer" Target="footer4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76" Type="http://schemas.openxmlformats.org/officeDocument/2006/relationships/header" Target="header38.xml"/><Relationship Id="rId97" Type="http://schemas.openxmlformats.org/officeDocument/2006/relationships/footer" Target="footer43.xml"/><Relationship Id="rId104" Type="http://schemas.openxmlformats.org/officeDocument/2006/relationships/header" Target="header52.xml"/><Relationship Id="rId120" Type="http://schemas.openxmlformats.org/officeDocument/2006/relationships/header" Target="header60.xml"/><Relationship Id="rId125" Type="http://schemas.openxmlformats.org/officeDocument/2006/relationships/footer" Target="footer57.xml"/><Relationship Id="rId141" Type="http://schemas.openxmlformats.org/officeDocument/2006/relationships/footer" Target="footer65.xml"/><Relationship Id="rId146" Type="http://schemas.openxmlformats.org/officeDocument/2006/relationships/footer" Target="footer68.xml"/><Relationship Id="rId167" Type="http://schemas.openxmlformats.org/officeDocument/2006/relationships/header" Target="header83.xml"/><Relationship Id="rId188" Type="http://schemas.openxmlformats.org/officeDocument/2006/relationships/header" Target="header94.xml"/><Relationship Id="rId7" Type="http://schemas.openxmlformats.org/officeDocument/2006/relationships/header" Target="header1.xml"/><Relationship Id="rId71" Type="http://schemas.openxmlformats.org/officeDocument/2006/relationships/header" Target="header35.xml"/><Relationship Id="rId92" Type="http://schemas.openxmlformats.org/officeDocument/2006/relationships/header" Target="header46.xml"/><Relationship Id="rId162" Type="http://schemas.openxmlformats.org/officeDocument/2006/relationships/footer" Target="footer76.xml"/><Relationship Id="rId183" Type="http://schemas.openxmlformats.org/officeDocument/2006/relationships/header" Target="header91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header" Target="header12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66" Type="http://schemas.openxmlformats.org/officeDocument/2006/relationships/footer" Target="footer28.xml"/><Relationship Id="rId87" Type="http://schemas.openxmlformats.org/officeDocument/2006/relationships/header" Target="header43.xml"/><Relationship Id="rId110" Type="http://schemas.openxmlformats.org/officeDocument/2006/relationships/footer" Target="footer50.xml"/><Relationship Id="rId115" Type="http://schemas.openxmlformats.org/officeDocument/2006/relationships/header" Target="header57.xml"/><Relationship Id="rId131" Type="http://schemas.openxmlformats.org/officeDocument/2006/relationships/header" Target="header65.xml"/><Relationship Id="rId136" Type="http://schemas.openxmlformats.org/officeDocument/2006/relationships/header" Target="header68.xml"/><Relationship Id="rId157" Type="http://schemas.openxmlformats.org/officeDocument/2006/relationships/footer" Target="footer73.xml"/><Relationship Id="rId178" Type="http://schemas.openxmlformats.org/officeDocument/2006/relationships/footer" Target="footer84.xml"/><Relationship Id="rId61" Type="http://schemas.openxmlformats.org/officeDocument/2006/relationships/footer" Target="footer25.xml"/><Relationship Id="rId82" Type="http://schemas.openxmlformats.org/officeDocument/2006/relationships/footer" Target="footer36.xml"/><Relationship Id="rId152" Type="http://schemas.openxmlformats.org/officeDocument/2006/relationships/header" Target="header76.xml"/><Relationship Id="rId173" Type="http://schemas.openxmlformats.org/officeDocument/2006/relationships/footer" Target="footer81.xml"/><Relationship Id="rId194" Type="http://schemas.openxmlformats.org/officeDocument/2006/relationships/footer" Target="footer92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56" Type="http://schemas.openxmlformats.org/officeDocument/2006/relationships/header" Target="header28.xml"/><Relationship Id="rId77" Type="http://schemas.openxmlformats.org/officeDocument/2006/relationships/footer" Target="footer33.xml"/><Relationship Id="rId100" Type="http://schemas.openxmlformats.org/officeDocument/2006/relationships/header" Target="header50.xml"/><Relationship Id="rId105" Type="http://schemas.openxmlformats.org/officeDocument/2006/relationships/footer" Target="footer47.xml"/><Relationship Id="rId126" Type="http://schemas.openxmlformats.org/officeDocument/2006/relationships/footer" Target="footer58.xml"/><Relationship Id="rId147" Type="http://schemas.openxmlformats.org/officeDocument/2006/relationships/header" Target="header73.xml"/><Relationship Id="rId168" Type="http://schemas.openxmlformats.org/officeDocument/2006/relationships/header" Target="header84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72" Type="http://schemas.openxmlformats.org/officeDocument/2006/relationships/header" Target="header36.xml"/><Relationship Id="rId93" Type="http://schemas.openxmlformats.org/officeDocument/2006/relationships/footer" Target="footer41.xml"/><Relationship Id="rId98" Type="http://schemas.openxmlformats.org/officeDocument/2006/relationships/footer" Target="footer44.xml"/><Relationship Id="rId121" Type="http://schemas.openxmlformats.org/officeDocument/2006/relationships/footer" Target="footer55.xml"/><Relationship Id="rId142" Type="http://schemas.openxmlformats.org/officeDocument/2006/relationships/footer" Target="footer66.xml"/><Relationship Id="rId163" Type="http://schemas.openxmlformats.org/officeDocument/2006/relationships/header" Target="header81.xml"/><Relationship Id="rId184" Type="http://schemas.openxmlformats.org/officeDocument/2006/relationships/header" Target="header92.xml"/><Relationship Id="rId189" Type="http://schemas.openxmlformats.org/officeDocument/2006/relationships/footer" Target="footer89.xml"/><Relationship Id="rId3" Type="http://schemas.openxmlformats.org/officeDocument/2006/relationships/settings" Target="settings.xml"/><Relationship Id="rId25" Type="http://schemas.openxmlformats.org/officeDocument/2006/relationships/footer" Target="footer7.xml"/><Relationship Id="rId46" Type="http://schemas.openxmlformats.org/officeDocument/2006/relationships/footer" Target="footer18.xml"/><Relationship Id="rId67" Type="http://schemas.openxmlformats.org/officeDocument/2006/relationships/header" Target="header33.xml"/><Relationship Id="rId116" Type="http://schemas.openxmlformats.org/officeDocument/2006/relationships/header" Target="header58.xml"/><Relationship Id="rId137" Type="http://schemas.openxmlformats.org/officeDocument/2006/relationships/footer" Target="footer63.xml"/><Relationship Id="rId158" Type="http://schemas.openxmlformats.org/officeDocument/2006/relationships/footer" Target="footer74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62" Type="http://schemas.openxmlformats.org/officeDocument/2006/relationships/footer" Target="footer26.xml"/><Relationship Id="rId83" Type="http://schemas.openxmlformats.org/officeDocument/2006/relationships/header" Target="header41.xml"/><Relationship Id="rId88" Type="http://schemas.openxmlformats.org/officeDocument/2006/relationships/header" Target="header44.xml"/><Relationship Id="rId111" Type="http://schemas.openxmlformats.org/officeDocument/2006/relationships/header" Target="header55.xml"/><Relationship Id="rId132" Type="http://schemas.openxmlformats.org/officeDocument/2006/relationships/header" Target="header66.xml"/><Relationship Id="rId153" Type="http://schemas.openxmlformats.org/officeDocument/2006/relationships/footer" Target="footer71.xml"/><Relationship Id="rId174" Type="http://schemas.openxmlformats.org/officeDocument/2006/relationships/footer" Target="footer82.xml"/><Relationship Id="rId179" Type="http://schemas.openxmlformats.org/officeDocument/2006/relationships/header" Target="header89.xml"/><Relationship Id="rId195" Type="http://schemas.openxmlformats.org/officeDocument/2006/relationships/fontTable" Target="fontTable.xml"/><Relationship Id="rId190" Type="http://schemas.openxmlformats.org/officeDocument/2006/relationships/footer" Target="footer90.xml"/><Relationship Id="rId15" Type="http://schemas.openxmlformats.org/officeDocument/2006/relationships/header" Target="header7.xml"/><Relationship Id="rId36" Type="http://schemas.openxmlformats.org/officeDocument/2006/relationships/header" Target="header18.xml"/><Relationship Id="rId57" Type="http://schemas.openxmlformats.org/officeDocument/2006/relationships/footer" Target="footer23.xml"/><Relationship Id="rId106" Type="http://schemas.openxmlformats.org/officeDocument/2006/relationships/footer" Target="footer48.xml"/><Relationship Id="rId127" Type="http://schemas.openxmlformats.org/officeDocument/2006/relationships/header" Target="header6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52" Type="http://schemas.openxmlformats.org/officeDocument/2006/relationships/header" Target="header26.xml"/><Relationship Id="rId73" Type="http://schemas.openxmlformats.org/officeDocument/2006/relationships/footer" Target="footer31.xml"/><Relationship Id="rId78" Type="http://schemas.openxmlformats.org/officeDocument/2006/relationships/footer" Target="footer34.xml"/><Relationship Id="rId94" Type="http://schemas.openxmlformats.org/officeDocument/2006/relationships/footer" Target="footer42.xml"/><Relationship Id="rId99" Type="http://schemas.openxmlformats.org/officeDocument/2006/relationships/header" Target="header49.xml"/><Relationship Id="rId101" Type="http://schemas.openxmlformats.org/officeDocument/2006/relationships/footer" Target="footer45.xml"/><Relationship Id="rId122" Type="http://schemas.openxmlformats.org/officeDocument/2006/relationships/footer" Target="footer56.xml"/><Relationship Id="rId143" Type="http://schemas.openxmlformats.org/officeDocument/2006/relationships/header" Target="header71.xml"/><Relationship Id="rId148" Type="http://schemas.openxmlformats.org/officeDocument/2006/relationships/header" Target="header74.xml"/><Relationship Id="rId164" Type="http://schemas.openxmlformats.org/officeDocument/2006/relationships/header" Target="header82.xml"/><Relationship Id="rId169" Type="http://schemas.openxmlformats.org/officeDocument/2006/relationships/footer" Target="footer79.xml"/><Relationship Id="rId185" Type="http://schemas.openxmlformats.org/officeDocument/2006/relationships/footer" Target="footer8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90.xml"/><Relationship Id="rId26" Type="http://schemas.openxmlformats.org/officeDocument/2006/relationships/footer" Target="footer8.xml"/><Relationship Id="rId47" Type="http://schemas.openxmlformats.org/officeDocument/2006/relationships/header" Target="header23.xml"/><Relationship Id="rId68" Type="http://schemas.openxmlformats.org/officeDocument/2006/relationships/header" Target="header34.xml"/><Relationship Id="rId89" Type="http://schemas.openxmlformats.org/officeDocument/2006/relationships/footer" Target="footer39.xml"/><Relationship Id="rId112" Type="http://schemas.openxmlformats.org/officeDocument/2006/relationships/header" Target="header56.xml"/><Relationship Id="rId133" Type="http://schemas.openxmlformats.org/officeDocument/2006/relationships/footer" Target="footer61.xml"/><Relationship Id="rId154" Type="http://schemas.openxmlformats.org/officeDocument/2006/relationships/footer" Target="footer72.xml"/><Relationship Id="rId175" Type="http://schemas.openxmlformats.org/officeDocument/2006/relationships/header" Target="header87.xml"/><Relationship Id="rId196" Type="http://schemas.openxmlformats.org/officeDocument/2006/relationships/theme" Target="theme/theme1.xml"/><Relationship Id="rId16" Type="http://schemas.openxmlformats.org/officeDocument/2006/relationships/header" Target="header8.xml"/><Relationship Id="rId37" Type="http://schemas.openxmlformats.org/officeDocument/2006/relationships/footer" Target="footer13.xml"/><Relationship Id="rId58" Type="http://schemas.openxmlformats.org/officeDocument/2006/relationships/footer" Target="footer24.xml"/><Relationship Id="rId79" Type="http://schemas.openxmlformats.org/officeDocument/2006/relationships/header" Target="header39.xml"/><Relationship Id="rId102" Type="http://schemas.openxmlformats.org/officeDocument/2006/relationships/footer" Target="footer46.xml"/><Relationship Id="rId123" Type="http://schemas.openxmlformats.org/officeDocument/2006/relationships/header" Target="header61.xml"/><Relationship Id="rId144" Type="http://schemas.openxmlformats.org/officeDocument/2006/relationships/header" Target="header72.xml"/><Relationship Id="rId90" Type="http://schemas.openxmlformats.org/officeDocument/2006/relationships/footer" Target="footer40.xml"/><Relationship Id="rId165" Type="http://schemas.openxmlformats.org/officeDocument/2006/relationships/footer" Target="footer77.xml"/><Relationship Id="rId186" Type="http://schemas.openxmlformats.org/officeDocument/2006/relationships/footer" Target="footer88.xml"/><Relationship Id="rId27" Type="http://schemas.openxmlformats.org/officeDocument/2006/relationships/header" Target="header13.xml"/><Relationship Id="rId48" Type="http://schemas.openxmlformats.org/officeDocument/2006/relationships/header" Target="header24.xml"/><Relationship Id="rId69" Type="http://schemas.openxmlformats.org/officeDocument/2006/relationships/footer" Target="footer29.xml"/><Relationship Id="rId113" Type="http://schemas.openxmlformats.org/officeDocument/2006/relationships/footer" Target="footer51.xml"/><Relationship Id="rId134" Type="http://schemas.openxmlformats.org/officeDocument/2006/relationships/footer" Target="footer62.xml"/><Relationship Id="rId80" Type="http://schemas.openxmlformats.org/officeDocument/2006/relationships/header" Target="header40.xml"/><Relationship Id="rId155" Type="http://schemas.openxmlformats.org/officeDocument/2006/relationships/header" Target="header77.xml"/><Relationship Id="rId176" Type="http://schemas.openxmlformats.org/officeDocument/2006/relationships/header" Target="header88.xml"/><Relationship Id="rId17" Type="http://schemas.openxmlformats.org/officeDocument/2006/relationships/footer" Target="footer3.xml"/><Relationship Id="rId38" Type="http://schemas.openxmlformats.org/officeDocument/2006/relationships/footer" Target="footer14.xml"/><Relationship Id="rId59" Type="http://schemas.openxmlformats.org/officeDocument/2006/relationships/header" Target="header29.xml"/><Relationship Id="rId103" Type="http://schemas.openxmlformats.org/officeDocument/2006/relationships/header" Target="header51.xml"/><Relationship Id="rId124" Type="http://schemas.openxmlformats.org/officeDocument/2006/relationships/header" Target="header62.xml"/><Relationship Id="rId70" Type="http://schemas.openxmlformats.org/officeDocument/2006/relationships/footer" Target="footer30.xml"/><Relationship Id="rId91" Type="http://schemas.openxmlformats.org/officeDocument/2006/relationships/header" Target="header45.xml"/><Relationship Id="rId145" Type="http://schemas.openxmlformats.org/officeDocument/2006/relationships/footer" Target="footer67.xml"/><Relationship Id="rId166" Type="http://schemas.openxmlformats.org/officeDocument/2006/relationships/footer" Target="footer78.xml"/><Relationship Id="rId187" Type="http://schemas.openxmlformats.org/officeDocument/2006/relationships/header" Target="header93.xml"/><Relationship Id="rId1" Type="http://schemas.openxmlformats.org/officeDocument/2006/relationships/numbering" Target="numbering.xml"/><Relationship Id="rId28" Type="http://schemas.openxmlformats.org/officeDocument/2006/relationships/header" Target="header14.xml"/><Relationship Id="rId49" Type="http://schemas.openxmlformats.org/officeDocument/2006/relationships/footer" Target="footer19.xml"/><Relationship Id="rId114" Type="http://schemas.openxmlformats.org/officeDocument/2006/relationships/footer" Target="footer52.xml"/><Relationship Id="rId60" Type="http://schemas.openxmlformats.org/officeDocument/2006/relationships/header" Target="header30.xml"/><Relationship Id="rId81" Type="http://schemas.openxmlformats.org/officeDocument/2006/relationships/footer" Target="footer35.xml"/><Relationship Id="rId135" Type="http://schemas.openxmlformats.org/officeDocument/2006/relationships/header" Target="header67.xml"/><Relationship Id="rId156" Type="http://schemas.openxmlformats.org/officeDocument/2006/relationships/header" Target="header78.xml"/><Relationship Id="rId177" Type="http://schemas.openxmlformats.org/officeDocument/2006/relationships/footer" Target="footer83.xml"/><Relationship Id="rId18" Type="http://schemas.openxmlformats.org/officeDocument/2006/relationships/footer" Target="footer4.xml"/><Relationship Id="rId39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4501</Words>
  <Characters>25660</Characters>
  <Application>Microsoft Office Word</Application>
  <DocSecurity>0</DocSecurity>
  <Lines>213</Lines>
  <Paragraphs>60</Paragraphs>
  <ScaleCrop>false</ScaleCrop>
  <Company/>
  <LinksUpToDate>false</LinksUpToDate>
  <CharactersWithSpaces>30101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</dc:description>
  <cp:lastModifiedBy>User</cp:lastModifiedBy>
  <cp:revision>4</cp:revision>
  <dcterms:created xsi:type="dcterms:W3CDTF">2025-06-18T00:43:00Z</dcterms:created>
  <dcterms:modified xsi:type="dcterms:W3CDTF">2025-06-18T13:15:00Z</dcterms:modified>
</cp:coreProperties>
</file>