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B2473" w14:textId="77777777" w:rsidR="00A10862" w:rsidRDefault="007F2D14">
      <w:pPr>
        <w:pStyle w:val="ac"/>
        <w:spacing w:line="277" w:lineRule="auto"/>
      </w:pPr>
      <w:r>
        <w:rPr>
          <w:noProof/>
        </w:rPr>
        <w:pict w14:anchorId="6CB57D2E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43FE25F" w14:textId="77777777" w:rsidR="00A10862" w:rsidRDefault="00A10862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3272D30" w14:textId="77777777" w:rsidR="00A10862" w:rsidRDefault="00A10862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6D8513F4" w14:textId="77777777" w:rsidR="00A10862" w:rsidRDefault="00A10862">
                    <w:pPr>
                      <w:pStyle w:val="a3"/>
                      <w:wordWrap/>
                      <w:jc w:val="center"/>
                      <w:rPr>
                        <w:i/>
                        <w:iCs/>
                        <w:sz w:val="48"/>
                        <w:szCs w:val="48"/>
                      </w:rPr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0483445" w14:textId="77777777" w:rsidR="00A10862" w:rsidRDefault="00A10862">
                    <w:pPr>
                      <w:pStyle w:val="a3"/>
                      <w:wordWrap/>
                      <w:jc w:val="left"/>
                      <w:rPr>
                        <w:rFonts w:cs="바탕"/>
                        <w:sz w:val="32"/>
                        <w:szCs w:val="32"/>
                      </w:rPr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C231A2" w14:textId="77777777" w:rsidR="00A10862" w:rsidRDefault="00A10862">
      <w:pPr>
        <w:pStyle w:val="ac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7FF6F661" w14:textId="77777777" w:rsidR="00A10862" w:rsidRDefault="00A10862">
      <w:pPr>
        <w:pStyle w:val="a3"/>
        <w:spacing w:line="277" w:lineRule="auto"/>
        <w:ind w:left="329" w:hanging="329"/>
      </w:pPr>
    </w:p>
    <w:p w14:paraId="4056E1F9" w14:textId="77777777" w:rsidR="00A10862" w:rsidRDefault="00A10862">
      <w:pPr>
        <w:pStyle w:val="a3"/>
        <w:spacing w:line="277" w:lineRule="auto"/>
        <w:ind w:left="148" w:hanging="148"/>
        <w:rPr>
          <w:rFonts w:ascii="Times New Roman" w:hAnsi="Times New Roman" w:cs="Times New Roman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말아서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경숙이는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한국시리즈가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진행되는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야구장에서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제조원가는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400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야간경기이기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야구장에서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팔고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폐기처분해야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만들어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팔린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만들어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아가씨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경숙이가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김밥의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027D550" w14:textId="77777777" w:rsidR="00A10862" w:rsidRDefault="00A10862">
      <w:pPr>
        <w:pStyle w:val="a3"/>
        <w:spacing w:line="277" w:lineRule="auto"/>
        <w:ind w:left="148" w:hanging="148"/>
      </w:pPr>
    </w:p>
    <w:p w14:paraId="732F3F51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판매량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/>
        </w:rPr>
        <w:t>2,500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/>
        </w:rPr>
        <w:t>3,000</w:t>
      </w:r>
      <w:r>
        <w:rPr>
          <w:rFonts w:hAnsi="Times New Roman" w:cs="바탕" w:hint="eastAsia"/>
        </w:rPr>
        <w:t>개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/>
        </w:rPr>
        <w:t>3,500</w:t>
      </w:r>
      <w:r>
        <w:rPr>
          <w:rFonts w:hAnsi="Times New Roman" w:cs="바탕" w:hint="eastAsia"/>
        </w:rPr>
        <w:t>개</w:t>
      </w:r>
    </w:p>
    <w:p w14:paraId="769CFDC9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확</w:t>
      </w:r>
      <w:r>
        <w:rPr>
          <w:rFonts w:ascii="Times New Roman" w:hAnsi="Times New Roman" w:cs="Times New Roman"/>
        </w:rPr>
        <w:t xml:space="preserve">  </w:t>
      </w:r>
      <w:r>
        <w:rPr>
          <w:rFonts w:cs="바탕" w:hint="eastAsia"/>
        </w:rPr>
        <w:t>률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/>
        </w:rPr>
        <w:t>0.4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/>
        </w:rPr>
        <w:t>0.3</w:t>
      </w:r>
      <w:r>
        <w:rPr>
          <w:rFonts w:ascii="Times New Roman" w:hAnsi="Times New Roman" w:cs="Times New Roman"/>
        </w:rPr>
        <w:t xml:space="preserve">          </w:t>
      </w:r>
      <w:r>
        <w:rPr>
          <w:rFonts w:hAnsi="Times New Roman" w:cs="바탕"/>
        </w:rPr>
        <w:t>0.3</w:t>
      </w:r>
      <w:r>
        <w:rPr>
          <w:rFonts w:ascii="Times New Roman" w:hAnsi="Times New Roman" w:cs="Times New Roman"/>
        </w:rPr>
        <w:t xml:space="preserve"> </w:t>
      </w:r>
    </w:p>
    <w:p w14:paraId="7FC0EF7E" w14:textId="77777777" w:rsidR="00A10862" w:rsidRDefault="00A10862">
      <w:pPr>
        <w:pStyle w:val="a3"/>
        <w:spacing w:line="277" w:lineRule="auto"/>
      </w:pPr>
    </w:p>
    <w:p w14:paraId="27B0AF22" w14:textId="77777777" w:rsidR="00A10862" w:rsidRDefault="00A10862">
      <w:pPr>
        <w:pStyle w:val="a3"/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김밥의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판매량에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완전정보시스템이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완전정보의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기대가치는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403B76A8" w14:textId="77777777" w:rsidR="00A10862" w:rsidRDefault="00A10862">
      <w:pPr>
        <w:pStyle w:val="a3"/>
        <w:spacing w:line="277" w:lineRule="auto"/>
      </w:pPr>
    </w:p>
    <w:p w14:paraId="4443D390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0</w:t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90,000</w:t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170,000</w:t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220,000</w:t>
      </w:r>
      <w:r>
        <w:rPr>
          <w:rFonts w:ascii="Times New Roman" w:hAnsi="Times New Roman" w:cs="Times New Roman"/>
        </w:rPr>
        <w:t xml:space="preserve">  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270,000</w:t>
      </w:r>
    </w:p>
    <w:p w14:paraId="79180E8E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2AF35639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543F8D44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마리아벤처기업은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인터넷서비스업을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전문가와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비전문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주부사원을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함께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채용하고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표준임금과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251B4B43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23230FD9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표준시간</w:t>
      </w:r>
      <w:r>
        <w:rPr>
          <w:rFonts w:ascii="Times New Roman" w:hAnsi="Times New Roman" w:cs="Times New Roman"/>
        </w:rPr>
        <w:t xml:space="preserve">     </w:t>
      </w:r>
      <w:r>
        <w:rPr>
          <w:rFonts w:cs="바탕" w:hint="eastAsia"/>
          <w:u w:val="single"/>
        </w:rPr>
        <w:t>표준임률</w:t>
      </w:r>
      <w:r>
        <w:rPr>
          <w:rFonts w:ascii="Times New Roman" w:hAnsi="Times New Roman" w:cs="Times New Roman"/>
        </w:rPr>
        <w:t xml:space="preserve">        </w:t>
      </w:r>
      <w:r>
        <w:rPr>
          <w:rFonts w:cs="바탕" w:hint="eastAsia"/>
          <w:u w:val="single"/>
        </w:rPr>
        <w:t>표준원가</w:t>
      </w:r>
    </w:p>
    <w:p w14:paraId="1323CEC0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표준임금</w:t>
      </w:r>
    </w:p>
    <w:p w14:paraId="5FBF6A33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전문가</w:t>
      </w:r>
      <w:r>
        <w:rPr>
          <w:rFonts w:ascii="Times New Roman" w:hAnsi="Times New Roman" w:cs="Times New Roman"/>
        </w:rPr>
        <w:t xml:space="preserve">            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분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 w:hint="eastAsia"/>
        </w:rPr>
        <w:t>￦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900</w:t>
      </w:r>
    </w:p>
    <w:p w14:paraId="4D5A072F" w14:textId="77777777" w:rsidR="00A10862" w:rsidRDefault="00A10862">
      <w:pPr>
        <w:pStyle w:val="a3"/>
        <w:spacing w:line="277" w:lineRule="auto"/>
      </w:pP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비전문가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/>
        </w:rPr>
        <w:t>7</w:t>
      </w:r>
      <w:r>
        <w:rPr>
          <w:rFonts w:hAnsi="Times New Roman" w:cs="바탕" w:hint="eastAsia"/>
        </w:rPr>
        <w:t>분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100</w:t>
      </w:r>
      <w:r>
        <w:rPr>
          <w:rFonts w:ascii="Times New Roman" w:hAnsi="Times New Roman" w:cs="Times New Roman"/>
        </w:rPr>
        <w:t xml:space="preserve">        </w:t>
      </w:r>
      <w:r>
        <w:rPr>
          <w:rFonts w:cs="바탕" w:hint="eastAsia"/>
          <w:u w:val="single"/>
        </w:rPr>
        <w:t>￦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/>
          <w:u w:val="single"/>
        </w:rPr>
        <w:t>700</w:t>
      </w:r>
    </w:p>
    <w:p w14:paraId="11D27C0E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서비스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</w:t>
      </w:r>
      <w:r>
        <w:rPr>
          <w:rFonts w:ascii="Times New Roman" w:hAnsi="Times New Roman" w:cs="Times New Roman"/>
        </w:rPr>
        <w:t xml:space="preserve">                           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1,600</w:t>
      </w:r>
    </w:p>
    <w:p w14:paraId="52EDE0BA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0AD32FE4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ind w:left="109" w:hanging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주일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같았다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2E0FC04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6C311C83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실제시간</w:t>
      </w:r>
      <w:r>
        <w:rPr>
          <w:rFonts w:ascii="Times New Roman" w:hAnsi="Times New Roman" w:cs="Times New Roman"/>
        </w:rPr>
        <w:t xml:space="preserve">     </w:t>
      </w:r>
      <w:r>
        <w:rPr>
          <w:rFonts w:cs="바탕" w:hint="eastAsia"/>
          <w:u w:val="single"/>
        </w:rPr>
        <w:t>실제임률</w:t>
      </w:r>
      <w:r>
        <w:rPr>
          <w:rFonts w:ascii="Times New Roman" w:hAnsi="Times New Roman" w:cs="Times New Roman"/>
        </w:rPr>
        <w:t xml:space="preserve">        </w:t>
      </w:r>
      <w:r>
        <w:rPr>
          <w:rFonts w:cs="바탕" w:hint="eastAsia"/>
          <w:u w:val="single"/>
        </w:rPr>
        <w:t>실제원가</w:t>
      </w:r>
      <w:r>
        <w:rPr>
          <w:rFonts w:ascii="Times New Roman" w:hAnsi="Times New Roman" w:cs="Times New Roman"/>
        </w:rPr>
        <w:t xml:space="preserve"> </w:t>
      </w:r>
    </w:p>
    <w:p w14:paraId="331FBF7B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실제임금</w:t>
      </w:r>
    </w:p>
    <w:p w14:paraId="6401AF1E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전문가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/>
        </w:rPr>
        <w:t>1,200</w:t>
      </w:r>
      <w:r>
        <w:rPr>
          <w:rFonts w:hAnsi="Times New Roman" w:cs="바탕" w:hint="eastAsia"/>
        </w:rPr>
        <w:t>분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400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480,000</w:t>
      </w:r>
    </w:p>
    <w:p w14:paraId="2FA7FF25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비전문가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/>
        </w:rPr>
        <w:t>4,000</w:t>
      </w:r>
      <w:r>
        <w:rPr>
          <w:rFonts w:hAnsi="Times New Roman" w:cs="바탕" w:hint="eastAsia"/>
        </w:rPr>
        <w:t>분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130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Ansi="Times New Roman" w:cs="바탕" w:hint="eastAsia"/>
          <w:u w:val="single"/>
        </w:rPr>
        <w:t>￦</w:t>
      </w:r>
      <w:r>
        <w:rPr>
          <w:rFonts w:hAnsi="Times New Roman" w:cs="바탕"/>
          <w:u w:val="single"/>
        </w:rPr>
        <w:t>520,000</w:t>
      </w:r>
      <w:r>
        <w:rPr>
          <w:rFonts w:ascii="Times New Roman" w:hAnsi="Times New Roman" w:cs="Times New Roman"/>
        </w:rPr>
        <w:t xml:space="preserve">  </w:t>
      </w:r>
    </w:p>
    <w:p w14:paraId="5AF401D6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실제원가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총액</w:t>
      </w:r>
      <w:r>
        <w:rPr>
          <w:rFonts w:ascii="Times New Roman" w:hAnsi="Times New Roman" w:cs="Times New Roman"/>
        </w:rPr>
        <w:t xml:space="preserve">                         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1,000,000</w:t>
      </w:r>
    </w:p>
    <w:p w14:paraId="5DF74EF3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739CA2CE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cs="바탕" w:hint="eastAsia"/>
        </w:rPr>
        <w:t>마리아벤처기업이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변동예산과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실제원가의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임률차이와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능률차이로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분해하고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능률차이를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배합차이와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수율차이로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분해할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정확한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수율차이</w:t>
      </w:r>
      <w:r>
        <w:rPr>
          <w:rFonts w:cs="바탕"/>
        </w:rPr>
        <w:t>(yield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variance)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5B1EB391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43DBAFE5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32,000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72,000</w:t>
      </w:r>
      <w:r>
        <w:rPr>
          <w:rFonts w:ascii="Times New Roman" w:hAnsi="Times New Roman" w:cs="Times New Roman"/>
        </w:rPr>
        <w:t xml:space="preserve">  </w:t>
      </w:r>
    </w:p>
    <w:p w14:paraId="5DF7C572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32,000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40,000</w:t>
      </w:r>
    </w:p>
    <w:p w14:paraId="055E9DC7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72,000</w:t>
      </w:r>
    </w:p>
    <w:p w14:paraId="19D79C55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7F9535D4" w14:textId="77777777" w:rsidR="00A10862" w:rsidRDefault="00A10862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600"/>
        </w:tabs>
        <w:spacing w:line="277" w:lineRule="auto"/>
      </w:pPr>
    </w:p>
    <w:p w14:paraId="1A3EF4C3" w14:textId="77777777" w:rsidR="00A10862" w:rsidRDefault="00A10862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공정에서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결합원가는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분리점에서의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배분하고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7C40A24C" w14:textId="77777777" w:rsidR="00A10862" w:rsidRDefault="00A10862">
      <w:pPr>
        <w:pStyle w:val="a3"/>
        <w:wordWrap/>
        <w:spacing w:line="277" w:lineRule="auto"/>
        <w:jc w:val="center"/>
      </w:pPr>
    </w:p>
    <w:p w14:paraId="569F260F" w14:textId="77777777" w:rsidR="00A10862" w:rsidRDefault="00A10862">
      <w:pPr>
        <w:pStyle w:val="a3"/>
        <w:wordWrap/>
        <w:spacing w:line="277" w:lineRule="auto"/>
        <w:jc w:val="center"/>
      </w:pPr>
    </w:p>
    <w:p w14:paraId="3283EF62" w14:textId="77777777" w:rsidR="00A10862" w:rsidRDefault="00A10862">
      <w:pPr>
        <w:pStyle w:val="a3"/>
        <w:wordWrap/>
        <w:spacing w:line="277" w:lineRule="auto"/>
        <w:jc w:val="center"/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98"/>
        <w:gridCol w:w="1084"/>
        <w:gridCol w:w="1084"/>
        <w:gridCol w:w="1085"/>
        <w:gridCol w:w="1222"/>
      </w:tblGrid>
      <w:tr w:rsidR="00A10862" w14:paraId="54D3CF27" w14:textId="77777777">
        <w:trPr>
          <w:trHeight w:hRule="exact" w:val="320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34597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1742A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  <w:u w:val="single"/>
              </w:rPr>
            </w:pPr>
            <w:r>
              <w:rPr>
                <w:rFonts w:cs="바탕"/>
                <w:u w:val="single"/>
              </w:rPr>
              <w:t>A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265F1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  <w:u w:val="single"/>
              </w:rPr>
            </w:pPr>
            <w:r>
              <w:rPr>
                <w:rFonts w:cs="바탕"/>
                <w:u w:val="single"/>
              </w:rPr>
              <w:t>B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DC3F7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  <w:u w:val="single"/>
              </w:rPr>
            </w:pPr>
            <w:r>
              <w:rPr>
                <w:rFonts w:cs="바탕"/>
                <w:u w:val="single"/>
              </w:rPr>
              <w:t>C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3A669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  <w:u w:val="single"/>
              </w:rPr>
            </w:pPr>
            <w:r>
              <w:rPr>
                <w:rFonts w:cs="바탕" w:hint="eastAsia"/>
                <w:u w:val="single"/>
              </w:rPr>
              <w:t>합계</w:t>
            </w:r>
          </w:p>
        </w:tc>
      </w:tr>
      <w:tr w:rsidR="00A10862" w14:paraId="372460EB" w14:textId="77777777">
        <w:trPr>
          <w:trHeight w:hRule="exact" w:val="392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F02B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생산량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9C22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27728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1F2DB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400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E6D4F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2,000</w:t>
            </w:r>
            <w:r>
              <w:rPr>
                <w:rFonts w:cs="바탕" w:hint="eastAsia"/>
              </w:rPr>
              <w:t>개</w:t>
            </w:r>
          </w:p>
        </w:tc>
      </w:tr>
      <w:tr w:rsidR="00A10862" w14:paraId="381A86EA" w14:textId="77777777">
        <w:trPr>
          <w:trHeight w:hRule="exact" w:val="392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6DC75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결합원가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43A1C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180,000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63A8F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597D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2EC92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360,000</w:t>
            </w:r>
          </w:p>
        </w:tc>
      </w:tr>
      <w:tr w:rsidR="00A10862" w14:paraId="5E06D8C7" w14:textId="77777777">
        <w:trPr>
          <w:trHeight w:hRule="exact" w:val="562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68BBB" w14:textId="77777777" w:rsidR="00A10862" w:rsidRDefault="00A10862">
            <w:pPr>
              <w:pStyle w:val="a3"/>
              <w:framePr w:w="5857" w:h="1723" w:hRule="exact" w:wrap="notBeside" w:vAnchor="text" w:hAnchor="margin" w:x="7390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분리점의</w:t>
            </w:r>
          </w:p>
          <w:p w14:paraId="321B8523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판매가치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F6176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ACC3B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280,000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9972D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?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9657B" w14:textId="77777777" w:rsidR="00A10862" w:rsidRDefault="00A10862">
            <w:pPr>
              <w:pStyle w:val="a3"/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800,000</w:t>
            </w:r>
          </w:p>
        </w:tc>
      </w:tr>
    </w:tbl>
    <w:p w14:paraId="47B733DE" w14:textId="77777777" w:rsidR="00A10862" w:rsidRDefault="00A10862">
      <w:pPr>
        <w:pStyle w:val="a3"/>
        <w:framePr w:w="5857" w:h="1723" w:hRule="exact" w:wrap="notBeside" w:vAnchor="text" w:hAnchor="margin" w:x="7390"/>
      </w:pPr>
    </w:p>
    <w:p w14:paraId="5A4DA2DD" w14:textId="77777777" w:rsidR="00A10862" w:rsidRDefault="00A10862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6F6DE29B" w14:textId="77777777" w:rsidR="00A10862" w:rsidRDefault="00A10862">
      <w:pPr>
        <w:pStyle w:val="a3"/>
        <w:spacing w:line="277" w:lineRule="auto"/>
      </w:pPr>
    </w:p>
    <w:p w14:paraId="659B4AD8" w14:textId="77777777" w:rsidR="00A10862" w:rsidRDefault="00A10862">
      <w:pPr>
        <w:pStyle w:val="a3"/>
        <w:spacing w:line="277" w:lineRule="auto"/>
        <w:ind w:left="109" w:hanging="109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cs="바탕" w:hint="eastAsia"/>
        </w:rPr>
        <w:t>분리점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제품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400</w:t>
      </w:r>
      <w:r>
        <w:rPr>
          <w:rFonts w:hAnsi="Times New Roman" w:cs="바탕" w:hint="eastAsia"/>
        </w:rPr>
        <w:t>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14,000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최종제품으로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완성한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매출총이익은</w:t>
      </w:r>
      <w:r>
        <w:rPr>
          <w:rFonts w:cs="바탕"/>
        </w:rPr>
        <w:t>?</w:t>
      </w:r>
    </w:p>
    <w:p w14:paraId="11932819" w14:textId="77777777" w:rsidR="00A10862" w:rsidRDefault="00A10862">
      <w:pPr>
        <w:pStyle w:val="a3"/>
        <w:spacing w:line="277" w:lineRule="auto"/>
      </w:pPr>
    </w:p>
    <w:p w14:paraId="55760293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118,000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132,000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146,000</w:t>
      </w:r>
    </w:p>
    <w:p w14:paraId="2B4DA3C9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160,000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174,000</w:t>
      </w:r>
    </w:p>
    <w:p w14:paraId="5C911C73" w14:textId="77777777" w:rsidR="00A10862" w:rsidRDefault="00A10862">
      <w:pPr>
        <w:pStyle w:val="a3"/>
        <w:spacing w:line="277" w:lineRule="auto"/>
      </w:pPr>
    </w:p>
    <w:p w14:paraId="45FD5E17" w14:textId="77777777" w:rsidR="00A10862" w:rsidRDefault="00A10862">
      <w:pPr>
        <w:pStyle w:val="a3"/>
        <w:spacing w:line="277" w:lineRule="auto"/>
      </w:pPr>
    </w:p>
    <w:p w14:paraId="240F6AEE" w14:textId="77777777" w:rsidR="00A10862" w:rsidRDefault="00A10862">
      <w:pPr>
        <w:pStyle w:val="a3"/>
        <w:spacing w:line="277" w:lineRule="auto"/>
      </w:pPr>
    </w:p>
    <w:p w14:paraId="7E85E661" w14:textId="77777777" w:rsidR="00A10862" w:rsidRDefault="00A10862">
      <w:pPr>
        <w:pStyle w:val="a3"/>
        <w:spacing w:line="277" w:lineRule="auto"/>
      </w:pPr>
    </w:p>
    <w:p w14:paraId="71E400BC" w14:textId="77777777" w:rsidR="00A10862" w:rsidRDefault="00A10862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4.</w:t>
      </w:r>
      <w:r>
        <w:rPr>
          <w:rFonts w:cs="바탕"/>
        </w:rPr>
        <w:t>  </w:t>
      </w:r>
      <w:r>
        <w:rPr>
          <w:rFonts w:cs="바탕" w:hint="eastAsia"/>
        </w:rPr>
        <w:t>활동기준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원가계산</w:t>
      </w:r>
      <w:r>
        <w:rPr>
          <w:rFonts w:hAnsi="Times New Roman" w:cs="바탕"/>
        </w:rPr>
        <w:t>(Activity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Based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Costing)</w:t>
      </w:r>
      <w:r>
        <w:rPr>
          <w:rFonts w:hAnsi="Times New Roman" w:cs="바탕" w:hint="eastAsia"/>
        </w:rPr>
        <w:t>시스템은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조업도기준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원가계산</w:t>
      </w:r>
      <w:r>
        <w:rPr>
          <w:rFonts w:hAnsi="Times New Roman" w:cs="바탕"/>
        </w:rPr>
        <w:t>(Volume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Based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Costing)</w:t>
      </w:r>
      <w:r>
        <w:rPr>
          <w:rFonts w:hAnsi="Times New Roman" w:cs="바탕" w:hint="eastAsia"/>
        </w:rPr>
        <w:t>시스템에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제품원가를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활동기준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원가계산시스템을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2FD22E8" w14:textId="77777777" w:rsidR="00A10862" w:rsidRDefault="00A10862">
      <w:pPr>
        <w:pStyle w:val="a3"/>
        <w:spacing w:line="277" w:lineRule="auto"/>
      </w:pPr>
    </w:p>
    <w:p w14:paraId="54310CCD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생산과정에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간접원가가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78C4EB3D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생산공정이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복잡하고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다양한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35816A0A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치열한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가격경쟁에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40CDC43F" w14:textId="77777777" w:rsidR="00A10862" w:rsidRDefault="00A10862">
      <w:pPr>
        <w:pStyle w:val="a3"/>
        <w:spacing w:line="277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마케팅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생산작업자와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회계담당자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견해차이가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</w:p>
    <w:p w14:paraId="30EE6AB9" w14:textId="77777777" w:rsidR="00A10862" w:rsidRDefault="00A10862">
      <w:pPr>
        <w:pStyle w:val="ac"/>
        <w:spacing w:line="277" w:lineRule="auto"/>
        <w:ind w:left="575" w:hanging="575"/>
        <w:rPr>
          <w:rFonts w:hAnsi="Arial" w:cs="바탕"/>
        </w:rPr>
      </w:pPr>
      <w:r>
        <w:rPr>
          <w:rFonts w:ascii="Arial" w:hAnsi="Arial" w:cs="Arial"/>
        </w:rPr>
        <w:t xml:space="preserve">  </w:t>
      </w:r>
      <w:r>
        <w:rPr>
          <w:rFonts w:hAnsi="Arial" w:cs="바탕" w:hint="eastAsia"/>
        </w:rPr>
        <w:t>⑤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생산과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판매에</w:t>
      </w:r>
      <w:r>
        <w:rPr>
          <w:rFonts w:ascii="Arial" w:hAnsi="Arial" w:cs="Arial"/>
        </w:rPr>
        <w:t xml:space="preserve"> </w:t>
      </w:r>
      <w:r>
        <w:rPr>
          <w:rFonts w:cs="바탕" w:hint="eastAsia"/>
        </w:rPr>
        <w:t>자신있는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제품의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이익은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높고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생산과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판매에</w:t>
      </w:r>
      <w:r>
        <w:rPr>
          <w:rFonts w:ascii="Arial" w:hAnsi="Arial" w:cs="Arial"/>
        </w:rPr>
        <w:t xml:space="preserve"> </w:t>
      </w:r>
      <w:r>
        <w:rPr>
          <w:rFonts w:cs="바탕" w:hint="eastAsia"/>
        </w:rPr>
        <w:t>자신없는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제품의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이익이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낮은</w:t>
      </w:r>
      <w:r>
        <w:rPr>
          <w:rFonts w:ascii="Arial" w:hAnsi="Arial" w:cs="Arial"/>
        </w:rPr>
        <w:t xml:space="preserve"> </w:t>
      </w:r>
      <w:r>
        <w:rPr>
          <w:rFonts w:hAnsi="Arial" w:cs="바탕" w:hint="eastAsia"/>
        </w:rPr>
        <w:t>경우</w:t>
      </w:r>
    </w:p>
    <w:p w14:paraId="4580F9C6" w14:textId="77777777" w:rsidR="00A10862" w:rsidRDefault="00A10862">
      <w:pPr>
        <w:pStyle w:val="a3"/>
        <w:spacing w:line="277" w:lineRule="auto"/>
      </w:pPr>
    </w:p>
    <w:p w14:paraId="7FFAEE1A" w14:textId="77777777" w:rsidR="00A10862" w:rsidRDefault="00A10862">
      <w:pPr>
        <w:pStyle w:val="a3"/>
        <w:spacing w:line="277" w:lineRule="auto"/>
      </w:pPr>
    </w:p>
    <w:p w14:paraId="588D5F18" w14:textId="77777777" w:rsidR="00A10862" w:rsidRDefault="00A10862">
      <w:pPr>
        <w:pStyle w:val="a3"/>
        <w:spacing w:line="277" w:lineRule="auto"/>
      </w:pPr>
    </w:p>
    <w:p w14:paraId="4285FB1A" w14:textId="77777777" w:rsidR="00A10862" w:rsidRDefault="00A10862">
      <w:pPr>
        <w:pStyle w:val="a3"/>
        <w:spacing w:line="277" w:lineRule="auto"/>
      </w:pPr>
    </w:p>
    <w:p w14:paraId="28FEF70D" w14:textId="77777777" w:rsidR="00A10862" w:rsidRDefault="00A10862">
      <w:pPr>
        <w:pStyle w:val="a3"/>
        <w:spacing w:line="277" w:lineRule="auto"/>
        <w:ind w:left="164" w:hanging="164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조업도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이익</w:t>
      </w:r>
      <w:r>
        <w:rPr>
          <w:rFonts w:hAnsi="Times New Roman" w:cs="바탕"/>
        </w:rPr>
        <w:t>(</w:t>
      </w:r>
      <w:r>
        <w:rPr>
          <w:rFonts w:cs="바탕"/>
        </w:rPr>
        <w:t>CVP)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858890F" w14:textId="77777777" w:rsidR="00A10862" w:rsidRDefault="00A10862">
      <w:pPr>
        <w:pStyle w:val="a3"/>
        <w:spacing w:line="277" w:lineRule="auto"/>
      </w:pPr>
    </w:p>
    <w:p w14:paraId="578EEE66" w14:textId="77777777" w:rsidR="00A10862" w:rsidRDefault="00A10862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고정비가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변동비율이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80%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납세후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순이익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법인세율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112,000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벌었다면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2,200,000</w:t>
      </w:r>
      <w:r>
        <w:rPr>
          <w:rFonts w:hAnsi="Times New Roman" w:cs="바탕" w:hint="eastAsia"/>
        </w:rPr>
        <w:t>이었을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15C92C0" w14:textId="77777777" w:rsidR="00A10862" w:rsidRDefault="00A10862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장기적인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관점에서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비선형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손익분기도표에는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조업도수준이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손익분기점이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군데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776A577" w14:textId="77777777" w:rsidR="00A10862" w:rsidRDefault="00A10862">
      <w:pPr>
        <w:pStyle w:val="a3"/>
        <w:spacing w:line="277" w:lineRule="auto"/>
        <w:ind w:left="536" w:hanging="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원가함수를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cs="바탕" w:hint="eastAsia"/>
        </w:rPr>
        <w:t>차함수로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관련범위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원가함수가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선형이라는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DB6BEA5" w14:textId="77777777" w:rsidR="00A10862" w:rsidRDefault="00A10862">
      <w:pPr>
        <w:pStyle w:val="a3"/>
        <w:spacing w:line="277" w:lineRule="auto"/>
        <w:ind w:left="560" w:hanging="56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비슷한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고정비용의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원가구조를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기업일수록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레버리지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커져서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불경기에도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06BC6F86" w14:textId="77777777" w:rsidR="00A10862" w:rsidRDefault="00A10862">
      <w:pPr>
        <w:pStyle w:val="a3"/>
        <w:spacing w:line="277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이익</w:t>
      </w:r>
      <w:r>
        <w:rPr>
          <w:rFonts w:hAnsi="Times New Roman" w:cs="바탕"/>
        </w:rPr>
        <w:t>-</w:t>
      </w:r>
      <w:r>
        <w:rPr>
          <w:rFonts w:hAnsi="Times New Roman" w:cs="바탕" w:hint="eastAsia"/>
        </w:rPr>
        <w:t>조업도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도표</w:t>
      </w:r>
      <w:r>
        <w:rPr>
          <w:rFonts w:hAnsi="Times New Roman" w:cs="바탕"/>
        </w:rPr>
        <w:t>(profit-volume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chart)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기울기는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공헌이익에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60F2846" w14:textId="77777777" w:rsidR="00A10862" w:rsidRDefault="00A10862">
      <w:pPr>
        <w:pStyle w:val="ac"/>
        <w:spacing w:line="277" w:lineRule="auto"/>
        <w:ind w:left="575" w:hanging="575"/>
      </w:pPr>
    </w:p>
    <w:p w14:paraId="0E88A893" w14:textId="77777777" w:rsidR="00A10862" w:rsidRDefault="00A10862">
      <w:pPr>
        <w:pStyle w:val="ac"/>
        <w:spacing w:line="277" w:lineRule="auto"/>
        <w:ind w:left="575" w:hanging="575"/>
      </w:pPr>
    </w:p>
    <w:p w14:paraId="2BB7CA26" w14:textId="77777777" w:rsidR="00A10862" w:rsidRDefault="00A10862">
      <w:pPr>
        <w:pStyle w:val="ac"/>
        <w:spacing w:line="277" w:lineRule="auto"/>
        <w:ind w:left="575" w:hanging="575"/>
      </w:pPr>
    </w:p>
    <w:p w14:paraId="44D2D6DE" w14:textId="77777777" w:rsidR="00A10862" w:rsidRDefault="00A10862">
      <w:pPr>
        <w:pStyle w:val="ac"/>
        <w:spacing w:line="277" w:lineRule="auto"/>
        <w:ind w:left="575" w:hanging="575"/>
      </w:pPr>
    </w:p>
    <w:p w14:paraId="6789CBED" w14:textId="77777777" w:rsidR="00A10862" w:rsidRDefault="00A10862">
      <w:pPr>
        <w:pStyle w:val="a3"/>
        <w:spacing w:line="268" w:lineRule="auto"/>
        <w:ind w:left="164" w:hanging="164"/>
        <w:rPr>
          <w:rFonts w:ascii="Times New Roman" w:hAnsi="Times New Roman" w:cs="Times New Roman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세계대전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반세기에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걸쳐서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세계경제의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기업환경에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원가관리기법들이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lastRenderedPageBreak/>
        <w:t>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원가관리기법들에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2C6135AA" w14:textId="77777777" w:rsidR="00A10862" w:rsidRDefault="00A10862">
      <w:pPr>
        <w:pStyle w:val="a3"/>
        <w:spacing w:line="268" w:lineRule="auto"/>
      </w:pPr>
    </w:p>
    <w:p w14:paraId="28548A2F" w14:textId="77777777" w:rsidR="00A10862" w:rsidRDefault="00A10862">
      <w:pPr>
        <w:pStyle w:val="a3"/>
        <w:spacing w:line="268" w:lineRule="auto"/>
        <w:ind w:left="536" w:hanging="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부족하던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효율성을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증대시키기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간접원가보다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직접원가의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E45F53B" w14:textId="77777777" w:rsidR="00A10862" w:rsidRDefault="00A10862">
      <w:pPr>
        <w:pStyle w:val="a3"/>
        <w:spacing w:line="268" w:lineRule="auto"/>
        <w:ind w:left="536" w:hanging="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변동원가계산은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세계경제의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구매력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대량생산체제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조업도의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원가분석방법으로서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고정제조간접비를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포함시키지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6CDDAF33" w14:textId="77777777" w:rsidR="00A10862" w:rsidRDefault="00A10862">
      <w:pPr>
        <w:pStyle w:val="a3"/>
        <w:spacing w:line="268" w:lineRule="auto"/>
        <w:ind w:left="548" w:hanging="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cs="바탕" w:hint="eastAsia"/>
        </w:rPr>
        <w:t>현금창출률회계</w:t>
      </w:r>
      <w:r>
        <w:rPr>
          <w:rFonts w:cs="바탕"/>
        </w:rPr>
        <w:t>(throughput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accounting)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제약자원이론</w:t>
      </w:r>
      <w:r>
        <w:rPr>
          <w:rFonts w:hAnsi="Times New Roman" w:cs="바탕"/>
        </w:rPr>
        <w:t>(theory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constraints)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대두된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재료비를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운영비용의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절감에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재고관리를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강조하고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F971E68" w14:textId="77777777" w:rsidR="00A10862" w:rsidRDefault="00A10862">
      <w:pPr>
        <w:pStyle w:val="a3"/>
        <w:spacing w:line="268" w:lineRule="auto"/>
        <w:ind w:left="536" w:hanging="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활동기준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원가계산은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다품종소량생산체제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설비투자로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간접원가의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기업환경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직접원가보다는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간접원가의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3763E65" w14:textId="77777777" w:rsidR="00A10862" w:rsidRDefault="00A10862">
      <w:pPr>
        <w:pStyle w:val="a3"/>
        <w:spacing w:line="268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목표원가계산</w:t>
      </w:r>
      <w:r>
        <w:rPr>
          <w:rFonts w:hAnsi="Times New Roman" w:cs="바탕"/>
        </w:rPr>
        <w:t>(target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costing)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컴퓨터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조립형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산업에서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활용되는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시장중심의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목표원가와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생산중심의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표준원가와의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줄이려는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원가절감의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기술개발과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디자인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주력한다</w:t>
      </w:r>
      <w:r>
        <w:rPr>
          <w:rFonts w:hAnsi="Times New Roman" w:cs="바탕"/>
        </w:rPr>
        <w:t>.</w:t>
      </w:r>
    </w:p>
    <w:p w14:paraId="5A446E86" w14:textId="77777777" w:rsidR="00A10862" w:rsidRDefault="007F2D14">
      <w:pPr>
        <w:pStyle w:val="ac"/>
        <w:spacing w:line="277" w:lineRule="auto"/>
        <w:ind w:left="575" w:hanging="575"/>
      </w:pPr>
      <w:r>
        <w:rPr>
          <w:noProof/>
        </w:rPr>
        <w:pict w14:anchorId="09903B56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507CE83" w14:textId="77777777" w:rsidR="00A10862" w:rsidRDefault="00A10862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2687140B" w14:textId="77777777" w:rsidR="00A10862" w:rsidRDefault="00A10862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9C4F571" w14:textId="77777777" w:rsidR="00A10862" w:rsidRDefault="00A10862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2BCC467" w14:textId="77777777" w:rsidR="00A10862" w:rsidRDefault="00A10862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E50EF9D" w14:textId="77777777" w:rsidR="00A10862" w:rsidRDefault="00A10862">
      <w:pPr>
        <w:pStyle w:val="a3"/>
        <w:spacing w:line="268" w:lineRule="auto"/>
        <w:ind w:left="254" w:hanging="254"/>
      </w:pPr>
    </w:p>
    <w:p w14:paraId="520500D9" w14:textId="77777777" w:rsidR="00A10862" w:rsidRDefault="00A10862">
      <w:pPr>
        <w:pStyle w:val="a3"/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이전가격결정방법의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가지의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가지의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이전가격결정방법별로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올바르게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기술된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4FE621F" w14:textId="77777777" w:rsidR="00A10862" w:rsidRDefault="00A10862">
      <w:pPr>
        <w:pStyle w:val="a3"/>
        <w:spacing w:line="268" w:lineRule="auto"/>
        <w:ind w:left="254" w:hanging="254"/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23"/>
        <w:gridCol w:w="1604"/>
        <w:gridCol w:w="1490"/>
        <w:gridCol w:w="1547"/>
        <w:gridCol w:w="1326"/>
      </w:tblGrid>
      <w:tr w:rsidR="00A10862" w14:paraId="287D803F" w14:textId="77777777">
        <w:trPr>
          <w:trHeight w:hRule="exact" w:val="27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6F835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CE4E3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</w:pPr>
          </w:p>
        </w:tc>
        <w:tc>
          <w:tcPr>
            <w:tcW w:w="43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95DE49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ind w:left="254" w:hanging="254"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       </w:t>
            </w:r>
            <w:r>
              <w:rPr>
                <w:rFonts w:hAnsi="Times New Roman" w:cs="바탕" w:hint="eastAsia"/>
                <w:u w:val="single"/>
              </w:rPr>
              <w:t>이전가격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hAnsi="Times New Roman" w:cs="바탕" w:hint="eastAsia"/>
                <w:u w:val="single"/>
              </w:rPr>
              <w:t>결정방법</w:t>
            </w:r>
            <w:r>
              <w:rPr>
                <w:rFonts w:ascii="Times New Roman" w:hAnsi="Times New Roman" w:cs="Times New Roman"/>
                <w:u w:val="single"/>
              </w:rPr>
              <w:t xml:space="preserve">            </w:t>
            </w:r>
          </w:p>
        </w:tc>
      </w:tr>
      <w:tr w:rsidR="00A10862" w14:paraId="62D15A96" w14:textId="77777777">
        <w:trPr>
          <w:trHeight w:hRule="exact" w:val="496"/>
        </w:trPr>
        <w:tc>
          <w:tcPr>
            <w:tcW w:w="4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DAFC0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C41CD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고려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요소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226D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시장가격</w:t>
            </w:r>
          </w:p>
          <w:p w14:paraId="00F677FC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이전가격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59D7F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원가기준</w:t>
            </w:r>
          </w:p>
          <w:p w14:paraId="7757C549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이전가격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8770B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협상</w:t>
            </w:r>
          </w:p>
          <w:p w14:paraId="7A3BCA6B" w14:textId="77777777" w:rsidR="00A10862" w:rsidRDefault="00A10862">
            <w:pPr>
              <w:pStyle w:val="a3"/>
              <w:spacing w:line="203" w:lineRule="auto"/>
              <w:ind w:left="68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이전가격</w:t>
            </w:r>
          </w:p>
        </w:tc>
      </w:tr>
      <w:tr w:rsidR="00A10862" w14:paraId="40B60E07" w14:textId="77777777">
        <w:trPr>
          <w:trHeight w:hRule="exact" w:val="116"/>
        </w:trPr>
        <w:tc>
          <w:tcPr>
            <w:tcW w:w="4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D261B" w14:textId="77777777" w:rsidR="00A10862" w:rsidRDefault="00A10862">
            <w:pPr>
              <w:framePr w:w="6469" w:h="3424" w:hRule="exact" w:wrap="notBeside" w:vAnchor="text" w:hAnchor="margin" w:x="110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5FB85B8" w14:textId="77777777" w:rsidR="00A10862" w:rsidRDefault="00A10862">
            <w:pPr>
              <w:pStyle w:val="ac"/>
              <w:framePr w:w="6469" w:h="3424" w:hRule="exact" w:wrap="notBeside" w:vAnchor="text" w:hAnchor="margin" w:x="110"/>
              <w:spacing w:line="203" w:lineRule="auto"/>
              <w:rPr>
                <w:rFonts w:cs="바탕"/>
                <w:sz w:val="6"/>
                <w:szCs w:val="6"/>
              </w:rPr>
            </w:pPr>
            <w:r>
              <w:rPr>
                <w:rFonts w:cs="바탕"/>
                <w:sz w:val="6"/>
                <w:szCs w:val="6"/>
              </w:rPr>
              <w:t>--------------------------------------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1D45A841" w14:textId="77777777" w:rsidR="00A10862" w:rsidRDefault="00A10862">
            <w:pPr>
              <w:pStyle w:val="ac"/>
              <w:framePr w:w="6469" w:h="3424" w:hRule="exact" w:wrap="notBeside" w:vAnchor="text" w:hAnchor="margin" w:x="110"/>
              <w:spacing w:line="203" w:lineRule="auto"/>
              <w:rPr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t xml:space="preserve">  </w:t>
            </w:r>
            <w:r>
              <w:rPr>
                <w:rFonts w:hAnsi="Arial" w:cs="바탕"/>
                <w:sz w:val="6"/>
                <w:szCs w:val="6"/>
              </w:rPr>
              <w:t>--------------------------------------------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454993C" w14:textId="77777777" w:rsidR="00A10862" w:rsidRDefault="00A10862">
            <w:pPr>
              <w:pStyle w:val="ac"/>
              <w:framePr w:w="6469" w:h="3424" w:hRule="exact" w:wrap="notBeside" w:vAnchor="text" w:hAnchor="margin" w:x="110"/>
              <w:spacing w:line="203" w:lineRule="auto"/>
              <w:rPr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t xml:space="preserve">  </w:t>
            </w:r>
            <w:r>
              <w:rPr>
                <w:rFonts w:hAnsi="Arial" w:cs="바탕"/>
                <w:sz w:val="6"/>
                <w:szCs w:val="6"/>
              </w:rPr>
              <w:t>--------------------------------------------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14:paraId="0C87618D" w14:textId="77777777" w:rsidR="00A10862" w:rsidRDefault="00A10862">
            <w:pPr>
              <w:pStyle w:val="ac"/>
              <w:framePr w:w="6469" w:h="3424" w:hRule="exact" w:wrap="notBeside" w:vAnchor="text" w:hAnchor="margin" w:x="110"/>
              <w:spacing w:line="203" w:lineRule="auto"/>
              <w:rPr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  <w:t xml:space="preserve">  </w:t>
            </w:r>
            <w:r>
              <w:rPr>
                <w:rFonts w:hAnsi="Arial" w:cs="바탕"/>
                <w:sz w:val="6"/>
                <w:szCs w:val="6"/>
              </w:rPr>
              <w:t>------------------------------------</w:t>
            </w:r>
          </w:p>
        </w:tc>
      </w:tr>
      <w:tr w:rsidR="00A10862" w14:paraId="69EDF1E7" w14:textId="77777777"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4F80A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①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C54C7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경영노력</w:t>
            </w:r>
          </w:p>
          <w:p w14:paraId="307D1229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동기부여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E8DC1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동기부여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0FD4E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예산원가에서</w:t>
            </w:r>
          </w:p>
          <w:p w14:paraId="33026B29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가능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5C4DB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동기부여</w:t>
            </w:r>
          </w:p>
        </w:tc>
      </w:tr>
      <w:tr w:rsidR="00A10862" w14:paraId="5DB032F5" w14:textId="77777777"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61DEE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②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72CB2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목표일치성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A7E75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경쟁시장에서</w:t>
            </w:r>
          </w:p>
          <w:p w14:paraId="6BF22784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가능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2EB10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항상가능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0A53E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가능</w:t>
            </w:r>
          </w:p>
        </w:tc>
      </w:tr>
      <w:tr w:rsidR="00A10862" w14:paraId="24654679" w14:textId="77777777"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FCF86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③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91E72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하위단위</w:t>
            </w:r>
          </w:p>
          <w:p w14:paraId="2641E24B" w14:textId="77777777" w:rsidR="00A10862" w:rsidRDefault="00A10862">
            <w:pPr>
              <w:pStyle w:val="a3"/>
              <w:spacing w:line="20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성과평가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유용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319C8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경쟁시장에서</w:t>
            </w:r>
          </w:p>
          <w:p w14:paraId="4E50F2E2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유용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2B127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유용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F1F8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협상력의</w:t>
            </w:r>
          </w:p>
          <w:p w14:paraId="499997E7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영향</w:t>
            </w:r>
          </w:p>
        </w:tc>
      </w:tr>
      <w:tr w:rsidR="00A10862" w14:paraId="77864996" w14:textId="77777777"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435B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④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DEB21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하위단위</w:t>
            </w:r>
          </w:p>
          <w:p w14:paraId="65D20822" w14:textId="77777777" w:rsidR="00A10862" w:rsidRDefault="00A10862">
            <w:pPr>
              <w:pStyle w:val="a3"/>
              <w:spacing w:line="20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자율성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유지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EF491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경쟁시장에서</w:t>
            </w:r>
          </w:p>
          <w:p w14:paraId="18492DF4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가능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4A3DC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불가능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0DEE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불가능</w:t>
            </w:r>
          </w:p>
        </w:tc>
      </w:tr>
      <w:tr w:rsidR="00A10862" w14:paraId="70877969" w14:textId="77777777">
        <w:trPr>
          <w:trHeight w:hRule="exact" w:val="496"/>
        </w:trPr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1EF82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⑤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E3D59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적용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용이성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44132" w14:textId="77777777" w:rsidR="00A10862" w:rsidRDefault="00A10862">
            <w:pPr>
              <w:pStyle w:val="a3"/>
              <w:framePr w:w="6469" w:h="3424" w:hRule="exact" w:wrap="notBeside" w:vAnchor="text" w:hAnchor="margin" w:x="110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시장유무에</w:t>
            </w:r>
          </w:p>
          <w:p w14:paraId="7055E80A" w14:textId="77777777" w:rsidR="00A10862" w:rsidRDefault="00A10862">
            <w:pPr>
              <w:pStyle w:val="a3"/>
              <w:spacing w:line="20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따라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상이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AF69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용이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D18A6" w14:textId="77777777" w:rsidR="00A10862" w:rsidRDefault="00A10862">
            <w:pPr>
              <w:pStyle w:val="a3"/>
              <w:spacing w:line="203" w:lineRule="auto"/>
              <w:rPr>
                <w:rFonts w:cs="바탕"/>
              </w:rPr>
            </w:pPr>
            <w:r>
              <w:rPr>
                <w:rFonts w:cs="바탕" w:hint="eastAsia"/>
              </w:rPr>
              <w:t>용이</w:t>
            </w:r>
          </w:p>
        </w:tc>
      </w:tr>
    </w:tbl>
    <w:p w14:paraId="18499A92" w14:textId="77777777" w:rsidR="00A10862" w:rsidRDefault="00A10862">
      <w:pPr>
        <w:pStyle w:val="a3"/>
        <w:framePr w:w="6469" w:h="3424" w:hRule="exact" w:wrap="notBeside" w:vAnchor="text" w:hAnchor="margin" w:x="110"/>
      </w:pPr>
    </w:p>
    <w:p w14:paraId="5ABB9C64" w14:textId="77777777" w:rsidR="00A10862" w:rsidRDefault="00A10862">
      <w:pPr>
        <w:pStyle w:val="a3"/>
        <w:wordWrap/>
        <w:spacing w:line="268" w:lineRule="auto"/>
        <w:ind w:left="254" w:hanging="254"/>
        <w:jc w:val="center"/>
        <w:rPr>
          <w:sz w:val="2"/>
          <w:szCs w:val="2"/>
        </w:rPr>
      </w:pPr>
    </w:p>
    <w:p w14:paraId="6A6BA1DC" w14:textId="77777777" w:rsidR="00A10862" w:rsidRDefault="00A10862">
      <w:pPr>
        <w:pStyle w:val="a3"/>
        <w:wordWrap/>
        <w:spacing w:line="268" w:lineRule="auto"/>
        <w:ind w:left="254" w:hanging="254"/>
        <w:jc w:val="center"/>
      </w:pPr>
    </w:p>
    <w:p w14:paraId="3E2D6697" w14:textId="77777777" w:rsidR="00A10862" w:rsidRDefault="00A10862">
      <w:pPr>
        <w:pStyle w:val="a3"/>
        <w:spacing w:line="268" w:lineRule="auto"/>
        <w:ind w:left="254" w:hanging="254"/>
      </w:pPr>
    </w:p>
    <w:p w14:paraId="6EC57762" w14:textId="77777777" w:rsidR="00A10862" w:rsidRDefault="00A10862">
      <w:pPr>
        <w:pStyle w:val="a3"/>
        <w:tabs>
          <w:tab w:val="left" w:pos="432"/>
        </w:tabs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8.</w:t>
      </w:r>
      <w:r>
        <w:rPr>
          <w:rFonts w:cs="바탕"/>
        </w:rPr>
        <w:t>  </w:t>
      </w:r>
      <w:r>
        <w:rPr>
          <w:rFonts w:cs="바탕"/>
        </w:rPr>
        <w:t>(</w:t>
      </w:r>
      <w:r>
        <w:rPr>
          <w:rFonts w:cs="바탕" w:hint="eastAsia"/>
        </w:rPr>
        <w:t>주</w:t>
      </w:r>
      <w:r>
        <w:rPr>
          <w:rFonts w:cs="바탕"/>
        </w:rPr>
        <w:t>)</w:t>
      </w:r>
      <w:r>
        <w:rPr>
          <w:rFonts w:cs="바탕" w:hint="eastAsia"/>
        </w:rPr>
        <w:t>한국은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판매가격과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변동원가가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제품과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제품을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판매하고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5,000</w:t>
      </w:r>
      <w:r>
        <w:rPr>
          <w:rFonts w:hAnsi="Times New Roman" w:cs="바탕" w:hint="eastAsia"/>
        </w:rPr>
        <w:t>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2881E436" w14:textId="77777777" w:rsidR="00A10862" w:rsidRDefault="00A10862">
      <w:pPr>
        <w:pStyle w:val="a3"/>
        <w:tabs>
          <w:tab w:val="left" w:pos="432"/>
        </w:tabs>
        <w:spacing w:line="268" w:lineRule="auto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23"/>
        <w:gridCol w:w="826"/>
        <w:gridCol w:w="708"/>
        <w:gridCol w:w="1467"/>
        <w:gridCol w:w="895"/>
        <w:gridCol w:w="735"/>
      </w:tblGrid>
      <w:tr w:rsidR="00A10862" w14:paraId="6D20E739" w14:textId="77777777">
        <w:trPr>
          <w:trHeight w:hRule="exact" w:val="562"/>
        </w:trPr>
        <w:tc>
          <w:tcPr>
            <w:tcW w:w="1423" w:type="dxa"/>
            <w:vMerge w:val="restart"/>
            <w:vAlign w:val="center"/>
          </w:tcPr>
          <w:p w14:paraId="1A1CBDF7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월간사용가능</w:t>
            </w:r>
          </w:p>
          <w:p w14:paraId="5BB0781B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기계시간</w:t>
            </w:r>
          </w:p>
        </w:tc>
        <w:tc>
          <w:tcPr>
            <w:tcW w:w="1534" w:type="dxa"/>
            <w:gridSpan w:val="2"/>
            <w:vAlign w:val="center"/>
          </w:tcPr>
          <w:p w14:paraId="1BFC99AC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제품단위당</w:t>
            </w:r>
          </w:p>
          <w:p w14:paraId="44A02A9C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사용기계시간</w:t>
            </w:r>
          </w:p>
        </w:tc>
        <w:tc>
          <w:tcPr>
            <w:tcW w:w="1467" w:type="dxa"/>
            <w:vMerge w:val="restart"/>
            <w:vAlign w:val="center"/>
          </w:tcPr>
          <w:p w14:paraId="4F8F7551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월간사용가능</w:t>
            </w:r>
          </w:p>
          <w:p w14:paraId="4D948BAD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원재료</w:t>
            </w:r>
          </w:p>
        </w:tc>
        <w:tc>
          <w:tcPr>
            <w:tcW w:w="1630" w:type="dxa"/>
            <w:gridSpan w:val="2"/>
            <w:vAlign w:val="center"/>
          </w:tcPr>
          <w:p w14:paraId="56BF5139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제품단위당</w:t>
            </w:r>
          </w:p>
          <w:p w14:paraId="049BEEB2" w14:textId="77777777" w:rsidR="00A10862" w:rsidRDefault="00A10862">
            <w:pPr>
              <w:pStyle w:val="a3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사용원재료</w:t>
            </w:r>
          </w:p>
        </w:tc>
      </w:tr>
      <w:tr w:rsidR="00A10862" w14:paraId="3712030C" w14:textId="77777777">
        <w:trPr>
          <w:trHeight w:hRule="exact" w:val="587"/>
        </w:trPr>
        <w:tc>
          <w:tcPr>
            <w:tcW w:w="1423" w:type="dxa"/>
            <w:vMerge/>
            <w:tcBorders>
              <w:top w:val="nil"/>
              <w:bottom w:val="nil"/>
            </w:tcBorders>
            <w:vAlign w:val="center"/>
          </w:tcPr>
          <w:p w14:paraId="22535744" w14:textId="77777777" w:rsidR="00A10862" w:rsidRDefault="00A10862">
            <w:pPr>
              <w:framePr w:w="6138" w:h="1688" w:hRule="exact" w:wrap="notBeside" w:vAnchor="text" w:hAnchor="margin" w:x="276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6" w:type="dxa"/>
            <w:vAlign w:val="center"/>
          </w:tcPr>
          <w:p w14:paraId="7247925C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  <w:r>
              <w:rPr>
                <w:rFonts w:cs="바탕" w:hint="eastAsia"/>
              </w:rPr>
              <w:t>제품</w:t>
            </w:r>
          </w:p>
        </w:tc>
        <w:tc>
          <w:tcPr>
            <w:tcW w:w="708" w:type="dxa"/>
            <w:vAlign w:val="center"/>
          </w:tcPr>
          <w:p w14:paraId="3EC6B847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  <w:r>
              <w:rPr>
                <w:rFonts w:cs="바탕" w:hint="eastAsia"/>
              </w:rPr>
              <w:t>제품</w:t>
            </w:r>
          </w:p>
        </w:tc>
        <w:tc>
          <w:tcPr>
            <w:tcW w:w="1467" w:type="dxa"/>
            <w:vMerge/>
            <w:tcBorders>
              <w:top w:val="nil"/>
              <w:bottom w:val="nil"/>
            </w:tcBorders>
            <w:vAlign w:val="center"/>
          </w:tcPr>
          <w:p w14:paraId="68984226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</w:p>
        </w:tc>
        <w:tc>
          <w:tcPr>
            <w:tcW w:w="895" w:type="dxa"/>
            <w:vAlign w:val="center"/>
          </w:tcPr>
          <w:p w14:paraId="342E9B26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A</w:t>
            </w:r>
            <w:r>
              <w:rPr>
                <w:rFonts w:cs="바탕" w:hint="eastAsia"/>
              </w:rPr>
              <w:t>제품</w:t>
            </w:r>
          </w:p>
        </w:tc>
        <w:tc>
          <w:tcPr>
            <w:tcW w:w="735" w:type="dxa"/>
            <w:vAlign w:val="center"/>
          </w:tcPr>
          <w:p w14:paraId="7B02D77E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B</w:t>
            </w:r>
            <w:r>
              <w:rPr>
                <w:rFonts w:cs="바탕" w:hint="eastAsia"/>
              </w:rPr>
              <w:t>제품</w:t>
            </w:r>
          </w:p>
        </w:tc>
      </w:tr>
      <w:tr w:rsidR="00A10862" w14:paraId="3273AA8F" w14:textId="77777777">
        <w:trPr>
          <w:trHeight w:hRule="exact" w:val="483"/>
        </w:trPr>
        <w:tc>
          <w:tcPr>
            <w:tcW w:w="1423" w:type="dxa"/>
            <w:vAlign w:val="center"/>
          </w:tcPr>
          <w:p w14:paraId="490BAA04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120</w:t>
            </w:r>
            <w:r>
              <w:rPr>
                <w:rFonts w:cs="바탕" w:hint="eastAsia"/>
              </w:rPr>
              <w:t>기계시간</w:t>
            </w:r>
          </w:p>
        </w:tc>
        <w:tc>
          <w:tcPr>
            <w:tcW w:w="826" w:type="dxa"/>
            <w:vAlign w:val="center"/>
          </w:tcPr>
          <w:p w14:paraId="5F86404E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2</w:t>
            </w:r>
          </w:p>
        </w:tc>
        <w:tc>
          <w:tcPr>
            <w:tcW w:w="708" w:type="dxa"/>
            <w:vAlign w:val="center"/>
          </w:tcPr>
          <w:p w14:paraId="3C5DDCE8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6</w:t>
            </w:r>
          </w:p>
        </w:tc>
        <w:tc>
          <w:tcPr>
            <w:tcW w:w="1467" w:type="dxa"/>
            <w:vAlign w:val="center"/>
          </w:tcPr>
          <w:p w14:paraId="77F091AF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220</w:t>
            </w:r>
            <w:r>
              <w:rPr>
                <w:rFonts w:cs="바탕" w:hint="eastAsia"/>
              </w:rPr>
              <w:t>단위</w:t>
            </w:r>
          </w:p>
        </w:tc>
        <w:tc>
          <w:tcPr>
            <w:tcW w:w="895" w:type="dxa"/>
            <w:vAlign w:val="center"/>
          </w:tcPr>
          <w:p w14:paraId="6311EBDF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6</w:t>
            </w:r>
          </w:p>
        </w:tc>
        <w:tc>
          <w:tcPr>
            <w:tcW w:w="735" w:type="dxa"/>
            <w:vAlign w:val="center"/>
          </w:tcPr>
          <w:p w14:paraId="4192A93F" w14:textId="77777777" w:rsidR="00A10862" w:rsidRDefault="00A10862">
            <w:pPr>
              <w:pStyle w:val="a3"/>
              <w:framePr w:w="6138" w:h="1688" w:hRule="exact" w:wrap="notBeside" w:vAnchor="text" w:hAnchor="margin" w:x="276"/>
              <w:tabs>
                <w:tab w:val="left" w:pos="432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/>
              </w:rPr>
              <w:t>4</w:t>
            </w:r>
          </w:p>
        </w:tc>
      </w:tr>
    </w:tbl>
    <w:p w14:paraId="1A62ED2B" w14:textId="77777777" w:rsidR="00A10862" w:rsidRDefault="00A10862">
      <w:pPr>
        <w:pStyle w:val="a3"/>
        <w:framePr w:w="6138" w:h="1688" w:hRule="exact" w:wrap="notBeside" w:vAnchor="text" w:hAnchor="margin" w:x="276"/>
      </w:pPr>
    </w:p>
    <w:p w14:paraId="60314D75" w14:textId="77777777" w:rsidR="00A10862" w:rsidRDefault="00A10862">
      <w:pPr>
        <w:pStyle w:val="a3"/>
        <w:tabs>
          <w:tab w:val="left" w:pos="432"/>
        </w:tabs>
        <w:wordWrap/>
        <w:spacing w:line="268" w:lineRule="auto"/>
        <w:ind w:left="254" w:hanging="254"/>
        <w:jc w:val="center"/>
        <w:rPr>
          <w:sz w:val="2"/>
          <w:szCs w:val="2"/>
        </w:rPr>
      </w:pPr>
    </w:p>
    <w:p w14:paraId="5E755C3E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</w:pPr>
    </w:p>
    <w:p w14:paraId="57608F16" w14:textId="77777777" w:rsidR="00A10862" w:rsidRDefault="00A10862">
      <w:pPr>
        <w:pStyle w:val="a3"/>
        <w:tabs>
          <w:tab w:val="left" w:pos="432"/>
        </w:tabs>
        <w:spacing w:line="268" w:lineRule="auto"/>
        <w:ind w:left="109" w:hanging="109"/>
      </w:pPr>
    </w:p>
    <w:p w14:paraId="2E5E33A8" w14:textId="77777777" w:rsidR="00A10862" w:rsidRDefault="00A10862">
      <w:pPr>
        <w:pStyle w:val="a3"/>
        <w:tabs>
          <w:tab w:val="left" w:pos="432"/>
        </w:tabs>
        <w:spacing w:line="268" w:lineRule="auto"/>
        <w:ind w:left="109" w:hanging="109"/>
      </w:pPr>
    </w:p>
    <w:p w14:paraId="6EF086C0" w14:textId="77777777" w:rsidR="00A10862" w:rsidRDefault="00A10862">
      <w:pPr>
        <w:pStyle w:val="a3"/>
        <w:tabs>
          <w:tab w:val="left" w:pos="432"/>
        </w:tabs>
        <w:spacing w:line="268" w:lineRule="auto"/>
        <w:ind w:left="109" w:hanging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최적의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제품생산배합에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월간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1C6E61F9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</w:pPr>
    </w:p>
    <w:p w14:paraId="51B1486D" w14:textId="77777777" w:rsidR="00A10862" w:rsidRDefault="00A10862">
      <w:pPr>
        <w:pStyle w:val="a3"/>
        <w:spacing w:line="268" w:lineRule="auto"/>
        <w:ind w:left="536" w:hanging="5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2,333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3,000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5,000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7,333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10,000</w:t>
      </w:r>
    </w:p>
    <w:p w14:paraId="19345591" w14:textId="77777777" w:rsidR="00A10862" w:rsidRDefault="00A10862">
      <w:pPr>
        <w:pStyle w:val="a3"/>
        <w:spacing w:line="268" w:lineRule="auto"/>
        <w:ind w:left="254" w:hanging="254"/>
      </w:pPr>
    </w:p>
    <w:p w14:paraId="07C35899" w14:textId="77777777" w:rsidR="00A10862" w:rsidRDefault="00A10862">
      <w:pPr>
        <w:pStyle w:val="a3"/>
        <w:spacing w:line="268" w:lineRule="auto"/>
        <w:ind w:left="254" w:hanging="254"/>
      </w:pPr>
    </w:p>
    <w:p w14:paraId="6C2A8C8B" w14:textId="77777777" w:rsidR="00A10862" w:rsidRDefault="00A10862">
      <w:pPr>
        <w:pStyle w:val="a3"/>
        <w:spacing w:line="268" w:lineRule="auto"/>
        <w:ind w:left="164" w:hanging="164"/>
        <w:rPr>
          <w:rFonts w:hAnsi="Times New Roman" w:cs="바탕"/>
        </w:rPr>
      </w:pPr>
      <w:r>
        <w:rPr>
          <w:rFonts w:cs="바탕"/>
        </w:rPr>
        <w:t>9.</w:t>
      </w:r>
      <w:r>
        <w:rPr>
          <w:rFonts w:cs="바탕"/>
        </w:rPr>
        <w:t>  </w:t>
      </w:r>
      <w:r>
        <w:rPr>
          <w:rFonts w:cs="바탕"/>
        </w:rPr>
        <w:t>(</w:t>
      </w:r>
      <w:r>
        <w:rPr>
          <w:rFonts w:cs="바탕" w:hint="eastAsia"/>
        </w:rPr>
        <w:t>주</w:t>
      </w:r>
      <w:r>
        <w:rPr>
          <w:rFonts w:cs="바탕"/>
        </w:rPr>
        <w:t>)</w:t>
      </w:r>
      <w:r>
        <w:rPr>
          <w:rFonts w:cs="바탕" w:hint="eastAsia"/>
        </w:rPr>
        <w:t>한국은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서울시로부터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계약금액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5,000,000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축구경기장공사를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수주하였다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완공되었으며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같다</w:t>
      </w:r>
      <w:r>
        <w:rPr>
          <w:rFonts w:hAnsi="Times New Roman" w:cs="바탕"/>
        </w:rPr>
        <w:t>.</w:t>
      </w:r>
    </w:p>
    <w:p w14:paraId="375E9BB8" w14:textId="77777777" w:rsidR="00A10862" w:rsidRDefault="00A10862">
      <w:pPr>
        <w:pStyle w:val="a3"/>
        <w:spacing w:line="268" w:lineRule="auto"/>
        <w:ind w:left="164" w:hanging="164"/>
        <w:rPr>
          <w:sz w:val="12"/>
          <w:szCs w:val="12"/>
        </w:rPr>
      </w:pPr>
    </w:p>
    <w:p w14:paraId="4388B8FC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53"/>
        <w:gridCol w:w="1543"/>
        <w:gridCol w:w="1544"/>
        <w:gridCol w:w="1543"/>
      </w:tblGrid>
      <w:tr w:rsidR="00A10862" w14:paraId="0C9D3B47" w14:textId="77777777">
        <w:trPr>
          <w:trHeight w:hRule="exact" w:val="369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14:paraId="6F2D7EE6" w14:textId="77777777" w:rsidR="00A10862" w:rsidRDefault="00A10862">
            <w:pPr>
              <w:pStyle w:val="a3"/>
              <w:framePr w:w="6367" w:h="1364" w:hRule="exact" w:wrap="notBeside" w:vAnchor="text" w:hAnchor="margin" w:x="7184"/>
              <w:wordWrap/>
              <w:spacing w:line="333" w:lineRule="auto"/>
              <w:jc w:val="center"/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3F6A3836" w14:textId="77777777" w:rsidR="00A10862" w:rsidRDefault="00A10862">
            <w:pPr>
              <w:pStyle w:val="a3"/>
              <w:framePr w:w="6367" w:h="1364" w:hRule="exact" w:wrap="notBeside" w:vAnchor="text" w:hAnchor="margin" w:x="7184"/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2000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8FB56CB" w14:textId="77777777" w:rsidR="00A10862" w:rsidRDefault="00A10862">
            <w:pPr>
              <w:pStyle w:val="a3"/>
              <w:framePr w:w="6367" w:h="1364" w:hRule="exact" w:wrap="notBeside" w:vAnchor="text" w:hAnchor="margin" w:x="7184"/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2001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14:paraId="0D3D8829" w14:textId="77777777" w:rsidR="00A10862" w:rsidRDefault="00A10862">
            <w:pPr>
              <w:pStyle w:val="a3"/>
              <w:framePr w:w="6367" w:h="1364" w:hRule="exact" w:wrap="notBeside" w:vAnchor="text" w:hAnchor="margin" w:x="7184"/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2002</w:t>
            </w:r>
            <w:r>
              <w:rPr>
                <w:rFonts w:cs="바탕" w:hint="eastAsia"/>
                <w:u w:val="single"/>
              </w:rPr>
              <w:t>년</w:t>
            </w:r>
          </w:p>
        </w:tc>
      </w:tr>
      <w:tr w:rsidR="00A10862" w14:paraId="2A9E8B51" w14:textId="77777777">
        <w:trPr>
          <w:trHeight w:hRule="exact" w:val="312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7D6FB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총공사예정원가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F19E5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4,500,000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167AC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5,100,000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2E02B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4,800,000</w:t>
            </w:r>
          </w:p>
        </w:tc>
      </w:tr>
      <w:tr w:rsidR="00A10862" w14:paraId="05013A8A" w14:textId="77777777">
        <w:trPr>
          <w:trHeight w:hRule="exact" w:val="312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7706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당기공사원가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9D76D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900,000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A5DEA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3,180,000</w:t>
            </w:r>
            <w:r>
              <w:rPr>
                <w:rFonts w:cs="바탕"/>
                <w:color w:val="FFFFFF"/>
              </w:rPr>
              <w:t>,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1DABC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720,000</w:t>
            </w:r>
          </w:p>
        </w:tc>
      </w:tr>
      <w:tr w:rsidR="00A10862" w14:paraId="7C48FE69" w14:textId="77777777">
        <w:trPr>
          <w:trHeight w:hRule="exact" w:val="312"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F6440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</w:pPr>
            <w:r>
              <w:rPr>
                <w:rFonts w:cs="바탕" w:hint="eastAsia"/>
              </w:rPr>
              <w:t>공사대금회수</w:t>
            </w:r>
            <w:r>
              <w:rPr>
                <w:rFonts w:cs="바탕"/>
                <w:color w:val="FFFFFF"/>
              </w:rPr>
              <w:t>,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5B3DC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800,000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1B2C6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2,500,000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42414" w14:textId="77777777" w:rsidR="00A10862" w:rsidRDefault="00A10862">
            <w:pPr>
              <w:pStyle w:val="a3"/>
              <w:framePr w:w="6367" w:h="1364" w:hRule="exact" w:wrap="notBeside" w:vAnchor="text" w:hAnchor="margin" w:x="7184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1,000,000</w:t>
            </w:r>
          </w:p>
        </w:tc>
      </w:tr>
    </w:tbl>
    <w:p w14:paraId="1754F89C" w14:textId="77777777" w:rsidR="00A10862" w:rsidRDefault="00A10862">
      <w:pPr>
        <w:pStyle w:val="a3"/>
        <w:framePr w:w="6367" w:h="1364" w:hRule="exact" w:wrap="notBeside" w:vAnchor="text" w:hAnchor="margin" w:x="7184"/>
      </w:pPr>
    </w:p>
    <w:p w14:paraId="31D232E4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  <w:sz w:val="2"/>
          <w:szCs w:val="2"/>
        </w:rPr>
      </w:pPr>
    </w:p>
    <w:p w14:paraId="67F733D6" w14:textId="77777777" w:rsidR="00A10862" w:rsidRDefault="00A10862">
      <w:pPr>
        <w:pStyle w:val="a3"/>
        <w:spacing w:line="268" w:lineRule="auto"/>
        <w:ind w:left="109" w:hanging="109"/>
      </w:pPr>
    </w:p>
    <w:p w14:paraId="118C7EDF" w14:textId="77777777" w:rsidR="00A10862" w:rsidRDefault="00A10862">
      <w:pPr>
        <w:pStyle w:val="a3"/>
        <w:spacing w:line="268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공사진행기준을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55EBFA97" w14:textId="77777777" w:rsidR="00A10862" w:rsidRDefault="00A10862">
      <w:pPr>
        <w:pStyle w:val="a3"/>
        <w:spacing w:line="268" w:lineRule="auto"/>
        <w:ind w:left="254" w:hanging="254"/>
      </w:pPr>
    </w:p>
    <w:p w14:paraId="58F95AEE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cs="바탕"/>
          <w:u w:val="single"/>
        </w:rPr>
        <w:t>2001</w:t>
      </w:r>
      <w:r>
        <w:rPr>
          <w:rFonts w:cs="바탕" w:hint="eastAsia"/>
          <w:u w:val="single"/>
        </w:rPr>
        <w:t>년</w: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cs="바탕"/>
          <w:u w:val="single"/>
        </w:rPr>
        <w:t>2002</w:t>
      </w:r>
      <w:r>
        <w:rPr>
          <w:rFonts w:cs="바탕" w:hint="eastAsia"/>
          <w:u w:val="single"/>
        </w:rPr>
        <w:t>년</w:t>
      </w:r>
      <w:r>
        <w:rPr>
          <w:rFonts w:ascii="Times New Roman" w:hAnsi="Times New Roman" w:cs="Times New Roman"/>
        </w:rPr>
        <w:t xml:space="preserve">      </w:t>
      </w:r>
    </w:p>
    <w:p w14:paraId="712241C3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  <w:r>
        <w:rPr>
          <w:rFonts w:ascii="Times New Roman" w:hAnsi="Times New Roman" w:cs="Times New Roman"/>
        </w:rPr>
        <w:t xml:space="preserve">   </w:t>
      </w:r>
    </w:p>
    <w:p w14:paraId="4A41C5DB" w14:textId="77777777" w:rsidR="00A10862" w:rsidRDefault="00A10862">
      <w:pPr>
        <w:pStyle w:val="a3"/>
        <w:spacing w:line="268" w:lineRule="auto"/>
        <w:ind w:left="254" w:hanging="25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</w:p>
    <w:p w14:paraId="585051AD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  <w:r>
        <w:rPr>
          <w:rFonts w:ascii="Times New Roman" w:hAnsi="Times New Roman" w:cs="Times New Roman"/>
        </w:rPr>
        <w:t xml:space="preserve">    </w:t>
      </w:r>
    </w:p>
    <w:p w14:paraId="1C5A4200" w14:textId="77777777" w:rsidR="00A10862" w:rsidRDefault="00A10862">
      <w:pPr>
        <w:pStyle w:val="a3"/>
        <w:spacing w:line="268" w:lineRule="auto"/>
        <w:ind w:left="254" w:hanging="25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</w:p>
    <w:p w14:paraId="4DA2BFE8" w14:textId="77777777" w:rsidR="00A10862" w:rsidRDefault="00A10862">
      <w:pPr>
        <w:pStyle w:val="a3"/>
        <w:spacing w:line="268" w:lineRule="auto"/>
        <w:ind w:left="254" w:hanging="25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공사손실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480,000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공사이익</w:t>
      </w:r>
    </w:p>
    <w:p w14:paraId="77A9132D" w14:textId="77777777" w:rsidR="00A10862" w:rsidRDefault="00A10862">
      <w:pPr>
        <w:pStyle w:val="a3"/>
        <w:spacing w:line="268" w:lineRule="auto"/>
        <w:ind w:left="254" w:hanging="254"/>
      </w:pPr>
    </w:p>
    <w:p w14:paraId="2C5194C4" w14:textId="77777777" w:rsidR="00A10862" w:rsidRDefault="00A10862">
      <w:pPr>
        <w:pStyle w:val="a3"/>
        <w:spacing w:line="268" w:lineRule="auto"/>
        <w:ind w:left="254" w:hanging="254"/>
      </w:pPr>
    </w:p>
    <w:p w14:paraId="50C500F0" w14:textId="77777777" w:rsidR="00A10862" w:rsidRDefault="00A10862">
      <w:pPr>
        <w:pStyle w:val="a3"/>
        <w:tabs>
          <w:tab w:val="left" w:pos="432"/>
        </w:tabs>
        <w:spacing w:line="268" w:lineRule="auto"/>
        <w:ind w:left="220" w:hanging="220"/>
        <w:rPr>
          <w:rFonts w:hAnsi="Times New Roman" w:cs="바탕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제조기업인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액면가액으로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만기보유목적이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투자채권의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950,000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반도체가격의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자금난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현저히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하락하여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투자유가증권감액손실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반도체가격의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급격한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화의신청을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철회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중이며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1,100,000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투자채권을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만기보유목적으로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매입하였다면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30C1D9F2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</w:pPr>
    </w:p>
    <w:p w14:paraId="17D2DBD4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800,000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투자유가증권감액손실환입</w:t>
      </w:r>
      <w:r>
        <w:rPr>
          <w:rFonts w:ascii="Times New Roman" w:hAnsi="Times New Roman" w:cs="Times New Roman"/>
        </w:rPr>
        <w:t xml:space="preserve">  </w:t>
      </w:r>
    </w:p>
    <w:p w14:paraId="0F480F5D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700,000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투자유가증권감액손실환입</w:t>
      </w:r>
      <w:r>
        <w:rPr>
          <w:rFonts w:ascii="Times New Roman" w:hAnsi="Times New Roman" w:cs="Times New Roman"/>
        </w:rPr>
        <w:t xml:space="preserve">  </w:t>
      </w:r>
    </w:p>
    <w:p w14:paraId="5A8210DD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투자유가증권평가이익</w:t>
      </w:r>
      <w:r>
        <w:rPr>
          <w:rFonts w:ascii="Times New Roman" w:hAnsi="Times New Roman" w:cs="Times New Roman"/>
        </w:rPr>
        <w:t xml:space="preserve">   </w:t>
      </w:r>
    </w:p>
    <w:p w14:paraId="4ACDE353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투자유가증권평가이익</w:t>
      </w:r>
      <w:r>
        <w:rPr>
          <w:rFonts w:ascii="Times New Roman" w:hAnsi="Times New Roman" w:cs="Times New Roman"/>
        </w:rPr>
        <w:t xml:space="preserve">   </w:t>
      </w:r>
    </w:p>
    <w:p w14:paraId="5796B65A" w14:textId="77777777" w:rsidR="00A10862" w:rsidRDefault="00A10862">
      <w:pPr>
        <w:pStyle w:val="a3"/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900,000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투자유가증권평가이익</w:t>
      </w:r>
      <w:r>
        <w:rPr>
          <w:rFonts w:ascii="Times New Roman" w:hAnsi="Times New Roman" w:cs="Times New Roman"/>
        </w:rPr>
        <w:t xml:space="preserve">   </w:t>
      </w:r>
    </w:p>
    <w:p w14:paraId="4BDE744F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</w:pPr>
    </w:p>
    <w:p w14:paraId="3020DDD5" w14:textId="77777777" w:rsidR="00A10862" w:rsidRDefault="00A10862">
      <w:pPr>
        <w:pStyle w:val="ac"/>
        <w:spacing w:line="2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77EAF3C4" w14:textId="77777777" w:rsidR="00A10862" w:rsidRDefault="00A10862">
      <w:pPr>
        <w:pStyle w:val="a3"/>
        <w:tabs>
          <w:tab w:val="left" w:pos="432"/>
        </w:tabs>
        <w:spacing w:line="268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무형자산에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</w:t>
      </w:r>
    </w:p>
    <w:p w14:paraId="0B9699AC" w14:textId="77777777" w:rsidR="00A10862" w:rsidRDefault="00A10862">
      <w:pPr>
        <w:pStyle w:val="a3"/>
        <w:tabs>
          <w:tab w:val="left" w:pos="432"/>
        </w:tabs>
        <w:spacing w:line="268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B920B84" w14:textId="77777777" w:rsidR="00A10862" w:rsidRDefault="00A10862">
      <w:pPr>
        <w:pStyle w:val="a3"/>
        <w:spacing w:line="268" w:lineRule="auto"/>
        <w:ind w:left="574" w:hanging="57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무형자산은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1CD08AFE" w14:textId="77777777" w:rsidR="00A10862" w:rsidRDefault="00A10862">
      <w:pPr>
        <w:pStyle w:val="a3"/>
        <w:spacing w:line="268" w:lineRule="auto"/>
        <w:ind w:left="564" w:hanging="564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w w:val="99"/>
        </w:rPr>
        <w:t>상업적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행산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초기단계에서의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시험생산과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관련된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비용은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자산인식요건이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충족되는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경우에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무형자산인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hAnsi="Times New Roman" w:cs="바탕" w:hint="eastAsia"/>
          <w:w w:val="99"/>
        </w:rPr>
        <w:t>개발비로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cs="바탕" w:hint="eastAsia"/>
          <w:w w:val="99"/>
        </w:rPr>
        <w:t>계상된다</w:t>
      </w:r>
      <w:r>
        <w:rPr>
          <w:rFonts w:cs="바탕"/>
          <w:w w:val="99"/>
        </w:rPr>
        <w:t>.</w:t>
      </w:r>
    </w:p>
    <w:p w14:paraId="0770E30E" w14:textId="77777777" w:rsidR="00A10862" w:rsidRDefault="00A10862">
      <w:pPr>
        <w:pStyle w:val="a3"/>
        <w:spacing w:line="268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</w:p>
    <w:p w14:paraId="10C34D15" w14:textId="77777777" w:rsidR="00A10862" w:rsidRDefault="00A10862">
      <w:pPr>
        <w:pStyle w:val="a3"/>
        <w:spacing w:line="268" w:lineRule="auto"/>
        <w:ind w:left="555" w:hanging="555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무형자산은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구분된다</w:t>
      </w:r>
      <w:r>
        <w:rPr>
          <w:rFonts w:hAnsi="Times New Roman" w:cs="바탕"/>
        </w:rPr>
        <w:t>.</w:t>
      </w:r>
    </w:p>
    <w:p w14:paraId="2F70CC90" w14:textId="77777777" w:rsidR="00A10862" w:rsidRDefault="00A10862">
      <w:pPr>
        <w:pStyle w:val="a3"/>
        <w:spacing w:line="268" w:lineRule="auto"/>
        <w:ind w:left="564" w:hanging="56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개발비가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자산성을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상실하는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개발비잔액을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개발비감액손실로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</w:p>
    <w:p w14:paraId="1564710E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4951D72A" w14:textId="77777777" w:rsidR="00A10862" w:rsidRDefault="00A10862">
      <w:pPr>
        <w:pStyle w:val="a3"/>
        <w:tabs>
          <w:tab w:val="left" w:pos="432"/>
        </w:tabs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자본거래에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63B83F1F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2E5A7270" w14:textId="77777777" w:rsidR="00A10862" w:rsidRDefault="00A10862">
      <w:pPr>
        <w:pStyle w:val="a3"/>
        <w:spacing w:line="277" w:lineRule="auto"/>
        <w:ind w:left="548" w:hanging="5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누적적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연체배당금은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부채로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5EE4F4EC" w14:textId="77777777" w:rsidR="00A10862" w:rsidRDefault="00A10862">
      <w:pPr>
        <w:pStyle w:val="a3"/>
        <w:spacing w:line="277" w:lineRule="auto"/>
        <w:ind w:left="524" w:hanging="5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주식분할과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총자본에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094F175" w14:textId="77777777" w:rsidR="00A10862" w:rsidRDefault="00A10862">
      <w:pPr>
        <w:pStyle w:val="a3"/>
        <w:spacing w:line="277" w:lineRule="auto"/>
        <w:ind w:left="540" w:hanging="540"/>
        <w:rPr>
          <w:rFonts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증자와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회사설립시에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주식발행비는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주식발행초과금에서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차감한다</w:t>
      </w:r>
      <w:r>
        <w:rPr>
          <w:rFonts w:cs="바탕"/>
        </w:rPr>
        <w:t>.</w:t>
      </w:r>
    </w:p>
    <w:p w14:paraId="3CFFC250" w14:textId="77777777" w:rsidR="00A10862" w:rsidRDefault="00A10862">
      <w:pPr>
        <w:pStyle w:val="a3"/>
        <w:spacing w:line="277" w:lineRule="auto"/>
        <w:ind w:left="566" w:hanging="56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청산배당이라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ACE425E" w14:textId="77777777" w:rsidR="00A10862" w:rsidRDefault="00A10862">
      <w:pPr>
        <w:pStyle w:val="a3"/>
        <w:spacing w:line="277" w:lineRule="auto"/>
        <w:ind w:left="556" w:hanging="5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주식할인발행차금을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액면가액에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15D4D8AF" w14:textId="77777777" w:rsidR="00A10862" w:rsidRDefault="007F2D14">
      <w:pPr>
        <w:pStyle w:val="ac"/>
        <w:spacing w:line="268" w:lineRule="auto"/>
      </w:pPr>
      <w:r>
        <w:rPr>
          <w:noProof/>
        </w:rPr>
        <w:pict w14:anchorId="7D40FBD3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511CAAE" w14:textId="77777777" w:rsidR="00A10862" w:rsidRDefault="00A10862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C9B1B09" w14:textId="77777777" w:rsidR="00A10862" w:rsidRDefault="00A10862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23BD14CF" w14:textId="77777777" w:rsidR="00A10862" w:rsidRDefault="00A10862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0E42FFFA" w14:textId="77777777" w:rsidR="00A10862" w:rsidRDefault="00A10862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895E75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</w:pPr>
    </w:p>
    <w:p w14:paraId="2DF980C7" w14:textId="77777777" w:rsidR="00A10862" w:rsidRDefault="00A10862">
      <w:pPr>
        <w:pStyle w:val="a3"/>
        <w:tabs>
          <w:tab w:val="left" w:pos="324"/>
        </w:tabs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일본을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매수하기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일본에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매수가치를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57CE16B4" w14:textId="77777777" w:rsidR="00A10862" w:rsidRDefault="00A10862">
      <w:pPr>
        <w:pStyle w:val="a3"/>
        <w:tabs>
          <w:tab w:val="left" w:pos="324"/>
        </w:tabs>
        <w:spacing w:line="277" w:lineRule="auto"/>
        <w:rPr>
          <w:sz w:val="12"/>
          <w:szCs w:val="12"/>
        </w:rPr>
      </w:pPr>
    </w:p>
    <w:p w14:paraId="1849CB03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(1)</w:t>
      </w: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대차대조표</w:t>
      </w:r>
    </w:p>
    <w:p w14:paraId="61FE00D6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</w:p>
    <w:p w14:paraId="68730E45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 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28"/>
        <w:gridCol w:w="930"/>
        <w:gridCol w:w="910"/>
        <w:gridCol w:w="1424"/>
        <w:gridCol w:w="981"/>
        <w:gridCol w:w="934"/>
      </w:tblGrid>
      <w:tr w:rsidR="00A10862" w14:paraId="4AEA3B06" w14:textId="77777777"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768ED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자</w:t>
            </w:r>
            <w:r>
              <w:rPr>
                <w:rFonts w:ascii="Times New Roman" w:hAnsi="Times New Roman" w:cs="Times New Roman"/>
                <w:spacing w:val="-5"/>
                <w:w w:val="95"/>
                <w:u w:val="single"/>
              </w:rPr>
              <w:t xml:space="preserve">  </w:t>
            </w:r>
            <w:r>
              <w:rPr>
                <w:rFonts w:hAnsi="Times New Roman" w:cs="바탕" w:hint="eastAsia"/>
                <w:spacing w:val="-5"/>
                <w:w w:val="95"/>
                <w:u w:val="single"/>
              </w:rPr>
              <w:t>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093D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장부가액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C4B64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공정가액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51A30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부채·자본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A7BA0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장부가액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5A14F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wordWrap/>
              <w:jc w:val="center"/>
            </w:pPr>
            <w:r>
              <w:rPr>
                <w:rFonts w:cs="바탕" w:hint="eastAsia"/>
                <w:spacing w:val="-5"/>
                <w:w w:val="95"/>
                <w:u w:val="single"/>
              </w:rPr>
              <w:t>공정가액</w:t>
            </w:r>
          </w:p>
        </w:tc>
      </w:tr>
      <w:tr w:rsidR="00A10862" w14:paraId="66071230" w14:textId="77777777"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7419B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현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 </w:t>
            </w:r>
            <w:r>
              <w:rPr>
                <w:rFonts w:hAnsi="Times New Roman" w:cs="바탕" w:hint="eastAsia"/>
                <w:spacing w:val="-5"/>
                <w:w w:val="95"/>
              </w:rPr>
              <w:t>금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C846A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cs="바탕"/>
                <w:spacing w:val="-5"/>
                <w:w w:val="95"/>
              </w:rPr>
            </w:pPr>
            <w:r>
              <w:rPr>
                <w:rFonts w:cs="바탕" w:hint="eastAsia"/>
                <w:spacing w:val="-5"/>
              </w:rPr>
              <w:t>￦</w:t>
            </w:r>
            <w:r>
              <w:rPr>
                <w:rFonts w:cs="바탕"/>
                <w:spacing w:val="-5"/>
                <w:w w:val="95"/>
              </w:rPr>
              <w:t>100,000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0BDB0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cs="바탕"/>
                <w:spacing w:val="-5"/>
                <w:w w:val="95"/>
              </w:rPr>
            </w:pPr>
            <w:r>
              <w:rPr>
                <w:rFonts w:cs="바탕" w:hint="eastAsia"/>
                <w:spacing w:val="-5"/>
              </w:rPr>
              <w:t>￦</w:t>
            </w:r>
            <w:r>
              <w:rPr>
                <w:rFonts w:cs="바탕"/>
                <w:spacing w:val="-5"/>
                <w:w w:val="95"/>
              </w:rPr>
              <w:t>100,000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9C0FD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유동부채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D584B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cs="바탕"/>
                <w:spacing w:val="-5"/>
                <w:w w:val="95"/>
              </w:rPr>
            </w:pPr>
            <w:r>
              <w:rPr>
                <w:rFonts w:cs="바탕" w:hint="eastAsia"/>
                <w:spacing w:val="-5"/>
              </w:rPr>
              <w:t>￦</w:t>
            </w:r>
            <w:r>
              <w:rPr>
                <w:rFonts w:cs="바탕"/>
                <w:spacing w:val="-5"/>
                <w:w w:val="95"/>
              </w:rPr>
              <w:t>100,000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104EF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cs="바탕"/>
                <w:spacing w:val="-5"/>
                <w:w w:val="95"/>
              </w:rPr>
            </w:pPr>
            <w:r>
              <w:rPr>
                <w:rFonts w:cs="바탕" w:hint="eastAsia"/>
                <w:spacing w:val="-5"/>
              </w:rPr>
              <w:t>￦</w:t>
            </w:r>
            <w:r>
              <w:rPr>
                <w:rFonts w:cs="바탕"/>
                <w:spacing w:val="-5"/>
                <w:w w:val="95"/>
              </w:rPr>
              <w:t>100,000</w:t>
            </w:r>
          </w:p>
        </w:tc>
      </w:tr>
      <w:tr w:rsidR="00A10862" w14:paraId="44170E34" w14:textId="77777777"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96F7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재고자산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94385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200,000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00B3A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250,000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759A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고정부채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B845D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300,000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1C172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200,000</w:t>
            </w:r>
          </w:p>
        </w:tc>
      </w:tr>
      <w:tr w:rsidR="00A10862" w14:paraId="3C4C6E26" w14:textId="77777777"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8A7EC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유형자산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EEA10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500,000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66625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800,000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95681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자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본</w:t>
            </w: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금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8947E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</w:t>
            </w:r>
            <w:r>
              <w:rPr>
                <w:rFonts w:hAnsi="Times New Roman" w:cs="바탕"/>
                <w:spacing w:val="-5"/>
                <w:w w:val="95"/>
              </w:rPr>
              <w:t>350,000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56265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</w:p>
        </w:tc>
      </w:tr>
      <w:tr w:rsidR="00A10862" w14:paraId="0A8DE6D1" w14:textId="77777777"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6DC9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무형자산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2AAE3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</w:pPr>
            <w:r>
              <w:rPr>
                <w:rFonts w:ascii="Times New Roman" w:hAnsi="Times New Roman" w:cs="Times New Roman"/>
                <w:color w:val="FFFFFF"/>
                <w:spacing w:val="-5"/>
                <w:w w:val="95"/>
              </w:rPr>
              <w:t xml:space="preserve"> </w:t>
            </w:r>
            <w:r>
              <w:rPr>
                <w:rFonts w:hAnsi="Times New Roman" w:cs="바탕"/>
                <w:color w:val="FFFFFF"/>
                <w:spacing w:val="-5"/>
                <w:w w:val="95"/>
              </w:rPr>
              <w:t>,</w:t>
            </w:r>
            <w:r>
              <w:rPr>
                <w:rFonts w:ascii="Times New Roman" w:hAnsi="Times New Roman" w:cs="Times New Roman"/>
                <w:color w:val="FFFFFF"/>
                <w:spacing w:val="-5"/>
                <w:w w:val="95"/>
                <w:u w:val="single"/>
              </w:rPr>
              <w:t xml:space="preserve">        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28B67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</w:t>
            </w:r>
            <w:r>
              <w:rPr>
                <w:rFonts w:hAnsi="Times New Roman" w:cs="바탕"/>
                <w:spacing w:val="-5"/>
                <w:w w:val="95"/>
              </w:rPr>
              <w:t>60,000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AA618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이익잉여금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989F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  </w:t>
            </w:r>
            <w:r>
              <w:rPr>
                <w:rFonts w:cs="바탕"/>
                <w:spacing w:val="-5"/>
                <w:w w:val="95"/>
                <w:u w:val="single"/>
              </w:rPr>
              <w:t>50,000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5E48F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</w:p>
        </w:tc>
      </w:tr>
      <w:tr w:rsidR="00A10862" w14:paraId="0805DC44" w14:textId="77777777">
        <w:trPr>
          <w:trHeight w:hRule="exact" w:val="36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CA17E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자산총계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0FC7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  <w:r>
              <w:rPr>
                <w:rFonts w:cs="바탕" w:hint="eastAsia"/>
                <w:spacing w:val="-5"/>
                <w:u w:val="single"/>
              </w:rPr>
              <w:t>￦</w:t>
            </w:r>
            <w:r>
              <w:rPr>
                <w:rFonts w:cs="바탕"/>
                <w:spacing w:val="-5"/>
                <w:w w:val="95"/>
                <w:u w:val="single"/>
              </w:rPr>
              <w:t>800,000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61731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4863B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rPr>
                <w:rFonts w:hAnsi="Times New Roman" w:cs="바탕"/>
                <w:spacing w:val="-5"/>
                <w:w w:val="95"/>
              </w:rPr>
            </w:pPr>
            <w:r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>
              <w:rPr>
                <w:rFonts w:hAnsi="Times New Roman" w:cs="바탕" w:hint="eastAsia"/>
                <w:spacing w:val="-5"/>
                <w:w w:val="95"/>
              </w:rPr>
              <w:t>부채·자본총계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E7C45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  <w:r>
              <w:rPr>
                <w:rFonts w:cs="바탕" w:hint="eastAsia"/>
                <w:spacing w:val="-5"/>
                <w:u w:val="single"/>
              </w:rPr>
              <w:t>￦</w:t>
            </w:r>
            <w:r>
              <w:rPr>
                <w:rFonts w:cs="바탕"/>
                <w:spacing w:val="-5"/>
                <w:w w:val="95"/>
                <w:u w:val="single"/>
              </w:rPr>
              <w:t>800,000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24034" w14:textId="77777777" w:rsidR="00A10862" w:rsidRDefault="00A10862">
            <w:pPr>
              <w:pStyle w:val="a3"/>
              <w:framePr w:w="6391" w:h="2273" w:hRule="exact" w:wrap="notBeside" w:vAnchor="text" w:hAnchor="margin" w:x="262"/>
              <w:tabs>
                <w:tab w:val="left" w:pos="324"/>
              </w:tabs>
              <w:jc w:val="center"/>
            </w:pPr>
          </w:p>
        </w:tc>
      </w:tr>
    </w:tbl>
    <w:p w14:paraId="63DFDA38" w14:textId="77777777" w:rsidR="00A10862" w:rsidRDefault="00A10862">
      <w:pPr>
        <w:pStyle w:val="a3"/>
        <w:framePr w:w="6391" w:h="2273" w:hRule="exact" w:wrap="notBeside" w:vAnchor="text" w:hAnchor="margin" w:x="262"/>
      </w:pPr>
    </w:p>
    <w:p w14:paraId="1DC3750E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ascii="Times New Roman" w:hAnsi="Times New Roman" w:cs="Times New Roman"/>
          <w:sz w:val="2"/>
          <w:szCs w:val="2"/>
        </w:rPr>
      </w:pPr>
    </w:p>
    <w:p w14:paraId="6E6E6456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sz w:val="12"/>
          <w:szCs w:val="12"/>
        </w:rPr>
      </w:pPr>
    </w:p>
    <w:p w14:paraId="1C0C37AC" w14:textId="77777777" w:rsidR="00A10862" w:rsidRDefault="00A10862">
      <w:pPr>
        <w:pStyle w:val="a3"/>
        <w:tabs>
          <w:tab w:val="left" w:pos="324"/>
        </w:tabs>
        <w:spacing w:line="277" w:lineRule="auto"/>
        <w:ind w:left="636" w:hanging="63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(2)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1999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특별이익인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유형자산처분이익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110,000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포함되어있다</w:t>
      </w:r>
      <w:r>
        <w:rPr>
          <w:rFonts w:hAnsi="Times New Roman" w:cs="바탕"/>
        </w:rPr>
        <w:t>.</w:t>
      </w:r>
    </w:p>
    <w:p w14:paraId="1BC081DA" w14:textId="77777777" w:rsidR="00A10862" w:rsidRDefault="00A10862">
      <w:pPr>
        <w:pStyle w:val="ac"/>
        <w:spacing w:line="277" w:lineRule="auto"/>
        <w:rPr>
          <w:sz w:val="12"/>
          <w:szCs w:val="12"/>
        </w:rPr>
      </w:pPr>
    </w:p>
    <w:p w14:paraId="43423CCC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96"/>
        <w:gridCol w:w="1226"/>
        <w:gridCol w:w="1225"/>
        <w:gridCol w:w="1225"/>
        <w:gridCol w:w="1226"/>
      </w:tblGrid>
      <w:tr w:rsidR="00A10862" w14:paraId="5459DE6F" w14:textId="77777777">
        <w:trPr>
          <w:trHeight w:hRule="exact" w:val="369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32537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1997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9747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1998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37900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1999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5D8A7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2000</w:t>
            </w:r>
            <w:r>
              <w:rPr>
                <w:rFonts w:cs="바탕" w:hint="eastAsia"/>
                <w:u w:val="single"/>
              </w:rPr>
              <w:t>년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56ED6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</w:pPr>
            <w:r>
              <w:rPr>
                <w:rFonts w:cs="바탕"/>
                <w:u w:val="single"/>
              </w:rPr>
              <w:t>2001</w:t>
            </w:r>
            <w:r>
              <w:rPr>
                <w:rFonts w:cs="바탕" w:hint="eastAsia"/>
                <w:u w:val="single"/>
              </w:rPr>
              <w:t>년</w:t>
            </w:r>
          </w:p>
        </w:tc>
      </w:tr>
      <w:tr w:rsidR="00A10862" w14:paraId="2CE49950" w14:textId="77777777">
        <w:trPr>
          <w:trHeight w:hRule="exact" w:val="369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7283C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180,000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F4C75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200,000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4E2FF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300,000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516D9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220,000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A3DE0" w14:textId="77777777" w:rsidR="00A10862" w:rsidRDefault="00A10862">
            <w:pPr>
              <w:pStyle w:val="a3"/>
              <w:framePr w:w="6182" w:h="795" w:hRule="exact" w:wrap="notBeside" w:vAnchor="text" w:hAnchor="margin" w:x="420"/>
              <w:tabs>
                <w:tab w:val="left" w:pos="324"/>
              </w:tabs>
              <w:wordWrap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210,000</w:t>
            </w:r>
          </w:p>
        </w:tc>
      </w:tr>
    </w:tbl>
    <w:p w14:paraId="58DA4ADB" w14:textId="77777777" w:rsidR="00A10862" w:rsidRDefault="00A10862">
      <w:pPr>
        <w:pStyle w:val="a3"/>
        <w:framePr w:w="6182" w:h="795" w:hRule="exact" w:wrap="notBeside" w:vAnchor="text" w:hAnchor="margin" w:x="420"/>
      </w:pPr>
    </w:p>
    <w:p w14:paraId="4976A79F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rFonts w:ascii="Times New Roman" w:hAnsi="Times New Roman" w:cs="Times New Roman"/>
          <w:sz w:val="2"/>
          <w:szCs w:val="2"/>
        </w:rPr>
      </w:pPr>
    </w:p>
    <w:p w14:paraId="68096676" w14:textId="77777777" w:rsidR="00A10862" w:rsidRDefault="00A10862">
      <w:pPr>
        <w:pStyle w:val="a3"/>
        <w:tabs>
          <w:tab w:val="left" w:pos="324"/>
        </w:tabs>
        <w:spacing w:line="277" w:lineRule="auto"/>
        <w:ind w:left="254" w:hanging="254"/>
        <w:rPr>
          <w:sz w:val="12"/>
          <w:szCs w:val="12"/>
        </w:rPr>
      </w:pPr>
    </w:p>
    <w:p w14:paraId="4BACA5B1" w14:textId="77777777" w:rsidR="00A10862" w:rsidRDefault="00A10862">
      <w:pPr>
        <w:pStyle w:val="a3"/>
        <w:tabs>
          <w:tab w:val="left" w:pos="324"/>
        </w:tabs>
        <w:spacing w:line="277" w:lineRule="auto"/>
        <w:ind w:left="636" w:hanging="6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(3)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일본은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재고자산을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후입선출법으로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평가하였으나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선입선출법으로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년까지의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누적회계변경효과는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법인세효과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이익잉여금의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60,000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95D5590" w14:textId="77777777" w:rsidR="00A10862" w:rsidRDefault="00A10862">
      <w:pPr>
        <w:pStyle w:val="a3"/>
        <w:tabs>
          <w:tab w:val="left" w:pos="324"/>
        </w:tabs>
        <w:spacing w:line="277" w:lineRule="auto"/>
        <w:ind w:left="622" w:hanging="622"/>
        <w:rPr>
          <w:sz w:val="12"/>
          <w:szCs w:val="12"/>
        </w:rPr>
      </w:pPr>
    </w:p>
    <w:p w14:paraId="4CA83C1F" w14:textId="77777777" w:rsidR="00A10862" w:rsidRDefault="00A10862">
      <w:pPr>
        <w:pStyle w:val="a3"/>
        <w:tabs>
          <w:tab w:val="left" w:pos="324"/>
        </w:tabs>
        <w:spacing w:line="277" w:lineRule="auto"/>
        <w:ind w:left="622" w:hanging="62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(4)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일본의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무형자산은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2000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특허권으로서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60,000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정액상각을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평가금액이다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특허권의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잔존내용연수는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hAnsi="Times New Roman" w:cs="바탕" w:hint="eastAsia"/>
        </w:rPr>
        <w:t>년이다</w:t>
      </w:r>
      <w:r>
        <w:rPr>
          <w:rFonts w:hAnsi="Times New Roman" w:cs="바탕"/>
        </w:rPr>
        <w:t>.</w:t>
      </w:r>
    </w:p>
    <w:p w14:paraId="6D173DB0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sz w:val="12"/>
          <w:szCs w:val="12"/>
        </w:rPr>
      </w:pPr>
    </w:p>
    <w:p w14:paraId="2FA66D45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(5)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정상이익률은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동일업종의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평균이익률인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10%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희망하는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투자수익률은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1EBAABF0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sz w:val="12"/>
          <w:szCs w:val="12"/>
        </w:rPr>
      </w:pPr>
    </w:p>
    <w:p w14:paraId="7A62CEAE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(6)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한국의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한계세율은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3B9FE7C4" w14:textId="77777777" w:rsidR="00A10862" w:rsidRDefault="00A10862">
      <w:pPr>
        <w:pStyle w:val="a3"/>
        <w:tabs>
          <w:tab w:val="left" w:pos="324"/>
        </w:tabs>
        <w:spacing w:line="277" w:lineRule="auto"/>
        <w:ind w:left="624" w:hanging="624"/>
        <w:rPr>
          <w:sz w:val="12"/>
          <w:szCs w:val="12"/>
        </w:rPr>
      </w:pPr>
    </w:p>
    <w:p w14:paraId="008B1C1B" w14:textId="77777777" w:rsidR="00A10862" w:rsidRDefault="00A10862">
      <w:pPr>
        <w:pStyle w:val="a3"/>
        <w:tabs>
          <w:tab w:val="left" w:pos="324"/>
        </w:tabs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초과이익이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영구적이라고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가정하여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초과이익을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매수가치는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73C1D960" w14:textId="77777777" w:rsidR="00A10862" w:rsidRDefault="00A10862">
      <w:pPr>
        <w:pStyle w:val="a3"/>
        <w:tabs>
          <w:tab w:val="left" w:pos="324"/>
        </w:tabs>
        <w:spacing w:line="277" w:lineRule="auto"/>
        <w:ind w:left="659" w:hanging="6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6EBD2019" w14:textId="77777777" w:rsidR="00A10862" w:rsidRDefault="00A10862">
      <w:pPr>
        <w:pStyle w:val="a3"/>
        <w:spacing w:line="277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910,000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1,420,000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1,431,000</w:t>
      </w:r>
      <w:r>
        <w:rPr>
          <w:rFonts w:ascii="Times New Roman" w:hAnsi="Times New Roman" w:cs="Times New Roman"/>
        </w:rPr>
        <w:t xml:space="preserve">  </w:t>
      </w:r>
    </w:p>
    <w:p w14:paraId="68855DEF" w14:textId="77777777" w:rsidR="00A10862" w:rsidRDefault="00A10862">
      <w:pPr>
        <w:pStyle w:val="a3"/>
        <w:spacing w:line="277" w:lineRule="auto"/>
        <w:ind w:left="254" w:hanging="2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1,483,000</w:t>
      </w:r>
      <w:r>
        <w:rPr>
          <w:rFonts w:ascii="Times New Roman" w:hAnsi="Times New Roman" w:cs="Times New Roman"/>
        </w:rPr>
        <w:t xml:space="preserve">      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1,497,000</w:t>
      </w:r>
      <w:r>
        <w:rPr>
          <w:rFonts w:ascii="Times New Roman" w:hAnsi="Times New Roman" w:cs="Times New Roman"/>
        </w:rPr>
        <w:t xml:space="preserve"> </w:t>
      </w:r>
    </w:p>
    <w:p w14:paraId="5F718798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216BB008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3B4CE644" w14:textId="77777777" w:rsidR="00A10862" w:rsidRDefault="00A10862">
      <w:pPr>
        <w:pStyle w:val="a3"/>
        <w:tabs>
          <w:tab w:val="left" w:pos="432"/>
        </w:tabs>
        <w:spacing w:line="277" w:lineRule="auto"/>
        <w:ind w:left="254" w:hanging="254"/>
      </w:pPr>
    </w:p>
    <w:p w14:paraId="102AA3DC" w14:textId="77777777" w:rsidR="00A10862" w:rsidRDefault="00A10862">
      <w:pPr>
        <w:pStyle w:val="ac"/>
        <w:spacing w:line="277" w:lineRule="auto"/>
      </w:pPr>
    </w:p>
    <w:p w14:paraId="4EDCEAA4" w14:textId="77777777" w:rsidR="00A10862" w:rsidRDefault="00A10862">
      <w:pPr>
        <w:pStyle w:val="a3"/>
        <w:spacing w:line="277" w:lineRule="auto"/>
        <w:ind w:left="200" w:hanging="200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재무회계개념체계에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C226681" w14:textId="77777777" w:rsidR="00A10862" w:rsidRDefault="00A10862">
      <w:pPr>
        <w:pStyle w:val="a3"/>
        <w:spacing w:line="277" w:lineRule="auto"/>
        <w:ind w:left="200" w:hanging="200"/>
        <w:rPr>
          <w:sz w:val="12"/>
          <w:szCs w:val="12"/>
        </w:rPr>
      </w:pPr>
    </w:p>
    <w:p w14:paraId="1EC31CEF" w14:textId="77777777" w:rsidR="00A10862" w:rsidRDefault="00A10862">
      <w:pPr>
        <w:pStyle w:val="a3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hAnsi="Times New Roman" w:cs="바탕"/>
        </w:rPr>
        <w:t>  </w:t>
      </w:r>
      <w:r>
        <w:rPr>
          <w:rFonts w:cs="바탕" w:hint="eastAsia"/>
        </w:rPr>
        <w:t>손익계산서상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중단사업부문과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표현의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충실성을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제고함으로써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재무정보의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향상시키고자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함이다</w:t>
      </w:r>
      <w:r>
        <w:rPr>
          <w:rFonts w:hAnsi="Times New Roman" w:cs="바탕"/>
        </w:rPr>
        <w:t>.</w:t>
      </w:r>
    </w:p>
    <w:p w14:paraId="3E39CDE6" w14:textId="77777777" w:rsidR="00A10862" w:rsidRDefault="00A10862">
      <w:pPr>
        <w:pStyle w:val="a3"/>
        <w:spacing w:line="277" w:lineRule="auto"/>
        <w:ind w:left="639" w:hanging="63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전제되지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근거가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4A9CB88F" w14:textId="77777777" w:rsidR="00A10862" w:rsidRDefault="00A10862">
      <w:pPr>
        <w:pStyle w:val="a3"/>
        <w:spacing w:line="277" w:lineRule="auto"/>
        <w:ind w:left="652" w:hanging="65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역사적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현행시장가치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순실현가능가치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현금흐름의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현재가치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회계기준에서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측정기준으로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9613524" w14:textId="77777777" w:rsidR="00A10862" w:rsidRDefault="00A10862">
      <w:pPr>
        <w:pStyle w:val="a3"/>
        <w:spacing w:line="277" w:lineRule="auto"/>
        <w:ind w:left="639" w:hanging="6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내재된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효익이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기업실체에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유입될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신뢰성있게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측정할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1409533" w14:textId="77777777" w:rsidR="00A10862" w:rsidRDefault="00A10862">
      <w:pPr>
        <w:pStyle w:val="a3"/>
        <w:spacing w:line="277" w:lineRule="auto"/>
        <w:ind w:left="643" w:hanging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지배회사와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종속회사를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연결재무제표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작성범위에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기업실체의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5A88764" w14:textId="77777777" w:rsidR="00A10862" w:rsidRDefault="00A10862">
      <w:pPr>
        <w:pStyle w:val="ac"/>
        <w:spacing w:line="277" w:lineRule="auto"/>
      </w:pPr>
    </w:p>
    <w:p w14:paraId="6D5ED434" w14:textId="77777777" w:rsidR="00A10862" w:rsidRDefault="00A10862">
      <w:pPr>
        <w:pStyle w:val="ac"/>
        <w:spacing w:line="277" w:lineRule="auto"/>
      </w:pPr>
    </w:p>
    <w:p w14:paraId="69FFB6AA" w14:textId="77777777" w:rsidR="00A10862" w:rsidRDefault="00A10862">
      <w:pPr>
        <w:pStyle w:val="a3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15.</w:t>
      </w:r>
      <w:r>
        <w:rPr>
          <w:rFonts w:cs="바탕"/>
        </w:rPr>
        <w:t>  </w:t>
      </w:r>
      <w:r>
        <w:rPr>
          <w:rFonts w:cs="바탕"/>
        </w:rPr>
        <w:t>20x0</w:t>
      </w:r>
      <w:r>
        <w:rPr>
          <w:rFonts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서울은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외상매출액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35,000,000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38,900,000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0.3%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대손상각비로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41,500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회수불능으로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판명되어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대손처리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회계기준의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cs="바탕" w:hint="eastAsia"/>
        </w:rPr>
        <w:t>회계연도부터는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대손충당금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설정방법을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매출채권잔액에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서울의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매출채권잔액은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2,750,000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3,640,000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대손율은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기말잔액의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5%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서울이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매출채권잔액에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대손충당금을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설정하기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기인식된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대손상각비에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조정해야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120F87A1" w14:textId="77777777" w:rsidR="00A10862" w:rsidRDefault="00A10862">
      <w:pPr>
        <w:pStyle w:val="a3"/>
        <w:spacing w:line="277" w:lineRule="auto"/>
        <w:rPr>
          <w:sz w:val="12"/>
          <w:szCs w:val="12"/>
        </w:rPr>
      </w:pPr>
    </w:p>
    <w:p w14:paraId="78D2E63B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39,700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65,300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4DD74EDB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72,200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1,800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</w:p>
    <w:p w14:paraId="57F91747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30,700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</w:p>
    <w:p w14:paraId="09FED1F8" w14:textId="77777777" w:rsidR="00A10862" w:rsidRDefault="00A10862">
      <w:pPr>
        <w:pStyle w:val="a3"/>
        <w:spacing w:line="277" w:lineRule="auto"/>
      </w:pPr>
    </w:p>
    <w:p w14:paraId="0FC9BC09" w14:textId="77777777" w:rsidR="00A10862" w:rsidRDefault="00A10862">
      <w:pPr>
        <w:pStyle w:val="a3"/>
        <w:spacing w:line="277" w:lineRule="auto"/>
      </w:pPr>
    </w:p>
    <w:p w14:paraId="493F6DCD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결산법인인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경빈의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재무제표에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감사에서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아래와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회계오류가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지적되었으며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재무제표의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신뢰성을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심각하게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손상시키는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판단된다</w:t>
      </w:r>
      <w:r>
        <w:rPr>
          <w:rFonts w:hAnsi="Times New Roman" w:cs="바탕"/>
        </w:rPr>
        <w:t>.</w:t>
      </w:r>
    </w:p>
    <w:p w14:paraId="216424B8" w14:textId="77777777" w:rsidR="00A10862" w:rsidRDefault="00A10862">
      <w:pPr>
        <w:pStyle w:val="a3"/>
        <w:spacing w:line="277" w:lineRule="auto"/>
        <w:ind w:left="444" w:hanging="444"/>
        <w:rPr>
          <w:sz w:val="12"/>
          <w:szCs w:val="12"/>
        </w:rPr>
      </w:pPr>
    </w:p>
    <w:p w14:paraId="19E1791E" w14:textId="77777777" w:rsidR="00A10862" w:rsidRDefault="00A10862">
      <w:pPr>
        <w:pStyle w:val="a3"/>
        <w:spacing w:line="277" w:lineRule="auto"/>
        <w:ind w:left="609" w:hanging="6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(1)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100,000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수선비로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잔존내용연수는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</w:t>
      </w:r>
      <w:r>
        <w:rPr>
          <w:rFonts w:hAnsi="Times New Roman" w:cs="바탕" w:hint="eastAsia"/>
        </w:rPr>
        <w:t>년이며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감가상각은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정액법으로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9F0384E" w14:textId="77777777" w:rsidR="00A10862" w:rsidRDefault="00A10862">
      <w:pPr>
        <w:pStyle w:val="a3"/>
        <w:spacing w:line="277" w:lineRule="auto"/>
        <w:ind w:left="596" w:hanging="59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(2)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선수금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익년에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이루어졌다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기말재고자산은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실지재고조사법에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평가한다</w:t>
      </w:r>
      <w:r>
        <w:rPr>
          <w:rFonts w:hAnsi="Times New Roman" w:cs="바탕"/>
        </w:rPr>
        <w:t>.</w:t>
      </w:r>
    </w:p>
    <w:p w14:paraId="0FAD0253" w14:textId="77777777" w:rsidR="00A10862" w:rsidRDefault="00A10862">
      <w:pPr>
        <w:pStyle w:val="a3"/>
        <w:spacing w:line="277" w:lineRule="auto"/>
        <w:ind w:left="100" w:hanging="100"/>
        <w:rPr>
          <w:sz w:val="12"/>
          <w:szCs w:val="12"/>
        </w:rPr>
      </w:pPr>
    </w:p>
    <w:p w14:paraId="7B3ED289" w14:textId="77777777" w:rsidR="00A10862" w:rsidRDefault="00A10862">
      <w:pPr>
        <w:pStyle w:val="a3"/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오류수정이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재무제표상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전기이월이익잉여금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법인세효과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고려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법인세비용차감전순이익에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유효법인세율은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341FCE4D" w14:textId="77777777" w:rsidR="00A10862" w:rsidRDefault="00A10862">
      <w:pPr>
        <w:pStyle w:val="a3"/>
        <w:spacing w:line="277" w:lineRule="auto"/>
      </w:pPr>
    </w:p>
    <w:p w14:paraId="433A359E" w14:textId="77777777" w:rsidR="00A10862" w:rsidRDefault="00A10862">
      <w:pPr>
        <w:pStyle w:val="a3"/>
        <w:spacing w:line="277" w:lineRule="auto"/>
      </w:pPr>
      <w:r>
        <w:rPr>
          <w:rFonts w:ascii="Times New Roman" w:hAnsi="Times New Roman" w:cs="Times New Roman"/>
        </w:rPr>
        <w:t xml:space="preserve">      </w:t>
      </w:r>
      <w:r>
        <w:rPr>
          <w:rFonts w:cs="바탕" w:hint="eastAsia"/>
          <w:u w:val="single"/>
        </w:rPr>
        <w:t>전기이월이익잉여금</w:t>
      </w:r>
      <w:r>
        <w:rPr>
          <w:rFonts w:ascii="Times New Roman" w:hAnsi="Times New Roman" w:cs="Times New Roman"/>
        </w:rPr>
        <w:t xml:space="preserve">   </w:t>
      </w:r>
      <w:r>
        <w:rPr>
          <w:rFonts w:cs="바탕" w:hint="eastAsia"/>
          <w:u w:val="single"/>
        </w:rPr>
        <w:t>법인세비용차감전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순이익</w:t>
      </w:r>
    </w:p>
    <w:p w14:paraId="2B27B97A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14,000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ascii="Times New Roman" w:hAnsi="Times New Roman" w:cs="Times New Roman"/>
        </w:rPr>
        <w:t xml:space="preserve">   </w:t>
      </w:r>
    </w:p>
    <w:p w14:paraId="2E035750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49,000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</w:p>
    <w:p w14:paraId="5139514F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</w:p>
    <w:p w14:paraId="1EF114D9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불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29,000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</w:p>
    <w:p w14:paraId="21B997CF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29,000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불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변</w:t>
      </w:r>
    </w:p>
    <w:p w14:paraId="6801A4E8" w14:textId="77777777" w:rsidR="00A10862" w:rsidRDefault="007F2D14">
      <w:pPr>
        <w:pStyle w:val="ac"/>
        <w:spacing w:line="277" w:lineRule="auto"/>
      </w:pPr>
      <w:r>
        <w:rPr>
          <w:noProof/>
        </w:rPr>
        <w:pict w14:anchorId="4109C696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66265B0" w14:textId="77777777" w:rsidR="00A10862" w:rsidRDefault="00A10862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202DE963" w14:textId="77777777" w:rsidR="00A10862" w:rsidRDefault="00A10862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BF2864D" w14:textId="77777777" w:rsidR="00A10862" w:rsidRDefault="00A10862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650358E" w14:textId="77777777" w:rsidR="00A10862" w:rsidRDefault="00A10862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22047C7" w14:textId="77777777" w:rsidR="00A10862" w:rsidRDefault="00A10862">
      <w:pPr>
        <w:pStyle w:val="ac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17.</w:t>
      </w:r>
      <w:r>
        <w:rPr>
          <w:rFonts w:cs="바탕"/>
        </w:rPr>
        <w:t>  </w:t>
      </w:r>
      <w:r>
        <w:rPr>
          <w:rFonts w:cs="바탕"/>
        </w:rPr>
        <w:t>20x1</w:t>
      </w:r>
      <w:r>
        <w:rPr>
          <w:rFonts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무림은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지분취득일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자본잉여금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이익잉여금은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500,000,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hAnsi="Times New Roman" w:cs="바탕" w:hint="eastAsia"/>
        </w:rPr>
        <w:t>이었다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자산·부채의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장부가액과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제외하고는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장부가액과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70,000</w:t>
      </w:r>
      <w:r>
        <w:rPr>
          <w:rFonts w:hAnsi="Times New Roman" w:cs="바탕" w:hint="eastAsia"/>
        </w:rPr>
        <w:t>이었다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투자유가증권의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22,000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보고하였으며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미지급배당금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자본거래는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무림은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투자제거차액을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걸쳐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상각하며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소림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잔존내용연수는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무림의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손익계산서상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무시한다</w:t>
      </w:r>
      <w:r>
        <w:rPr>
          <w:rFonts w:hAnsi="Times New Roman" w:cs="바탕"/>
        </w:rPr>
        <w:t>.</w:t>
      </w:r>
    </w:p>
    <w:p w14:paraId="4B6E5B8F" w14:textId="77777777" w:rsidR="00A10862" w:rsidRDefault="00A10862">
      <w:pPr>
        <w:pStyle w:val="a3"/>
        <w:spacing w:line="277" w:lineRule="auto"/>
      </w:pPr>
    </w:p>
    <w:p w14:paraId="63BB549D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6,600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1,200</w:t>
      </w:r>
    </w:p>
    <w:p w14:paraId="24A9F8CF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2,600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5,400</w:t>
      </w:r>
    </w:p>
    <w:p w14:paraId="27BAD4A6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지분법평가이익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9,000</w:t>
      </w:r>
    </w:p>
    <w:p w14:paraId="457CA7AA" w14:textId="77777777" w:rsidR="00A10862" w:rsidRDefault="00A10862">
      <w:pPr>
        <w:pStyle w:val="ac"/>
        <w:spacing w:line="277" w:lineRule="auto"/>
      </w:pPr>
    </w:p>
    <w:p w14:paraId="5A3909E9" w14:textId="77777777" w:rsidR="00A10862" w:rsidRDefault="00A10862">
      <w:pPr>
        <w:pStyle w:val="ac"/>
        <w:spacing w:line="277" w:lineRule="auto"/>
      </w:pPr>
    </w:p>
    <w:p w14:paraId="593E11B9" w14:textId="77777777" w:rsidR="00A10862" w:rsidRDefault="00A10862">
      <w:pPr>
        <w:pStyle w:val="ac"/>
        <w:spacing w:line="277" w:lineRule="auto"/>
      </w:pPr>
    </w:p>
    <w:p w14:paraId="3D3ADD7E" w14:textId="77777777" w:rsidR="00A10862" w:rsidRDefault="00A10862">
      <w:pPr>
        <w:pStyle w:val="ac"/>
        <w:spacing w:line="277" w:lineRule="auto"/>
      </w:pPr>
    </w:p>
    <w:p w14:paraId="16500B36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18.</w:t>
      </w:r>
      <w:r>
        <w:rPr>
          <w:rFonts w:cs="바탕"/>
        </w:rPr>
        <w:t>  </w:t>
      </w:r>
      <w:r>
        <w:rPr>
          <w:rFonts w:cs="바탕"/>
        </w:rPr>
        <w:t>20x0</w:t>
      </w:r>
      <w:r>
        <w:rPr>
          <w:rFonts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이익잉여금이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80,000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60,000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보고하였으며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자본거래는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40%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140,000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지배·종속관계가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성립되었다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20x0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을사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자산·부채의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장부가액과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갑사는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지분법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적용시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투자제거차액과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연결재무제표상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걸쳐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상각한다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연결재무제표준칙에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연결재무제표를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연결재무제표상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영업권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17CAC154" w14:textId="77777777" w:rsidR="00A10862" w:rsidRDefault="00A10862">
      <w:pPr>
        <w:pStyle w:val="a3"/>
        <w:spacing w:line="277" w:lineRule="auto"/>
      </w:pPr>
    </w:p>
    <w:p w14:paraId="58677B85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4,000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4,640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4,800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7,733</w:t>
      </w:r>
    </w:p>
    <w:p w14:paraId="14FA8C83" w14:textId="77777777" w:rsidR="00A10862" w:rsidRDefault="00A10862">
      <w:pPr>
        <w:pStyle w:val="a3"/>
        <w:spacing w:line="277" w:lineRule="auto"/>
      </w:pPr>
    </w:p>
    <w:p w14:paraId="6AED4658" w14:textId="77777777" w:rsidR="00A10862" w:rsidRDefault="00A10862">
      <w:pPr>
        <w:pStyle w:val="a3"/>
        <w:spacing w:line="277" w:lineRule="auto"/>
      </w:pPr>
    </w:p>
    <w:p w14:paraId="2BB0861F" w14:textId="77777777" w:rsidR="00A10862" w:rsidRDefault="00A10862">
      <w:pPr>
        <w:pStyle w:val="a3"/>
        <w:spacing w:line="277" w:lineRule="auto"/>
      </w:pPr>
    </w:p>
    <w:p w14:paraId="2E161952" w14:textId="77777777" w:rsidR="00A10862" w:rsidRDefault="00A10862">
      <w:pPr>
        <w:pStyle w:val="a3"/>
        <w:spacing w:line="277" w:lineRule="auto"/>
      </w:pPr>
    </w:p>
    <w:p w14:paraId="20D63243" w14:textId="77777777" w:rsidR="00A10862" w:rsidRDefault="00A10862">
      <w:pPr>
        <w:pStyle w:val="a3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맞지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452F527" w14:textId="77777777" w:rsidR="00A10862" w:rsidRDefault="00A10862">
      <w:pPr>
        <w:pStyle w:val="a3"/>
        <w:spacing w:line="277" w:lineRule="auto"/>
        <w:ind w:left="671" w:hanging="671"/>
      </w:pPr>
    </w:p>
    <w:p w14:paraId="0D93B795" w14:textId="77777777" w:rsidR="00A10862" w:rsidRDefault="00A10862">
      <w:pPr>
        <w:pStyle w:val="a3"/>
        <w:spacing w:line="277" w:lineRule="auto"/>
        <w:ind w:left="656" w:hanging="656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권리·의무를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자산·부채로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하며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대차대조표가액으로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6F67D82" w14:textId="77777777" w:rsidR="00A10862" w:rsidRDefault="00A10862">
      <w:pPr>
        <w:pStyle w:val="a3"/>
        <w:spacing w:line="277" w:lineRule="auto"/>
        <w:ind w:left="628" w:hanging="628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매매목적으로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당기손익으로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계상한다</w:t>
      </w:r>
      <w:r>
        <w:rPr>
          <w:rFonts w:cs="바탕"/>
        </w:rPr>
        <w:t>.</w:t>
      </w:r>
    </w:p>
    <w:p w14:paraId="6939CEC6" w14:textId="77777777" w:rsidR="00A10862" w:rsidRDefault="00A10862">
      <w:pPr>
        <w:pStyle w:val="a3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hAnsi="Times New Roman" w:cs="바탕" w:hint="eastAsia"/>
        </w:rPr>
        <w:t>확정계약의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공정가액변동위험을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회피시키기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회계연도의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당기손익으로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처리한다</w:t>
      </w:r>
      <w:r>
        <w:rPr>
          <w:rFonts w:hAnsi="Times New Roman" w:cs="바탕"/>
        </w:rPr>
        <w:t>.</w:t>
      </w:r>
    </w:p>
    <w:p w14:paraId="69BE6728" w14:textId="77777777" w:rsidR="00A10862" w:rsidRDefault="00A10862">
      <w:pPr>
        <w:pStyle w:val="a3"/>
        <w:spacing w:line="277" w:lineRule="auto"/>
        <w:ind w:left="648" w:hanging="648"/>
      </w:pPr>
    </w:p>
    <w:p w14:paraId="48885295" w14:textId="77777777" w:rsidR="00A10862" w:rsidRDefault="00A10862">
      <w:pPr>
        <w:pStyle w:val="a3"/>
        <w:spacing w:line="277" w:lineRule="auto"/>
        <w:ind w:left="648" w:hanging="648"/>
      </w:pPr>
    </w:p>
    <w:p w14:paraId="30D4EAEF" w14:textId="77777777" w:rsidR="00A10862" w:rsidRDefault="00A10862">
      <w:pPr>
        <w:pStyle w:val="a3"/>
        <w:spacing w:line="277" w:lineRule="auto"/>
        <w:ind w:left="648" w:hanging="648"/>
      </w:pPr>
    </w:p>
    <w:p w14:paraId="73458D44" w14:textId="77777777" w:rsidR="00A10862" w:rsidRDefault="00A10862">
      <w:pPr>
        <w:pStyle w:val="a3"/>
        <w:spacing w:line="277" w:lineRule="auto"/>
        <w:ind w:left="677" w:hanging="6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시장가격변동위험을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회피시키기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평가손익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위험회피에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효과적인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자본조정으로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예상거래가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당기손익으로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인식한다</w:t>
      </w:r>
      <w:r>
        <w:rPr>
          <w:rFonts w:hAnsi="Times New Roman" w:cs="바탕"/>
        </w:rPr>
        <w:t>.</w:t>
      </w:r>
    </w:p>
    <w:p w14:paraId="4E495D9E" w14:textId="77777777" w:rsidR="00A10862" w:rsidRDefault="00A10862">
      <w:pPr>
        <w:pStyle w:val="a3"/>
        <w:spacing w:line="277" w:lineRule="auto"/>
        <w:ind w:left="643" w:hanging="64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화폐성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외화자산의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환율변동위험을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회피하기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파생상품을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위험회피회계가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불필요하다</w:t>
      </w:r>
      <w:r>
        <w:rPr>
          <w:rFonts w:hAnsi="Times New Roman" w:cs="바탕"/>
        </w:rPr>
        <w:t>.</w:t>
      </w:r>
    </w:p>
    <w:p w14:paraId="6F99503C" w14:textId="77777777" w:rsidR="00A10862" w:rsidRDefault="00A10862">
      <w:pPr>
        <w:pStyle w:val="ac"/>
        <w:spacing w:line="277" w:lineRule="auto"/>
      </w:pPr>
    </w:p>
    <w:p w14:paraId="67A805D4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대영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액면가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표시이자율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10%;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이자지급일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</w:t>
      </w:r>
      <w:r>
        <w:rPr>
          <w:rFonts w:hAnsi="Times New Roman" w:cs="바탕" w:hint="eastAsia"/>
        </w:rPr>
        <w:t>일</w:t>
      </w:r>
      <w:r>
        <w:rPr>
          <w:rFonts w:hAnsi="Times New Roman" w:cs="바탕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년</w:t>
      </w:r>
      <w:r>
        <w:rPr>
          <w:rFonts w:hAnsi="Times New Roman" w:cs="바탕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사채권면의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사채발행시의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유효이자율은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12%</w:t>
      </w:r>
      <w:r>
        <w:rPr>
          <w:rFonts w:hAnsi="Times New Roman" w:cs="바탕" w:hint="eastAsia"/>
        </w:rPr>
        <w:t>이었으며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사채발행차금은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유효이자율법으로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상각한다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대영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155,000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사채액면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150,000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매입상환하였다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계산과정에서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소숫점처리로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.)</w:t>
      </w:r>
    </w:p>
    <w:p w14:paraId="33F495EB" w14:textId="77777777" w:rsidR="00A10862" w:rsidRDefault="00A10862">
      <w:pPr>
        <w:pStyle w:val="a3"/>
        <w:spacing w:line="277" w:lineRule="auto"/>
        <w:rPr>
          <w:sz w:val="12"/>
          <w:szCs w:val="12"/>
        </w:rPr>
      </w:pPr>
    </w:p>
    <w:p w14:paraId="49283488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07"/>
        <w:gridCol w:w="1605"/>
        <w:gridCol w:w="1463"/>
      </w:tblGrid>
      <w:tr w:rsidR="00A10862" w14:paraId="45931B39" w14:textId="77777777">
        <w:trPr>
          <w:trHeight w:hRule="exact" w:val="276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42F48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333" w:lineRule="auto"/>
              <w:rPr>
                <w:sz w:val="22"/>
                <w:szCs w:val="22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6A9E2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333" w:lineRule="auto"/>
              <w:jc w:val="center"/>
              <w:rPr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  <w:u w:val="single"/>
              </w:rPr>
              <w:t>10%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01CF0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333" w:lineRule="auto"/>
              <w:jc w:val="center"/>
              <w:rPr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  <w:u w:val="single"/>
              </w:rPr>
              <w:t>12%</w:t>
            </w:r>
          </w:p>
        </w:tc>
      </w:tr>
      <w:tr w:rsidR="00A10862" w14:paraId="00433A78" w14:textId="77777777">
        <w:trPr>
          <w:trHeight w:hRule="exact" w:val="562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8333F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단일현금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원의</w:t>
            </w:r>
          </w:p>
          <w:p w14:paraId="7F22D40C" w14:textId="77777777" w:rsidR="00A10862" w:rsidRDefault="00A10862">
            <w:pPr>
              <w:pStyle w:val="a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현재가치계수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기간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DBA3B" w14:textId="77777777" w:rsidR="00A10862" w:rsidRDefault="00A10862">
            <w:pPr>
              <w:pStyle w:val="a3"/>
              <w:spacing w:line="333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0.7513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5C99" w14:textId="77777777" w:rsidR="00A10862" w:rsidRDefault="00A10862">
            <w:pPr>
              <w:pStyle w:val="a3"/>
              <w:spacing w:line="333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0.7118</w:t>
            </w:r>
          </w:p>
        </w:tc>
      </w:tr>
      <w:tr w:rsidR="00A10862" w14:paraId="1F19DC47" w14:textId="77777777">
        <w:trPr>
          <w:trHeight w:hRule="exact" w:val="562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6BBC0" w14:textId="77777777" w:rsidR="00A10862" w:rsidRDefault="00A10862">
            <w:pPr>
              <w:pStyle w:val="a3"/>
              <w:framePr w:w="5559" w:h="1456" w:hRule="exact" w:wrap="notBeside" w:vAnchor="text" w:hAnchor="margin" w:x="739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원의</w:t>
            </w:r>
          </w:p>
          <w:p w14:paraId="1EFD8A66" w14:textId="77777777" w:rsidR="00A10862" w:rsidRDefault="00A10862">
            <w:pPr>
              <w:pStyle w:val="a3"/>
              <w:spacing w:line="240" w:lineRule="auto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현재가치계수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기간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31E27" w14:textId="77777777" w:rsidR="00A10862" w:rsidRDefault="00A10862">
            <w:pPr>
              <w:pStyle w:val="a3"/>
              <w:spacing w:line="333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2.4869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8B9BA" w14:textId="77777777" w:rsidR="00A10862" w:rsidRDefault="00A10862">
            <w:pPr>
              <w:pStyle w:val="a3"/>
              <w:spacing w:line="333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2.4018</w:t>
            </w:r>
          </w:p>
        </w:tc>
      </w:tr>
    </w:tbl>
    <w:p w14:paraId="3E24631D" w14:textId="77777777" w:rsidR="00A10862" w:rsidRDefault="00A10862">
      <w:pPr>
        <w:pStyle w:val="a3"/>
        <w:framePr w:w="5559" w:h="1456" w:hRule="exact" w:wrap="notBeside" w:vAnchor="text" w:hAnchor="margin" w:x="7393"/>
      </w:pPr>
    </w:p>
    <w:p w14:paraId="14FB28C7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</w:p>
    <w:p w14:paraId="02581A96" w14:textId="77777777" w:rsidR="00A10862" w:rsidRDefault="00A10862">
      <w:pPr>
        <w:pStyle w:val="a3"/>
        <w:spacing w:line="277" w:lineRule="auto"/>
      </w:pPr>
    </w:p>
    <w:p w14:paraId="09009A21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사채상환손실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1,373</w:t>
      </w:r>
      <w:r>
        <w:rPr>
          <w:rFonts w:ascii="Times New Roman" w:hAnsi="Times New Roman" w:cs="Times New Roman"/>
        </w:rPr>
        <w:t xml:space="preserve"> </w:t>
      </w:r>
    </w:p>
    <w:p w14:paraId="772588DA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사채상환이익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1,373</w:t>
      </w:r>
    </w:p>
    <w:p w14:paraId="7600121D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사채상환손실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2,568</w:t>
      </w:r>
      <w:r>
        <w:rPr>
          <w:rFonts w:ascii="Times New Roman" w:hAnsi="Times New Roman" w:cs="Times New Roman"/>
        </w:rPr>
        <w:t xml:space="preserve">  </w:t>
      </w:r>
    </w:p>
    <w:p w14:paraId="7BC3C80F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사채상환이익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2,568</w:t>
      </w:r>
      <w:r>
        <w:rPr>
          <w:rFonts w:ascii="Times New Roman" w:hAnsi="Times New Roman" w:cs="Times New Roman"/>
        </w:rPr>
        <w:t xml:space="preserve"> </w:t>
      </w:r>
    </w:p>
    <w:p w14:paraId="20DEEC73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사채상환손실</w:t>
      </w:r>
      <w:r>
        <w:rPr>
          <w:rFonts w:ascii="Times New Roman" w:hAnsi="Times New Roman" w:cs="Times New Roman"/>
        </w:rPr>
        <w:t xml:space="preserve">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8,873</w:t>
      </w:r>
    </w:p>
    <w:p w14:paraId="2321BB24" w14:textId="77777777" w:rsidR="00A10862" w:rsidRDefault="00A10862">
      <w:pPr>
        <w:pStyle w:val="ac"/>
        <w:spacing w:line="277" w:lineRule="auto"/>
      </w:pPr>
    </w:p>
    <w:p w14:paraId="601512DE" w14:textId="77777777" w:rsidR="00A10862" w:rsidRDefault="00A10862">
      <w:pPr>
        <w:pStyle w:val="a3"/>
        <w:spacing w:line="277" w:lineRule="auto"/>
      </w:pPr>
    </w:p>
    <w:p w14:paraId="2381B0BB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삼선은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매출가격환원법에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기말재고자산을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재고자산에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자료이다</w:t>
      </w:r>
      <w:r>
        <w:rPr>
          <w:rFonts w:hAnsi="Times New Roman" w:cs="바탕"/>
        </w:rPr>
        <w:t>.</w:t>
      </w:r>
    </w:p>
    <w:p w14:paraId="4165C6DB" w14:textId="77777777" w:rsidR="00A10862" w:rsidRDefault="00A10862">
      <w:pPr>
        <w:pStyle w:val="a3"/>
        <w:spacing w:line="277" w:lineRule="auto"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57"/>
        <w:gridCol w:w="1430"/>
        <w:gridCol w:w="1410"/>
      </w:tblGrid>
      <w:tr w:rsidR="00A10862" w14:paraId="520D3C40" w14:textId="77777777">
        <w:trPr>
          <w:trHeight w:hRule="exact" w:val="276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88A9FF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928A45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  <w:r>
              <w:rPr>
                <w:rFonts w:cs="바탕" w:hint="eastAsia"/>
                <w:u w:val="single"/>
              </w:rPr>
              <w:t>원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hAnsi="Times New Roman" w:cs="바탕" w:hint="eastAsia"/>
                <w:u w:val="single"/>
              </w:rPr>
              <w:t>가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735B27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  <w:r>
              <w:rPr>
                <w:rFonts w:cs="바탕" w:hint="eastAsia"/>
                <w:u w:val="single"/>
              </w:rPr>
              <w:t>판매가</w:t>
            </w:r>
          </w:p>
        </w:tc>
      </w:tr>
      <w:tr w:rsidR="00A10862" w14:paraId="70760B2F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D511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기초재고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CEA7F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180,100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CEFB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250,000</w:t>
            </w:r>
          </w:p>
        </w:tc>
      </w:tr>
      <w:tr w:rsidR="00A10862" w14:paraId="0109576B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80EFE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매입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42F7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1,200,000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DD88C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1,458,000</w:t>
            </w:r>
          </w:p>
        </w:tc>
      </w:tr>
      <w:tr w:rsidR="00A10862" w14:paraId="24380BD1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4E34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매입환출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412C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50,000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16B8F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80,000</w:t>
            </w:r>
          </w:p>
        </w:tc>
      </w:tr>
      <w:tr w:rsidR="00A10862" w14:paraId="25D862C6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A139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매입할인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F3AD7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16,000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1048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</w:tr>
      <w:tr w:rsidR="00A10862" w14:paraId="45AF521E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1FB1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매입운임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6BA5E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hAnsi="Times New Roman" w:cs="바탕"/>
              </w:rPr>
              <w:t>35,500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85BC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</w:tr>
      <w:tr w:rsidR="00A10862" w14:paraId="1256E94B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E140C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순인상액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417AE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D49D9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175,000</w:t>
            </w:r>
          </w:p>
        </w:tc>
      </w:tr>
      <w:tr w:rsidR="00A10862" w14:paraId="6B7D7ACB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A575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순인하액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850B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D8D2B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2,200</w:t>
            </w:r>
          </w:p>
        </w:tc>
      </w:tr>
      <w:tr w:rsidR="00A10862" w14:paraId="5312D053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CA539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총매출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B4FB3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D779F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/>
              </w:rPr>
              <w:t>1,530,000</w:t>
            </w:r>
          </w:p>
        </w:tc>
      </w:tr>
      <w:tr w:rsidR="00A10862" w14:paraId="7B0996DE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ED786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매출환입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EDB3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C94E8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t> 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/>
              </w:rPr>
              <w:t>230,000</w:t>
            </w:r>
          </w:p>
        </w:tc>
      </w:tr>
      <w:tr w:rsidR="00A10862" w14:paraId="3CA32019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DC181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종업원할인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3944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E9E1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 </w:t>
            </w:r>
            <w:r>
              <w:rPr>
                <w:rFonts w:hAnsi="Times New Roman" w:cs="바탕"/>
              </w:rPr>
              <w:t>80,800</w:t>
            </w:r>
          </w:p>
        </w:tc>
      </w:tr>
      <w:tr w:rsidR="00A10862" w14:paraId="048D06D5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443C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정상적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감모손실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D93E1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1,400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EEFAA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2,000</w:t>
            </w:r>
          </w:p>
        </w:tc>
      </w:tr>
      <w:tr w:rsidR="00A10862" w14:paraId="1F53AC28" w14:textId="77777777">
        <w:trPr>
          <w:trHeight w:hRule="exact" w:val="312"/>
        </w:trPr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BC417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비정상적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감모손실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E6E5D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5,000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AE9E" w14:textId="77777777" w:rsidR="00A10862" w:rsidRDefault="00A10862">
            <w:pPr>
              <w:pStyle w:val="a3"/>
              <w:framePr w:w="4981" w:h="4085" w:hRule="exact" w:wrap="notBeside" w:vAnchor="text" w:hAnchor="margin" w:x="7828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8,000</w:t>
            </w:r>
          </w:p>
        </w:tc>
      </w:tr>
    </w:tbl>
    <w:p w14:paraId="68003C51" w14:textId="77777777" w:rsidR="00A10862" w:rsidRDefault="00A10862">
      <w:pPr>
        <w:pStyle w:val="a3"/>
        <w:framePr w:w="4981" w:h="4085" w:hRule="exact" w:wrap="notBeside" w:vAnchor="text" w:hAnchor="margin" w:x="7828"/>
      </w:pPr>
    </w:p>
    <w:p w14:paraId="6C16DBB2" w14:textId="77777777" w:rsidR="00A10862" w:rsidRDefault="00A10862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43F72790" w14:textId="77777777" w:rsidR="00A10862" w:rsidRDefault="00A10862">
      <w:pPr>
        <w:pStyle w:val="a3"/>
        <w:spacing w:line="277" w:lineRule="auto"/>
      </w:pPr>
    </w:p>
    <w:p w14:paraId="7BB5885D" w14:textId="77777777" w:rsidR="00A10862" w:rsidRDefault="00A10862">
      <w:pPr>
        <w:pStyle w:val="a3"/>
        <w:spacing w:line="277" w:lineRule="auto"/>
        <w:ind w:left="109" w:hanging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원가흐름가정을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평균법으로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기말재고자산의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7E3D5BCE" w14:textId="77777777" w:rsidR="00A10862" w:rsidRDefault="00A10862">
      <w:pPr>
        <w:pStyle w:val="a3"/>
        <w:spacing w:line="277" w:lineRule="auto"/>
      </w:pPr>
    </w:p>
    <w:p w14:paraId="12F7F024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247,500</w:t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307,500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309,600</w:t>
      </w:r>
    </w:p>
    <w:p w14:paraId="4CC443C2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310,000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367,500</w:t>
      </w:r>
    </w:p>
    <w:p w14:paraId="20684989" w14:textId="77777777" w:rsidR="00A10862" w:rsidRDefault="00A10862">
      <w:pPr>
        <w:pStyle w:val="a3"/>
        <w:spacing w:line="277" w:lineRule="auto"/>
        <w:ind w:left="648" w:hanging="648"/>
      </w:pPr>
    </w:p>
    <w:p w14:paraId="5BD9E15D" w14:textId="77777777" w:rsidR="00A10862" w:rsidRDefault="00A10862">
      <w:pPr>
        <w:pStyle w:val="a3"/>
        <w:spacing w:line="277" w:lineRule="auto"/>
        <w:ind w:left="648" w:hanging="648"/>
      </w:pPr>
    </w:p>
    <w:p w14:paraId="50A78965" w14:textId="77777777" w:rsidR="00A10862" w:rsidRDefault="00A10862">
      <w:pPr>
        <w:pStyle w:val="a3"/>
        <w:spacing w:line="277" w:lineRule="auto"/>
      </w:pPr>
    </w:p>
    <w:p w14:paraId="464ED503" w14:textId="77777777" w:rsidR="00A10862" w:rsidRDefault="00A10862">
      <w:pPr>
        <w:pStyle w:val="a3"/>
        <w:spacing w:line="277" w:lineRule="auto"/>
        <w:ind w:left="220" w:hanging="220"/>
        <w:rPr>
          <w:rFonts w:hAnsi="Times New Roman" w:cs="바탕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기업회계기준의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일치하지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94EAE74" w14:textId="77777777" w:rsidR="00A10862" w:rsidRDefault="00A10862">
      <w:pPr>
        <w:pStyle w:val="a3"/>
        <w:spacing w:line="277" w:lineRule="auto"/>
      </w:pPr>
    </w:p>
    <w:p w14:paraId="3A87743A" w14:textId="77777777" w:rsidR="00A10862" w:rsidRDefault="00A10862">
      <w:pPr>
        <w:pStyle w:val="a3"/>
        <w:spacing w:line="277" w:lineRule="auto"/>
        <w:ind w:left="643" w:hanging="643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국·공채를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불가피하게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국·공채의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매입가액과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현재가치평가액의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산입한다</w:t>
      </w:r>
      <w:r>
        <w:rPr>
          <w:rFonts w:cs="바탕"/>
        </w:rPr>
        <w:t>.</w:t>
      </w:r>
    </w:p>
    <w:p w14:paraId="7982B7F9" w14:textId="77777777" w:rsidR="00A10862" w:rsidRDefault="00A10862">
      <w:pPr>
        <w:pStyle w:val="a3"/>
        <w:spacing w:line="277" w:lineRule="auto"/>
        <w:ind w:left="649" w:hanging="649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구입하여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구건물을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일괄구입가격을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안분한다</w:t>
      </w:r>
      <w:r>
        <w:rPr>
          <w:rFonts w:cs="바탕"/>
        </w:rPr>
        <w:t>.</w:t>
      </w:r>
    </w:p>
    <w:p w14:paraId="26D8C2AB" w14:textId="77777777" w:rsidR="00A10862" w:rsidRDefault="00A10862">
      <w:pPr>
        <w:pStyle w:val="a3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cs="바탕" w:hint="eastAsia"/>
        </w:rPr>
        <w:t>장기연불조건에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명목가액과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현재가치의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현재가치로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평가한다</w:t>
      </w:r>
      <w:r>
        <w:rPr>
          <w:rFonts w:hAnsi="Times New Roman" w:cs="바탕"/>
        </w:rPr>
        <w:t>.</w:t>
      </w:r>
    </w:p>
    <w:p w14:paraId="64B0F3A9" w14:textId="77777777" w:rsidR="00A10862" w:rsidRDefault="00A10862">
      <w:pPr>
        <w:pStyle w:val="a3"/>
        <w:spacing w:line="277" w:lineRule="auto"/>
        <w:ind w:left="628" w:hanging="6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cs="바탕" w:hint="eastAsia"/>
        </w:rPr>
        <w:t>신건물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건물이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기존건물의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철거비용은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포함하며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신건물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사용중인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기존건물을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철거하는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신건물의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취득원가에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380768E" w14:textId="77777777" w:rsidR="00A10862" w:rsidRDefault="00A10862">
      <w:pPr>
        <w:pStyle w:val="a3"/>
        <w:spacing w:line="277" w:lineRule="auto"/>
        <w:ind w:left="628" w:hanging="62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hAnsi="Times New Roman" w:cs="바탕"/>
        </w:rPr>
        <w:t>  </w:t>
      </w:r>
      <w:r>
        <w:rPr>
          <w:rFonts w:cs="바탕" w:hint="eastAsia"/>
        </w:rPr>
        <w:t>측량비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정지비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토지원가이고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기초공사를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굴착비용은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신축건물의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원가이다</w:t>
      </w:r>
      <w:r>
        <w:rPr>
          <w:rFonts w:hAnsi="Times New Roman" w:cs="바탕"/>
        </w:rPr>
        <w:t>.</w:t>
      </w:r>
    </w:p>
    <w:p w14:paraId="22510F76" w14:textId="77777777" w:rsidR="00A10862" w:rsidRDefault="007F2D14">
      <w:pPr>
        <w:pStyle w:val="ac"/>
        <w:spacing w:line="277" w:lineRule="auto"/>
      </w:pPr>
      <w:r>
        <w:rPr>
          <w:noProof/>
        </w:rPr>
        <w:pict w14:anchorId="2F1448ED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42100AF" w14:textId="77777777" w:rsidR="00A10862" w:rsidRDefault="00A10862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0CF03EE1" w14:textId="77777777" w:rsidR="00A10862" w:rsidRDefault="00A10862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2529B473" w14:textId="77777777" w:rsidR="00A10862" w:rsidRDefault="00A10862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2E6E041C" w14:textId="77777777" w:rsidR="00A10862" w:rsidRDefault="00A10862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CAEEAC" w14:textId="77777777" w:rsidR="00A10862" w:rsidRDefault="00A10862">
      <w:pPr>
        <w:pStyle w:val="a3"/>
        <w:spacing w:line="277" w:lineRule="auto"/>
      </w:pPr>
    </w:p>
    <w:p w14:paraId="7632F6ED" w14:textId="77777777" w:rsidR="00A10862" w:rsidRDefault="00A10862">
      <w:pPr>
        <w:pStyle w:val="a3"/>
        <w:spacing w:line="277" w:lineRule="auto"/>
        <w:ind w:left="209" w:hanging="209"/>
        <w:rPr>
          <w:rFonts w:hAnsi="Times New Roman" w:cs="바탕"/>
        </w:rPr>
      </w:pPr>
      <w:r>
        <w:rPr>
          <w:rFonts w:cs="바탕"/>
        </w:rPr>
        <w:t>23.</w:t>
      </w:r>
      <w:r>
        <w:rPr>
          <w:rFonts w:cs="바탕"/>
        </w:rPr>
        <w:t>  </w:t>
      </w:r>
      <w:r>
        <w:rPr>
          <w:rFonts w:cs="바탕" w:hint="eastAsia"/>
        </w:rPr>
        <w:t>세이</w:t>
      </w:r>
      <w:r>
        <w:rPr>
          <w:rFonts w:cs="바탕"/>
        </w:rPr>
        <w:t>(</w:t>
      </w:r>
      <w:r>
        <w:rPr>
          <w:rFonts w:cs="바탕" w:hint="eastAsia"/>
        </w:rPr>
        <w:t>주</w:t>
      </w:r>
      <w:r>
        <w:rPr>
          <w:rFonts w:cs="바탕"/>
        </w:rPr>
        <w:t>)</w:t>
      </w:r>
      <w:r>
        <w:rPr>
          <w:rFonts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상환의무가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국고보조금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2,000,000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수령하여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기계장치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취득원가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16,000,000;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내용연수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년</w:t>
      </w:r>
      <w:r>
        <w:rPr>
          <w:rFonts w:hAnsi="Times New Roman" w:cs="바탕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잔존가치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1,000,000)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감가상각은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정액법으로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하였으며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20x3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기계장치를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9,000,000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유형자산처분손익은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1C37D604" w14:textId="77777777" w:rsidR="00A10862" w:rsidRDefault="00A10862">
      <w:pPr>
        <w:pStyle w:val="a3"/>
        <w:spacing w:line="277" w:lineRule="auto"/>
      </w:pPr>
    </w:p>
    <w:p w14:paraId="251A0AEE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고정자산처분이익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200,000</w:t>
      </w:r>
      <w:r>
        <w:rPr>
          <w:rFonts w:ascii="Times New Roman" w:hAnsi="Times New Roman" w:cs="Times New Roman"/>
        </w:rPr>
        <w:t xml:space="preserve"> </w:t>
      </w:r>
    </w:p>
    <w:p w14:paraId="73221E21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고정자산처분손실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600,000</w:t>
      </w:r>
      <w:r>
        <w:rPr>
          <w:rFonts w:ascii="Times New Roman" w:hAnsi="Times New Roman" w:cs="Times New Roman"/>
        </w:rPr>
        <w:t xml:space="preserve"> </w:t>
      </w:r>
    </w:p>
    <w:p w14:paraId="7EEAD7BD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고정자산처분이익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1,000,000</w:t>
      </w:r>
      <w:r>
        <w:rPr>
          <w:rFonts w:ascii="Times New Roman" w:hAnsi="Times New Roman" w:cs="Times New Roman"/>
        </w:rPr>
        <w:t xml:space="preserve"> </w:t>
      </w:r>
    </w:p>
    <w:p w14:paraId="12636254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고정자산처분손실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1,000,000</w:t>
      </w:r>
      <w:r>
        <w:rPr>
          <w:rFonts w:ascii="Times New Roman" w:hAnsi="Times New Roman" w:cs="Times New Roman"/>
        </w:rPr>
        <w:t xml:space="preserve"> </w:t>
      </w:r>
    </w:p>
    <w:p w14:paraId="09BFDCF4" w14:textId="77777777" w:rsidR="00A10862" w:rsidRDefault="00A10862">
      <w:pPr>
        <w:pStyle w:val="a3"/>
        <w:spacing w:line="277" w:lineRule="auto"/>
        <w:ind w:left="648" w:hanging="648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고정자산처분손실</w:t>
      </w: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1,800,000</w:t>
      </w:r>
    </w:p>
    <w:p w14:paraId="208C251B" w14:textId="77777777" w:rsidR="00A10862" w:rsidRDefault="00A10862">
      <w:pPr>
        <w:pStyle w:val="ac"/>
        <w:spacing w:line="277" w:lineRule="auto"/>
      </w:pPr>
    </w:p>
    <w:p w14:paraId="3B783395" w14:textId="77777777" w:rsidR="00A10862" w:rsidRDefault="00A10862">
      <w:pPr>
        <w:pStyle w:val="a3"/>
        <w:spacing w:line="277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24.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동방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세무조정과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세무조정사항은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0D5FAC81" w14:textId="77777777" w:rsidR="00A10862" w:rsidRDefault="00A10862">
      <w:pPr>
        <w:pStyle w:val="a3"/>
        <w:spacing w:line="277" w:lineRule="auto"/>
      </w:pPr>
    </w:p>
    <w:p w14:paraId="2A698E62" w14:textId="77777777" w:rsidR="00A10862" w:rsidRDefault="00A10862">
      <w:pPr>
        <w:pStyle w:val="a3"/>
        <w:spacing w:line="277" w:lineRule="auto"/>
        <w:ind w:left="608" w:hanging="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(1)</w:t>
      </w:r>
      <w:r>
        <w:rPr>
          <w:rFonts w:hAnsi="Times New Roman" w:cs="바탕"/>
        </w:rPr>
        <w:t>  </w:t>
      </w:r>
      <w:r>
        <w:rPr>
          <w:rFonts w:hAnsi="Times New Roman" w:cs="바탕"/>
        </w:rPr>
        <w:t>20x1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익금불산입되었된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할부판매수익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60,000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hAnsi="Times New Roman" w:cs="바탕" w:hint="eastAsia"/>
        </w:rPr>
        <w:t>씩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익금산입될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예정이다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E87FDF3" w14:textId="77777777" w:rsidR="00A10862" w:rsidRDefault="00A10862">
      <w:pPr>
        <w:pStyle w:val="a3"/>
        <w:spacing w:line="277" w:lineRule="auto"/>
        <w:ind w:left="608" w:hanging="608"/>
      </w:pPr>
    </w:p>
    <w:p w14:paraId="32261D88" w14:textId="77777777" w:rsidR="00A10862" w:rsidRDefault="00A10862">
      <w:pPr>
        <w:pStyle w:val="a3"/>
        <w:spacing w:line="277" w:lineRule="auto"/>
        <w:ind w:left="608" w:hanging="6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(2)</w:t>
      </w:r>
      <w:r>
        <w:rPr>
          <w:rFonts w:hAnsi="Times New Roman" w:cs="바탕"/>
        </w:rPr>
        <w:t>  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손금불산입될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접대비한도초과액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40,000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유가증권평가손실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80,000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20x3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예정이며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평가방법은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원가법이다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B47C477" w14:textId="77777777" w:rsidR="00A10862" w:rsidRDefault="00A10862">
      <w:pPr>
        <w:pStyle w:val="a3"/>
        <w:spacing w:line="277" w:lineRule="auto"/>
        <w:ind w:left="634" w:hanging="634"/>
      </w:pPr>
    </w:p>
    <w:p w14:paraId="0B49162D" w14:textId="77777777" w:rsidR="00A10862" w:rsidRDefault="00A10862">
      <w:pPr>
        <w:pStyle w:val="a3"/>
        <w:spacing w:line="277" w:lineRule="auto"/>
        <w:ind w:left="634" w:hanging="63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(3)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법인세비용차감전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순이익은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향후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법인세비용차감전순이익은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300,000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예상된다</w:t>
      </w:r>
      <w:r>
        <w:rPr>
          <w:rFonts w:hAnsi="Times New Roman" w:cs="바탕"/>
        </w:rPr>
        <w:t>.</w:t>
      </w:r>
    </w:p>
    <w:p w14:paraId="0DE46317" w14:textId="77777777" w:rsidR="00A10862" w:rsidRDefault="00A10862">
      <w:pPr>
        <w:pStyle w:val="a3"/>
        <w:spacing w:line="277" w:lineRule="auto"/>
        <w:ind w:left="618" w:hanging="618"/>
      </w:pPr>
    </w:p>
    <w:p w14:paraId="0DBA1950" w14:textId="77777777" w:rsidR="00A10862" w:rsidRDefault="00A10862">
      <w:pPr>
        <w:pStyle w:val="a3"/>
        <w:spacing w:line="277" w:lineRule="auto"/>
        <w:ind w:left="618" w:hanging="6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(4)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개정되어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20x4</w:t>
      </w:r>
      <w:r>
        <w:rPr>
          <w:rFonts w:hAnsi="Times New Roman" w:cs="바탕" w:hint="eastAsia"/>
        </w:rPr>
        <w:t>년부터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25%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769CF21" w14:textId="77777777" w:rsidR="00A10862" w:rsidRDefault="00A10862">
      <w:pPr>
        <w:pStyle w:val="a3"/>
        <w:spacing w:line="277" w:lineRule="auto"/>
      </w:pPr>
    </w:p>
    <w:p w14:paraId="713C0040" w14:textId="77777777" w:rsidR="00A10862" w:rsidRDefault="00A10862">
      <w:pPr>
        <w:pStyle w:val="a3"/>
        <w:spacing w:line="277" w:lineRule="auto"/>
        <w:ind w:left="109" w:hanging="109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법인세비용과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대차대조표상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이연법인세차·대는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얼마인가</w:t>
      </w:r>
      <w:r>
        <w:rPr>
          <w:rFonts w:hAnsi="Times New Roman" w:cs="바탕"/>
        </w:rPr>
        <w:t>?</w:t>
      </w:r>
    </w:p>
    <w:p w14:paraId="25E27A3B" w14:textId="77777777" w:rsidR="00A10862" w:rsidRDefault="00A10862">
      <w:pPr>
        <w:pStyle w:val="a3"/>
        <w:spacing w:line="277" w:lineRule="auto"/>
        <w:ind w:left="248" w:hanging="248"/>
      </w:pPr>
    </w:p>
    <w:p w14:paraId="7C780152" w14:textId="77777777" w:rsidR="00A10862" w:rsidRDefault="00A10862">
      <w:pPr>
        <w:pStyle w:val="a3"/>
        <w:spacing w:line="277" w:lineRule="auto"/>
        <w:ind w:left="648" w:hanging="648"/>
      </w:pPr>
    </w:p>
    <w:p w14:paraId="22D7A977" w14:textId="77777777" w:rsidR="00A10862" w:rsidRDefault="00A10862">
      <w:pPr>
        <w:pStyle w:val="a3"/>
        <w:spacing w:line="277" w:lineRule="auto"/>
        <w:ind w:left="648" w:hanging="648"/>
      </w:pPr>
    </w:p>
    <w:p w14:paraId="468D0BAD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98"/>
        <w:gridCol w:w="1206"/>
        <w:gridCol w:w="3696"/>
      </w:tblGrid>
      <w:tr w:rsidR="00A10862" w14:paraId="5176B611" w14:textId="77777777">
        <w:trPr>
          <w:trHeight w:hRule="exact" w:val="42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5D6B2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A4540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</w:pPr>
            <w:r>
              <w:rPr>
                <w:rFonts w:cs="바탕" w:hint="eastAsia"/>
                <w:u w:val="single"/>
              </w:rPr>
              <w:t>법인세비용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993D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</w:pPr>
            <w:r>
              <w:rPr>
                <w:rFonts w:cs="바탕" w:hint="eastAsia"/>
                <w:u w:val="single"/>
              </w:rPr>
              <w:t>이연법인세차·대</w:t>
            </w:r>
          </w:p>
        </w:tc>
      </w:tr>
      <w:tr w:rsidR="00A10862" w14:paraId="55510A63" w14:textId="77777777"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37C26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E8CB5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78,000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8B97F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이연법인세대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12,000</w:t>
            </w:r>
          </w:p>
        </w:tc>
      </w:tr>
      <w:tr w:rsidR="00A10862" w14:paraId="5A7950CF" w14:textId="77777777"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85C39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②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6AB88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78,000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F5C6B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이연법인세차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13,000</w:t>
            </w:r>
          </w:p>
        </w:tc>
      </w:tr>
      <w:tr w:rsidR="00A10862" w14:paraId="4763397C" w14:textId="77777777"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DEA2A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③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D4CB6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78,000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4BAE9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이연법인세대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18,000</w:t>
            </w:r>
          </w:p>
        </w:tc>
      </w:tr>
      <w:tr w:rsidR="00A10862" w14:paraId="08943A36" w14:textId="77777777"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136C5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④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EEC8B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101,000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58D8C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이연법인세대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12,000</w:t>
            </w:r>
          </w:p>
        </w:tc>
      </w:tr>
      <w:tr w:rsidR="00A10862" w14:paraId="6F168C4B" w14:textId="77777777">
        <w:trPr>
          <w:trHeight w:hRule="exact" w:val="369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9D0F5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⑤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20857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101,000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DA6D" w14:textId="77777777" w:rsidR="00A10862" w:rsidRDefault="00A10862">
            <w:pPr>
              <w:pStyle w:val="a3"/>
              <w:framePr w:w="5284" w:h="2330" w:hRule="exact" w:wrap="notBeside" w:vAnchor="text" w:hAnchor="margin" w:x="7289"/>
              <w:spacing w:line="333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이연법인세차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13,000</w:t>
            </w:r>
          </w:p>
        </w:tc>
      </w:tr>
    </w:tbl>
    <w:p w14:paraId="4F110D76" w14:textId="77777777" w:rsidR="00A10862" w:rsidRDefault="00A10862">
      <w:pPr>
        <w:pStyle w:val="a3"/>
        <w:framePr w:w="5284" w:h="2330" w:hRule="exact" w:wrap="notBeside" w:vAnchor="text" w:hAnchor="margin" w:x="7289"/>
      </w:pPr>
    </w:p>
    <w:p w14:paraId="5C3E3737" w14:textId="77777777" w:rsidR="00A10862" w:rsidRDefault="00A10862">
      <w:pPr>
        <w:pStyle w:val="a3"/>
        <w:spacing w:line="277" w:lineRule="auto"/>
        <w:ind w:left="648" w:hanging="648"/>
        <w:rPr>
          <w:rFonts w:ascii="Times New Roman" w:hAnsi="Times New Roman" w:cs="Times New Roman"/>
          <w:sz w:val="2"/>
          <w:szCs w:val="2"/>
        </w:rPr>
      </w:pPr>
    </w:p>
    <w:p w14:paraId="59D92088" w14:textId="77777777" w:rsidR="00A10862" w:rsidRDefault="00A10862">
      <w:pPr>
        <w:pStyle w:val="a3"/>
        <w:spacing w:line="277" w:lineRule="auto"/>
      </w:pPr>
    </w:p>
    <w:p w14:paraId="79C1DC4B" w14:textId="77777777" w:rsidR="00A10862" w:rsidRDefault="00A10862">
      <w:pPr>
        <w:pStyle w:val="ac"/>
        <w:spacing w:line="277" w:lineRule="auto"/>
      </w:pPr>
    </w:p>
    <w:p w14:paraId="1D2D0FC0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주</w:t>
      </w:r>
      <w:r>
        <w:rPr>
          <w:rFonts w:hAnsi="Times New Roman" w:cs="바탕"/>
        </w:rPr>
        <w:t>)</w:t>
      </w:r>
      <w:r>
        <w:rPr>
          <w:rFonts w:cs="바탕" w:hint="eastAsia"/>
        </w:rPr>
        <w:t>송광의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대차대조표와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손익계산서의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4C1FECE" w14:textId="77777777" w:rsidR="00A10862" w:rsidRDefault="00A10862">
      <w:pPr>
        <w:pStyle w:val="a3"/>
        <w:spacing w:line="277" w:lineRule="auto"/>
      </w:pPr>
    </w:p>
    <w:p w14:paraId="01591EAC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부분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대차대조표</w:t>
      </w:r>
      <w:r>
        <w:rPr>
          <w:rFonts w:ascii="Times New Roman" w:hAnsi="Times New Roman" w:cs="Times New Roman"/>
        </w:rPr>
        <w:t xml:space="preserve">                </w:t>
      </w:r>
    </w:p>
    <w:p w14:paraId="52FA6D4C" w14:textId="77777777" w:rsidR="00A10862" w:rsidRDefault="00A10862">
      <w:pPr>
        <w:pStyle w:val="a3"/>
        <w:spacing w:line="277" w:lineRule="auto"/>
      </w:pP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Ansi="Times New Roman" w:cs="바탕"/>
          <w:u w:val="single"/>
        </w:rPr>
        <w:t>20x1</w:t>
      </w:r>
      <w:r>
        <w:rPr>
          <w:rFonts w:hAnsi="Times New Roman" w:cs="바탕" w:hint="eastAsia"/>
          <w:u w:val="single"/>
        </w:rPr>
        <w:t>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말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hAnsi="Times New Roman" w:cs="바탕"/>
          <w:u w:val="single"/>
        </w:rPr>
        <w:t>20x2</w:t>
      </w:r>
      <w:r>
        <w:rPr>
          <w:rFonts w:hAnsi="Times New Roman" w:cs="바탕" w:hint="eastAsia"/>
          <w:u w:val="single"/>
        </w:rPr>
        <w:t>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말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6C3FDB05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고정자산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245,000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270,000</w:t>
      </w:r>
      <w:r>
        <w:rPr>
          <w:rFonts w:ascii="Times New Roman" w:hAnsi="Times New Roman" w:cs="Times New Roman"/>
        </w:rPr>
        <w:t xml:space="preserve">  </w:t>
      </w:r>
    </w:p>
    <w:p w14:paraId="68C22F06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cs="바탕" w:hint="eastAsia"/>
        </w:rPr>
        <w:t>감가상각누계액</w:t>
      </w:r>
      <w:r>
        <w:rPr>
          <w:rFonts w:ascii="Times New Roman" w:hAnsi="Times New Roman" w:cs="Times New Roman"/>
        </w:rPr>
        <w:t xml:space="preserve">            </w:t>
      </w:r>
      <w:r>
        <w:rPr>
          <w:rFonts w:hAnsi="Times New Roman" w:cs="바탕"/>
        </w:rPr>
        <w:t>(167,000)</w:t>
      </w:r>
      <w:r>
        <w:rPr>
          <w:rFonts w:ascii="Times New Roman" w:hAnsi="Times New Roman" w:cs="Times New Roman"/>
        </w:rPr>
        <w:t xml:space="preserve">         </w:t>
      </w:r>
      <w:r>
        <w:rPr>
          <w:rFonts w:hAnsi="Times New Roman" w:cs="바탕"/>
        </w:rPr>
        <w:t>(178,000)</w:t>
      </w:r>
      <w:r>
        <w:rPr>
          <w:rFonts w:ascii="Times New Roman" w:hAnsi="Times New Roman" w:cs="Times New Roman"/>
        </w:rPr>
        <w:t xml:space="preserve"> </w:t>
      </w:r>
    </w:p>
    <w:p w14:paraId="7C92DBB5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cs="바탕" w:hint="eastAsia"/>
        </w:rPr>
        <w:t>미지급금</w: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hAnsi="Times New Roman" w:cs="바탕"/>
        </w:rPr>
        <w:t>34,000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/>
        </w:rPr>
        <w:t>54,000</w:t>
      </w:r>
      <w:r>
        <w:rPr>
          <w:rFonts w:ascii="Times New Roman" w:hAnsi="Times New Roman" w:cs="Times New Roman"/>
        </w:rPr>
        <w:t xml:space="preserve">  </w:t>
      </w:r>
    </w:p>
    <w:p w14:paraId="2903A97D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미지급배당금</w:t>
      </w:r>
      <w:r>
        <w:rPr>
          <w:rFonts w:ascii="Times New Roman" w:hAnsi="Times New Roman" w:cs="Times New Roman"/>
        </w:rPr>
        <w:t xml:space="preserve">                </w:t>
      </w:r>
      <w:r>
        <w:rPr>
          <w:rFonts w:hAnsi="Times New Roman" w:cs="바탕"/>
        </w:rPr>
        <w:t>11,000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/>
        </w:rPr>
        <w:t>15,000</w:t>
      </w:r>
    </w:p>
    <w:p w14:paraId="0C89E845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이익잉여금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hAnsi="Times New Roman" w:cs="바탕"/>
        </w:rPr>
        <w:t>100,000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/>
        </w:rPr>
        <w:t>115,000</w:t>
      </w:r>
    </w:p>
    <w:p w14:paraId="21A059F6" w14:textId="77777777" w:rsidR="00A10862" w:rsidRDefault="00A10862">
      <w:pPr>
        <w:pStyle w:val="a3"/>
        <w:spacing w:line="277" w:lineRule="auto"/>
      </w:pPr>
    </w:p>
    <w:p w14:paraId="1FA8035E" w14:textId="77777777" w:rsidR="00A10862" w:rsidRDefault="00A10862">
      <w:pPr>
        <w:pStyle w:val="a3"/>
        <w:spacing w:line="277" w:lineRule="auto"/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cs="바탕" w:hint="eastAsia"/>
          <w:u w:val="single"/>
        </w:rPr>
        <w:t>부분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hAnsi="Times New Roman" w:cs="바탕" w:hint="eastAsia"/>
          <w:u w:val="single"/>
        </w:rPr>
        <w:t>손익계산서</w:t>
      </w:r>
    </w:p>
    <w:p w14:paraId="0B95EE31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hAnsi="Times New Roman" w:cs="바탕"/>
        </w:rPr>
        <w:t>(20x2.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31)</w:t>
      </w:r>
    </w:p>
    <w:p w14:paraId="11DF7464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hAnsi="Times New Roman" w:cs="바탕" w:hint="eastAsia"/>
        </w:rPr>
        <w:t>감가상각비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32,000</w:t>
      </w:r>
    </w:p>
    <w:p w14:paraId="4480E8B5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hAnsi="Times New Roman" w:cs="바탕" w:hint="eastAsia"/>
        </w:rPr>
        <w:t>고정자산처분이익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/>
        </w:rPr>
        <w:t>13,000</w:t>
      </w:r>
      <w:r>
        <w:rPr>
          <w:rFonts w:ascii="Times New Roman" w:hAnsi="Times New Roman" w:cs="Times New Roman"/>
        </w:rPr>
        <w:t xml:space="preserve"> </w:t>
      </w:r>
    </w:p>
    <w:p w14:paraId="206C536E" w14:textId="77777777" w:rsidR="00A10862" w:rsidRDefault="00A10862">
      <w:pPr>
        <w:pStyle w:val="a3"/>
        <w:spacing w:line="277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hAnsi="Times New Roman" w:cs="바탕" w:hint="eastAsia"/>
        </w:rPr>
        <w:t>당기순이익</w:t>
      </w:r>
      <w:r>
        <w:rPr>
          <w:rFonts w:ascii="Times New Roman" w:hAnsi="Times New Roman" w:cs="Times New Roman"/>
        </w:rPr>
        <w:t xml:space="preserve">            </w:t>
      </w:r>
      <w:r>
        <w:rPr>
          <w:rFonts w:hAnsi="Times New Roman" w:cs="바탕"/>
        </w:rPr>
        <w:t>28,000</w:t>
      </w:r>
    </w:p>
    <w:p w14:paraId="76C9571C" w14:textId="77777777" w:rsidR="00A10862" w:rsidRDefault="00A10862">
      <w:pPr>
        <w:pStyle w:val="a3"/>
        <w:spacing w:line="277" w:lineRule="auto"/>
      </w:pPr>
    </w:p>
    <w:p w14:paraId="251FB733" w14:textId="77777777" w:rsidR="00A10862" w:rsidRDefault="00A10862">
      <w:pPr>
        <w:pStyle w:val="a3"/>
        <w:spacing w:line="277" w:lineRule="auto"/>
        <w:rPr>
          <w:rFonts w:cs="바탕"/>
        </w:rPr>
      </w:pPr>
      <w:r>
        <w:rPr>
          <w:rFonts w:cs="바탕"/>
        </w:rPr>
        <w:t>&lt;</w:t>
      </w:r>
      <w:r>
        <w:rPr>
          <w:rFonts w:cs="바탕" w:hint="eastAsia"/>
        </w:rPr>
        <w:t>추가정보</w:t>
      </w:r>
      <w:r>
        <w:rPr>
          <w:rFonts w:cs="바탕"/>
        </w:rPr>
        <w:t>&gt;</w:t>
      </w:r>
    </w:p>
    <w:p w14:paraId="4CC3D3E7" w14:textId="77777777" w:rsidR="00A10862" w:rsidRDefault="00A10862">
      <w:pPr>
        <w:pStyle w:val="a3"/>
        <w:spacing w:line="277" w:lineRule="auto"/>
        <w:ind w:left="587" w:hanging="5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(1)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45,000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처분하였다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있었으며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구입대금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현금지급하지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￦</w:t>
      </w:r>
      <w:r>
        <w:rPr>
          <w:rFonts w:hAnsi="Times New Roman" w:cs="바탕"/>
        </w:rPr>
        <w:t>20,000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미지급금으로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계상되었다</w:t>
      </w:r>
      <w:r>
        <w:rPr>
          <w:rFonts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0FA51D7D" w14:textId="77777777" w:rsidR="00A10862" w:rsidRDefault="00A10862">
      <w:pPr>
        <w:pStyle w:val="a3"/>
        <w:spacing w:line="277" w:lineRule="auto"/>
        <w:ind w:left="602" w:hanging="602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(2)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이익잉여금의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당기순이익과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현금배당의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의해서만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받았다</w:t>
      </w:r>
      <w:r>
        <w:rPr>
          <w:rFonts w:hAnsi="Times New Roman" w:cs="바탕"/>
        </w:rPr>
        <w:t>.</w:t>
      </w:r>
    </w:p>
    <w:p w14:paraId="4C68EC59" w14:textId="77777777" w:rsidR="00A10862" w:rsidRDefault="00A10862">
      <w:pPr>
        <w:pStyle w:val="a3"/>
        <w:spacing w:line="277" w:lineRule="auto"/>
      </w:pPr>
    </w:p>
    <w:p w14:paraId="703FE50D" w14:textId="77777777" w:rsidR="00A10862" w:rsidRDefault="00A10862">
      <w:pPr>
        <w:pStyle w:val="a3"/>
        <w:spacing w:line="277" w:lineRule="auto"/>
        <w:ind w:left="109" w:hanging="109"/>
        <w:rPr>
          <w:rFonts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/>
        </w:rPr>
        <w:t>20x2</w:t>
      </w:r>
      <w:r>
        <w:rPr>
          <w:rFonts w:hAnsi="Times New Roman" w:cs="바탕" w:hint="eastAsia"/>
        </w:rPr>
        <w:t>년도의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현금흐름표에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보고되어야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투자활동으로부터의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순현금흐름과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재무활동으로부터의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순현금흐름은</w:t>
      </w:r>
      <w:r>
        <w:rPr>
          <w:rFonts w:cs="바탕"/>
        </w:rPr>
        <w:t>?</w:t>
      </w:r>
    </w:p>
    <w:p w14:paraId="5E4311F1" w14:textId="77777777" w:rsidR="00A10862" w:rsidRDefault="00A10862">
      <w:pPr>
        <w:pStyle w:val="a3"/>
        <w:spacing w:line="277" w:lineRule="auto"/>
      </w:pPr>
    </w:p>
    <w:p w14:paraId="4E142BE2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96"/>
        <w:gridCol w:w="2284"/>
        <w:gridCol w:w="2295"/>
      </w:tblGrid>
      <w:tr w:rsidR="00A10862" w14:paraId="58B735A9" w14:textId="77777777">
        <w:trPr>
          <w:trHeight w:hRule="exact" w:val="56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45510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05075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240" w:lineRule="auto"/>
              <w:rPr>
                <w:rFonts w:cs="바탕"/>
              </w:rPr>
            </w:pPr>
            <w:r>
              <w:rPr>
                <w:rFonts w:cs="바탕" w:hint="eastAsia"/>
              </w:rPr>
              <w:t>투자활동으로부터의</w:t>
            </w:r>
          </w:p>
          <w:p w14:paraId="113B65E8" w14:textId="77777777" w:rsidR="00A10862" w:rsidRDefault="00A10862">
            <w:pPr>
              <w:pStyle w:val="a3"/>
              <w:spacing w:line="240" w:lineRule="auto"/>
            </w:pPr>
            <w:r>
              <w:rPr>
                <w:rFonts w:cs="바탕" w:hint="eastAsia"/>
                <w:u w:val="single"/>
              </w:rPr>
              <w:t>순현금흐름</w:t>
            </w:r>
            <w:r>
              <w:rPr>
                <w:rFonts w:ascii="Times New Roman" w:hAnsi="Times New Roman" w:cs="Times New Roman"/>
                <w:u w:val="single"/>
              </w:rPr>
              <w:t xml:space="preserve">        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1411C" w14:textId="77777777" w:rsidR="00A10862" w:rsidRDefault="00A10862">
            <w:pPr>
              <w:pStyle w:val="a3"/>
              <w:spacing w:line="240" w:lineRule="auto"/>
              <w:rPr>
                <w:rFonts w:cs="바탕"/>
              </w:rPr>
            </w:pPr>
            <w:r>
              <w:rPr>
                <w:rFonts w:cs="바탕" w:hint="eastAsia"/>
              </w:rPr>
              <w:t>재무활동으로부터의</w:t>
            </w:r>
          </w:p>
          <w:p w14:paraId="46EBA21E" w14:textId="77777777" w:rsidR="00A10862" w:rsidRDefault="00A10862">
            <w:pPr>
              <w:pStyle w:val="a3"/>
              <w:spacing w:line="240" w:lineRule="auto"/>
            </w:pPr>
            <w:r>
              <w:rPr>
                <w:rFonts w:cs="바탕" w:hint="eastAsia"/>
                <w:u w:val="single"/>
              </w:rPr>
              <w:t>순현금흐름</w:t>
            </w:r>
            <w:r>
              <w:rPr>
                <w:rFonts w:ascii="Times New Roman" w:hAnsi="Times New Roman" w:cs="Times New Roman"/>
                <w:u w:val="single"/>
              </w:rPr>
              <w:t xml:space="preserve">        </w:t>
            </w:r>
          </w:p>
        </w:tc>
      </w:tr>
      <w:tr w:rsidR="00A10862" w14:paraId="33EF9564" w14:textId="77777777"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2694B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①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E0E02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25,000</w:t>
            </w:r>
            <w:r>
              <w:rPr>
                <w:rFonts w:cs="바탕" w:hint="eastAsia"/>
              </w:rPr>
              <w:t>유입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C1933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</w:tr>
      <w:tr w:rsidR="00A10862" w14:paraId="08ED2768" w14:textId="77777777"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2EB55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②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AD2B9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45,000</w:t>
            </w:r>
            <w:r>
              <w:rPr>
                <w:rFonts w:cs="바탕" w:hint="eastAsia"/>
              </w:rPr>
              <w:t>유입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301E9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</w:tr>
      <w:tr w:rsidR="00A10862" w14:paraId="6B87FF15" w14:textId="77777777"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D7981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③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B1098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9,000</w:t>
            </w:r>
            <w:r>
              <w:rPr>
                <w:rFonts w:hAnsi="Times New Roman" w:cs="바탕" w:hint="eastAsia"/>
              </w:rPr>
              <w:t>유출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8830B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9,000</w:t>
            </w:r>
            <w:r>
              <w:rPr>
                <w:rFonts w:hAnsi="Times New Roman" w:cs="바탕" w:hint="eastAsia"/>
              </w:rPr>
              <w:t>유출</w:t>
            </w:r>
          </w:p>
        </w:tc>
      </w:tr>
      <w:tr w:rsidR="00A10862" w14:paraId="3A7AC754" w14:textId="77777777"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1AA69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④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359A1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26D61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</w:tr>
      <w:tr w:rsidR="00A10862" w14:paraId="0C57E342" w14:textId="77777777">
        <w:trPr>
          <w:trHeight w:hRule="exact" w:val="312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DB7FC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⑤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8098D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cs="바탕"/>
              </w:rPr>
              <w:t>13,000</w:t>
            </w:r>
            <w:r>
              <w:rPr>
                <w:rFonts w:cs="바탕" w:hint="eastAsia"/>
              </w:rPr>
              <w:t>유출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3393F" w14:textId="77777777" w:rsidR="00A10862" w:rsidRDefault="00A10862">
            <w:pPr>
              <w:pStyle w:val="a3"/>
              <w:framePr w:w="5159" w:h="2182" w:hRule="exact" w:wrap="notBeside" w:vAnchor="text" w:hAnchor="margin" w:x="7184"/>
              <w:spacing w:line="333" w:lineRule="auto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￦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/>
              </w:rPr>
              <w:t>9,000</w:t>
            </w:r>
            <w:r>
              <w:rPr>
                <w:rFonts w:hAnsi="Times New Roman" w:cs="바탕" w:hint="eastAsia"/>
              </w:rPr>
              <w:t>유출</w:t>
            </w:r>
          </w:p>
        </w:tc>
      </w:tr>
    </w:tbl>
    <w:p w14:paraId="22B60563" w14:textId="77777777" w:rsidR="00A10862" w:rsidRDefault="00A10862">
      <w:pPr>
        <w:pStyle w:val="a3"/>
        <w:framePr w:w="5159" w:h="2182" w:hRule="exact" w:wrap="notBeside" w:vAnchor="text" w:hAnchor="margin" w:x="7184"/>
      </w:pPr>
    </w:p>
    <w:p w14:paraId="3BF97976" w14:textId="77777777" w:rsidR="00A10862" w:rsidRDefault="00A10862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</w:p>
    <w:sectPr w:rsidR="00A10862" w:rsidSect="00A10862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DA04A" w14:textId="77777777" w:rsidR="00A221D3" w:rsidRDefault="00A221D3" w:rsidP="00A221D3">
      <w:pPr>
        <w:spacing w:after="0"/>
      </w:pPr>
      <w:r>
        <w:separator/>
      </w:r>
    </w:p>
  </w:endnote>
  <w:endnote w:type="continuationSeparator" w:id="0">
    <w:p w14:paraId="38C905DF" w14:textId="77777777" w:rsidR="00A221D3" w:rsidRDefault="00A221D3" w:rsidP="00A221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4C8FD" w14:textId="77777777" w:rsidR="00A221D3" w:rsidRDefault="00A221D3" w:rsidP="00A221D3">
      <w:pPr>
        <w:spacing w:after="0"/>
      </w:pPr>
      <w:r>
        <w:separator/>
      </w:r>
    </w:p>
  </w:footnote>
  <w:footnote w:type="continuationSeparator" w:id="0">
    <w:p w14:paraId="6AF8B190" w14:textId="77777777" w:rsidR="00A221D3" w:rsidRDefault="00A221D3" w:rsidP="00A221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10862"/>
    <w:rsid w:val="005F41D3"/>
    <w:rsid w:val="00744CB7"/>
    <w:rsid w:val="007B31D7"/>
    <w:rsid w:val="007F2D14"/>
    <w:rsid w:val="00810AFE"/>
    <w:rsid w:val="00A10862"/>
    <w:rsid w:val="00A221D3"/>
    <w:rsid w:val="00A76E62"/>
    <w:rsid w:val="00AC2A30"/>
    <w:rsid w:val="00BC16FF"/>
    <w:rsid w:val="00C80AE3"/>
    <w:rsid w:val="00E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5442BE1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A10862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d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A22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A221D3"/>
  </w:style>
  <w:style w:type="paragraph" w:styleId="af">
    <w:name w:val="footer"/>
    <w:basedOn w:val="a"/>
    <w:link w:val="Char1"/>
    <w:uiPriority w:val="99"/>
    <w:unhideWhenUsed/>
    <w:rsid w:val="00A221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A2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1920</Words>
  <Characters>10947</Characters>
  <Application>Microsoft Office Word</Application>
  <DocSecurity>0</DocSecurity>
  <Lines>91</Lines>
  <Paragraphs>25</Paragraphs>
  <ScaleCrop>false</ScaleCrop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2025-06-18T13:09:00Z</dcterms:modified>
</cp:coreProperties>
</file>