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2074C" w14:textId="77777777" w:rsidR="00923349" w:rsidRDefault="00DD48E6">
      <w:pPr>
        <w:pStyle w:val="af2"/>
        <w:ind w:left="100" w:right="100"/>
        <w:rPr>
          <w:b/>
          <w:bCs/>
          <w:sz w:val="22"/>
          <w:szCs w:val="22"/>
        </w:rPr>
      </w:pPr>
      <w:r>
        <w:pict w14:anchorId="3F75085C">
          <v:group id="_x0000_s1068" style="position:absolute;left:0;text-align:left;margin-left:14.95pt;margin-top:58.4pt;width:698.4pt;height:68.1pt;z-index:16;mso-position-horizontal-relative:page;mso-position-vertical-relative:page" coordsize="69840,6812">
            <v:line id="_x0000_s1907379531" o:spid="_x0000_s1073" style="position:absolute" from="16,6772" to="69840,6772" strokeweight="1pt">
              <v:stroke joinstyle="miter"/>
            </v:line>
            <v:shape id="_x0000_s1907379532" o:spid="_x0000_s107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6E9E2FC" w14:textId="77777777" w:rsidR="00923349" w:rsidRDefault="00DD48E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33" o:spid="_x0000_s107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07B3102" w14:textId="77777777" w:rsidR="00923349" w:rsidRDefault="00DD48E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07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5F24DA8" w14:textId="77777777" w:rsidR="00923349" w:rsidRDefault="00DD48E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6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F7B19F9" w14:textId="77777777" w:rsidR="00923349" w:rsidRDefault="00DD48E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3EECDD" w14:textId="77777777" w:rsidR="00923349" w:rsidRDefault="00DD48E6">
      <w:pPr>
        <w:pStyle w:val="af2"/>
        <w:ind w:left="100" w:right="100"/>
        <w:rPr>
          <w:spacing w:val="-3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4911B6AC" w14:textId="77777777" w:rsidR="00923349" w:rsidRDefault="00923349">
      <w:pPr>
        <w:pStyle w:val="a8"/>
        <w:spacing w:line="327" w:lineRule="auto"/>
        <w:ind w:left="100" w:right="100"/>
      </w:pPr>
    </w:p>
    <w:p w14:paraId="4799BCE6" w14:textId="77777777" w:rsidR="00923349" w:rsidRDefault="00DD48E6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생산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및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서비스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설비배치와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관련한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다음의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설명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중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가장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적절치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FF0AA47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EC1671E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놀이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배치</w:t>
      </w:r>
      <w:r>
        <w:rPr>
          <w:sz w:val="22"/>
          <w:szCs w:val="22"/>
        </w:rPr>
        <w:t>(process layout)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적절하다</w:t>
      </w:r>
      <w:r>
        <w:rPr>
          <w:sz w:val="22"/>
          <w:szCs w:val="22"/>
        </w:rPr>
        <w:t>.</w:t>
      </w:r>
    </w:p>
    <w:p w14:paraId="5C9DD784" w14:textId="77777777" w:rsidR="00923349" w:rsidRDefault="00DD48E6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생산제품의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부피가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크거나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무게가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무거워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이동이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어려울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적절하다</w:t>
      </w:r>
      <w:r>
        <w:rPr>
          <w:sz w:val="22"/>
          <w:szCs w:val="22"/>
        </w:rPr>
        <w:t>.</w:t>
      </w:r>
    </w:p>
    <w:p w14:paraId="2E61D944" w14:textId="77777777" w:rsidR="00923349" w:rsidRDefault="00DD48E6">
      <w:pPr>
        <w:pStyle w:val="a8"/>
        <w:ind w:left="652" w:right="100" w:hanging="55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제조업의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생산제품에서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표준화보다는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고객화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정도가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높을수록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적절하다</w:t>
      </w:r>
      <w:r>
        <w:rPr>
          <w:sz w:val="22"/>
          <w:szCs w:val="22"/>
        </w:rPr>
        <w:t>.</w:t>
      </w:r>
    </w:p>
    <w:p w14:paraId="7AD8D845" w14:textId="77777777" w:rsidR="00923349" w:rsidRDefault="00DD48E6">
      <w:pPr>
        <w:pStyle w:val="a8"/>
        <w:ind w:left="658" w:right="100" w:hanging="558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다품종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소량생산의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경우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제품별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배치</w:t>
      </w:r>
      <w:r>
        <w:rPr>
          <w:spacing w:val="-11"/>
          <w:sz w:val="22"/>
          <w:szCs w:val="22"/>
        </w:rPr>
        <w:t>(product layout)</w:t>
      </w:r>
      <w:r>
        <w:rPr>
          <w:spacing w:val="-11"/>
          <w:sz w:val="22"/>
          <w:szCs w:val="22"/>
        </w:rPr>
        <w:t>를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채택하면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생산능력이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부족하여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과부하가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초래되므로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적절하지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못하다</w:t>
      </w:r>
      <w:r>
        <w:rPr>
          <w:spacing w:val="-5"/>
          <w:sz w:val="22"/>
          <w:szCs w:val="22"/>
        </w:rPr>
        <w:t>.</w:t>
      </w:r>
    </w:p>
    <w:p w14:paraId="6BEDD5B6" w14:textId="77777777" w:rsidR="00923349" w:rsidRDefault="00DD48E6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공정별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배치가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제품별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배치보다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생산의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효율성이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낮은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E2C90B2" w14:textId="77777777" w:rsidR="00923349" w:rsidRDefault="00923349">
      <w:pPr>
        <w:pStyle w:val="a8"/>
        <w:spacing w:line="327" w:lineRule="auto"/>
        <w:ind w:left="100" w:right="100"/>
      </w:pPr>
    </w:p>
    <w:p w14:paraId="2EB7AD98" w14:textId="77777777" w:rsidR="00923349" w:rsidRDefault="00DD48E6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서비스업의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운영관리와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관련한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다음의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설명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중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가장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적절치</w:t>
      </w:r>
      <w:r>
        <w:rPr>
          <w:spacing w:val="1"/>
          <w:sz w:val="22"/>
          <w:szCs w:val="22"/>
        </w:rPr>
        <w:t xml:space="preserve"> </w:t>
      </w:r>
      <w:r>
        <w:rPr>
          <w:b/>
          <w:bCs/>
          <w:spacing w:val="1"/>
          <w:sz w:val="22"/>
          <w:szCs w:val="22"/>
          <w:u w:val="single" w:color="000000"/>
        </w:rPr>
        <w:t>않</w:t>
      </w:r>
      <w:r>
        <w:rPr>
          <w:b/>
          <w:bCs/>
          <w:sz w:val="22"/>
          <w:szCs w:val="22"/>
          <w:u w:val="single" w:color="000000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78B6B25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A9A5CDC" w14:textId="77777777" w:rsidR="00923349" w:rsidRDefault="00DD48E6">
      <w:pPr>
        <w:pStyle w:val="a8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서비스는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시간소멸적</w:t>
      </w:r>
      <w:r>
        <w:rPr>
          <w:spacing w:val="-7"/>
          <w:sz w:val="22"/>
          <w:szCs w:val="22"/>
        </w:rPr>
        <w:t xml:space="preserve">(time-perishable) </w:t>
      </w:r>
      <w:r>
        <w:rPr>
          <w:spacing w:val="-7"/>
          <w:sz w:val="22"/>
          <w:szCs w:val="22"/>
        </w:rPr>
        <w:t>특성이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있어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서비스업의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수요관리가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중요하다</w:t>
      </w:r>
      <w:r>
        <w:rPr>
          <w:sz w:val="22"/>
          <w:szCs w:val="22"/>
        </w:rPr>
        <w:t>.</w:t>
      </w:r>
    </w:p>
    <w:p w14:paraId="2EE92569" w14:textId="77777777" w:rsidR="00923349" w:rsidRDefault="00DD48E6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대부분의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패키지를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구성하는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유ㆍ무형의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속성들을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혼합적으로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414CFD8B" w14:textId="77777777" w:rsidR="00923349" w:rsidRDefault="00DD48E6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성수기와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제조업보다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짧고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격차도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1A79384" w14:textId="77777777" w:rsidR="00923349" w:rsidRDefault="00DD48E6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이질성을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극복하는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종업원에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훈련을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4D2F682" w14:textId="77777777" w:rsidR="00923349" w:rsidRDefault="00DD48E6">
      <w:pPr>
        <w:pStyle w:val="a8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표준화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정도가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높고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자본비용이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낮은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대량서비스로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분류되는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도매점의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종업원의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충성도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획득이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중요한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경영과제이다</w:t>
      </w:r>
      <w:r>
        <w:rPr>
          <w:sz w:val="22"/>
          <w:szCs w:val="22"/>
        </w:rPr>
        <w:t>.</w:t>
      </w:r>
    </w:p>
    <w:p w14:paraId="3C47C4F9" w14:textId="77777777" w:rsidR="00923349" w:rsidRDefault="00923349">
      <w:pPr>
        <w:pStyle w:val="a8"/>
        <w:spacing w:line="327" w:lineRule="auto"/>
        <w:ind w:left="274" w:right="100" w:hanging="174"/>
        <w:rPr>
          <w:b/>
          <w:bCs/>
          <w:sz w:val="22"/>
          <w:szCs w:val="22"/>
        </w:rPr>
      </w:pPr>
    </w:p>
    <w:p w14:paraId="285C65F1" w14:textId="77777777" w:rsidR="00923349" w:rsidRDefault="00DD48E6">
      <w:pPr>
        <w:pStyle w:val="a8"/>
        <w:ind w:left="274" w:right="100" w:hanging="174"/>
        <w:rPr>
          <w:spacing w:val="-14"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spacing w:val="-14"/>
          <w:sz w:val="22"/>
          <w:szCs w:val="22"/>
        </w:rPr>
        <w:t>단일기간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재고모형과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관련한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다음의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설명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중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가장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적절치</w:t>
      </w:r>
      <w:r>
        <w:rPr>
          <w:spacing w:val="-14"/>
          <w:sz w:val="22"/>
          <w:szCs w:val="22"/>
        </w:rPr>
        <w:t xml:space="preserve"> </w:t>
      </w:r>
      <w:r>
        <w:rPr>
          <w:b/>
          <w:bCs/>
          <w:spacing w:val="-14"/>
          <w:sz w:val="22"/>
          <w:szCs w:val="22"/>
          <w:u w:val="single" w:color="000000"/>
        </w:rPr>
        <w:t>않은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것은</w:t>
      </w:r>
      <w:r>
        <w:rPr>
          <w:spacing w:val="-14"/>
          <w:sz w:val="22"/>
          <w:szCs w:val="22"/>
        </w:rPr>
        <w:t>?</w:t>
      </w:r>
    </w:p>
    <w:p w14:paraId="7BBF8E16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EBAE364" w14:textId="77777777" w:rsidR="00923349" w:rsidRDefault="00DD48E6">
      <w:pPr>
        <w:pStyle w:val="a8"/>
        <w:ind w:left="663" w:right="100" w:hanging="563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단위당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품절비용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단위당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재고비용</w:t>
      </w:r>
      <w:r>
        <w:rPr>
          <w:spacing w:val="-3"/>
          <w:sz w:val="22"/>
          <w:szCs w:val="22"/>
        </w:rPr>
        <w:t>, 1</w:t>
      </w:r>
      <w:r>
        <w:rPr>
          <w:spacing w:val="-3"/>
          <w:sz w:val="22"/>
          <w:szCs w:val="22"/>
        </w:rPr>
        <w:t>회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주문비용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등을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고려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주문량을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결정한다</w:t>
      </w:r>
      <w:r>
        <w:rPr>
          <w:sz w:val="22"/>
          <w:szCs w:val="22"/>
        </w:rPr>
        <w:t>.</w:t>
      </w:r>
    </w:p>
    <w:p w14:paraId="62B267D7" w14:textId="77777777" w:rsidR="00923349" w:rsidRDefault="00DD48E6">
      <w:pPr>
        <w:pStyle w:val="a8"/>
        <w:ind w:left="651" w:right="100" w:hanging="551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조달기간이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길고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수명주기가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짧은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상품에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주문량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결정과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호텔의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초과예약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객실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적용된다</w:t>
      </w:r>
      <w:r>
        <w:rPr>
          <w:sz w:val="22"/>
          <w:szCs w:val="22"/>
        </w:rPr>
        <w:t>.</w:t>
      </w:r>
    </w:p>
    <w:p w14:paraId="71468E53" w14:textId="77777777" w:rsidR="00923349" w:rsidRDefault="00DD48E6">
      <w:pPr>
        <w:pStyle w:val="a8"/>
        <w:ind w:left="657" w:right="100" w:hanging="557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단위당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품절비용이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증가되면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적정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주문량도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증가될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가능성이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높다</w:t>
      </w:r>
      <w:r>
        <w:rPr>
          <w:sz w:val="22"/>
          <w:szCs w:val="22"/>
        </w:rPr>
        <w:t>.</w:t>
      </w:r>
    </w:p>
    <w:p w14:paraId="3ACF0395" w14:textId="77777777" w:rsidR="00923349" w:rsidRDefault="00DD48E6">
      <w:pPr>
        <w:pStyle w:val="a8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수요량만큼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주문한다</w:t>
      </w:r>
      <w:r>
        <w:rPr>
          <w:sz w:val="22"/>
          <w:szCs w:val="22"/>
        </w:rPr>
        <w:t>.</w:t>
      </w:r>
    </w:p>
    <w:p w14:paraId="32C947AB" w14:textId="77777777" w:rsidR="00923349" w:rsidRDefault="00DD48E6">
      <w:pPr>
        <w:pStyle w:val="a8"/>
        <w:ind w:left="658" w:right="100" w:hanging="55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수요의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확률분포를</w:t>
      </w:r>
      <w:r>
        <w:rPr>
          <w:spacing w:val="-6"/>
          <w:sz w:val="22"/>
          <w:szCs w:val="22"/>
        </w:rPr>
        <w:t xml:space="preserve"> 0</w:t>
      </w:r>
      <w:r>
        <w:rPr>
          <w:spacing w:val="-6"/>
          <w:sz w:val="22"/>
          <w:szCs w:val="22"/>
        </w:rPr>
        <w:t>에서</w:t>
      </w:r>
      <w:r>
        <w:rPr>
          <w:spacing w:val="-6"/>
          <w:sz w:val="22"/>
          <w:szCs w:val="22"/>
        </w:rPr>
        <w:t xml:space="preserve"> 100</w:t>
      </w:r>
      <w:r>
        <w:rPr>
          <w:spacing w:val="-6"/>
          <w:sz w:val="22"/>
          <w:szCs w:val="22"/>
        </w:rPr>
        <w:t>사이의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연속형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균일분포</w:t>
      </w:r>
      <w:r>
        <w:rPr>
          <w:spacing w:val="-6"/>
          <w:sz w:val="22"/>
          <w:szCs w:val="22"/>
        </w:rPr>
        <w:t>(uniform</w:t>
      </w:r>
      <w:r>
        <w:rPr>
          <w:sz w:val="22"/>
          <w:szCs w:val="22"/>
        </w:rPr>
        <w:t xml:space="preserve"> distribution)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품절비용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재고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비용의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비율이</w:t>
      </w:r>
      <w:r>
        <w:rPr>
          <w:spacing w:val="-1"/>
          <w:sz w:val="22"/>
          <w:szCs w:val="22"/>
        </w:rPr>
        <w:t xml:space="preserve"> 1:1</w:t>
      </w:r>
      <w:r>
        <w:rPr>
          <w:spacing w:val="-1"/>
          <w:sz w:val="22"/>
          <w:szCs w:val="22"/>
        </w:rPr>
        <w:t>에서</w:t>
      </w:r>
      <w:r>
        <w:rPr>
          <w:spacing w:val="-1"/>
          <w:sz w:val="22"/>
          <w:szCs w:val="22"/>
        </w:rPr>
        <w:t xml:space="preserve"> 3:1</w:t>
      </w:r>
      <w:r>
        <w:rPr>
          <w:spacing w:val="-1"/>
          <w:sz w:val="22"/>
          <w:szCs w:val="22"/>
        </w:rPr>
        <w:t>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증가되면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적정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주문량은</w:t>
      </w:r>
      <w:r>
        <w:rPr>
          <w:sz w:val="22"/>
          <w:szCs w:val="22"/>
        </w:rPr>
        <w:t xml:space="preserve"> 50% </w:t>
      </w:r>
      <w:r>
        <w:rPr>
          <w:sz w:val="22"/>
          <w:szCs w:val="22"/>
        </w:rPr>
        <w:t>증가된다</w:t>
      </w:r>
      <w:r>
        <w:rPr>
          <w:sz w:val="22"/>
          <w:szCs w:val="22"/>
        </w:rPr>
        <w:t>.</w:t>
      </w:r>
    </w:p>
    <w:p w14:paraId="6ECF2B1B" w14:textId="77777777" w:rsidR="00923349" w:rsidRDefault="00923349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1CB5AFA9" w14:textId="77777777" w:rsidR="00923349" w:rsidRDefault="00DD48E6">
      <w:pPr>
        <w:pStyle w:val="a8"/>
        <w:ind w:left="274" w:right="100" w:hanging="174"/>
        <w:rPr>
          <w:spacing w:val="-3"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ABC</w:t>
      </w:r>
      <w:r>
        <w:rPr>
          <w:spacing w:val="-6"/>
          <w:sz w:val="22"/>
          <w:szCs w:val="22"/>
        </w:rPr>
        <w:t>재고관리와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관련한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다음의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설명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가장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적절치</w:t>
      </w:r>
      <w:r>
        <w:rPr>
          <w:spacing w:val="-6"/>
          <w:sz w:val="22"/>
          <w:szCs w:val="22"/>
        </w:rPr>
        <w:t xml:space="preserve"> </w:t>
      </w:r>
      <w:r>
        <w:rPr>
          <w:b/>
          <w:bCs/>
          <w:spacing w:val="-6"/>
          <w:sz w:val="22"/>
          <w:szCs w:val="22"/>
          <w:u w:val="single" w:color="000000"/>
        </w:rPr>
        <w:t>않은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것은</w:t>
      </w:r>
      <w:r>
        <w:rPr>
          <w:spacing w:val="-3"/>
          <w:sz w:val="22"/>
          <w:szCs w:val="22"/>
        </w:rPr>
        <w:t>?</w:t>
      </w:r>
    </w:p>
    <w:p w14:paraId="01209BD3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B068E52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취급상품의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다품종인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적용한다</w:t>
      </w:r>
      <w:r>
        <w:rPr>
          <w:sz w:val="22"/>
          <w:szCs w:val="22"/>
        </w:rPr>
        <w:t>.</w:t>
      </w:r>
    </w:p>
    <w:p w14:paraId="258EC120" w14:textId="77777777" w:rsidR="00923349" w:rsidRDefault="00DD48E6">
      <w:pPr>
        <w:pStyle w:val="a8"/>
        <w:ind w:left="654" w:right="100" w:hanging="55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A</w:t>
      </w:r>
      <w:r>
        <w:rPr>
          <w:spacing w:val="-8"/>
          <w:sz w:val="22"/>
          <w:szCs w:val="22"/>
        </w:rPr>
        <w:t>품목</w:t>
      </w:r>
      <w:r>
        <w:rPr>
          <w:spacing w:val="-8"/>
          <w:sz w:val="22"/>
          <w:szCs w:val="22"/>
        </w:rPr>
        <w:t>, B</w:t>
      </w:r>
      <w:r>
        <w:rPr>
          <w:spacing w:val="-8"/>
          <w:sz w:val="22"/>
          <w:szCs w:val="22"/>
        </w:rPr>
        <w:t>품목</w:t>
      </w:r>
      <w:r>
        <w:rPr>
          <w:spacing w:val="-8"/>
          <w:sz w:val="22"/>
          <w:szCs w:val="22"/>
        </w:rPr>
        <w:t>, C</w:t>
      </w:r>
      <w:r>
        <w:rPr>
          <w:spacing w:val="-8"/>
          <w:sz w:val="22"/>
          <w:szCs w:val="22"/>
        </w:rPr>
        <w:t>품목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중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총가치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비중이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가장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큰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품목군이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품목이다</w:t>
      </w:r>
    </w:p>
    <w:p w14:paraId="7093A5B0" w14:textId="77777777" w:rsidR="00923349" w:rsidRDefault="00923349">
      <w:pPr>
        <w:pStyle w:val="a8"/>
        <w:ind w:left="654" w:right="100" w:hanging="554"/>
      </w:pPr>
    </w:p>
    <w:p w14:paraId="6B485290" w14:textId="77777777" w:rsidR="00923349" w:rsidRDefault="00DD48E6">
      <w:pPr>
        <w:pStyle w:val="a8"/>
        <w:ind w:left="648" w:right="100" w:hanging="54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B, C </w:t>
      </w:r>
      <w:r>
        <w:rPr>
          <w:sz w:val="22"/>
          <w:szCs w:val="22"/>
        </w:rPr>
        <w:t>품목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품목의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주문주기가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짧다</w:t>
      </w:r>
      <w:r>
        <w:rPr>
          <w:sz w:val="22"/>
          <w:szCs w:val="22"/>
        </w:rPr>
        <w:t>.</w:t>
      </w:r>
    </w:p>
    <w:p w14:paraId="50944171" w14:textId="77777777" w:rsidR="00923349" w:rsidRDefault="00DD48E6">
      <w:pPr>
        <w:pStyle w:val="a8"/>
        <w:ind w:left="663" w:right="100" w:hanging="563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-6"/>
          <w:sz w:val="22"/>
          <w:szCs w:val="22"/>
        </w:rPr>
        <w:t>품목군은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정기주문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시스템인</w:t>
      </w:r>
      <w:r>
        <w:rPr>
          <w:spacing w:val="-6"/>
          <w:sz w:val="22"/>
          <w:szCs w:val="22"/>
        </w:rPr>
        <w:t xml:space="preserve"> P-</w:t>
      </w:r>
      <w:r>
        <w:rPr>
          <w:spacing w:val="-6"/>
          <w:sz w:val="22"/>
          <w:szCs w:val="22"/>
        </w:rPr>
        <w:t>시스템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주문모형에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적합하다</w:t>
      </w:r>
      <w:r>
        <w:rPr>
          <w:spacing w:val="-3"/>
          <w:sz w:val="22"/>
          <w:szCs w:val="22"/>
        </w:rPr>
        <w:t>.</w:t>
      </w:r>
    </w:p>
    <w:p w14:paraId="629F71E0" w14:textId="77777777" w:rsidR="00923349" w:rsidRDefault="00DD48E6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ABC</w:t>
      </w:r>
      <w:r>
        <w:rPr>
          <w:spacing w:val="-5"/>
          <w:sz w:val="22"/>
          <w:szCs w:val="22"/>
        </w:rPr>
        <w:t>재고관리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목적과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개념상</w:t>
      </w:r>
      <w:r>
        <w:rPr>
          <w:spacing w:val="-5"/>
          <w:sz w:val="22"/>
          <w:szCs w:val="22"/>
        </w:rPr>
        <w:t xml:space="preserve"> 3</w:t>
      </w:r>
      <w:r>
        <w:rPr>
          <w:spacing w:val="-5"/>
          <w:sz w:val="22"/>
          <w:szCs w:val="22"/>
        </w:rPr>
        <w:t>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이상의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품목으로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분류하는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>.</w:t>
      </w:r>
    </w:p>
    <w:p w14:paraId="19E098CF" w14:textId="77777777" w:rsidR="00923349" w:rsidRDefault="00923349">
      <w:pPr>
        <w:pStyle w:val="a8"/>
        <w:spacing w:line="327" w:lineRule="auto"/>
        <w:ind w:left="100" w:right="100"/>
      </w:pPr>
    </w:p>
    <w:p w14:paraId="58530F65" w14:textId="77777777" w:rsidR="00923349" w:rsidRDefault="00DD48E6">
      <w:pPr>
        <w:pStyle w:val="a8"/>
        <w:ind w:left="274" w:right="100" w:hanging="174"/>
        <w:rPr>
          <w:spacing w:val="-11"/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>
        <w:rPr>
          <w:spacing w:val="-11"/>
          <w:sz w:val="22"/>
          <w:szCs w:val="22"/>
        </w:rPr>
        <w:t>품질경영과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관련하여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가장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적절하게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설명된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항목들로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구성된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것은</w:t>
      </w:r>
      <w:r>
        <w:rPr>
          <w:spacing w:val="-11"/>
          <w:sz w:val="22"/>
          <w:szCs w:val="22"/>
        </w:rPr>
        <w:t>?</w:t>
      </w:r>
    </w:p>
    <w:p w14:paraId="05827980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97BD4E0" w14:textId="77777777" w:rsidR="00923349" w:rsidRDefault="00DD48E6">
      <w:pPr>
        <w:pStyle w:val="a8"/>
        <w:ind w:left="100" w:right="1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2"/>
      </w:tblGrid>
      <w:tr w:rsidR="00923349" w14:paraId="2674DC94" w14:textId="77777777">
        <w:trPr>
          <w:trHeight w:val="4318"/>
        </w:trPr>
        <w:tc>
          <w:tcPr>
            <w:tcW w:w="6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28A1E" w14:textId="77777777" w:rsidR="00923349" w:rsidRDefault="00DD48E6">
            <w:pPr>
              <w:pStyle w:val="a8"/>
              <w:ind w:left="446" w:right="100" w:hanging="346"/>
            </w:pPr>
            <w:r>
              <w:rPr>
                <w:sz w:val="22"/>
                <w:szCs w:val="22"/>
              </w:rPr>
              <w:t xml:space="preserve">a. </w:t>
            </w:r>
            <w:r>
              <w:rPr>
                <w:sz w:val="22"/>
                <w:szCs w:val="22"/>
              </w:rPr>
              <w:t>관리도에서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관리한계선의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폭이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좁을수록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생산자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위험</w:t>
            </w:r>
            <w:r>
              <w:rPr>
                <w:sz w:val="22"/>
                <w:szCs w:val="22"/>
              </w:rPr>
              <w:t>(producer's risk)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높아진다</w:t>
            </w:r>
            <w:r>
              <w:rPr>
                <w:sz w:val="22"/>
                <w:szCs w:val="22"/>
              </w:rPr>
              <w:t>.</w:t>
            </w:r>
          </w:p>
          <w:p w14:paraId="5C99545F" w14:textId="77777777" w:rsidR="00923349" w:rsidRDefault="00DD48E6">
            <w:pPr>
              <w:pStyle w:val="a8"/>
              <w:ind w:left="401" w:right="100" w:hanging="301"/>
            </w:pPr>
            <w:r>
              <w:rPr>
                <w:sz w:val="22"/>
                <w:szCs w:val="22"/>
              </w:rPr>
              <w:t xml:space="preserve">b. </w:t>
            </w:r>
            <w:r>
              <w:rPr>
                <w:spacing w:val="5"/>
                <w:sz w:val="22"/>
                <w:szCs w:val="22"/>
              </w:rPr>
              <w:t>품질의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집</w:t>
            </w:r>
            <w:r>
              <w:rPr>
                <w:spacing w:val="5"/>
                <w:sz w:val="22"/>
                <w:szCs w:val="22"/>
              </w:rPr>
              <w:t xml:space="preserve">(house of quality) </w:t>
            </w:r>
            <w:r>
              <w:rPr>
                <w:spacing w:val="5"/>
                <w:sz w:val="22"/>
                <w:szCs w:val="22"/>
              </w:rPr>
              <w:t>구축과정은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기대품질과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지</w:t>
            </w:r>
            <w:r>
              <w:rPr>
                <w:sz w:val="22"/>
                <w:szCs w:val="22"/>
              </w:rPr>
              <w:t>각품질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측정하고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차이분석을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작업이다</w:t>
            </w:r>
            <w:r>
              <w:rPr>
                <w:sz w:val="22"/>
                <w:szCs w:val="22"/>
              </w:rPr>
              <w:t>.</w:t>
            </w:r>
          </w:p>
          <w:p w14:paraId="0146B88D" w14:textId="77777777" w:rsidR="00923349" w:rsidRDefault="00DD48E6">
            <w:pPr>
              <w:pStyle w:val="a8"/>
              <w:ind w:left="408" w:right="100" w:hanging="308"/>
            </w:pPr>
            <w:r>
              <w:rPr>
                <w:sz w:val="22"/>
                <w:szCs w:val="22"/>
              </w:rPr>
              <w:t xml:space="preserve">c. </w:t>
            </w:r>
            <w:r>
              <w:rPr>
                <w:spacing w:val="-2"/>
                <w:sz w:val="22"/>
                <w:szCs w:val="22"/>
              </w:rPr>
              <w:t>포카요케</w:t>
            </w:r>
            <w:r>
              <w:rPr>
                <w:spacing w:val="-2"/>
                <w:sz w:val="22"/>
                <w:szCs w:val="22"/>
              </w:rPr>
              <w:t>(poka-yoke)</w:t>
            </w:r>
            <w:r>
              <w:rPr>
                <w:spacing w:val="-2"/>
                <w:sz w:val="22"/>
                <w:szCs w:val="22"/>
              </w:rPr>
              <w:t>는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종업원에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대한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지속적인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훈련을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품질오류를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예방하는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프로그램이다</w:t>
            </w:r>
            <w:r>
              <w:rPr>
                <w:sz w:val="22"/>
                <w:szCs w:val="22"/>
              </w:rPr>
              <w:t>.</w:t>
            </w:r>
          </w:p>
          <w:p w14:paraId="1122AC41" w14:textId="77777777" w:rsidR="00923349" w:rsidRDefault="00DD48E6">
            <w:pPr>
              <w:pStyle w:val="a8"/>
              <w:ind w:left="387" w:right="100" w:hanging="287"/>
            </w:pPr>
            <w:r>
              <w:rPr>
                <w:sz w:val="22"/>
                <w:szCs w:val="22"/>
              </w:rPr>
              <w:t xml:space="preserve">d. </w:t>
            </w:r>
            <w:r>
              <w:rPr>
                <w:spacing w:val="-4"/>
                <w:sz w:val="22"/>
                <w:szCs w:val="22"/>
              </w:rPr>
              <w:t>SERVQUAL</w:t>
            </w:r>
            <w:r>
              <w:rPr>
                <w:spacing w:val="-4"/>
                <w:sz w:val="22"/>
                <w:szCs w:val="22"/>
              </w:rPr>
              <w:t>은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서비스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기업에서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품질관리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목적으로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개발</w:t>
            </w:r>
            <w:r>
              <w:rPr>
                <w:sz w:val="22"/>
                <w:szCs w:val="22"/>
              </w:rPr>
              <w:t>되었으며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서비스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품질의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여러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결정요인에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대해서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각각의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통계적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관리도와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종합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관리도를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구축하는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품질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기법이다</w:t>
            </w:r>
            <w:r>
              <w:rPr>
                <w:sz w:val="22"/>
                <w:szCs w:val="22"/>
              </w:rPr>
              <w:t>.</w:t>
            </w:r>
          </w:p>
          <w:p w14:paraId="7A36E179" w14:textId="77777777" w:rsidR="00923349" w:rsidRDefault="00DD48E6">
            <w:pPr>
              <w:pStyle w:val="a8"/>
              <w:ind w:left="379" w:right="100" w:hanging="2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e. </w:t>
            </w:r>
            <w:r>
              <w:rPr>
                <w:spacing w:val="-1"/>
                <w:sz w:val="22"/>
                <w:szCs w:val="22"/>
              </w:rPr>
              <w:t>품질비용은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예방비용</w:t>
            </w:r>
            <w:r>
              <w:rPr>
                <w:spacing w:val="-1"/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검사비용</w:t>
            </w:r>
            <w:r>
              <w:rPr>
                <w:spacing w:val="-1"/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내부실패비용</w:t>
            </w:r>
            <w:r>
              <w:rPr>
                <w:spacing w:val="-1"/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외부실패</w:t>
            </w:r>
            <w:r>
              <w:rPr>
                <w:sz w:val="22"/>
                <w:szCs w:val="22"/>
              </w:rPr>
              <w:t>비용으로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구성된다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6C3ECE23" w14:textId="77777777" w:rsidR="00923349" w:rsidRDefault="00923349">
      <w:pPr>
        <w:rPr>
          <w:sz w:val="2"/>
        </w:rPr>
      </w:pPr>
    </w:p>
    <w:p w14:paraId="407713A5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3396F6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c, d </w:t>
      </w:r>
    </w:p>
    <w:p w14:paraId="3D732FFC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d, e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a, e</w:t>
      </w:r>
    </w:p>
    <w:p w14:paraId="0704BC87" w14:textId="77777777" w:rsidR="00923349" w:rsidRDefault="00923349">
      <w:pPr>
        <w:pStyle w:val="a8"/>
        <w:spacing w:line="327" w:lineRule="auto"/>
        <w:ind w:left="100" w:right="100"/>
      </w:pPr>
    </w:p>
    <w:p w14:paraId="5BC142AF" w14:textId="77777777" w:rsidR="00923349" w:rsidRDefault="00DD48E6">
      <w:pPr>
        <w:pStyle w:val="a8"/>
        <w:ind w:left="274" w:right="100" w:hanging="174"/>
        <w:rPr>
          <w:spacing w:val="-1"/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제품개발과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관련하여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적절하게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설명된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항목들로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구성된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것은</w:t>
      </w:r>
      <w:r>
        <w:rPr>
          <w:spacing w:val="-1"/>
          <w:sz w:val="22"/>
          <w:szCs w:val="22"/>
        </w:rPr>
        <w:t>?</w:t>
      </w:r>
    </w:p>
    <w:p w14:paraId="202823E5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EF5C662" w14:textId="77777777" w:rsidR="00923349" w:rsidRDefault="00DD48E6">
      <w:pPr>
        <w:pStyle w:val="a8"/>
        <w:ind w:left="100" w:right="1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2"/>
      </w:tblGrid>
      <w:tr w:rsidR="00923349" w14:paraId="0705A5F0" w14:textId="77777777">
        <w:trPr>
          <w:trHeight w:val="3966"/>
        </w:trPr>
        <w:tc>
          <w:tcPr>
            <w:tcW w:w="6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86E4C" w14:textId="77777777" w:rsidR="00923349" w:rsidRDefault="00DD48E6">
            <w:pPr>
              <w:pStyle w:val="a8"/>
              <w:ind w:left="389" w:right="100" w:hanging="289"/>
            </w:pPr>
            <w:r>
              <w:rPr>
                <w:sz w:val="22"/>
                <w:szCs w:val="22"/>
              </w:rPr>
              <w:t xml:space="preserve">a. </w:t>
            </w:r>
            <w:r>
              <w:rPr>
                <w:spacing w:val="2"/>
                <w:sz w:val="22"/>
                <w:szCs w:val="22"/>
              </w:rPr>
              <w:t>제품개발을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위한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아이디어의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원천은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크게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고객욕구와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기</w:t>
            </w:r>
            <w:r>
              <w:rPr>
                <w:sz w:val="22"/>
                <w:szCs w:val="22"/>
              </w:rPr>
              <w:t>술발전으로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분류된다</w:t>
            </w:r>
            <w:r>
              <w:rPr>
                <w:sz w:val="22"/>
                <w:szCs w:val="22"/>
              </w:rPr>
              <w:t>.</w:t>
            </w:r>
          </w:p>
          <w:p w14:paraId="253C4B81" w14:textId="77777777" w:rsidR="00923349" w:rsidRDefault="00DD48E6">
            <w:pPr>
              <w:pStyle w:val="a8"/>
              <w:ind w:left="387" w:right="100" w:hanging="287"/>
            </w:pPr>
            <w:r>
              <w:rPr>
                <w:sz w:val="22"/>
                <w:szCs w:val="22"/>
              </w:rPr>
              <w:t xml:space="preserve">b. </w:t>
            </w:r>
            <w:r>
              <w:rPr>
                <w:spacing w:val="-8"/>
                <w:sz w:val="22"/>
                <w:szCs w:val="22"/>
              </w:rPr>
              <w:t>동시공학</w:t>
            </w:r>
            <w:r>
              <w:rPr>
                <w:spacing w:val="-8"/>
                <w:sz w:val="22"/>
                <w:szCs w:val="22"/>
              </w:rPr>
              <w:t xml:space="preserve">(concurrent engineering) </w:t>
            </w:r>
            <w:r>
              <w:rPr>
                <w:spacing w:val="-8"/>
                <w:sz w:val="22"/>
                <w:szCs w:val="22"/>
              </w:rPr>
              <w:t>접근법은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제품의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공학적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설계과정에서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협력업체를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포함하는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엔지니어들이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팀으로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진행하여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설계기간을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단축하는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것이다</w:t>
            </w:r>
            <w:r>
              <w:rPr>
                <w:sz w:val="22"/>
                <w:szCs w:val="22"/>
              </w:rPr>
              <w:t xml:space="preserve">. </w:t>
            </w:r>
          </w:p>
          <w:p w14:paraId="15294AF0" w14:textId="77777777" w:rsidR="00923349" w:rsidRDefault="00DD48E6">
            <w:pPr>
              <w:pStyle w:val="a8"/>
              <w:ind w:left="372" w:right="100" w:hanging="2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 </w:t>
            </w:r>
            <w:r>
              <w:rPr>
                <w:spacing w:val="1"/>
                <w:sz w:val="22"/>
                <w:szCs w:val="22"/>
              </w:rPr>
              <w:t>모듈라디자인</w:t>
            </w:r>
            <w:r>
              <w:rPr>
                <w:spacing w:val="1"/>
                <w:sz w:val="22"/>
                <w:szCs w:val="22"/>
              </w:rPr>
              <w:t>(modular design)</w:t>
            </w:r>
            <w:r>
              <w:rPr>
                <w:spacing w:val="1"/>
                <w:sz w:val="22"/>
                <w:szCs w:val="22"/>
              </w:rPr>
              <w:t>을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적용하는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경우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제품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생</w:t>
            </w:r>
            <w:r>
              <w:rPr>
                <w:spacing w:val="-6"/>
                <w:sz w:val="22"/>
                <w:szCs w:val="22"/>
              </w:rPr>
              <w:t>산의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용이성은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증가하나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제품의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다양성은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매우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제한적이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단점이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  <w:p w14:paraId="6C2CA011" w14:textId="77777777" w:rsidR="00923349" w:rsidRDefault="00DD48E6">
            <w:pPr>
              <w:pStyle w:val="a8"/>
              <w:ind w:left="402" w:right="100" w:hanging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</w:t>
            </w:r>
            <w:r>
              <w:rPr>
                <w:spacing w:val="-2"/>
                <w:sz w:val="22"/>
                <w:szCs w:val="22"/>
              </w:rPr>
              <w:t>제품개발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순차적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접근법</w:t>
            </w:r>
            <w:r>
              <w:rPr>
                <w:spacing w:val="-2"/>
                <w:sz w:val="22"/>
                <w:szCs w:val="22"/>
              </w:rPr>
              <w:t>(sequential approach)</w:t>
            </w:r>
            <w:r>
              <w:rPr>
                <w:spacing w:val="-2"/>
                <w:sz w:val="22"/>
                <w:szCs w:val="22"/>
              </w:rPr>
              <w:t>을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적용</w:t>
            </w:r>
            <w:r>
              <w:rPr>
                <w:spacing w:val="-7"/>
                <w:sz w:val="22"/>
                <w:szCs w:val="22"/>
              </w:rPr>
              <w:t>하는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경우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제품개발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소요기간이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길어져서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시장경쟁이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심한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첨단기술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개발에는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적절하지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EBBA21B" w14:textId="77777777" w:rsidR="00923349" w:rsidRDefault="00923349">
      <w:pPr>
        <w:rPr>
          <w:sz w:val="2"/>
        </w:rPr>
      </w:pPr>
    </w:p>
    <w:p w14:paraId="7F46CF4E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A8BD9F2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</w:t>
      </w:r>
      <w:r>
        <w:tab/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c, d </w:t>
      </w:r>
    </w:p>
    <w:p w14:paraId="4235076F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a, d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a, b, c, d</w:t>
      </w:r>
    </w:p>
    <w:p w14:paraId="076B0418" w14:textId="77777777" w:rsidR="00923349" w:rsidRDefault="00923349">
      <w:pPr>
        <w:pStyle w:val="a8"/>
        <w:spacing w:line="327" w:lineRule="auto"/>
        <w:ind w:left="100" w:right="100"/>
      </w:pPr>
    </w:p>
    <w:p w14:paraId="2F88CD3C" w14:textId="77777777" w:rsidR="00923349" w:rsidRDefault="00923349">
      <w:pPr>
        <w:pStyle w:val="a8"/>
        <w:spacing w:line="327" w:lineRule="auto"/>
        <w:ind w:left="100" w:right="100"/>
      </w:pPr>
    </w:p>
    <w:p w14:paraId="2E363956" w14:textId="77777777" w:rsidR="00923349" w:rsidRDefault="00923349">
      <w:pPr>
        <w:pStyle w:val="a8"/>
        <w:spacing w:line="327" w:lineRule="auto"/>
        <w:ind w:left="100" w:right="100"/>
      </w:pPr>
    </w:p>
    <w:p w14:paraId="7142571B" w14:textId="77777777" w:rsidR="00923349" w:rsidRDefault="00923349">
      <w:pPr>
        <w:pStyle w:val="a8"/>
        <w:spacing w:line="327" w:lineRule="auto"/>
        <w:ind w:left="100" w:right="100"/>
      </w:pPr>
    </w:p>
    <w:p w14:paraId="19148FDC" w14:textId="77777777" w:rsidR="00923349" w:rsidRDefault="00923349">
      <w:pPr>
        <w:pStyle w:val="a8"/>
        <w:spacing w:line="327" w:lineRule="auto"/>
        <w:ind w:left="100" w:right="100"/>
      </w:pPr>
    </w:p>
    <w:p w14:paraId="44DFB7E0" w14:textId="77777777" w:rsidR="00923349" w:rsidRDefault="00923349">
      <w:pPr>
        <w:pStyle w:val="a8"/>
        <w:spacing w:line="327" w:lineRule="auto"/>
        <w:ind w:left="100" w:right="100"/>
      </w:pPr>
    </w:p>
    <w:p w14:paraId="559DD4C1" w14:textId="77777777" w:rsidR="00923349" w:rsidRDefault="00923349">
      <w:pPr>
        <w:pStyle w:val="a8"/>
        <w:spacing w:line="327" w:lineRule="auto"/>
        <w:ind w:left="100" w:right="100"/>
      </w:pPr>
    </w:p>
    <w:p w14:paraId="22F7DBCA" w14:textId="77777777" w:rsidR="00923349" w:rsidRDefault="00923349">
      <w:pPr>
        <w:pStyle w:val="a8"/>
        <w:spacing w:line="327" w:lineRule="auto"/>
        <w:ind w:left="100" w:right="100"/>
      </w:pPr>
    </w:p>
    <w:p w14:paraId="19B78889" w14:textId="77777777" w:rsidR="00923349" w:rsidRDefault="00DD48E6">
      <w:pPr>
        <w:pStyle w:val="a8"/>
        <w:ind w:left="274" w:right="100" w:hanging="174"/>
        <w:rPr>
          <w:spacing w:val="-1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생산계획과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관련하여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적절하게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설명된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항목들로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구성된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것은</w:t>
      </w:r>
      <w:r>
        <w:rPr>
          <w:spacing w:val="-1"/>
          <w:sz w:val="22"/>
          <w:szCs w:val="22"/>
        </w:rPr>
        <w:t>?</w:t>
      </w:r>
    </w:p>
    <w:p w14:paraId="30FDB36E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FD95DA1" w14:textId="77777777" w:rsidR="00923349" w:rsidRDefault="00DD48E6">
      <w:pPr>
        <w:pStyle w:val="a8"/>
        <w:spacing w:line="240" w:lineRule="auto"/>
        <w:ind w:left="100" w:right="100"/>
      </w:pPr>
      <w:r>
        <w:lastRenderedPageBreak/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2"/>
      </w:tblGrid>
      <w:tr w:rsidR="00923349" w14:paraId="66784AC2" w14:textId="77777777">
        <w:trPr>
          <w:trHeight w:val="4160"/>
        </w:trPr>
        <w:tc>
          <w:tcPr>
            <w:tcW w:w="6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994B9" w14:textId="77777777" w:rsidR="00923349" w:rsidRDefault="00DD48E6">
            <w:pPr>
              <w:pStyle w:val="a8"/>
              <w:ind w:left="388" w:right="100" w:hanging="288"/>
            </w:pPr>
            <w:r>
              <w:rPr>
                <w:sz w:val="22"/>
                <w:szCs w:val="22"/>
              </w:rPr>
              <w:t xml:space="preserve">a. </w:t>
            </w:r>
            <w:r>
              <w:rPr>
                <w:spacing w:val="-2"/>
                <w:sz w:val="22"/>
                <w:szCs w:val="22"/>
              </w:rPr>
              <w:t>총괄계획은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설비</w:t>
            </w:r>
            <w:r>
              <w:rPr>
                <w:spacing w:val="-2"/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인력</w:t>
            </w:r>
            <w:r>
              <w:rPr>
                <w:spacing w:val="-2"/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투입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부품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등을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공통으로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사용</w:t>
            </w:r>
            <w:r>
              <w:rPr>
                <w:spacing w:val="-4"/>
                <w:sz w:val="22"/>
                <w:szCs w:val="22"/>
              </w:rPr>
              <w:t>하는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제품모델들로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구성된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제품군에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대한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생산계획으로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이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단계에서는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제품모델별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생산계획은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도출하지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않는다</w:t>
            </w:r>
            <w:r>
              <w:rPr>
                <w:sz w:val="22"/>
                <w:szCs w:val="22"/>
              </w:rPr>
              <w:t>.</w:t>
            </w:r>
          </w:p>
          <w:p w14:paraId="3BFB4FA1" w14:textId="77777777" w:rsidR="00923349" w:rsidRDefault="00DD48E6">
            <w:pPr>
              <w:pStyle w:val="a8"/>
              <w:ind w:left="410" w:right="100" w:hanging="310"/>
            </w:pPr>
            <w:r>
              <w:rPr>
                <w:sz w:val="22"/>
                <w:szCs w:val="22"/>
              </w:rPr>
              <w:t xml:space="preserve">b. </w:t>
            </w:r>
            <w:r>
              <w:rPr>
                <w:sz w:val="22"/>
                <w:szCs w:val="22"/>
              </w:rPr>
              <w:t>최적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총괄계획을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도출하는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과정은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수요추종전략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생산수준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평준화전략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작업시간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조정전략을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각각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여기서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얻어진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총괄계획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중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가장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우수한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것을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선택하는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것이다</w:t>
            </w:r>
            <w:r>
              <w:rPr>
                <w:sz w:val="22"/>
                <w:szCs w:val="22"/>
              </w:rPr>
              <w:t>.</w:t>
            </w:r>
          </w:p>
          <w:p w14:paraId="332AA5D6" w14:textId="77777777" w:rsidR="00923349" w:rsidRDefault="00DD48E6">
            <w:pPr>
              <w:pStyle w:val="a8"/>
              <w:ind w:left="376" w:right="100" w:hanging="276"/>
            </w:pPr>
            <w:r>
              <w:rPr>
                <w:sz w:val="22"/>
                <w:szCs w:val="22"/>
              </w:rPr>
              <w:t xml:space="preserve">c. </w:t>
            </w:r>
            <w:r>
              <w:rPr>
                <w:spacing w:val="-4"/>
                <w:sz w:val="22"/>
                <w:szCs w:val="22"/>
              </w:rPr>
              <w:t>주생산계획</w:t>
            </w:r>
            <w:r>
              <w:rPr>
                <w:spacing w:val="-4"/>
                <w:sz w:val="22"/>
                <w:szCs w:val="22"/>
              </w:rPr>
              <w:t>(Master Production Schedule)</w:t>
            </w:r>
            <w:r>
              <w:rPr>
                <w:spacing w:val="-4"/>
                <w:sz w:val="22"/>
                <w:szCs w:val="22"/>
              </w:rPr>
              <w:t>은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총괄계획보다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계획기간이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길지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않다</w:t>
            </w:r>
            <w:r>
              <w:rPr>
                <w:sz w:val="22"/>
                <w:szCs w:val="22"/>
              </w:rPr>
              <w:t>.</w:t>
            </w:r>
          </w:p>
          <w:p w14:paraId="0628CE20" w14:textId="77777777" w:rsidR="00923349" w:rsidRDefault="00DD48E6">
            <w:pPr>
              <w:pStyle w:val="a8"/>
              <w:ind w:left="407" w:right="100" w:hanging="307"/>
            </w:pPr>
            <w:r>
              <w:rPr>
                <w:sz w:val="22"/>
                <w:szCs w:val="22"/>
              </w:rPr>
              <w:t xml:space="preserve">d. </w:t>
            </w:r>
            <w:r>
              <w:rPr>
                <w:spacing w:val="3"/>
                <w:sz w:val="22"/>
                <w:szCs w:val="22"/>
              </w:rPr>
              <w:t>자재소요계획을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도출하기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위해서는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자재명세서</w:t>
            </w:r>
            <w:r>
              <w:rPr>
                <w:spacing w:val="3"/>
                <w:sz w:val="22"/>
                <w:szCs w:val="22"/>
              </w:rPr>
              <w:t xml:space="preserve">, </w:t>
            </w:r>
            <w:r>
              <w:rPr>
                <w:spacing w:val="3"/>
                <w:sz w:val="22"/>
                <w:szCs w:val="22"/>
              </w:rPr>
              <w:t>재고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기</w:t>
            </w:r>
            <w:r>
              <w:rPr>
                <w:sz w:val="22"/>
                <w:szCs w:val="22"/>
              </w:rPr>
              <w:t>록철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총괄계획이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필요하다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2FD8E9F7" w14:textId="77777777" w:rsidR="00923349" w:rsidRDefault="00923349">
      <w:pPr>
        <w:rPr>
          <w:sz w:val="2"/>
        </w:rPr>
      </w:pPr>
    </w:p>
    <w:p w14:paraId="2F947B61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E4DF920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</w:t>
      </w:r>
      <w:r>
        <w:tab/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c </w:t>
      </w:r>
    </w:p>
    <w:p w14:paraId="405B2601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b, d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d</w:t>
      </w:r>
    </w:p>
    <w:p w14:paraId="03CDC511" w14:textId="77777777" w:rsidR="00923349" w:rsidRDefault="00DD48E6">
      <w:pPr>
        <w:pStyle w:val="a8"/>
        <w:spacing w:line="327" w:lineRule="auto"/>
        <w:ind w:left="100" w:right="100"/>
      </w:pPr>
      <w:r>
        <w:pict w14:anchorId="07CE78E8">
          <v:group id="_x0000_s1060" style="position:absolute;left:0;text-align:left;margin-left:16.8pt;margin-top:59.35pt;width:698.25pt;height:69.1pt;z-index:17;mso-position-horizontal-relative:page;mso-position-vertical-relative:page" coordsize="69824,6909">
            <v:line id="_x0000_s1908318250" o:spid="_x0000_s1067" style="position:absolute" from="0,6772" to="69824,6772" strokeweight="1pt">
              <v:stroke joinstyle="miter"/>
            </v:line>
            <v:group id="_x0000_s1061" style="position:absolute;width:69372;height:6106" coordsize="69372,6106">
              <v:shape id="_x0000_s1908318252" o:spid="_x0000_s1066" style="position:absolute;left:22708;width:24220;height:5859" coordsize="24220,5859" o:spt="100" adj="0,,0" path="m,l24220,r,5859l,5859xe" filled="f" stroked="f">
                <v:stroke joinstyle="round"/>
                <v:formulas/>
                <v:path o:connecttype="segments"/>
                <v:textbox inset="0,0,0,0">
                  <w:txbxContent>
                    <w:p w14:paraId="17796B0D" w14:textId="77777777" w:rsidR="00923349" w:rsidRDefault="00DD48E6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8318253" o:spid="_x0000_s1065" style="position:absolute;left:268;top:2879;width:9768;height:3262" coordsize="9768,3262" o:spt="100" adj="0,,0" path="m,l9768,r,3262l,3262xe" filled="f" stroked="f">
                <v:stroke joinstyle="round"/>
                <v:formulas/>
                <v:path o:connecttype="segments"/>
                <v:textbox inset="0,0,0,0">
                  <w:txbxContent>
                    <w:p w14:paraId="079D61D2" w14:textId="77777777" w:rsidR="00923349" w:rsidRDefault="00DD48E6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2" style="position:absolute;width:14280;height:3261" coordsize="14280,3261">
                <v:shape id="_x0000_s1908318255" o:spid="_x0000_s1064" style="position:absolute;left:55360;top:2751;width:7800;height:3262" coordsize="7800,3262" o:spt="100" adj="0,,0" path="m325,c32,,,32,,326l,2936v,295,32,326,325,326l7474,3262v294,,326,-31,326,-326l7800,326c7800,32,7768,,747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16B9876" w14:textId="77777777" w:rsidR="00923349" w:rsidRDefault="00DD48E6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318256" o:spid="_x0000_s1063" style="position:absolute;left:64664;top:3448;width:4976;height:2574" coordsize="4976,2574" o:spt="100" adj="0,,0" path="m256,c25,,,25,,257l,2317v,232,25,257,256,257l4719,2574v232,,257,-25,257,-257l4976,257c4976,25,4951,,471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EDD370E" w14:textId="77777777" w:rsidR="00923349" w:rsidRDefault="00DD48E6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80DC258" w14:textId="77777777" w:rsidR="00923349" w:rsidRDefault="00DD48E6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공급사슬에서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채찍효과</w:t>
      </w:r>
      <w:r>
        <w:rPr>
          <w:spacing w:val="-5"/>
          <w:sz w:val="22"/>
          <w:szCs w:val="22"/>
        </w:rPr>
        <w:t>(bullwhip effect)</w:t>
      </w:r>
      <w:r>
        <w:rPr>
          <w:spacing w:val="-5"/>
          <w:sz w:val="22"/>
          <w:szCs w:val="22"/>
        </w:rPr>
        <w:t>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가장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적절하게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2E5610B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4C8A9E2" w14:textId="77777777" w:rsidR="00923349" w:rsidRDefault="00DD48E6">
      <w:pPr>
        <w:pStyle w:val="a8"/>
        <w:ind w:left="672" w:right="100" w:hanging="572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공급사슬에서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채찍효과란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고객으로부터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소매점</w:t>
      </w:r>
      <w:r>
        <w:rPr>
          <w:spacing w:val="4"/>
          <w:sz w:val="22"/>
          <w:szCs w:val="22"/>
        </w:rPr>
        <w:t xml:space="preserve">, </w:t>
      </w:r>
      <w:r>
        <w:rPr>
          <w:spacing w:val="4"/>
          <w:sz w:val="22"/>
          <w:szCs w:val="22"/>
        </w:rPr>
        <w:t>도매점</w:t>
      </w:r>
      <w:r>
        <w:rPr>
          <w:spacing w:val="4"/>
          <w:sz w:val="22"/>
          <w:szCs w:val="22"/>
        </w:rPr>
        <w:t xml:space="preserve">, </w:t>
      </w:r>
      <w:r>
        <w:rPr>
          <w:sz w:val="22"/>
          <w:szCs w:val="22"/>
        </w:rPr>
        <w:t>제조업체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부품업체의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증폭되어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2129F023" w14:textId="77777777" w:rsidR="00923349" w:rsidRDefault="00DD48E6">
      <w:pPr>
        <w:pStyle w:val="a8"/>
        <w:ind w:left="672" w:right="100" w:hanging="572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공급사슬에서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채찍효과란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부품업체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제조업체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유통업체의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순으로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하류방향으로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가면서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부품업체의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생산량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변동에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정보에서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생산량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변동폭이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증폭되어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나타나는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현상을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60EE288F" w14:textId="77777777" w:rsidR="00923349" w:rsidRDefault="00DD48E6">
      <w:pPr>
        <w:pStyle w:val="a8"/>
        <w:ind w:left="672" w:right="100" w:hanging="572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공급사슬에서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채찍효과란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부품업체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제조업체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유통업체의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순으로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하류방향으로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가면서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상류에서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협력의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경제적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증폭되어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2B96D87B" w14:textId="77777777" w:rsidR="00923349" w:rsidRDefault="00DD48E6">
      <w:pPr>
        <w:pStyle w:val="a8"/>
        <w:ind w:left="659" w:right="100" w:hanging="55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공급사슬에서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채찍효과란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생산정보를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공유하는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부품업체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제조업체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유통업체의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순으로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하류방향으로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가면서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생산정보</w:t>
      </w:r>
      <w:r>
        <w:rPr>
          <w:spacing w:val="-1"/>
          <w:sz w:val="22"/>
          <w:szCs w:val="22"/>
        </w:rPr>
        <w:t>시스템의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도입에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한계비용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효과가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증폭되어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나타나는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54FBBB0D" w14:textId="77777777" w:rsidR="00923349" w:rsidRDefault="00DD48E6">
      <w:pPr>
        <w:pStyle w:val="a8"/>
        <w:ind w:left="655" w:right="100" w:hanging="55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공급사슬에서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채찍효과란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소매점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도매점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제조업체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부품업체의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순으로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재고수준에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정보공유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증폭되어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5843CFCB" w14:textId="77777777" w:rsidR="00923349" w:rsidRDefault="00923349">
      <w:pPr>
        <w:pStyle w:val="a8"/>
        <w:spacing w:line="327" w:lineRule="auto"/>
        <w:ind w:left="100" w:right="100"/>
      </w:pPr>
    </w:p>
    <w:p w14:paraId="3C877211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소비자행동이론에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32FCF6B" w14:textId="77777777" w:rsidR="00923349" w:rsidRDefault="00923349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4C34FC29" w14:textId="77777777" w:rsidR="00923349" w:rsidRDefault="00DD48E6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소비자지각과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관련하여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이점이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불분명하고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세분시장이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특정</w:t>
      </w:r>
      <w:r>
        <w:rPr>
          <w:sz w:val="22"/>
          <w:szCs w:val="22"/>
        </w:rPr>
        <w:t>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자극이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유리하다</w:t>
      </w:r>
      <w:r>
        <w:rPr>
          <w:sz w:val="22"/>
          <w:szCs w:val="22"/>
        </w:rPr>
        <w:t>.</w:t>
      </w:r>
    </w:p>
    <w:p w14:paraId="27BA84E4" w14:textId="77777777" w:rsidR="00923349" w:rsidRDefault="00DD48E6">
      <w:pPr>
        <w:pStyle w:val="a8"/>
        <w:ind w:left="695" w:right="100" w:hanging="59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소비자는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지각적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방어에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의해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두려운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자극을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회피하는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경</w:t>
      </w:r>
      <w:r>
        <w:rPr>
          <w:sz w:val="22"/>
          <w:szCs w:val="22"/>
        </w:rPr>
        <w:t>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강하므로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두려움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효과적이지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못하다</w:t>
      </w:r>
      <w:r>
        <w:rPr>
          <w:sz w:val="22"/>
          <w:szCs w:val="22"/>
        </w:rPr>
        <w:t>.</w:t>
      </w:r>
    </w:p>
    <w:p w14:paraId="3988EA0F" w14:textId="77777777" w:rsidR="00923349" w:rsidRDefault="00923349">
      <w:pPr>
        <w:pStyle w:val="a8"/>
        <w:ind w:left="695" w:right="100" w:hanging="595"/>
        <w:rPr>
          <w:sz w:val="22"/>
          <w:szCs w:val="22"/>
        </w:rPr>
      </w:pPr>
    </w:p>
    <w:p w14:paraId="54880303" w14:textId="77777777" w:rsidR="00923349" w:rsidRDefault="00923349">
      <w:pPr>
        <w:pStyle w:val="a8"/>
        <w:ind w:left="695" w:right="100" w:hanging="595"/>
        <w:rPr>
          <w:sz w:val="22"/>
          <w:szCs w:val="22"/>
        </w:rPr>
      </w:pPr>
    </w:p>
    <w:p w14:paraId="00E86176" w14:textId="77777777" w:rsidR="00923349" w:rsidRDefault="00923349">
      <w:pPr>
        <w:pStyle w:val="a8"/>
        <w:ind w:left="695" w:right="100" w:hanging="595"/>
        <w:rPr>
          <w:sz w:val="22"/>
          <w:szCs w:val="22"/>
        </w:rPr>
      </w:pPr>
    </w:p>
    <w:p w14:paraId="6DEF9766" w14:textId="77777777" w:rsidR="00923349" w:rsidRDefault="00923349">
      <w:pPr>
        <w:pStyle w:val="a8"/>
        <w:ind w:left="695" w:right="100" w:hanging="595"/>
        <w:rPr>
          <w:sz w:val="22"/>
          <w:szCs w:val="22"/>
        </w:rPr>
      </w:pPr>
    </w:p>
    <w:p w14:paraId="1B90125A" w14:textId="77777777" w:rsidR="00923349" w:rsidRDefault="00DD48E6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보상모형을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대안평가를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총효용점수가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실제적인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동일하다고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</w:p>
    <w:p w14:paraId="011CD41A" w14:textId="77777777" w:rsidR="00923349" w:rsidRDefault="00DD48E6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관여도는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제품에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따라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달라지지만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개인이나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상황에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따라서도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달라진다</w:t>
      </w:r>
      <w:r>
        <w:rPr>
          <w:sz w:val="22"/>
          <w:szCs w:val="22"/>
        </w:rPr>
        <w:t>.</w:t>
      </w:r>
    </w:p>
    <w:p w14:paraId="4A018EE9" w14:textId="77777777" w:rsidR="00923349" w:rsidRDefault="00DD48E6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소비자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학습이론에서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반복과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인접성을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통한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연상을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학습시키는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조건화이다</w:t>
      </w:r>
      <w:r>
        <w:rPr>
          <w:sz w:val="22"/>
          <w:szCs w:val="22"/>
        </w:rPr>
        <w:t>.</w:t>
      </w:r>
    </w:p>
    <w:p w14:paraId="38D45398" w14:textId="77777777" w:rsidR="00923349" w:rsidRDefault="00923349">
      <w:pPr>
        <w:pStyle w:val="a8"/>
        <w:spacing w:line="327" w:lineRule="auto"/>
        <w:ind w:left="774" w:right="100" w:hanging="674"/>
        <w:rPr>
          <w:sz w:val="22"/>
          <w:szCs w:val="22"/>
        </w:rPr>
      </w:pPr>
    </w:p>
    <w:p w14:paraId="4497B015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(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)</w:t>
      </w:r>
      <w:r>
        <w:rPr>
          <w:spacing w:val="-6"/>
          <w:sz w:val="22"/>
          <w:szCs w:val="22"/>
        </w:rPr>
        <w:t>가나빙과는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아이스크림전문점에서의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아이스크림판매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현황을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조사한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결과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판매되는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여러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제품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가운데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어린이들이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선호하는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초코맛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시장과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청소년층이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선호하는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메론맛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시장이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당사에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적합한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시장임을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알아냈다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당사는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세분시장을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표적으로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초코바와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메론바를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각각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생산하기로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하고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광고의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초점을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고유의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맛을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지닌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아이스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바라는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개념으로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정하여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맛이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다르다는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점으로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소비자에게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소구</w:t>
      </w:r>
      <w:r>
        <w:rPr>
          <w:spacing w:val="-2"/>
          <w:sz w:val="22"/>
          <w:szCs w:val="22"/>
        </w:rPr>
        <w:t>(appeal)</w:t>
      </w:r>
      <w:r>
        <w:rPr>
          <w:spacing w:val="-2"/>
          <w:sz w:val="22"/>
          <w:szCs w:val="22"/>
        </w:rPr>
        <w:t>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계획이다</w:t>
      </w:r>
      <w:r>
        <w:rPr>
          <w:spacing w:val="-2"/>
          <w:sz w:val="22"/>
          <w:szCs w:val="22"/>
        </w:rPr>
        <w:t>. (</w:t>
      </w:r>
      <w:r>
        <w:rPr>
          <w:spacing w:val="-2"/>
          <w:sz w:val="22"/>
          <w:szCs w:val="22"/>
        </w:rPr>
        <w:t>주</w: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가나빙과의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표적시장</w:t>
      </w:r>
      <w:r>
        <w:rPr>
          <w:spacing w:val="-5"/>
          <w:sz w:val="22"/>
          <w:szCs w:val="22"/>
        </w:rPr>
        <w:t>선정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전략과정</w:t>
      </w:r>
      <w:r>
        <w:rPr>
          <w:spacing w:val="-5"/>
          <w:sz w:val="22"/>
          <w:szCs w:val="22"/>
        </w:rPr>
        <w:t>(</w:t>
      </w:r>
      <w:r>
        <w:rPr>
          <w:spacing w:val="-5"/>
          <w:sz w:val="22"/>
          <w:szCs w:val="22"/>
        </w:rPr>
        <w:t>시장세분화변수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표적시장선정전략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시장포지셔닝</w:t>
      </w:r>
      <w:r>
        <w:rPr>
          <w:sz w:val="22"/>
          <w:szCs w:val="22"/>
        </w:rPr>
        <w:t>유형</w:t>
      </w:r>
      <w:r>
        <w:rPr>
          <w:sz w:val="22"/>
          <w:szCs w:val="22"/>
        </w:rPr>
        <w:t>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A4AE282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3"/>
        <w:gridCol w:w="1837"/>
        <w:gridCol w:w="1893"/>
        <w:gridCol w:w="1892"/>
      </w:tblGrid>
      <w:tr w:rsidR="00923349" w14:paraId="3B0C9049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056A3" w14:textId="77777777" w:rsidR="00923349" w:rsidRDefault="00DD48E6">
            <w:pPr>
              <w:pStyle w:val="a8"/>
              <w:wordWrap/>
              <w:jc w:val="center"/>
              <w:rPr>
                <w:spacing w:val="-13"/>
                <w:sz w:val="22"/>
                <w:szCs w:val="22"/>
              </w:rPr>
            </w:pPr>
            <w:r>
              <w:rPr>
                <w:spacing w:val="-13"/>
                <w:sz w:val="22"/>
                <w:szCs w:val="22"/>
              </w:rPr>
              <w:t>구분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89B02" w14:textId="77777777" w:rsidR="00923349" w:rsidRDefault="00DD48E6">
            <w:pPr>
              <w:pStyle w:val="a8"/>
              <w:wordWrap/>
              <w:jc w:val="center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시장세분화변수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F75DD" w14:textId="77777777" w:rsidR="00923349" w:rsidRDefault="00DD48E6">
            <w:pPr>
              <w:pStyle w:val="a8"/>
              <w:wordWrap/>
              <w:jc w:val="center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표적시장선정전략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98CD5" w14:textId="77777777" w:rsidR="00923349" w:rsidRDefault="00DD48E6">
            <w:pPr>
              <w:pStyle w:val="a8"/>
              <w:wordWrap/>
              <w:jc w:val="center"/>
              <w:rPr>
                <w:spacing w:val="-4"/>
              </w:rPr>
            </w:pPr>
            <w:r>
              <w:rPr>
                <w:spacing w:val="-4"/>
                <w:sz w:val="22"/>
                <w:szCs w:val="22"/>
              </w:rPr>
              <w:t>시장포지셔닝유형</w:t>
            </w:r>
          </w:p>
        </w:tc>
      </w:tr>
      <w:tr w:rsidR="00923349" w14:paraId="1E81AF09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8103E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3FE8E" w14:textId="77777777" w:rsidR="00923349" w:rsidRDefault="00DD48E6">
            <w:pPr>
              <w:pStyle w:val="a8"/>
              <w:wordWrap/>
              <w:jc w:val="center"/>
              <w:rPr>
                <w:spacing w:val="-17"/>
              </w:rPr>
            </w:pPr>
            <w:r>
              <w:rPr>
                <w:spacing w:val="-18"/>
                <w:sz w:val="22"/>
                <w:szCs w:val="22"/>
              </w:rPr>
              <w:t>추구되는</w:t>
            </w:r>
            <w:r>
              <w:rPr>
                <w:spacing w:val="-18"/>
                <w:sz w:val="22"/>
                <w:szCs w:val="22"/>
              </w:rPr>
              <w:t xml:space="preserve"> </w:t>
            </w:r>
            <w:r>
              <w:rPr>
                <w:spacing w:val="-18"/>
                <w:sz w:val="22"/>
                <w:szCs w:val="22"/>
              </w:rPr>
              <w:t>효익</w:t>
            </w:r>
            <w:r>
              <w:rPr>
                <w:spacing w:val="-18"/>
                <w:sz w:val="22"/>
                <w:szCs w:val="22"/>
              </w:rPr>
              <w:t xml:space="preserve">, </w:t>
            </w:r>
            <w:r>
              <w:rPr>
                <w:spacing w:val="-18"/>
                <w:sz w:val="22"/>
                <w:szCs w:val="22"/>
              </w:rPr>
              <w:t>연령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953F1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차별적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마케팅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633E6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>속성포지셔닝</w:t>
            </w:r>
          </w:p>
        </w:tc>
      </w:tr>
      <w:tr w:rsidR="00923349" w14:paraId="01E79C0C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4B3C0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0B187" w14:textId="77777777" w:rsidR="00923349" w:rsidRDefault="00DD48E6">
            <w:pPr>
              <w:pStyle w:val="a8"/>
              <w:wordWrap/>
              <w:jc w:val="center"/>
              <w:rPr>
                <w:spacing w:val="-17"/>
              </w:rPr>
            </w:pPr>
            <w:r>
              <w:rPr>
                <w:spacing w:val="-18"/>
                <w:sz w:val="22"/>
                <w:szCs w:val="22"/>
              </w:rPr>
              <w:t>추구되는</w:t>
            </w:r>
            <w:r>
              <w:rPr>
                <w:spacing w:val="-18"/>
                <w:sz w:val="22"/>
                <w:szCs w:val="22"/>
              </w:rPr>
              <w:t xml:space="preserve"> </w:t>
            </w:r>
            <w:r>
              <w:rPr>
                <w:spacing w:val="-18"/>
                <w:sz w:val="22"/>
                <w:szCs w:val="22"/>
              </w:rPr>
              <w:t>효익</w:t>
            </w:r>
            <w:r>
              <w:rPr>
                <w:spacing w:val="-18"/>
                <w:sz w:val="22"/>
                <w:szCs w:val="22"/>
              </w:rPr>
              <w:t xml:space="preserve">, </w:t>
            </w:r>
            <w:r>
              <w:rPr>
                <w:spacing w:val="-18"/>
                <w:sz w:val="22"/>
                <w:szCs w:val="22"/>
              </w:rPr>
              <w:t>연령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76DB8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비차별적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마케팅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91857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>속성포지셔닝</w:t>
            </w:r>
          </w:p>
        </w:tc>
      </w:tr>
      <w:tr w:rsidR="00923349" w14:paraId="52108919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A350E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21282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개성</w:t>
            </w:r>
            <w:r>
              <w:rPr>
                <w:spacing w:val="-15"/>
                <w:sz w:val="22"/>
                <w:szCs w:val="22"/>
              </w:rPr>
              <w:t xml:space="preserve">, </w:t>
            </w:r>
            <w:r>
              <w:rPr>
                <w:spacing w:val="-15"/>
                <w:sz w:val="22"/>
                <w:szCs w:val="22"/>
              </w:rPr>
              <w:t>연령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CED73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차별적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마케팅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E4817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>이미지포지셔닝</w:t>
            </w:r>
          </w:p>
        </w:tc>
      </w:tr>
      <w:tr w:rsidR="00923349" w14:paraId="0C9CD8EF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86FE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9D95E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제품특성</w:t>
            </w:r>
            <w:r>
              <w:rPr>
                <w:spacing w:val="-15"/>
                <w:sz w:val="22"/>
                <w:szCs w:val="22"/>
              </w:rPr>
              <w:t xml:space="preserve">, </w:t>
            </w:r>
            <w:r>
              <w:rPr>
                <w:spacing w:val="-15"/>
                <w:sz w:val="22"/>
                <w:szCs w:val="22"/>
              </w:rPr>
              <w:t>연령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4CCEE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집중적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마케팅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6A1DF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>이미지포지셔닝</w:t>
            </w:r>
          </w:p>
        </w:tc>
      </w:tr>
      <w:tr w:rsidR="00923349" w14:paraId="4E526CE7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AF208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4195E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제품특성</w:t>
            </w:r>
            <w:r>
              <w:rPr>
                <w:spacing w:val="-15"/>
                <w:sz w:val="22"/>
                <w:szCs w:val="22"/>
              </w:rPr>
              <w:t xml:space="preserve">, </w:t>
            </w:r>
            <w:r>
              <w:rPr>
                <w:spacing w:val="-15"/>
                <w:sz w:val="22"/>
                <w:szCs w:val="22"/>
              </w:rPr>
              <w:t>연령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DD364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차별적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마케팅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34533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>사용용도포지셔닝</w:t>
            </w:r>
          </w:p>
        </w:tc>
      </w:tr>
    </w:tbl>
    <w:p w14:paraId="4B28AD50" w14:textId="77777777" w:rsidR="00923349" w:rsidRDefault="00923349">
      <w:pPr>
        <w:rPr>
          <w:sz w:val="2"/>
        </w:rPr>
      </w:pPr>
    </w:p>
    <w:p w14:paraId="728DB645" w14:textId="77777777" w:rsidR="00923349" w:rsidRDefault="00923349">
      <w:pPr>
        <w:pStyle w:val="a8"/>
        <w:spacing w:line="327" w:lineRule="auto"/>
        <w:ind w:left="100" w:right="100"/>
      </w:pPr>
    </w:p>
    <w:p w14:paraId="41965799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제품에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전략적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의사결정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사항을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설명하는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내용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FAB5D07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C1CA438" w14:textId="77777777" w:rsidR="00923349" w:rsidRDefault="00DD48E6">
      <w:pPr>
        <w:pStyle w:val="a8"/>
        <w:ind w:left="758" w:right="100" w:hanging="65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마케팅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담당자들이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분류</w:t>
      </w:r>
      <w:r>
        <w:rPr>
          <w:spacing w:val="-1"/>
          <w:sz w:val="22"/>
          <w:szCs w:val="22"/>
        </w:rPr>
        <w:t>(</w:t>
      </w:r>
      <w:r>
        <w:rPr>
          <w:spacing w:val="-1"/>
          <w:sz w:val="22"/>
          <w:szCs w:val="22"/>
        </w:rPr>
        <w:t>편의품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선매품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전문품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등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가장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이유는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시장수요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원재료의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편리하게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위해서이다</w:t>
      </w:r>
      <w:r>
        <w:rPr>
          <w:sz w:val="22"/>
          <w:szCs w:val="22"/>
        </w:rPr>
        <w:t>.</w:t>
      </w:r>
    </w:p>
    <w:p w14:paraId="61D4C78B" w14:textId="77777777" w:rsidR="00923349" w:rsidRDefault="00DD48E6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성공한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제품의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상표명이나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그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일부를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다른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제품군이나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추</w:t>
      </w:r>
      <w:r>
        <w:rPr>
          <w:spacing w:val="-2"/>
          <w:sz w:val="22"/>
          <w:szCs w:val="22"/>
        </w:rPr>
        <w:t>가되는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제품에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확장하여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사용하는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전략을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공동상표전략</w:t>
      </w:r>
      <w:r>
        <w:rPr>
          <w:sz w:val="22"/>
          <w:szCs w:val="22"/>
        </w:rPr>
        <w:t>(family brand strategy)</w:t>
      </w:r>
      <w:r>
        <w:rPr>
          <w:sz w:val="22"/>
          <w:szCs w:val="22"/>
        </w:rPr>
        <w:t>이라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 </w:t>
      </w:r>
    </w:p>
    <w:p w14:paraId="3AF7F91C" w14:textId="77777777" w:rsidR="00923349" w:rsidRDefault="00DD48E6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유통경로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상의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구성원들에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대하여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상당한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영향력을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가지고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있을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때에는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신제품개발전략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중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선제전략</w:t>
      </w:r>
      <w:r>
        <w:rPr>
          <w:spacing w:val="-14"/>
          <w:sz w:val="22"/>
          <w:szCs w:val="22"/>
        </w:rPr>
        <w:t>(preemptive strategy)</w:t>
      </w:r>
      <w:r>
        <w:rPr>
          <w:spacing w:val="-14"/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유리하다</w:t>
      </w:r>
      <w:r>
        <w:rPr>
          <w:sz w:val="22"/>
          <w:szCs w:val="22"/>
        </w:rPr>
        <w:t>.</w:t>
      </w:r>
    </w:p>
    <w:p w14:paraId="561C8A4D" w14:textId="77777777" w:rsidR="00923349" w:rsidRDefault="00DD48E6">
      <w:pPr>
        <w:pStyle w:val="a8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제품이란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상징적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효용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물리적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효용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심리적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효용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고객의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욕구를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충족시킬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효용으로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이루어진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물체</w:t>
      </w:r>
      <w:r>
        <w:rPr>
          <w:sz w:val="22"/>
          <w:szCs w:val="22"/>
        </w:rPr>
        <w:t>(objects)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의미한다</w:t>
      </w:r>
      <w:r>
        <w:rPr>
          <w:sz w:val="22"/>
          <w:szCs w:val="22"/>
        </w:rPr>
        <w:t>.</w:t>
      </w:r>
    </w:p>
    <w:p w14:paraId="1FF291BA" w14:textId="77777777" w:rsidR="00923349" w:rsidRDefault="00DD48E6">
      <w:pPr>
        <w:pStyle w:val="a8"/>
        <w:ind w:left="762" w:right="100" w:hanging="662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낮은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유통원가와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대량노출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대량광고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등이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가장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중요한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마케팅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선매품</w:t>
      </w:r>
      <w:r>
        <w:rPr>
          <w:sz w:val="22"/>
          <w:szCs w:val="22"/>
        </w:rPr>
        <w:t>(shopping goods)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37CD59AC" w14:textId="77777777" w:rsidR="00923349" w:rsidRDefault="00923349">
      <w:pPr>
        <w:pStyle w:val="a8"/>
        <w:spacing w:line="327" w:lineRule="auto"/>
        <w:ind w:left="100" w:right="100"/>
      </w:pPr>
    </w:p>
    <w:p w14:paraId="5BF5F1CD" w14:textId="77777777" w:rsidR="00923349" w:rsidRDefault="00923349">
      <w:pPr>
        <w:pStyle w:val="a8"/>
        <w:ind w:left="774" w:right="100" w:hanging="674"/>
        <w:rPr>
          <w:sz w:val="22"/>
          <w:szCs w:val="22"/>
        </w:rPr>
      </w:pPr>
    </w:p>
    <w:p w14:paraId="054A28E8" w14:textId="77777777" w:rsidR="00923349" w:rsidRDefault="00DD48E6">
      <w:r>
        <w:br w:type="page"/>
      </w:r>
    </w:p>
    <w:p w14:paraId="0910012F" w14:textId="77777777" w:rsidR="00923349" w:rsidRDefault="00923349">
      <w:pPr>
        <w:pStyle w:val="a8"/>
        <w:ind w:left="100" w:right="100"/>
      </w:pPr>
    </w:p>
    <w:p w14:paraId="460A24B1" w14:textId="77777777" w:rsidR="00923349" w:rsidRDefault="00DD48E6">
      <w:pPr>
        <w:pStyle w:val="a8"/>
        <w:spacing w:line="327" w:lineRule="auto"/>
        <w:ind w:left="100" w:right="100"/>
        <w:rPr>
          <w:spacing w:val="-14"/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rPr>
          <w:spacing w:val="-14"/>
          <w:sz w:val="22"/>
          <w:szCs w:val="22"/>
        </w:rPr>
        <w:t>마케팅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전략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수립에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필요한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내용에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관한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설명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중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가장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올바른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것은</w:t>
      </w:r>
      <w:r>
        <w:rPr>
          <w:spacing w:val="-14"/>
          <w:sz w:val="22"/>
          <w:szCs w:val="22"/>
        </w:rPr>
        <w:t>?</w:t>
      </w:r>
    </w:p>
    <w:p w14:paraId="0E2E721F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6DCBE3E" w14:textId="77777777" w:rsidR="00923349" w:rsidRDefault="00DD48E6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생활용품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회사가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자사제품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기존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소비자의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사용빈도와</w:t>
      </w:r>
      <w:r>
        <w:rPr>
          <w:spacing w:val="-8"/>
          <w:sz w:val="22"/>
          <w:szCs w:val="22"/>
        </w:rPr>
        <w:t xml:space="preserve"> 1</w:t>
      </w:r>
      <w:r>
        <w:rPr>
          <w:spacing w:val="-8"/>
          <w:sz w:val="22"/>
          <w:szCs w:val="22"/>
        </w:rPr>
        <w:t>회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소비량을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증가시키기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위한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마케팅전략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아이디어를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찾고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있다면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이는</w:t>
      </w:r>
      <w:r>
        <w:rPr>
          <w:spacing w:val="-3"/>
          <w:sz w:val="22"/>
          <w:szCs w:val="22"/>
        </w:rPr>
        <w:t xml:space="preserve"> Ansoff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매트릭스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시장개발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해당한다</w:t>
      </w:r>
      <w:r>
        <w:rPr>
          <w:sz w:val="22"/>
          <w:szCs w:val="22"/>
        </w:rPr>
        <w:t>.</w:t>
      </w:r>
    </w:p>
    <w:p w14:paraId="7D7B2617" w14:textId="77777777" w:rsidR="00923349" w:rsidRDefault="00DD48E6">
      <w:pPr>
        <w:pStyle w:val="a8"/>
        <w:ind w:left="774" w:right="100" w:hanging="674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지각과정에서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최초의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자극이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강할수록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자극간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차이를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인식시키기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위해서는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차별화와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변화의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폭이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충분히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커야된다는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법칙을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지각적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경계법칙이라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8712AD3" w14:textId="77777777" w:rsidR="00923349" w:rsidRDefault="00DD48E6">
      <w:pPr>
        <w:pStyle w:val="a8"/>
        <w:ind w:left="777" w:right="100" w:hanging="677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판매사원</w:t>
      </w:r>
      <w:r>
        <w:rPr>
          <w:spacing w:val="1"/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유통업자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등을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교육훈련시킴으로써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현장에서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일</w:t>
      </w:r>
      <w:r>
        <w:rPr>
          <w:spacing w:val="-1"/>
          <w:sz w:val="22"/>
          <w:szCs w:val="22"/>
        </w:rPr>
        <w:t>상적으로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접할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정보를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수집하려는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목적을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가진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마케팅정보시스템을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마케팅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의사결정지원시스템이라고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한</w:t>
      </w:r>
      <w:r>
        <w:rPr>
          <w:spacing w:val="-9"/>
          <w:sz w:val="22"/>
          <w:szCs w:val="22"/>
        </w:rPr>
        <w:t>다</w:t>
      </w:r>
      <w:r>
        <w:rPr>
          <w:spacing w:val="-5"/>
          <w:sz w:val="22"/>
          <w:szCs w:val="22"/>
        </w:rPr>
        <w:t>.</w:t>
      </w:r>
    </w:p>
    <w:p w14:paraId="2884E534" w14:textId="77777777" w:rsidR="00923349" w:rsidRDefault="00DD48E6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차별화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전략에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수반되는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위험에는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차별화요소에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고객</w:t>
      </w:r>
      <w:r>
        <w:rPr>
          <w:spacing w:val="4"/>
          <w:sz w:val="22"/>
          <w:szCs w:val="22"/>
        </w:rPr>
        <w:t>인지도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하락과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차별화의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지나친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강조로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시장을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상실할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가</w:t>
      </w:r>
      <w:r>
        <w:rPr>
          <w:sz w:val="22"/>
          <w:szCs w:val="22"/>
        </w:rPr>
        <w:t>능성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D59BBCF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모집단을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상이한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소집단으로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소집단</w:t>
      </w:r>
      <w:r>
        <w:rPr>
          <w:spacing w:val="4"/>
          <w:sz w:val="22"/>
          <w:szCs w:val="22"/>
        </w:rPr>
        <w:t>으로부터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단순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무작위표본추출을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하는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방법을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군집표본추</w:t>
      </w:r>
      <w:r>
        <w:rPr>
          <w:sz w:val="22"/>
          <w:szCs w:val="22"/>
        </w:rPr>
        <w:t>출방법이라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 </w:t>
      </w:r>
      <w:r>
        <w:pict w14:anchorId="17011AB3">
          <v:group id="_x0000_s1054" style="position:absolute;left:0;text-align:left;margin-left:14.95pt;margin-top:58.4pt;width:698.4pt;height:68.1pt;z-index:18;mso-position-horizontal-relative:page;mso-position-vertical-relative:page" coordsize="69840,6812">
            <v:line id="_x0000_s1910887675" o:spid="_x0000_s1059" style="position:absolute" from="16,6772" to="69840,6772" strokeweight="1pt">
              <v:stroke joinstyle="miter"/>
            </v:line>
            <v:shape id="_x0000_s1910887676" o:spid="_x0000_s105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5023C48" w14:textId="77777777" w:rsidR="00923349" w:rsidRDefault="00DD48E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10887677" o:spid="_x0000_s105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C5C0E93" w14:textId="77777777" w:rsidR="00923349" w:rsidRDefault="00DD48E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10887678" o:spid="_x0000_s105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67BF55F" w14:textId="77777777" w:rsidR="00923349" w:rsidRDefault="00DD48E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887679" o:spid="_x0000_s105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7B72F704" w14:textId="77777777" w:rsidR="00923349" w:rsidRDefault="00DD48E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86A55A" w14:textId="77777777" w:rsidR="00923349" w:rsidRDefault="00923349">
      <w:pPr>
        <w:pStyle w:val="a8"/>
        <w:spacing w:line="327" w:lineRule="auto"/>
        <w:ind w:left="100" w:right="100"/>
      </w:pPr>
    </w:p>
    <w:p w14:paraId="36824D88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제품가격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의사결정에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필요한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내용에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설명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가장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옳지</w:t>
      </w:r>
      <w:r>
        <w:rPr>
          <w:spacing w:val="-2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FE51A18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326F3B1" w14:textId="77777777" w:rsidR="00923349" w:rsidRDefault="00DD48E6">
      <w:pPr>
        <w:pStyle w:val="a8"/>
        <w:spacing w:line="240" w:lineRule="auto"/>
        <w:ind w:left="774" w:right="100" w:hanging="674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신형모델의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제품을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구입하려는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소비자가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사용하던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구형</w:t>
      </w:r>
      <w:r>
        <w:rPr>
          <w:spacing w:val="2"/>
          <w:sz w:val="22"/>
          <w:szCs w:val="22"/>
        </w:rPr>
        <w:t>모</w:t>
      </w:r>
      <w:r>
        <w:rPr>
          <w:spacing w:val="-2"/>
          <w:sz w:val="22"/>
          <w:szCs w:val="22"/>
        </w:rPr>
        <w:t>델을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반환할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일정금액을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보상해주고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신형모델을</w:t>
      </w:r>
      <w:r>
        <w:rPr>
          <w:spacing w:val="-1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판매하는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할인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가격전략을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거래공제</w:t>
      </w:r>
      <w:r>
        <w:rPr>
          <w:spacing w:val="-13"/>
          <w:sz w:val="22"/>
          <w:szCs w:val="22"/>
        </w:rPr>
        <w:t>(trade-in allowance)</w:t>
      </w:r>
      <w:r>
        <w:rPr>
          <w:spacing w:val="-13"/>
          <w:sz w:val="22"/>
          <w:szCs w:val="22"/>
        </w:rPr>
        <w:t>라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한다</w:t>
      </w:r>
      <w:r>
        <w:rPr>
          <w:spacing w:val="-9"/>
          <w:sz w:val="22"/>
          <w:szCs w:val="22"/>
        </w:rPr>
        <w:t>.</w:t>
      </w:r>
    </w:p>
    <w:p w14:paraId="185FB980" w14:textId="77777777" w:rsidR="00923349" w:rsidRDefault="00DD48E6">
      <w:pPr>
        <w:pStyle w:val="a8"/>
        <w:spacing w:line="240" w:lineRule="auto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가나전자가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신형컴퓨터의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가격으로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결정했다면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일반적으로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기업의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가격목표는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품질선도자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B5C2211" w14:textId="77777777" w:rsidR="00923349" w:rsidRDefault="00DD48E6">
      <w:pPr>
        <w:pStyle w:val="a8"/>
        <w:spacing w:line="240" w:lineRule="auto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가격에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비탄력적인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수요함수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하에서는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초기고가전략을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사용하고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탄력적인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수요함수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하에서는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침투가격전략을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사</w:t>
      </w:r>
      <w:r>
        <w:rPr>
          <w:sz w:val="22"/>
          <w:szCs w:val="22"/>
        </w:rPr>
        <w:t>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이론적으로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바람직하다</w:t>
      </w:r>
      <w:r>
        <w:rPr>
          <w:sz w:val="22"/>
          <w:szCs w:val="22"/>
        </w:rPr>
        <w:t>.</w:t>
      </w:r>
    </w:p>
    <w:p w14:paraId="0893B35B" w14:textId="77777777" w:rsidR="00923349" w:rsidRDefault="00DD48E6">
      <w:pPr>
        <w:pStyle w:val="a8"/>
        <w:spacing w:line="240" w:lineRule="auto"/>
        <w:ind w:left="791" w:right="100" w:hanging="69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학습곡선</w:t>
      </w:r>
      <w:r>
        <w:rPr>
          <w:spacing w:val="-1"/>
          <w:sz w:val="22"/>
          <w:szCs w:val="22"/>
        </w:rPr>
        <w:t>(</w:t>
      </w:r>
      <w:r>
        <w:rPr>
          <w:spacing w:val="-1"/>
          <w:sz w:val="22"/>
          <w:szCs w:val="22"/>
        </w:rPr>
        <w:t>경험곡선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효과로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장기적으로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생산비의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하락을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가져올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시장침투가격을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배제하는데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이론적으로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바람직하다</w:t>
      </w:r>
      <w:r>
        <w:rPr>
          <w:sz w:val="22"/>
          <w:szCs w:val="22"/>
        </w:rPr>
        <w:t>.</w:t>
      </w:r>
    </w:p>
    <w:p w14:paraId="255460FC" w14:textId="77777777" w:rsidR="00923349" w:rsidRDefault="00DD48E6">
      <w:pPr>
        <w:pStyle w:val="a8"/>
        <w:spacing w:line="240" w:lineRule="auto"/>
        <w:ind w:left="760" w:right="100" w:hanging="660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원가기준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가격결정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극단적으로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최저가격의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제조원가이다</w:t>
      </w:r>
      <w:r>
        <w:rPr>
          <w:sz w:val="22"/>
          <w:szCs w:val="22"/>
        </w:rPr>
        <w:t>.</w:t>
      </w:r>
    </w:p>
    <w:p w14:paraId="31195C7E" w14:textId="77777777" w:rsidR="00923349" w:rsidRDefault="00923349">
      <w:pPr>
        <w:pStyle w:val="a8"/>
        <w:spacing w:line="327" w:lineRule="auto"/>
        <w:ind w:left="395" w:right="100" w:hanging="295"/>
        <w:rPr>
          <w:b/>
          <w:bCs/>
          <w:sz w:val="22"/>
          <w:szCs w:val="22"/>
        </w:rPr>
      </w:pPr>
    </w:p>
    <w:p w14:paraId="34FE2969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제품유통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의사결정에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필요한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내용에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설명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가장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옳지</w:t>
      </w:r>
      <w:r>
        <w:rPr>
          <w:spacing w:val="-2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587809B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A5D7D86" w14:textId="77777777" w:rsidR="00923349" w:rsidRDefault="00DD48E6">
      <w:pPr>
        <w:pStyle w:val="a8"/>
        <w:spacing w:line="240" w:lineRule="auto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중간상의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자질에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문제나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유통마진의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크기에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문제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등으로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경로구성원들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사이에서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발생하는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갈등을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목표불일치에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수직적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갈등이라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FA52E89" w14:textId="77777777" w:rsidR="00923349" w:rsidRDefault="00DD48E6">
      <w:pPr>
        <w:pStyle w:val="a8"/>
        <w:spacing w:line="240" w:lineRule="auto"/>
        <w:ind w:left="774" w:right="100" w:hanging="674"/>
        <w:rPr>
          <w:spacing w:val="-9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물적유통의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목표는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고객만족을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극대화할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있도록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상품을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적시적소에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최소비용으로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배달하는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것이라고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할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수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있다</w:t>
      </w:r>
      <w:r>
        <w:rPr>
          <w:spacing w:val="-9"/>
          <w:sz w:val="22"/>
          <w:szCs w:val="22"/>
        </w:rPr>
        <w:t>.</w:t>
      </w:r>
    </w:p>
    <w:p w14:paraId="3EF701BB" w14:textId="77777777" w:rsidR="00923349" w:rsidRDefault="00DD48E6">
      <w:pPr>
        <w:pStyle w:val="a8"/>
        <w:spacing w:line="240" w:lineRule="auto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선택적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유통경로정책은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소비자들에게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제품의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노출을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선택적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제한함으로써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유지하면서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적정수준의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확보하고자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50A331C" w14:textId="77777777" w:rsidR="00923349" w:rsidRDefault="00923349">
      <w:pPr>
        <w:pStyle w:val="a8"/>
        <w:spacing w:line="240" w:lineRule="auto"/>
        <w:ind w:left="768" w:right="100" w:hanging="668"/>
        <w:rPr>
          <w:sz w:val="22"/>
          <w:szCs w:val="22"/>
        </w:rPr>
      </w:pPr>
    </w:p>
    <w:p w14:paraId="13577A4A" w14:textId="77777777" w:rsidR="00923349" w:rsidRDefault="00923349">
      <w:pPr>
        <w:pStyle w:val="a8"/>
        <w:spacing w:line="240" w:lineRule="auto"/>
        <w:ind w:left="768" w:right="100" w:hanging="668"/>
        <w:rPr>
          <w:sz w:val="22"/>
          <w:szCs w:val="22"/>
        </w:rPr>
      </w:pPr>
    </w:p>
    <w:p w14:paraId="1DFB1671" w14:textId="77777777" w:rsidR="00923349" w:rsidRDefault="00923349">
      <w:pPr>
        <w:pStyle w:val="a8"/>
        <w:spacing w:line="240" w:lineRule="auto"/>
        <w:ind w:left="768" w:right="100" w:hanging="668"/>
        <w:rPr>
          <w:sz w:val="22"/>
          <w:szCs w:val="22"/>
        </w:rPr>
      </w:pPr>
    </w:p>
    <w:p w14:paraId="4498B14F" w14:textId="77777777" w:rsidR="00923349" w:rsidRDefault="00DD48E6">
      <w:pPr>
        <w:pStyle w:val="a8"/>
        <w:spacing w:line="240" w:lineRule="auto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기술수준이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높은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상품의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유통경로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길이는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사후서비스의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편</w:t>
      </w:r>
      <w:r>
        <w:rPr>
          <w:sz w:val="22"/>
          <w:szCs w:val="22"/>
        </w:rPr>
        <w:t>리성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짧게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바람직하다</w:t>
      </w:r>
      <w:r>
        <w:rPr>
          <w:sz w:val="22"/>
          <w:szCs w:val="22"/>
        </w:rPr>
        <w:t>.</w:t>
      </w:r>
    </w:p>
    <w:p w14:paraId="30D70FBF" w14:textId="77777777" w:rsidR="00923349" w:rsidRDefault="00DD48E6">
      <w:pPr>
        <w:pStyle w:val="a8"/>
        <w:spacing w:line="240" w:lineRule="auto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경로형태선택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직접판매는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대리상을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이용한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판매에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비하여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매출량에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비례해서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늘어나는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변동비는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비교적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많으나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고정비는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상대적으로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적다는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점을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고려하</w:t>
      </w:r>
      <w:r>
        <w:rPr>
          <w:sz w:val="22"/>
          <w:szCs w:val="22"/>
        </w:rPr>
        <w:t>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4583E961" w14:textId="77777777" w:rsidR="00923349" w:rsidRDefault="00923349">
      <w:pPr>
        <w:pStyle w:val="a8"/>
        <w:spacing w:line="327" w:lineRule="auto"/>
        <w:ind w:left="776" w:right="100" w:hanging="676"/>
        <w:rPr>
          <w:sz w:val="22"/>
          <w:szCs w:val="22"/>
        </w:rPr>
      </w:pPr>
    </w:p>
    <w:p w14:paraId="709D03A7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제품촉진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의사결정에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2A22091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0C8411B" w14:textId="77777777" w:rsidR="00923349" w:rsidRDefault="00DD48E6">
      <w:pPr>
        <w:pStyle w:val="a8"/>
        <w:spacing w:line="240" w:lineRule="auto"/>
        <w:ind w:left="758" w:right="100" w:hanging="65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제조업자가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최종소비자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인적판매와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촉진에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집중함으로써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유통경로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상의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다음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단계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구성원들에게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영향력을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행사하여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매출을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늘리려는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전략을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촉진믹스</w:t>
      </w:r>
      <w:r>
        <w:rPr>
          <w:spacing w:val="-6"/>
          <w:sz w:val="22"/>
          <w:szCs w:val="22"/>
        </w:rPr>
        <w:t>(promotion mix)</w:t>
      </w:r>
      <w:r>
        <w:rPr>
          <w:spacing w:val="-6"/>
          <w:sz w:val="22"/>
          <w:szCs w:val="22"/>
        </w:rPr>
        <w:t>전략이라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D7667E7" w14:textId="77777777" w:rsidR="00923349" w:rsidRDefault="00DD48E6">
      <w:pPr>
        <w:pStyle w:val="a8"/>
        <w:spacing w:line="240" w:lineRule="auto"/>
        <w:ind w:left="773" w:right="100" w:hanging="673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제품수명주기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상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도입기에</w:t>
      </w:r>
      <w:r>
        <w:rPr>
          <w:spacing w:val="2"/>
          <w:sz w:val="22"/>
          <w:szCs w:val="22"/>
        </w:rPr>
        <w:t xml:space="preserve"> 1</w:t>
      </w:r>
      <w:r>
        <w:rPr>
          <w:spacing w:val="2"/>
          <w:sz w:val="22"/>
          <w:szCs w:val="22"/>
        </w:rPr>
        <w:t>차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수요를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창출할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목적으로</w:t>
      </w:r>
      <w:r>
        <w:rPr>
          <w:spacing w:val="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제품에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관한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상세한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정보를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제공하는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광고를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상기광고</w:t>
      </w:r>
      <w:r>
        <w:rPr>
          <w:spacing w:val="-8"/>
          <w:sz w:val="22"/>
          <w:szCs w:val="22"/>
        </w:rPr>
        <w:t>(reminder</w:t>
      </w:r>
      <w:r>
        <w:rPr>
          <w:sz w:val="22"/>
          <w:szCs w:val="22"/>
        </w:rPr>
        <w:t xml:space="preserve"> advertising)</w:t>
      </w:r>
      <w:r>
        <w:rPr>
          <w:sz w:val="22"/>
          <w:szCs w:val="22"/>
        </w:rPr>
        <w:t>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127CBA26" w14:textId="77777777" w:rsidR="00923349" w:rsidRDefault="00DD48E6">
      <w:pPr>
        <w:pStyle w:val="a8"/>
        <w:spacing w:line="240" w:lineRule="auto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판매원의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고객관리방법으로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파레토최적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또는</w:t>
      </w:r>
      <w:r>
        <w:rPr>
          <w:spacing w:val="-4"/>
          <w:sz w:val="22"/>
          <w:szCs w:val="22"/>
        </w:rPr>
        <w:t xml:space="preserve"> 20/80</w:t>
      </w:r>
      <w:r>
        <w:rPr>
          <w:spacing w:val="-4"/>
          <w:sz w:val="22"/>
          <w:szCs w:val="22"/>
        </w:rPr>
        <w:t>법칙이란</w:t>
      </w:r>
      <w:r>
        <w:rPr>
          <w:sz w:val="22"/>
          <w:szCs w:val="22"/>
        </w:rPr>
        <w:t xml:space="preserve"> 20%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구입금액의</w:t>
      </w:r>
      <w:r>
        <w:rPr>
          <w:sz w:val="22"/>
          <w:szCs w:val="22"/>
        </w:rPr>
        <w:t xml:space="preserve"> 80%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자사제품에서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있도록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관리해야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의미한다</w:t>
      </w:r>
      <w:r>
        <w:rPr>
          <w:sz w:val="22"/>
          <w:szCs w:val="22"/>
        </w:rPr>
        <w:t>.</w:t>
      </w:r>
    </w:p>
    <w:p w14:paraId="55FE043E" w14:textId="77777777" w:rsidR="00923349" w:rsidRDefault="00DD48E6">
      <w:pPr>
        <w:pStyle w:val="a8"/>
        <w:spacing w:line="240" w:lineRule="auto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광고는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매출액에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영향을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요인일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아니라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장기간에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걸쳐서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그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효과가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나타나기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때문에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특수한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경우를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제외하고는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광고목표설정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시에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매출목표보다는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커뮤니케이션목표가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적</w:t>
      </w:r>
      <w:r>
        <w:rPr>
          <w:sz w:val="22"/>
          <w:szCs w:val="22"/>
        </w:rPr>
        <w:t>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많다</w:t>
      </w:r>
      <w:r>
        <w:rPr>
          <w:sz w:val="22"/>
          <w:szCs w:val="22"/>
        </w:rPr>
        <w:t>.</w:t>
      </w:r>
    </w:p>
    <w:p w14:paraId="0CF5A075" w14:textId="77777777" w:rsidR="00923349" w:rsidRDefault="00DD48E6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쿠폰이나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무료샘플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같은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판매촉진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수단은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주로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단기적인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목적</w:t>
      </w:r>
      <w:r>
        <w:rPr>
          <w:spacing w:val="-4"/>
          <w:sz w:val="22"/>
          <w:szCs w:val="22"/>
        </w:rPr>
        <w:t>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사용되나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비순환적이고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상표전환자를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유인하는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부적합하다</w:t>
      </w:r>
      <w:r>
        <w:rPr>
          <w:sz w:val="22"/>
          <w:szCs w:val="22"/>
        </w:rPr>
        <w:t>.</w:t>
      </w:r>
    </w:p>
    <w:p w14:paraId="46196B7D" w14:textId="77777777" w:rsidR="00923349" w:rsidRDefault="00923349">
      <w:pPr>
        <w:pStyle w:val="a8"/>
        <w:spacing w:line="327" w:lineRule="auto"/>
        <w:ind w:left="774" w:right="100" w:hanging="674"/>
        <w:rPr>
          <w:sz w:val="22"/>
          <w:szCs w:val="22"/>
        </w:rPr>
      </w:pPr>
    </w:p>
    <w:p w14:paraId="583D8315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서비스마케팅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전략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수립에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필요한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내용에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설명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ADAB351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31DF97A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6"/>
      </w:tblGrid>
      <w:tr w:rsidR="00923349" w14:paraId="4C2CECD9" w14:textId="77777777">
        <w:trPr>
          <w:trHeight w:val="5128"/>
        </w:trPr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888FF" w14:textId="77777777" w:rsidR="00923349" w:rsidRDefault="00DD48E6">
            <w:pPr>
              <w:pStyle w:val="a8"/>
              <w:spacing w:line="240" w:lineRule="auto"/>
              <w:ind w:left="386" w:right="100" w:hanging="2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r>
              <w:rPr>
                <w:sz w:val="22"/>
                <w:szCs w:val="22"/>
              </w:rPr>
              <w:t>시장점유율보다는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고객점유율을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높이기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고객데이터베이스를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이용하여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기존고객과의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상호작용을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강화하려는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마케팅활동은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관계마케팅에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해당한다</w:t>
            </w:r>
            <w:r>
              <w:rPr>
                <w:sz w:val="22"/>
                <w:szCs w:val="22"/>
              </w:rPr>
              <w:t>.</w:t>
            </w:r>
          </w:p>
          <w:p w14:paraId="2CAC8A03" w14:textId="77777777" w:rsidR="00923349" w:rsidRDefault="00DD48E6">
            <w:pPr>
              <w:pStyle w:val="a8"/>
              <w:spacing w:line="240" w:lineRule="auto"/>
              <w:ind w:left="416" w:right="100" w:hanging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</w:t>
            </w:r>
            <w:r>
              <w:rPr>
                <w:sz w:val="22"/>
                <w:szCs w:val="22"/>
              </w:rPr>
              <w:t>서비스를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제품개념으로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탐색적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속성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경험적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속성</w:t>
            </w:r>
            <w:r>
              <w:rPr>
                <w:spacing w:val="-1"/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신뢰적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속성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중에서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탐색적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속성이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강한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제품에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속한다</w:t>
            </w:r>
            <w:r>
              <w:rPr>
                <w:sz w:val="22"/>
                <w:szCs w:val="22"/>
              </w:rPr>
              <w:t>.</w:t>
            </w:r>
          </w:p>
          <w:p w14:paraId="723753CD" w14:textId="77777777" w:rsidR="00923349" w:rsidRDefault="00DD48E6">
            <w:pPr>
              <w:pStyle w:val="a8"/>
              <w:spacing w:line="240" w:lineRule="auto"/>
              <w:ind w:left="410" w:right="100" w:hanging="310"/>
            </w:pPr>
            <w:r>
              <w:rPr>
                <w:sz w:val="22"/>
                <w:szCs w:val="22"/>
              </w:rPr>
              <w:t xml:space="preserve">c. </w:t>
            </w:r>
            <w:r>
              <w:rPr>
                <w:spacing w:val="3"/>
                <w:sz w:val="22"/>
                <w:szCs w:val="22"/>
              </w:rPr>
              <w:t>서비스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기업이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고객에게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서비스를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판매하기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위하여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종</w:t>
            </w:r>
            <w:r>
              <w:rPr>
                <w:sz w:val="22"/>
                <w:szCs w:val="22"/>
              </w:rPr>
              <w:t>업원을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훈련시키고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동기부여하는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종업원관리활동은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서비스마케팅활동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내부마케팅</w:t>
            </w:r>
            <w:r>
              <w:rPr>
                <w:sz w:val="22"/>
                <w:szCs w:val="22"/>
              </w:rPr>
              <w:t xml:space="preserve">(internal marketing) </w:t>
            </w:r>
            <w:r>
              <w:rPr>
                <w:sz w:val="22"/>
                <w:szCs w:val="22"/>
              </w:rPr>
              <w:t>활동에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속한다</w:t>
            </w:r>
            <w:r>
              <w:rPr>
                <w:sz w:val="22"/>
                <w:szCs w:val="22"/>
              </w:rPr>
              <w:t>.</w:t>
            </w:r>
          </w:p>
          <w:p w14:paraId="4F96E0F3" w14:textId="77777777" w:rsidR="00923349" w:rsidRDefault="00DD48E6">
            <w:pPr>
              <w:pStyle w:val="a8"/>
              <w:spacing w:line="240" w:lineRule="auto"/>
              <w:ind w:left="405" w:right="100" w:hanging="305"/>
            </w:pPr>
            <w:r>
              <w:rPr>
                <w:sz w:val="22"/>
                <w:szCs w:val="22"/>
              </w:rPr>
              <w:t xml:space="preserve">d. </w:t>
            </w:r>
            <w:r>
              <w:rPr>
                <w:spacing w:val="-7"/>
                <w:sz w:val="22"/>
                <w:szCs w:val="22"/>
              </w:rPr>
              <w:t>서비스품질을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측정하기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위하여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개발된</w:t>
            </w:r>
            <w:r>
              <w:rPr>
                <w:spacing w:val="-7"/>
                <w:sz w:val="22"/>
                <w:szCs w:val="22"/>
              </w:rPr>
              <w:t xml:space="preserve"> SERVPERF</w:t>
            </w:r>
            <w:r>
              <w:rPr>
                <w:spacing w:val="-7"/>
                <w:sz w:val="22"/>
                <w:szCs w:val="22"/>
              </w:rPr>
              <w:t>모형은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서비스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기대치와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성과치의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차이를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측정하는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방법이다</w:t>
            </w:r>
            <w:r>
              <w:rPr>
                <w:sz w:val="22"/>
                <w:szCs w:val="22"/>
              </w:rPr>
              <w:t>.</w:t>
            </w:r>
          </w:p>
          <w:p w14:paraId="6A409F52" w14:textId="77777777" w:rsidR="00923349" w:rsidRDefault="00DD48E6">
            <w:pPr>
              <w:pStyle w:val="a8"/>
              <w:spacing w:line="240" w:lineRule="auto"/>
              <w:ind w:left="415" w:right="100" w:hanging="315"/>
            </w:pPr>
            <w:r>
              <w:rPr>
                <w:sz w:val="22"/>
                <w:szCs w:val="22"/>
              </w:rPr>
              <w:t xml:space="preserve">e. </w:t>
            </w:r>
            <w:r>
              <w:rPr>
                <w:spacing w:val="1"/>
                <w:sz w:val="22"/>
                <w:szCs w:val="22"/>
              </w:rPr>
              <w:t>서비스는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유형제품에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비하여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가격차별화가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용이하기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때</w:t>
            </w:r>
            <w:r>
              <w:rPr>
                <w:spacing w:val="-7"/>
                <w:sz w:val="22"/>
                <w:szCs w:val="22"/>
              </w:rPr>
              <w:t>문에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가격차별화</w:t>
            </w:r>
            <w:r>
              <w:rPr>
                <w:spacing w:val="-7"/>
                <w:sz w:val="22"/>
                <w:szCs w:val="22"/>
              </w:rPr>
              <w:t>(price discrimination)</w:t>
            </w:r>
            <w:r>
              <w:rPr>
                <w:spacing w:val="-7"/>
                <w:sz w:val="22"/>
                <w:szCs w:val="22"/>
              </w:rPr>
              <w:t>를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통하여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이익을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올릴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가능성이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상대적으로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287156C" w14:textId="77777777" w:rsidR="00923349" w:rsidRDefault="00923349">
      <w:pPr>
        <w:rPr>
          <w:sz w:val="2"/>
        </w:rPr>
      </w:pPr>
    </w:p>
    <w:p w14:paraId="434DD336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BAC859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b, c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a, c, d</w:t>
      </w:r>
      <w:r>
        <w:tab/>
      </w:r>
      <w: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c, e </w:t>
      </w:r>
    </w:p>
    <w:p w14:paraId="448D32C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a, d, e 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b, c, d</w:t>
      </w:r>
    </w:p>
    <w:p w14:paraId="77E16549" w14:textId="77777777" w:rsidR="00923349" w:rsidRDefault="00923349">
      <w:pPr>
        <w:pStyle w:val="a8"/>
        <w:ind w:left="100" w:right="100"/>
      </w:pPr>
    </w:p>
    <w:p w14:paraId="1CF7AACA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다음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중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독점이나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특수기술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등을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보유하지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않은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일반적인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경</w:t>
      </w:r>
      <w:r>
        <w:rPr>
          <w:sz w:val="22"/>
          <w:szCs w:val="22"/>
        </w:rPr>
        <w:t>쟁상황에서의</w:t>
      </w:r>
      <w:r>
        <w:rPr>
          <w:sz w:val="22"/>
          <w:szCs w:val="22"/>
        </w:rPr>
        <w:t xml:space="preserve"> OEM(</w:t>
      </w:r>
      <w:r>
        <w:rPr>
          <w:sz w:val="22"/>
          <w:szCs w:val="22"/>
        </w:rPr>
        <w:t>주문자상표부착방식</w:t>
      </w:r>
      <w:r>
        <w:rPr>
          <w:sz w:val="22"/>
          <w:szCs w:val="22"/>
        </w:rPr>
        <w:t>)</w:t>
      </w:r>
      <w:r>
        <w:rPr>
          <w:sz w:val="22"/>
          <w:szCs w:val="22"/>
        </w:rPr>
        <w:t>수출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단점에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해당되는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항목들을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가장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포함하고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45FD83B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BF728E6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50"/>
      </w:tblGrid>
      <w:tr w:rsidR="00923349" w14:paraId="3FF119BC" w14:textId="77777777">
        <w:trPr>
          <w:trHeight w:val="1922"/>
        </w:trPr>
        <w:tc>
          <w:tcPr>
            <w:tcW w:w="6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8D4BF" w14:textId="77777777" w:rsidR="00923349" w:rsidRDefault="00DD48E6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ａ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보편적으로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마진율이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낮다</w:t>
            </w:r>
            <w:r>
              <w:rPr>
                <w:sz w:val="22"/>
                <w:szCs w:val="22"/>
              </w:rPr>
              <w:t>.</w:t>
            </w:r>
          </w:p>
          <w:p w14:paraId="76369161" w14:textId="77777777" w:rsidR="00923349" w:rsidRDefault="00DD48E6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ｂ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상대국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화폐가치의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변화에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따른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위험이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높다</w:t>
            </w:r>
            <w:r>
              <w:rPr>
                <w:sz w:val="22"/>
                <w:szCs w:val="22"/>
              </w:rPr>
              <w:t>.</w:t>
            </w:r>
          </w:p>
          <w:p w14:paraId="267428F5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9"/>
                <w:sz w:val="22"/>
                <w:szCs w:val="22"/>
              </w:rPr>
            </w:pPr>
            <w:r>
              <w:rPr>
                <w:sz w:val="22"/>
                <w:szCs w:val="22"/>
              </w:rPr>
              <w:t>ｃ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9"/>
                <w:sz w:val="22"/>
                <w:szCs w:val="22"/>
              </w:rPr>
              <w:t>시간이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경과해도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자신의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상표이미지를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구축하기가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힘들다</w:t>
            </w:r>
            <w:r>
              <w:rPr>
                <w:spacing w:val="-9"/>
                <w:sz w:val="22"/>
                <w:szCs w:val="22"/>
              </w:rPr>
              <w:t>.</w:t>
            </w:r>
          </w:p>
          <w:p w14:paraId="5153F613" w14:textId="77777777" w:rsidR="00923349" w:rsidRDefault="00DD48E6">
            <w:pPr>
              <w:pStyle w:val="a8"/>
              <w:spacing w:line="240" w:lineRule="auto"/>
              <w:ind w:left="100" w:right="100"/>
            </w:pPr>
            <w:r>
              <w:rPr>
                <w:sz w:val="22"/>
                <w:szCs w:val="22"/>
              </w:rPr>
              <w:t>ｄ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주문하는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바이어에게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크게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의존하는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많다</w:t>
            </w:r>
            <w:r>
              <w:rPr>
                <w:sz w:val="22"/>
                <w:szCs w:val="22"/>
              </w:rPr>
              <w:t>.</w:t>
            </w:r>
          </w:p>
          <w:p w14:paraId="1D142426" w14:textId="77777777" w:rsidR="00923349" w:rsidRDefault="00DD48E6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ｅ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상품의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제조과정을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통제하기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어렵다</w:t>
            </w:r>
            <w:r>
              <w:rPr>
                <w:sz w:val="22"/>
                <w:szCs w:val="22"/>
              </w:rPr>
              <w:t>.</w:t>
            </w:r>
          </w:p>
          <w:p w14:paraId="28BB9934" w14:textId="77777777" w:rsidR="00923349" w:rsidRDefault="00DD48E6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ｆ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생산기술의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유출위험이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1F7523D4" w14:textId="77777777" w:rsidR="00923349" w:rsidRDefault="00923349">
      <w:pPr>
        <w:rPr>
          <w:sz w:val="2"/>
        </w:rPr>
      </w:pPr>
    </w:p>
    <w:p w14:paraId="6BEC5062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3D4ADAB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b, c, e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c, d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c, d </w:t>
      </w:r>
    </w:p>
    <w:p w14:paraId="711772E0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a, d, e, f 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a, b, e, f</w:t>
      </w:r>
      <w:r>
        <w:pict w14:anchorId="206A0445">
          <v:group id="_x0000_s1046" style="position:absolute;left:0;text-align:left;margin-left:16.8pt;margin-top:59.35pt;width:698.25pt;height:69.2pt;z-index:20;mso-position-horizontal-relative:page;mso-position-vertical-relative:page" coordsize="69824,6918">
            <v:line id="_x0000_s1910887680" o:spid="_x0000_s1053" style="position:absolute" from="0,6772" to="69824,6772" strokeweight="1pt">
              <v:stroke joinstyle="miter"/>
            </v:line>
            <v:group id="_x0000_s1047" style="position:absolute;width:69372;height:6115" coordsize="69372,6115">
              <v:shape id="_x0000_s1910887682" o:spid="_x0000_s1052" style="position:absolute;left:22708;width:24220;height:5868" coordsize="24220,5868" o:spt="100" adj="0,,0" path="m,l24220,r,5868l,5868xe" filled="f" stroked="f">
                <v:stroke joinstyle="round"/>
                <v:formulas/>
                <v:path o:connecttype="segments"/>
                <v:textbox inset="0,0,0,0">
                  <w:txbxContent>
                    <w:p w14:paraId="09E748BB" w14:textId="77777777" w:rsidR="00923349" w:rsidRDefault="00DD48E6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10887683" o:spid="_x0000_s1051" style="position:absolute;left:268;top:2884;width:9768;height:3268" coordsize="9768,3268" o:spt="100" adj="0,,0" path="m,l9768,r,3268l,3268xe" filled="f" stroked="f">
                <v:stroke joinstyle="round"/>
                <v:formulas/>
                <v:path o:connecttype="segments"/>
                <v:textbox inset="0,0,0,0">
                  <w:txbxContent>
                    <w:p w14:paraId="43C12372" w14:textId="77777777" w:rsidR="00923349" w:rsidRDefault="00DD48E6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8" style="position:absolute;width:14280;height:3267" coordsize="14280,3267">
                <v:shape id="_x0000_s1910887685" o:spid="_x0000_s1050" style="position:absolute;left:55360;top:2756;width:7800;height:3268" coordsize="7800,3268" o:spt="100" adj="0,,0" path="m326,c32,,,32,,327l,2942v,295,32,326,326,326l7473,3268v295,,327,-31,327,-326l7800,327c7800,32,7768,,747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C258635" w14:textId="77777777" w:rsidR="00923349" w:rsidRDefault="00DD48E6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887686" o:spid="_x0000_s1049" style="position:absolute;left:64664;top:3456;width:4976;height:2580" coordsize="4976,2580" o:spt="100" adj="0,,0" path="m257,c25,,,25,,258l,2323v,232,25,257,257,257l4718,2580v233,,258,-25,258,-257l4976,258c4976,25,4951,,471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171A4E2" w14:textId="77777777" w:rsidR="00923349" w:rsidRDefault="00DD48E6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B9F01F3" w14:textId="77777777" w:rsidR="00923349" w:rsidRDefault="00923349">
      <w:pPr>
        <w:pStyle w:val="a8"/>
        <w:spacing w:line="327" w:lineRule="auto"/>
        <w:ind w:left="100" w:right="100"/>
      </w:pPr>
    </w:p>
    <w:p w14:paraId="0E1A8373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>.</w:t>
      </w:r>
      <w:r>
        <w:rPr>
          <w:spacing w:val="7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핵크만</w:t>
      </w:r>
      <w:r>
        <w:rPr>
          <w:spacing w:val="5"/>
          <w:sz w:val="22"/>
          <w:szCs w:val="22"/>
        </w:rPr>
        <w:t>(Hackman)</w:t>
      </w:r>
      <w:r>
        <w:rPr>
          <w:spacing w:val="5"/>
          <w:sz w:val="22"/>
          <w:szCs w:val="22"/>
        </w:rPr>
        <w:t>과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올드햄</w:t>
      </w:r>
      <w:r>
        <w:rPr>
          <w:spacing w:val="5"/>
          <w:sz w:val="22"/>
          <w:szCs w:val="22"/>
        </w:rPr>
        <w:t>(Oldham)</w:t>
      </w:r>
      <w:r>
        <w:rPr>
          <w:spacing w:val="5"/>
          <w:sz w:val="22"/>
          <w:szCs w:val="22"/>
        </w:rPr>
        <w:t>의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직무특성이론</w:t>
      </w:r>
      <w:r>
        <w:rPr>
          <w:spacing w:val="5"/>
          <w:sz w:val="22"/>
          <w:szCs w:val="22"/>
        </w:rPr>
        <w:t>(job</w:t>
      </w:r>
      <w:r>
        <w:rPr>
          <w:spacing w:val="7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characteristics</w:t>
      </w:r>
      <w:r>
        <w:rPr>
          <w:spacing w:val="-1"/>
          <w:sz w:val="22"/>
          <w:szCs w:val="22"/>
        </w:rPr>
        <w:t xml:space="preserve"> theory)</w:t>
      </w:r>
      <w:r>
        <w:rPr>
          <w:spacing w:val="-1"/>
          <w:sz w:val="22"/>
          <w:szCs w:val="22"/>
        </w:rPr>
        <w:t>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설명으로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가장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적절하지</w:t>
      </w:r>
      <w:r>
        <w:rPr>
          <w:spacing w:val="-1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A3180C9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82666BA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직무설계를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작업자의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성장욕구를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43FC0E5" w14:textId="77777777" w:rsidR="00923349" w:rsidRDefault="00DD48E6">
      <w:pPr>
        <w:pStyle w:val="a8"/>
        <w:ind w:left="805" w:right="100" w:hanging="7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직무성과를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내는데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있어서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작업자의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심리상태가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중요한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요</w:t>
      </w:r>
      <w:r>
        <w:rPr>
          <w:spacing w:val="-2"/>
          <w:sz w:val="22"/>
          <w:szCs w:val="22"/>
        </w:rPr>
        <w:t>소</w:t>
      </w:r>
      <w:r>
        <w:rPr>
          <w:sz w:val="22"/>
          <w:szCs w:val="22"/>
        </w:rPr>
        <w:t>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강조하고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CD7C412" w14:textId="77777777" w:rsidR="00923349" w:rsidRDefault="00DD48E6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과업중요성</w:t>
      </w:r>
      <w:r>
        <w:rPr>
          <w:sz w:val="22"/>
          <w:szCs w:val="22"/>
        </w:rPr>
        <w:t>(task significance)</w:t>
      </w:r>
      <w:r>
        <w:rPr>
          <w:sz w:val="22"/>
          <w:szCs w:val="22"/>
        </w:rPr>
        <w:t>이란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</w:t>
      </w:r>
      <w:r>
        <w:rPr>
          <w:sz w:val="22"/>
          <w:szCs w:val="22"/>
        </w:rPr>
        <w:t>·</w:t>
      </w:r>
      <w:r>
        <w:rPr>
          <w:sz w:val="22"/>
          <w:szCs w:val="22"/>
        </w:rPr>
        <w:t>외부에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다른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사람의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작업이나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생활에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미치는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영향의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정도를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의미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C89A6D4" w14:textId="77777777" w:rsidR="00923349" w:rsidRDefault="00DD48E6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과업정체성</w:t>
      </w:r>
      <w:r>
        <w:rPr>
          <w:spacing w:val="-3"/>
          <w:sz w:val="22"/>
          <w:szCs w:val="22"/>
        </w:rPr>
        <w:t>(task identity)</w:t>
      </w:r>
      <w:r>
        <w:rPr>
          <w:spacing w:val="-3"/>
          <w:sz w:val="22"/>
          <w:szCs w:val="22"/>
        </w:rPr>
        <w:t>이란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직무수행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방법과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직무수행에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능력이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명확하게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의미한다</w:t>
      </w:r>
      <w:r>
        <w:rPr>
          <w:sz w:val="22"/>
          <w:szCs w:val="22"/>
        </w:rPr>
        <w:t>.</w:t>
      </w:r>
    </w:p>
    <w:p w14:paraId="67D1E702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직무충실화</w:t>
      </w:r>
      <w:r>
        <w:rPr>
          <w:sz w:val="22"/>
          <w:szCs w:val="22"/>
        </w:rPr>
        <w:t xml:space="preserve">(job enrichment) </w:t>
      </w:r>
      <w:r>
        <w:rPr>
          <w:sz w:val="22"/>
          <w:szCs w:val="22"/>
        </w:rPr>
        <w:t>개념을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응용하고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A982951" w14:textId="77777777" w:rsidR="00923349" w:rsidRDefault="00923349">
      <w:pPr>
        <w:pStyle w:val="a8"/>
        <w:spacing w:line="327" w:lineRule="auto"/>
        <w:ind w:left="100" w:right="100"/>
      </w:pPr>
    </w:p>
    <w:p w14:paraId="3A75F05A" w14:textId="77777777" w:rsidR="00923349" w:rsidRDefault="00DD48E6">
      <w:pPr>
        <w:pStyle w:val="a8"/>
        <w:ind w:left="395" w:right="100" w:hanging="295"/>
        <w:rPr>
          <w:spacing w:val="-9"/>
        </w:rPr>
      </w:pPr>
      <w:r>
        <w:rPr>
          <w:b/>
          <w:bCs/>
          <w:sz w:val="22"/>
          <w:szCs w:val="22"/>
        </w:rPr>
        <w:t>19</w:t>
      </w:r>
      <w:r>
        <w:rPr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켈리</w:t>
      </w:r>
      <w:r>
        <w:rPr>
          <w:spacing w:val="-9"/>
          <w:sz w:val="22"/>
          <w:szCs w:val="22"/>
        </w:rPr>
        <w:t>(Kelley)</w:t>
      </w:r>
      <w:r>
        <w:rPr>
          <w:spacing w:val="-9"/>
          <w:sz w:val="22"/>
          <w:szCs w:val="22"/>
        </w:rPr>
        <w:t>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귀인이론</w:t>
      </w:r>
      <w:r>
        <w:rPr>
          <w:spacing w:val="-9"/>
          <w:sz w:val="22"/>
          <w:szCs w:val="22"/>
        </w:rPr>
        <w:t>(attribution theory)</w:t>
      </w:r>
      <w:r>
        <w:rPr>
          <w:spacing w:val="-9"/>
          <w:sz w:val="22"/>
          <w:szCs w:val="22"/>
        </w:rPr>
        <w:t>에서는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행동의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원인을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합의성</w:t>
      </w:r>
      <w:r>
        <w:rPr>
          <w:spacing w:val="-9"/>
          <w:sz w:val="22"/>
          <w:szCs w:val="22"/>
        </w:rPr>
        <w:t xml:space="preserve">(consensus), </w:t>
      </w:r>
      <w:r>
        <w:rPr>
          <w:spacing w:val="-9"/>
          <w:sz w:val="22"/>
          <w:szCs w:val="22"/>
        </w:rPr>
        <w:t>특이성</w:t>
      </w:r>
      <w:r>
        <w:rPr>
          <w:spacing w:val="-9"/>
          <w:sz w:val="22"/>
          <w:szCs w:val="22"/>
        </w:rPr>
        <w:t xml:space="preserve">(distinctiveness), </w:t>
      </w:r>
      <w:r>
        <w:rPr>
          <w:spacing w:val="-9"/>
          <w:sz w:val="22"/>
          <w:szCs w:val="22"/>
        </w:rPr>
        <w:t>일관성</w:t>
      </w:r>
      <w:r>
        <w:rPr>
          <w:spacing w:val="-9"/>
          <w:sz w:val="22"/>
          <w:szCs w:val="22"/>
        </w:rPr>
        <w:t>(consistency)</w:t>
      </w:r>
      <w:r>
        <w:rPr>
          <w:spacing w:val="-9"/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세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가지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차원으로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구분하여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해석하고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있다</w:t>
      </w:r>
      <w:r>
        <w:rPr>
          <w:spacing w:val="-9"/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다음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중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행동의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원인을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행위자의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내적</w:t>
      </w:r>
      <w:r>
        <w:rPr>
          <w:spacing w:val="-9"/>
          <w:sz w:val="22"/>
          <w:szCs w:val="22"/>
        </w:rPr>
        <w:t xml:space="preserve">(internal) </w:t>
      </w:r>
      <w:r>
        <w:rPr>
          <w:spacing w:val="-9"/>
          <w:sz w:val="22"/>
          <w:szCs w:val="22"/>
        </w:rPr>
        <w:t>요인으로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판단하기에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가장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적절한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경우는</w:t>
      </w:r>
      <w:r>
        <w:rPr>
          <w:spacing w:val="-9"/>
          <w:sz w:val="22"/>
          <w:szCs w:val="22"/>
        </w:rPr>
        <w:t>?</w:t>
      </w:r>
    </w:p>
    <w:p w14:paraId="59928423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4E40B9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4"/>
        <w:gridCol w:w="1655"/>
        <w:gridCol w:w="1826"/>
        <w:gridCol w:w="1712"/>
      </w:tblGrid>
      <w:tr w:rsidR="00923349" w14:paraId="2709568E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D16F1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5DDC9" w14:textId="77777777" w:rsidR="00923349" w:rsidRDefault="00DD48E6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합의성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A57BD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특이성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24C0E9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일관성</w:t>
            </w:r>
          </w:p>
        </w:tc>
      </w:tr>
      <w:tr w:rsidR="00923349" w14:paraId="29E07628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A49FF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58F42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5A5BA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C3A6B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</w:tr>
      <w:tr w:rsidR="00923349" w14:paraId="57F834EE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199AD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13DB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9745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7105C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</w:tr>
      <w:tr w:rsidR="00923349" w14:paraId="785ADEFA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375C9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A8C5E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7BEA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29D199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</w:tr>
      <w:tr w:rsidR="00923349" w14:paraId="200DE76C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91B8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1C384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65EA5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E9A28D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</w:tr>
      <w:tr w:rsidR="00923349" w14:paraId="5D5FFCE5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3D8C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0FDA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FA69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46CE2A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</w:tr>
    </w:tbl>
    <w:p w14:paraId="4675BCA6" w14:textId="77777777" w:rsidR="00923349" w:rsidRDefault="00923349">
      <w:pPr>
        <w:rPr>
          <w:sz w:val="2"/>
        </w:rPr>
      </w:pPr>
    </w:p>
    <w:p w14:paraId="2DD315E1" w14:textId="77777777" w:rsidR="00923349" w:rsidRDefault="00923349">
      <w:pPr>
        <w:pStyle w:val="a8"/>
        <w:spacing w:line="327" w:lineRule="auto"/>
        <w:ind w:left="100" w:right="100"/>
      </w:pPr>
    </w:p>
    <w:p w14:paraId="15FB2FF5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>동기부여의</w:t>
      </w:r>
      <w:r>
        <w:rPr>
          <w:spacing w:val="-7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기대이론</w:t>
      </w:r>
      <w:r>
        <w:rPr>
          <w:spacing w:val="-11"/>
          <w:sz w:val="22"/>
          <w:szCs w:val="22"/>
        </w:rPr>
        <w:t>(expectancy theory)</w:t>
      </w:r>
      <w:r>
        <w:rPr>
          <w:spacing w:val="-11"/>
          <w:sz w:val="22"/>
          <w:szCs w:val="22"/>
        </w:rPr>
        <w:t>과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관련된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설명으로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가장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적절하지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06B8DF6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9320CE8" w14:textId="77777777" w:rsidR="00923349" w:rsidRDefault="00DD48E6">
      <w:pPr>
        <w:pStyle w:val="a8"/>
        <w:ind w:left="764" w:right="100" w:hanging="664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기대감</w:t>
      </w:r>
      <w:r>
        <w:rPr>
          <w:spacing w:val="-6"/>
          <w:sz w:val="22"/>
          <w:szCs w:val="22"/>
        </w:rPr>
        <w:t xml:space="preserve">(expectancy), </w:t>
      </w:r>
      <w:r>
        <w:rPr>
          <w:spacing w:val="-6"/>
          <w:sz w:val="22"/>
          <w:szCs w:val="22"/>
        </w:rPr>
        <w:t>유의성</w:t>
      </w:r>
      <w:r>
        <w:rPr>
          <w:spacing w:val="-6"/>
          <w:sz w:val="22"/>
          <w:szCs w:val="22"/>
        </w:rPr>
        <w:t xml:space="preserve">(valence), </w:t>
      </w:r>
      <w:r>
        <w:rPr>
          <w:spacing w:val="-6"/>
          <w:sz w:val="22"/>
          <w:szCs w:val="22"/>
        </w:rPr>
        <w:t>수단성</w:t>
      </w:r>
      <w:r>
        <w:rPr>
          <w:spacing w:val="-6"/>
          <w:sz w:val="22"/>
          <w:szCs w:val="22"/>
        </w:rPr>
        <w:t>(instrumentality)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하나라도</w:t>
      </w: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동기부여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수준은</w:t>
      </w: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3025E165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동기부여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음</w:t>
      </w:r>
      <w:r>
        <w:rPr>
          <w:sz w:val="22"/>
          <w:szCs w:val="22"/>
        </w:rPr>
        <w:t>(-)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844B39D" w14:textId="77777777" w:rsidR="00923349" w:rsidRDefault="00DD48E6">
      <w:pPr>
        <w:pStyle w:val="a8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기대감</w:t>
      </w:r>
      <w:r>
        <w:rPr>
          <w:spacing w:val="-5"/>
          <w:sz w:val="22"/>
          <w:szCs w:val="22"/>
        </w:rPr>
        <w:t>(expectancy)</w:t>
      </w:r>
      <w:r>
        <w:rPr>
          <w:spacing w:val="-5"/>
          <w:sz w:val="22"/>
          <w:szCs w:val="22"/>
        </w:rPr>
        <w:t>이란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노력을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했을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특정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수준의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성과를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있는가에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객관적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확률로서</w:t>
      </w:r>
      <w:r>
        <w:rPr>
          <w:spacing w:val="-3"/>
          <w:sz w:val="22"/>
          <w:szCs w:val="22"/>
        </w:rPr>
        <w:t>, 0</w:t>
      </w:r>
      <w:r>
        <w:rPr>
          <w:spacing w:val="-3"/>
          <w:sz w:val="22"/>
          <w:szCs w:val="22"/>
        </w:rPr>
        <w:t>에서</w:t>
      </w:r>
      <w:r>
        <w:rPr>
          <w:spacing w:val="-3"/>
          <w:sz w:val="22"/>
          <w:szCs w:val="22"/>
        </w:rPr>
        <w:t xml:space="preserve"> 1</w:t>
      </w:r>
      <w:r>
        <w:rPr>
          <w:spacing w:val="-3"/>
          <w:sz w:val="22"/>
          <w:szCs w:val="22"/>
        </w:rPr>
        <w:t>까지의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값을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가진다</w:t>
      </w:r>
      <w:r>
        <w:rPr>
          <w:sz w:val="22"/>
          <w:szCs w:val="22"/>
        </w:rPr>
        <w:t xml:space="preserve">. </w:t>
      </w:r>
    </w:p>
    <w:p w14:paraId="3EAB524C" w14:textId="77777777" w:rsidR="00923349" w:rsidRDefault="00923349">
      <w:pPr>
        <w:pStyle w:val="a8"/>
        <w:ind w:left="766" w:right="100" w:hanging="666"/>
      </w:pPr>
    </w:p>
    <w:p w14:paraId="4D80F34B" w14:textId="77777777" w:rsidR="00923349" w:rsidRDefault="00DD48E6">
      <w:pPr>
        <w:pStyle w:val="a8"/>
        <w:ind w:left="774" w:right="100" w:hanging="674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카페테리아식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복리후생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유의성</w:t>
      </w:r>
      <w:r>
        <w:rPr>
          <w:sz w:val="22"/>
          <w:szCs w:val="22"/>
        </w:rPr>
        <w:t>(valence)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67025B3C" w14:textId="77777777" w:rsidR="00923349" w:rsidRDefault="00DD48E6">
      <w:pPr>
        <w:pStyle w:val="a8"/>
        <w:ind w:left="772" w:right="100" w:hanging="672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성과급을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도입하면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수단성</w:t>
      </w:r>
      <w:r>
        <w:rPr>
          <w:spacing w:val="-7"/>
          <w:sz w:val="22"/>
          <w:szCs w:val="22"/>
        </w:rPr>
        <w:t>(instrumentality)</w:t>
      </w:r>
      <w:r>
        <w:rPr>
          <w:spacing w:val="-7"/>
          <w:sz w:val="22"/>
          <w:szCs w:val="22"/>
        </w:rPr>
        <w:t>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높아질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0730894" w14:textId="77777777" w:rsidR="00923349" w:rsidRDefault="00923349">
      <w:pPr>
        <w:pStyle w:val="a8"/>
        <w:spacing w:line="327" w:lineRule="auto"/>
        <w:ind w:left="100" w:right="100"/>
      </w:pPr>
    </w:p>
    <w:p w14:paraId="381CF24E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리더십의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상황이론에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9885A53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EFE00A4" w14:textId="77777777" w:rsidR="00923349" w:rsidRDefault="00DD48E6">
      <w:pPr>
        <w:pStyle w:val="a8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이상적인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리더십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스타일은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인간에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관심과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생산에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관심이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경우이다</w:t>
      </w:r>
      <w:r>
        <w:rPr>
          <w:sz w:val="22"/>
          <w:szCs w:val="22"/>
        </w:rPr>
        <w:t>.</w:t>
      </w:r>
    </w:p>
    <w:p w14:paraId="416B48ED" w14:textId="77777777" w:rsidR="00923349" w:rsidRDefault="00DD48E6">
      <w:pPr>
        <w:pStyle w:val="a8"/>
        <w:ind w:left="760" w:right="100" w:hanging="660"/>
        <w:rPr>
          <w:spacing w:val="-9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하우스</w:t>
      </w:r>
      <w:r>
        <w:rPr>
          <w:spacing w:val="-9"/>
          <w:sz w:val="22"/>
          <w:szCs w:val="22"/>
        </w:rPr>
        <w:t>(House)</w:t>
      </w:r>
      <w:r>
        <w:rPr>
          <w:spacing w:val="-9"/>
          <w:sz w:val="22"/>
          <w:szCs w:val="22"/>
        </w:rPr>
        <w:t>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리더십을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지시적</w:t>
      </w:r>
      <w:r>
        <w:rPr>
          <w:spacing w:val="-9"/>
          <w:sz w:val="22"/>
          <w:szCs w:val="22"/>
        </w:rPr>
        <w:t xml:space="preserve">, </w:t>
      </w:r>
      <w:r>
        <w:rPr>
          <w:spacing w:val="-9"/>
          <w:sz w:val="22"/>
          <w:szCs w:val="22"/>
        </w:rPr>
        <w:t>후원적</w:t>
      </w:r>
      <w:r>
        <w:rPr>
          <w:spacing w:val="-9"/>
          <w:sz w:val="22"/>
          <w:szCs w:val="22"/>
        </w:rPr>
        <w:t xml:space="preserve">, </w:t>
      </w:r>
      <w:r>
        <w:rPr>
          <w:spacing w:val="-9"/>
          <w:sz w:val="22"/>
          <w:szCs w:val="22"/>
        </w:rPr>
        <w:t>참여적</w:t>
      </w:r>
      <w:r>
        <w:rPr>
          <w:spacing w:val="-9"/>
          <w:sz w:val="22"/>
          <w:szCs w:val="22"/>
        </w:rPr>
        <w:t xml:space="preserve">, </w:t>
      </w:r>
      <w:r>
        <w:rPr>
          <w:spacing w:val="-9"/>
          <w:sz w:val="22"/>
          <w:szCs w:val="22"/>
        </w:rPr>
        <w:t>성취지향적</w:t>
      </w:r>
      <w:r>
        <w:rPr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스타일로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구분하여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각각에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적합한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의사결정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상황을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제시하고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있다</w:t>
      </w:r>
      <w:r>
        <w:rPr>
          <w:spacing w:val="-9"/>
          <w:sz w:val="22"/>
          <w:szCs w:val="22"/>
        </w:rPr>
        <w:t>.</w:t>
      </w:r>
    </w:p>
    <w:p w14:paraId="4BD99286" w14:textId="77777777" w:rsidR="00923349" w:rsidRDefault="00DD48E6">
      <w:pPr>
        <w:pStyle w:val="a8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일반적으로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전제적</w:t>
      </w:r>
      <w:r>
        <w:rPr>
          <w:spacing w:val="-8"/>
          <w:sz w:val="22"/>
          <w:szCs w:val="22"/>
        </w:rPr>
        <w:t xml:space="preserve">(authoritative) </w:t>
      </w:r>
      <w:r>
        <w:rPr>
          <w:spacing w:val="-8"/>
          <w:sz w:val="22"/>
          <w:szCs w:val="22"/>
        </w:rPr>
        <w:t>리더보다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민주적</w:t>
      </w:r>
      <w:r>
        <w:rPr>
          <w:spacing w:val="-8"/>
          <w:sz w:val="22"/>
          <w:szCs w:val="22"/>
        </w:rPr>
        <w:t>(democratic)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4D70421" w14:textId="77777777" w:rsidR="00923349" w:rsidRDefault="00DD48E6">
      <w:pPr>
        <w:pStyle w:val="a8"/>
        <w:ind w:left="797" w:right="100" w:hanging="697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허시</w:t>
      </w:r>
      <w:r>
        <w:rPr>
          <w:spacing w:val="-2"/>
          <w:sz w:val="22"/>
          <w:szCs w:val="22"/>
        </w:rPr>
        <w:t>(Hersey)</w:t>
      </w:r>
      <w:r>
        <w:rPr>
          <w:spacing w:val="-2"/>
          <w:sz w:val="22"/>
          <w:szCs w:val="22"/>
        </w:rPr>
        <w:t>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블랜차드</w:t>
      </w:r>
      <w:r>
        <w:rPr>
          <w:spacing w:val="-2"/>
          <w:sz w:val="22"/>
          <w:szCs w:val="22"/>
        </w:rPr>
        <w:t>(Blanchard)</w:t>
      </w:r>
      <w:r>
        <w:rPr>
          <w:spacing w:val="-2"/>
          <w:sz w:val="22"/>
          <w:szCs w:val="22"/>
        </w:rPr>
        <w:t>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상황모형에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의하면</w:t>
      </w:r>
      <w:r>
        <w:rPr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리더</w:t>
      </w:r>
      <w:r>
        <w:rPr>
          <w:spacing w:val="-5"/>
          <w:sz w:val="22"/>
          <w:szCs w:val="22"/>
        </w:rPr>
        <w:t>-</w:t>
      </w:r>
      <w:r>
        <w:rPr>
          <w:spacing w:val="-5"/>
          <w:sz w:val="22"/>
          <w:szCs w:val="22"/>
        </w:rPr>
        <w:t>부하간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관계와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부하의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성숙도에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따라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리더십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스타일이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달라질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7C663F1" w14:textId="77777777" w:rsidR="00923349" w:rsidRDefault="00DD48E6">
      <w:pPr>
        <w:pStyle w:val="a8"/>
        <w:ind w:left="803" w:right="100" w:hanging="703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피들러</w:t>
      </w:r>
      <w:r>
        <w:rPr>
          <w:sz w:val="22"/>
          <w:szCs w:val="22"/>
        </w:rPr>
        <w:t>(Fiedler)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리더십의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상황요인으로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과업구조</w:t>
      </w:r>
      <w:r>
        <w:rPr>
          <w:sz w:val="22"/>
          <w:szCs w:val="22"/>
        </w:rPr>
        <w:t>(task structure)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직위권력</w:t>
      </w:r>
      <w:r>
        <w:rPr>
          <w:sz w:val="22"/>
          <w:szCs w:val="22"/>
        </w:rPr>
        <w:t>(position power)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0F4FB6E" w14:textId="77777777" w:rsidR="00923349" w:rsidRDefault="00923349">
      <w:pPr>
        <w:pStyle w:val="a8"/>
        <w:spacing w:line="327" w:lineRule="auto"/>
        <w:ind w:left="100" w:right="100"/>
      </w:pPr>
    </w:p>
    <w:p w14:paraId="215E6D93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프렌치</w:t>
      </w:r>
      <w:r>
        <w:rPr>
          <w:sz w:val="22"/>
          <w:szCs w:val="22"/>
        </w:rPr>
        <w:t>(French)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레이븐</w:t>
      </w:r>
      <w:r>
        <w:rPr>
          <w:sz w:val="22"/>
          <w:szCs w:val="22"/>
        </w:rPr>
        <w:t>(Raven)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공식적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지위와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관련되지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묶인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E9E663C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DC4F0B9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49"/>
      </w:tblGrid>
      <w:tr w:rsidR="00923349" w14:paraId="284FFC06" w14:textId="77777777">
        <w:trPr>
          <w:trHeight w:val="1621"/>
        </w:trPr>
        <w:tc>
          <w:tcPr>
            <w:tcW w:w="5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3DCBF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 xml:space="preserve">a. </w:t>
            </w:r>
            <w:r>
              <w:rPr>
                <w:spacing w:val="-8"/>
                <w:sz w:val="22"/>
                <w:szCs w:val="22"/>
              </w:rPr>
              <w:t>보상적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권력</w:t>
            </w:r>
            <w:r>
              <w:rPr>
                <w:spacing w:val="-8"/>
                <w:sz w:val="22"/>
                <w:szCs w:val="22"/>
              </w:rPr>
              <w:t>(reward power)</w:t>
            </w:r>
          </w:p>
          <w:p w14:paraId="174868AD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 xml:space="preserve">b. </w:t>
            </w:r>
            <w:r>
              <w:rPr>
                <w:spacing w:val="-8"/>
                <w:sz w:val="22"/>
                <w:szCs w:val="22"/>
              </w:rPr>
              <w:t>강압적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권력</w:t>
            </w:r>
            <w:r>
              <w:rPr>
                <w:spacing w:val="-8"/>
                <w:sz w:val="22"/>
                <w:szCs w:val="22"/>
              </w:rPr>
              <w:t>(coercive power)</w:t>
            </w:r>
          </w:p>
          <w:p w14:paraId="4FE46DCB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 xml:space="preserve">c. </w:t>
            </w:r>
            <w:r>
              <w:rPr>
                <w:spacing w:val="-8"/>
                <w:sz w:val="22"/>
                <w:szCs w:val="22"/>
              </w:rPr>
              <w:t>합법적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권력</w:t>
            </w:r>
            <w:r>
              <w:rPr>
                <w:spacing w:val="-8"/>
                <w:sz w:val="22"/>
                <w:szCs w:val="22"/>
              </w:rPr>
              <w:t>(legitimate power)</w:t>
            </w:r>
          </w:p>
          <w:p w14:paraId="0954E063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 xml:space="preserve">d. </w:t>
            </w:r>
            <w:r>
              <w:rPr>
                <w:spacing w:val="-8"/>
                <w:sz w:val="22"/>
                <w:szCs w:val="22"/>
              </w:rPr>
              <w:t>전문적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권력</w:t>
            </w:r>
            <w:r>
              <w:rPr>
                <w:spacing w:val="-8"/>
                <w:sz w:val="22"/>
                <w:szCs w:val="22"/>
              </w:rPr>
              <w:t>(expert power)</w:t>
            </w:r>
          </w:p>
          <w:p w14:paraId="1830EF10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8"/>
              </w:rPr>
            </w:pPr>
            <w:r>
              <w:rPr>
                <w:spacing w:val="-8"/>
                <w:sz w:val="22"/>
                <w:szCs w:val="22"/>
              </w:rPr>
              <w:t xml:space="preserve">e. </w:t>
            </w:r>
            <w:r>
              <w:rPr>
                <w:spacing w:val="-8"/>
                <w:sz w:val="22"/>
                <w:szCs w:val="22"/>
              </w:rPr>
              <w:t>준거적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권력</w:t>
            </w:r>
            <w:r>
              <w:rPr>
                <w:spacing w:val="-8"/>
                <w:sz w:val="22"/>
                <w:szCs w:val="22"/>
              </w:rPr>
              <w:t>(referent power)</w:t>
            </w:r>
          </w:p>
        </w:tc>
      </w:tr>
    </w:tbl>
    <w:p w14:paraId="1F844966" w14:textId="77777777" w:rsidR="00923349" w:rsidRDefault="00923349">
      <w:pPr>
        <w:rPr>
          <w:sz w:val="2"/>
        </w:rPr>
      </w:pPr>
    </w:p>
    <w:p w14:paraId="31009204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DEE739F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c, d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d, e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a, e </w:t>
      </w:r>
    </w:p>
    <w:p w14:paraId="3FD6A89A" w14:textId="77777777" w:rsidR="00923349" w:rsidRDefault="00923349">
      <w:pPr>
        <w:pStyle w:val="a8"/>
        <w:spacing w:line="327" w:lineRule="auto"/>
        <w:ind w:left="100" w:right="100"/>
      </w:pPr>
    </w:p>
    <w:p w14:paraId="290EEFF1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기업의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임금수준을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결정할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때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고려해야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할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요소로서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가장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적</w:t>
      </w:r>
      <w:r>
        <w:rPr>
          <w:sz w:val="22"/>
          <w:szCs w:val="22"/>
        </w:rPr>
        <w:t>절하지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D17BBC7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28BA938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손익분기점</w:t>
      </w:r>
    </w:p>
    <w:p w14:paraId="52E7A0B6" w14:textId="77777777" w:rsidR="00923349" w:rsidRDefault="00DD48E6">
      <w:pPr>
        <w:pStyle w:val="a8"/>
        <w:spacing w:line="240" w:lineRule="auto"/>
        <w:ind w:left="100" w:right="10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근로자의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근속년수</w:t>
      </w:r>
    </w:p>
    <w:p w14:paraId="1B0D3804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근로자의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생계비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수준</w:t>
      </w:r>
      <w:r>
        <w:rPr>
          <w:sz w:val="22"/>
          <w:szCs w:val="22"/>
        </w:rPr>
        <w:t xml:space="preserve">  </w:t>
      </w:r>
    </w:p>
    <w:p w14:paraId="652AB962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경쟁사의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수준</w:t>
      </w:r>
    </w:p>
    <w:p w14:paraId="3316CCD4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정책이나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법규</w:t>
      </w:r>
    </w:p>
    <w:p w14:paraId="0CBCADE5" w14:textId="77777777" w:rsidR="00923349" w:rsidRDefault="00923349">
      <w:pPr>
        <w:pStyle w:val="a8"/>
        <w:ind w:left="100" w:right="100"/>
      </w:pPr>
    </w:p>
    <w:p w14:paraId="3D67EB9B" w14:textId="77777777" w:rsidR="00923349" w:rsidRDefault="00DD48E6">
      <w:pPr>
        <w:pStyle w:val="a8"/>
        <w:ind w:left="395" w:right="100" w:hanging="295"/>
        <w:rPr>
          <w:spacing w:val="-4"/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>.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직무평가</w:t>
      </w:r>
      <w:r>
        <w:rPr>
          <w:spacing w:val="-4"/>
          <w:sz w:val="22"/>
          <w:szCs w:val="22"/>
        </w:rPr>
        <w:t>(job evaluation)</w:t>
      </w:r>
      <w:r>
        <w:rPr>
          <w:spacing w:val="-4"/>
          <w:sz w:val="22"/>
          <w:szCs w:val="22"/>
        </w:rPr>
        <w:t>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설명으로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가장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적절한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것은</w:t>
      </w:r>
      <w:r>
        <w:rPr>
          <w:spacing w:val="-4"/>
          <w:sz w:val="22"/>
          <w:szCs w:val="22"/>
        </w:rPr>
        <w:t>?</w:t>
      </w:r>
    </w:p>
    <w:p w14:paraId="56C662BD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3C6C6CD" w14:textId="77777777" w:rsidR="00923349" w:rsidRDefault="00DD48E6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직무평가의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목적은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조직에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필요한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직무인지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여부를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평가하고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개선점을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찾아내는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>.</w:t>
      </w:r>
    </w:p>
    <w:p w14:paraId="4BC56DA7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핵심적인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과정이다</w:t>
      </w:r>
      <w:r>
        <w:rPr>
          <w:sz w:val="22"/>
          <w:szCs w:val="22"/>
        </w:rPr>
        <w:t>.</w:t>
      </w:r>
    </w:p>
    <w:p w14:paraId="700C8EEF" w14:textId="77777777" w:rsidR="00923349" w:rsidRDefault="00DD48E6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직무수행에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구체적으로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직무기술서이다</w:t>
      </w:r>
      <w:r>
        <w:rPr>
          <w:sz w:val="22"/>
          <w:szCs w:val="22"/>
        </w:rPr>
        <w:t>.</w:t>
      </w:r>
    </w:p>
    <w:p w14:paraId="2CD45CEA" w14:textId="77777777" w:rsidR="00923349" w:rsidRDefault="00DD48E6">
      <w:pPr>
        <w:pStyle w:val="a8"/>
        <w:ind w:left="774" w:right="100" w:hanging="674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서열법은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요소로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판단한다</w:t>
      </w:r>
      <w:r>
        <w:rPr>
          <w:sz w:val="22"/>
          <w:szCs w:val="22"/>
        </w:rPr>
        <w:t>.</w:t>
      </w:r>
    </w:p>
    <w:p w14:paraId="69FD3AAC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사전에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등급이나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기준을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만들고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그에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맞게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직무를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판정하는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요소비교법이라고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2C0C522" w14:textId="77777777" w:rsidR="00923349" w:rsidRDefault="00923349">
      <w:pPr>
        <w:pStyle w:val="a8"/>
        <w:spacing w:line="327" w:lineRule="auto"/>
        <w:ind w:left="100" w:right="100"/>
      </w:pPr>
    </w:p>
    <w:p w14:paraId="28576B5D" w14:textId="77777777" w:rsidR="00923349" w:rsidRDefault="00DD48E6">
      <w:pPr>
        <w:pStyle w:val="a8"/>
        <w:ind w:left="395" w:right="100" w:hanging="295"/>
        <w:rPr>
          <w:spacing w:val="-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포터</w:t>
      </w:r>
      <w:r>
        <w:rPr>
          <w:spacing w:val="-9"/>
          <w:sz w:val="22"/>
          <w:szCs w:val="22"/>
        </w:rPr>
        <w:t>(Porter)</w:t>
      </w:r>
      <w:r>
        <w:rPr>
          <w:spacing w:val="-9"/>
          <w:sz w:val="22"/>
          <w:szCs w:val="22"/>
        </w:rPr>
        <w:t>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가치사슬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모형</w:t>
      </w:r>
      <w:r>
        <w:rPr>
          <w:spacing w:val="-9"/>
          <w:sz w:val="22"/>
          <w:szCs w:val="22"/>
        </w:rPr>
        <w:t xml:space="preserve">(value chain model) </w:t>
      </w:r>
      <w:r>
        <w:rPr>
          <w:spacing w:val="-9"/>
          <w:sz w:val="22"/>
          <w:szCs w:val="22"/>
        </w:rPr>
        <w:t>중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본원적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활동</w:t>
      </w:r>
      <w:r>
        <w:rPr>
          <w:spacing w:val="-5"/>
          <w:sz w:val="22"/>
          <w:szCs w:val="22"/>
        </w:rPr>
        <w:t>(primary activities)</w:t>
      </w:r>
      <w:r>
        <w:rPr>
          <w:spacing w:val="-5"/>
          <w:sz w:val="22"/>
          <w:szCs w:val="22"/>
        </w:rPr>
        <w:t>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가장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적절하지</w:t>
      </w:r>
      <w:r>
        <w:rPr>
          <w:spacing w:val="-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  <w:u w:val="single" w:color="000000"/>
        </w:rPr>
        <w:t>않은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것은</w:t>
      </w:r>
      <w:r>
        <w:rPr>
          <w:spacing w:val="-5"/>
          <w:sz w:val="22"/>
          <w:szCs w:val="22"/>
        </w:rPr>
        <w:t>?</w:t>
      </w:r>
      <w:r>
        <w:rPr>
          <w:spacing w:val="-2"/>
          <w:sz w:val="22"/>
          <w:szCs w:val="22"/>
        </w:rPr>
        <w:t xml:space="preserve"> </w:t>
      </w:r>
    </w:p>
    <w:p w14:paraId="3CBEA999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97D321D" w14:textId="77777777" w:rsidR="00923349" w:rsidRDefault="00DD48E6">
      <w:pPr>
        <w:pStyle w:val="a8"/>
        <w:spacing w:line="240" w:lineRule="auto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기계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설비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사무장비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건물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등의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자산과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원재료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소모품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구입하는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</w:t>
      </w:r>
    </w:p>
    <w:p w14:paraId="52F87314" w14:textId="77777777" w:rsidR="00923349" w:rsidRDefault="00DD48E6">
      <w:pPr>
        <w:pStyle w:val="a8"/>
        <w:spacing w:line="240" w:lineRule="auto"/>
        <w:ind w:left="761" w:right="100" w:hanging="661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투입요소를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최종제품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형태로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만드는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활동</w:t>
      </w:r>
    </w:p>
    <w:p w14:paraId="20639983" w14:textId="77777777" w:rsidR="00923349" w:rsidRDefault="00DD48E6">
      <w:pPr>
        <w:pStyle w:val="a8"/>
        <w:spacing w:line="240" w:lineRule="auto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제품을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구매자에게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유통</w:t>
      </w:r>
      <w:r>
        <w:rPr>
          <w:spacing w:val="-8"/>
          <w:sz w:val="22"/>
          <w:szCs w:val="22"/>
        </w:rPr>
        <w:t>시키기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위한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수집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저장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물적</w:t>
      </w:r>
      <w:r>
        <w:rPr>
          <w:spacing w:val="-8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유통과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</w:t>
      </w:r>
    </w:p>
    <w:p w14:paraId="280508DD" w14:textId="77777777" w:rsidR="00923349" w:rsidRDefault="00DD48E6">
      <w:pPr>
        <w:pStyle w:val="a8"/>
        <w:spacing w:line="240" w:lineRule="auto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구매자가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제품을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구입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있도록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</w:t>
      </w:r>
    </w:p>
    <w:p w14:paraId="6431CAB1" w14:textId="77777777" w:rsidR="00923349" w:rsidRDefault="00DD48E6">
      <w:pPr>
        <w:pStyle w:val="a8"/>
        <w:spacing w:line="240" w:lineRule="auto"/>
        <w:ind w:left="773" w:right="100" w:hanging="673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제품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가치를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유지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증진시키기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활동</w:t>
      </w:r>
      <w:r>
        <w:pict w14:anchorId="1E328A3C">
          <v:group id="_x0000_s1040" style="position:absolute;left:0;text-align:left;margin-left:14.95pt;margin-top:58.4pt;width:698.4pt;height:68.1pt;z-index:21;mso-position-horizontal-relative:page;mso-position-vertical-relative:page" coordsize="69840,6812">
            <v:line id="_x0000_s1910887687" o:spid="_x0000_s1045" style="position:absolute" from="16,6772" to="69840,6772" strokeweight="1pt">
              <v:stroke joinstyle="miter"/>
            </v:line>
            <v:shape id="_x0000_s1910887688" o:spid="_x0000_s104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48B092A3" w14:textId="77777777" w:rsidR="00923349" w:rsidRDefault="00DD48E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10887689" o:spid="_x0000_s104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5D3CCFFF" w14:textId="77777777" w:rsidR="00923349" w:rsidRDefault="00DD48E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10887690" o:spid="_x0000_s104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1EBC8D0B" w14:textId="77777777" w:rsidR="00923349" w:rsidRDefault="00DD48E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887691" o:spid="_x0000_s104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A6700DB" w14:textId="77777777" w:rsidR="00923349" w:rsidRDefault="00DD48E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39E248" w14:textId="77777777" w:rsidR="00923349" w:rsidRDefault="00923349">
      <w:pPr>
        <w:pStyle w:val="a8"/>
        <w:spacing w:line="327" w:lineRule="auto"/>
        <w:ind w:left="395" w:right="100" w:hanging="295"/>
        <w:rPr>
          <w:b/>
          <w:bCs/>
          <w:sz w:val="22"/>
          <w:szCs w:val="22"/>
        </w:rPr>
      </w:pPr>
    </w:p>
    <w:p w14:paraId="78AAD944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민쯔버그</w:t>
      </w:r>
      <w:r>
        <w:rPr>
          <w:spacing w:val="-1"/>
          <w:sz w:val="22"/>
          <w:szCs w:val="22"/>
        </w:rPr>
        <w:t>(Mintzberg)</w:t>
      </w:r>
      <w:r>
        <w:rPr>
          <w:spacing w:val="-1"/>
          <w:sz w:val="22"/>
          <w:szCs w:val="22"/>
        </w:rPr>
        <w:t>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다섯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조직구조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중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전문적관료제</w:t>
      </w:r>
      <w:r>
        <w:rPr>
          <w:sz w:val="22"/>
          <w:szCs w:val="22"/>
        </w:rPr>
        <w:t>(professional bureaucracy)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특성으로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D5E023C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A888D71" w14:textId="77777777" w:rsidR="00923349" w:rsidRDefault="00DD48E6">
      <w:pPr>
        <w:pStyle w:val="a8"/>
        <w:spacing w:line="240" w:lineRule="auto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환경이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복잡하고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표준화된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기술과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지식이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요구되는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적합하다</w:t>
      </w:r>
      <w:r>
        <w:rPr>
          <w:sz w:val="22"/>
          <w:szCs w:val="22"/>
        </w:rPr>
        <w:t>.</w:t>
      </w:r>
    </w:p>
    <w:p w14:paraId="53A6F321" w14:textId="77777777" w:rsidR="00923349" w:rsidRDefault="00DD48E6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많은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규칙과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공식화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높다</w:t>
      </w:r>
      <w:r>
        <w:rPr>
          <w:sz w:val="22"/>
          <w:szCs w:val="22"/>
        </w:rPr>
        <w:t>.</w:t>
      </w:r>
    </w:p>
    <w:p w14:paraId="46CA12FA" w14:textId="77777777" w:rsidR="00923349" w:rsidRDefault="00DD48E6">
      <w:pPr>
        <w:pStyle w:val="a8"/>
        <w:spacing w:line="240" w:lineRule="auto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강력한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리더십이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필요한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경우에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적합하며</w:t>
      </w:r>
      <w:r>
        <w:rPr>
          <w:spacing w:val="-7"/>
          <w:sz w:val="22"/>
          <w:szCs w:val="22"/>
        </w:rPr>
        <w:t xml:space="preserve">, </w:t>
      </w:r>
      <w:r>
        <w:rPr>
          <w:spacing w:val="-7"/>
          <w:sz w:val="22"/>
          <w:szCs w:val="22"/>
        </w:rPr>
        <w:t>벤처기업에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적용이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>.</w:t>
      </w:r>
    </w:p>
    <w:p w14:paraId="5146E06E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변화속도가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동태적인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환경에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적합하다</w:t>
      </w:r>
      <w:r>
        <w:rPr>
          <w:sz w:val="22"/>
          <w:szCs w:val="22"/>
        </w:rPr>
        <w:t>.</w:t>
      </w:r>
    </w:p>
    <w:p w14:paraId="271CAD1C" w14:textId="77777777" w:rsidR="00923349" w:rsidRDefault="00DD48E6">
      <w:pPr>
        <w:pStyle w:val="a8"/>
        <w:spacing w:line="240" w:lineRule="auto"/>
        <w:ind w:left="100" w:right="10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중간관리층의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역할이나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중요성이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크다</w:t>
      </w:r>
      <w:r>
        <w:rPr>
          <w:sz w:val="22"/>
          <w:szCs w:val="22"/>
        </w:rPr>
        <w:t>.</w:t>
      </w:r>
    </w:p>
    <w:p w14:paraId="1229DA26" w14:textId="77777777" w:rsidR="00923349" w:rsidRDefault="00923349">
      <w:pPr>
        <w:pStyle w:val="a8"/>
        <w:spacing w:line="327" w:lineRule="auto"/>
        <w:ind w:left="100" w:right="100"/>
      </w:pPr>
    </w:p>
    <w:p w14:paraId="6AA2A883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자본예산의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투자안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경제성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평가방법에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다음의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설명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D279914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3289F41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할인회수기간은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회수기간보다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길다</w:t>
      </w:r>
      <w:r>
        <w:rPr>
          <w:sz w:val="22"/>
          <w:szCs w:val="22"/>
        </w:rPr>
        <w:t>.</w:t>
      </w:r>
    </w:p>
    <w:p w14:paraId="78727EB7" w14:textId="77777777" w:rsidR="00923349" w:rsidRDefault="00DD48E6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내부수익률</w:t>
      </w:r>
      <w:r>
        <w:rPr>
          <w:spacing w:val="4"/>
          <w:sz w:val="22"/>
          <w:szCs w:val="22"/>
        </w:rPr>
        <w:t>(IRR)</w:t>
      </w:r>
      <w:r>
        <w:rPr>
          <w:spacing w:val="4"/>
          <w:sz w:val="22"/>
          <w:szCs w:val="22"/>
        </w:rPr>
        <w:t>법의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재투자수익률에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대한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가정을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자본</w:t>
      </w:r>
      <w:r>
        <w:rPr>
          <w:spacing w:val="-2"/>
          <w:sz w:val="22"/>
          <w:szCs w:val="22"/>
        </w:rPr>
        <w:t>비</w:t>
      </w:r>
      <w:r>
        <w:rPr>
          <w:spacing w:val="-6"/>
          <w:sz w:val="22"/>
          <w:szCs w:val="22"/>
        </w:rPr>
        <w:t>용으로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수정한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수정내부수익률</w:t>
      </w:r>
      <w:r>
        <w:rPr>
          <w:spacing w:val="-6"/>
          <w:sz w:val="22"/>
          <w:szCs w:val="22"/>
        </w:rPr>
        <w:t>(MIRR)</w:t>
      </w:r>
      <w:r>
        <w:rPr>
          <w:spacing w:val="-6"/>
          <w:sz w:val="22"/>
          <w:szCs w:val="22"/>
        </w:rPr>
        <w:t>법에서는</w:t>
      </w:r>
      <w:r>
        <w:rPr>
          <w:spacing w:val="-6"/>
          <w:sz w:val="22"/>
          <w:szCs w:val="22"/>
        </w:rPr>
        <w:t xml:space="preserve"> 2</w:t>
      </w:r>
      <w:r>
        <w:rPr>
          <w:spacing w:val="-6"/>
          <w:sz w:val="22"/>
          <w:szCs w:val="22"/>
        </w:rPr>
        <w:t>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이상의</w:t>
      </w:r>
      <w:r>
        <w:rPr>
          <w:sz w:val="22"/>
          <w:szCs w:val="22"/>
        </w:rPr>
        <w:t xml:space="preserve"> IRR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나오지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5B74274B" w14:textId="77777777" w:rsidR="00923349" w:rsidRDefault="00DD48E6">
      <w:pPr>
        <w:pStyle w:val="a8"/>
        <w:ind w:left="759" w:right="100" w:hanging="65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내부수익률</w:t>
      </w:r>
      <w:r>
        <w:rPr>
          <w:spacing w:val="-2"/>
          <w:sz w:val="22"/>
          <w:szCs w:val="22"/>
        </w:rPr>
        <w:t>(IRR)</w:t>
      </w:r>
      <w:r>
        <w:rPr>
          <w:spacing w:val="-2"/>
          <w:sz w:val="22"/>
          <w:szCs w:val="22"/>
        </w:rPr>
        <w:t>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자본비용보다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</w:t>
      </w:r>
      <w:r>
        <w:rPr>
          <w:spacing w:val="-2"/>
          <w:sz w:val="22"/>
          <w:szCs w:val="22"/>
        </w:rPr>
        <w:t>, IRR</w:t>
      </w:r>
      <w:r>
        <w:rPr>
          <w:spacing w:val="-2"/>
          <w:sz w:val="22"/>
          <w:szCs w:val="22"/>
        </w:rPr>
        <w:t>값은</w:t>
      </w:r>
      <w:r>
        <w:rPr>
          <w:spacing w:val="-2"/>
          <w:sz w:val="22"/>
          <w:szCs w:val="22"/>
        </w:rPr>
        <w:t xml:space="preserve"> MIRR</w:t>
      </w:r>
      <w:r>
        <w:rPr>
          <w:sz w:val="22"/>
          <w:szCs w:val="22"/>
        </w:rPr>
        <w:t>값보다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가진다</w:t>
      </w:r>
      <w:r>
        <w:rPr>
          <w:sz w:val="22"/>
          <w:szCs w:val="22"/>
        </w:rPr>
        <w:t>.</w:t>
      </w:r>
    </w:p>
    <w:p w14:paraId="121448FB" w14:textId="77777777" w:rsidR="00923349" w:rsidRDefault="00DD48E6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현금유입의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양상이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다르거나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투자수명이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다른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상호배타적인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개의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투자안은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투자규모가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동일하다면</w:t>
      </w:r>
      <w:r>
        <w:rPr>
          <w:spacing w:val="-6"/>
          <w:sz w:val="22"/>
          <w:szCs w:val="22"/>
        </w:rPr>
        <w:t>, MIRR</w:t>
      </w:r>
      <w:r>
        <w:rPr>
          <w:spacing w:val="-6"/>
          <w:sz w:val="22"/>
          <w:szCs w:val="22"/>
        </w:rPr>
        <w:t>법과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수익성</w:t>
      </w:r>
      <w:r>
        <w:rPr>
          <w:sz w:val="22"/>
          <w:szCs w:val="22"/>
        </w:rPr>
        <w:t>지수</w:t>
      </w:r>
      <w:r>
        <w:rPr>
          <w:sz w:val="22"/>
          <w:szCs w:val="22"/>
        </w:rPr>
        <w:t>(PI)</w:t>
      </w:r>
      <w:r>
        <w:rPr>
          <w:sz w:val="22"/>
          <w:szCs w:val="22"/>
        </w:rPr>
        <w:t>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평가결과는</w:t>
      </w:r>
      <w:r>
        <w:rPr>
          <w:sz w:val="22"/>
          <w:szCs w:val="22"/>
        </w:rPr>
        <w:t xml:space="preserve"> NPV</w:t>
      </w:r>
      <w:r>
        <w:rPr>
          <w:sz w:val="22"/>
          <w:szCs w:val="22"/>
        </w:rPr>
        <w:t>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평가결과와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2F408BC4" w14:textId="77777777" w:rsidR="00923349" w:rsidRDefault="00DD48E6">
      <w:pPr>
        <w:pStyle w:val="a8"/>
        <w:ind w:left="768" w:right="100" w:hanging="66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순현재가치</w:t>
      </w:r>
      <w:r>
        <w:rPr>
          <w:spacing w:val="-5"/>
          <w:sz w:val="22"/>
          <w:szCs w:val="22"/>
        </w:rPr>
        <w:t>(NPV)</w:t>
      </w:r>
      <w:r>
        <w:rPr>
          <w:spacing w:val="-5"/>
          <w:sz w:val="22"/>
          <w:szCs w:val="22"/>
        </w:rPr>
        <w:t>법은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재투자수익률로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자본비용을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가정하고</w:t>
      </w:r>
      <w:r>
        <w:rPr>
          <w:spacing w:val="-4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가산원리가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투자액의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방법이다</w:t>
      </w:r>
      <w:r>
        <w:rPr>
          <w:sz w:val="22"/>
          <w:szCs w:val="22"/>
        </w:rPr>
        <w:t>.</w:t>
      </w:r>
    </w:p>
    <w:p w14:paraId="5A3EBC16" w14:textId="77777777" w:rsidR="00923349" w:rsidRDefault="00923349">
      <w:pPr>
        <w:pStyle w:val="a8"/>
        <w:ind w:left="100" w:right="100"/>
      </w:pPr>
    </w:p>
    <w:p w14:paraId="33C288AF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자본자산가격결정모형</w:t>
      </w:r>
      <w:r>
        <w:rPr>
          <w:sz w:val="22"/>
          <w:szCs w:val="22"/>
        </w:rPr>
        <w:t>(CAPM)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902829B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05956C5" w14:textId="77777777" w:rsidR="00923349" w:rsidRDefault="00DD48E6">
      <w:pPr>
        <w:pStyle w:val="a8"/>
        <w:ind w:left="759" w:right="100" w:hanging="659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증권시장선</w:t>
      </w:r>
      <w:r>
        <w:rPr>
          <w:spacing w:val="4"/>
          <w:sz w:val="22"/>
          <w:szCs w:val="22"/>
        </w:rPr>
        <w:t>(SML)</w:t>
      </w:r>
      <w:r>
        <w:rPr>
          <w:spacing w:val="4"/>
          <w:sz w:val="22"/>
          <w:szCs w:val="22"/>
        </w:rPr>
        <w:t>에서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다른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조건은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동일하고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시장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포트</w:t>
      </w:r>
      <w:r>
        <w:rPr>
          <w:spacing w:val="-1"/>
          <w:sz w:val="22"/>
          <w:szCs w:val="22"/>
        </w:rPr>
        <w:t>폴</w:t>
      </w:r>
      <w:r>
        <w:rPr>
          <w:spacing w:val="-5"/>
          <w:sz w:val="22"/>
          <w:szCs w:val="22"/>
        </w:rPr>
        <w:t>리오의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기대수익률이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커진다면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β</w:t>
      </w:r>
      <w:r>
        <w:rPr>
          <w:spacing w:val="-5"/>
          <w:sz w:val="22"/>
          <w:szCs w:val="22"/>
        </w:rPr>
        <w:t>가</w:t>
      </w:r>
      <w:r>
        <w:rPr>
          <w:spacing w:val="-5"/>
          <w:sz w:val="22"/>
          <w:szCs w:val="22"/>
        </w:rPr>
        <w:t xml:space="preserve"> 1</w:t>
      </w:r>
      <w:r>
        <w:rPr>
          <w:spacing w:val="-5"/>
          <w:sz w:val="22"/>
          <w:szCs w:val="22"/>
        </w:rPr>
        <w:t>보다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매우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주식의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균</w:t>
      </w:r>
      <w:r>
        <w:rPr>
          <w:spacing w:val="-7"/>
          <w:sz w:val="22"/>
          <w:szCs w:val="22"/>
        </w:rPr>
        <w:t>형수익률은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상승하지만</w:t>
      </w:r>
      <w:r>
        <w:rPr>
          <w:spacing w:val="-7"/>
          <w:sz w:val="22"/>
          <w:szCs w:val="22"/>
        </w:rPr>
        <w:t xml:space="preserve">, </w:t>
      </w:r>
      <w:r>
        <w:rPr>
          <w:spacing w:val="-7"/>
          <w:sz w:val="22"/>
          <w:szCs w:val="22"/>
        </w:rPr>
        <w:t>β</w:t>
      </w:r>
      <w:r>
        <w:rPr>
          <w:spacing w:val="-7"/>
          <w:sz w:val="22"/>
          <w:szCs w:val="22"/>
        </w:rPr>
        <w:t>가</w:t>
      </w:r>
      <w:r>
        <w:rPr>
          <w:spacing w:val="-7"/>
          <w:sz w:val="22"/>
          <w:szCs w:val="22"/>
        </w:rPr>
        <w:t xml:space="preserve"> 0</w:t>
      </w:r>
      <w:r>
        <w:rPr>
          <w:spacing w:val="-7"/>
          <w:sz w:val="22"/>
          <w:szCs w:val="22"/>
        </w:rPr>
        <w:t>보다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크지만</w:t>
      </w:r>
      <w:r>
        <w:rPr>
          <w:spacing w:val="-7"/>
          <w:sz w:val="22"/>
          <w:szCs w:val="22"/>
        </w:rPr>
        <w:t xml:space="preserve"> 1</w:t>
      </w:r>
      <w:r>
        <w:rPr>
          <w:spacing w:val="-7"/>
          <w:sz w:val="22"/>
          <w:szCs w:val="22"/>
        </w:rPr>
        <w:t>보다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매우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작은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균형수익률은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하락한다</w:t>
      </w:r>
      <w:r>
        <w:rPr>
          <w:sz w:val="22"/>
          <w:szCs w:val="22"/>
        </w:rPr>
        <w:t>.</w:t>
      </w:r>
    </w:p>
    <w:p w14:paraId="7E626A9A" w14:textId="77777777" w:rsidR="00923349" w:rsidRDefault="00DD48E6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자본시장선</w:t>
      </w:r>
      <w:r>
        <w:rPr>
          <w:spacing w:val="-4"/>
          <w:sz w:val="22"/>
          <w:szCs w:val="22"/>
        </w:rPr>
        <w:t>(CML)</w:t>
      </w:r>
      <w:r>
        <w:rPr>
          <w:spacing w:val="-4"/>
          <w:sz w:val="22"/>
          <w:szCs w:val="22"/>
        </w:rPr>
        <w:t>에서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무위험자산과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시장포트폴리오에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투자가중치는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객관적이지만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시장포트폴리오에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투자비율은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주관적이다</w:t>
      </w:r>
      <w:r>
        <w:rPr>
          <w:sz w:val="22"/>
          <w:szCs w:val="22"/>
        </w:rPr>
        <w:t>.</w:t>
      </w:r>
    </w:p>
    <w:p w14:paraId="20A08824" w14:textId="77777777" w:rsidR="00923349" w:rsidRDefault="00923349">
      <w:pPr>
        <w:pStyle w:val="a8"/>
        <w:ind w:left="770" w:right="100" w:hanging="670"/>
      </w:pPr>
    </w:p>
    <w:p w14:paraId="4993880C" w14:textId="77777777" w:rsidR="00923349" w:rsidRDefault="00923349">
      <w:pPr>
        <w:pStyle w:val="a8"/>
        <w:ind w:left="770" w:right="100" w:hanging="670"/>
      </w:pPr>
    </w:p>
    <w:p w14:paraId="3BD70C53" w14:textId="77777777" w:rsidR="00923349" w:rsidRDefault="00DD48E6">
      <w:pPr>
        <w:pStyle w:val="a8"/>
        <w:ind w:left="771" w:right="100" w:hanging="671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증권시장선</w:t>
      </w:r>
      <w:r>
        <w:rPr>
          <w:sz w:val="22"/>
          <w:szCs w:val="22"/>
        </w:rPr>
        <w:t>(SML)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기울기는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β</w:t>
      </w:r>
      <w:r>
        <w:rPr>
          <w:spacing w:val="-7"/>
          <w:sz w:val="22"/>
          <w:szCs w:val="22"/>
        </w:rPr>
        <w:t>값에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상관없이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항상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일정한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값을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가진다</w:t>
      </w:r>
      <w:r>
        <w:rPr>
          <w:spacing w:val="-7"/>
          <w:sz w:val="22"/>
          <w:szCs w:val="22"/>
        </w:rPr>
        <w:t>.</w:t>
      </w:r>
    </w:p>
    <w:p w14:paraId="4400AF6F" w14:textId="77777777" w:rsidR="00923349" w:rsidRDefault="00DD48E6">
      <w:pPr>
        <w:pStyle w:val="a8"/>
        <w:ind w:left="781" w:right="100" w:hanging="681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자본시장선</w:t>
      </w:r>
      <w:r>
        <w:rPr>
          <w:spacing w:val="2"/>
          <w:sz w:val="22"/>
          <w:szCs w:val="22"/>
        </w:rPr>
        <w:t>(CML)</w:t>
      </w:r>
      <w:r>
        <w:rPr>
          <w:spacing w:val="2"/>
          <w:sz w:val="22"/>
          <w:szCs w:val="22"/>
        </w:rPr>
        <w:t>상에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있는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포트폴리오는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효율적이므로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베</w:t>
      </w:r>
      <w:r>
        <w:rPr>
          <w:sz w:val="22"/>
          <w:szCs w:val="22"/>
        </w:rPr>
        <w:t>타는</w:t>
      </w: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695702A6" w14:textId="77777777" w:rsidR="00923349" w:rsidRDefault="00DD48E6">
      <w:pPr>
        <w:pStyle w:val="a8"/>
        <w:ind w:left="770" w:right="100" w:hanging="67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자본시장선</w:t>
      </w:r>
      <w:r>
        <w:rPr>
          <w:spacing w:val="-4"/>
          <w:sz w:val="22"/>
          <w:szCs w:val="22"/>
        </w:rPr>
        <w:t>(CML)</w:t>
      </w:r>
      <w:r>
        <w:rPr>
          <w:spacing w:val="-4"/>
          <w:sz w:val="22"/>
          <w:szCs w:val="22"/>
        </w:rPr>
        <w:t>상에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포트폴리오와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시장포트폴리오의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상관계수는</w:t>
      </w: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</w:p>
    <w:p w14:paraId="4A0D8587" w14:textId="77777777" w:rsidR="00923349" w:rsidRDefault="00923349">
      <w:pPr>
        <w:pStyle w:val="a8"/>
        <w:spacing w:line="327" w:lineRule="auto"/>
        <w:ind w:left="100" w:right="100"/>
      </w:pPr>
    </w:p>
    <w:p w14:paraId="03C8631D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(</w:t>
      </w:r>
      <w:r>
        <w:rPr>
          <w:spacing w:val="-2"/>
          <w:sz w:val="22"/>
          <w:szCs w:val="22"/>
        </w:rPr>
        <w:t>주</w: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한국의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발행주식수는</w:t>
      </w:r>
      <w:r>
        <w:rPr>
          <w:spacing w:val="-2"/>
          <w:sz w:val="22"/>
          <w:szCs w:val="22"/>
        </w:rPr>
        <w:t xml:space="preserve"> 100,000</w:t>
      </w:r>
      <w:r>
        <w:rPr>
          <w:spacing w:val="-2"/>
          <w:sz w:val="22"/>
          <w:szCs w:val="22"/>
        </w:rPr>
        <w:t>주이고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배당성향이</w:t>
      </w:r>
      <w:r>
        <w:rPr>
          <w:spacing w:val="-2"/>
          <w:sz w:val="22"/>
          <w:szCs w:val="22"/>
        </w:rPr>
        <w:t xml:space="preserve"> 30%</w:t>
      </w:r>
      <w:r>
        <w:rPr>
          <w:spacing w:val="-2"/>
          <w:sz w:val="22"/>
          <w:szCs w:val="22"/>
        </w:rPr>
        <w:t>이며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자기자본이익률이</w:t>
      </w:r>
      <w:r>
        <w:rPr>
          <w:spacing w:val="-1"/>
          <w:sz w:val="22"/>
          <w:szCs w:val="22"/>
        </w:rPr>
        <w:t xml:space="preserve"> 10%</w:t>
      </w:r>
      <w:r>
        <w:rPr>
          <w:spacing w:val="-1"/>
          <w:sz w:val="22"/>
          <w:szCs w:val="22"/>
        </w:rPr>
        <w:t>이다</w:t>
      </w:r>
      <w:r>
        <w:rPr>
          <w:spacing w:val="-1"/>
          <w:sz w:val="22"/>
          <w:szCs w:val="22"/>
        </w:rPr>
        <w:t>. (</w:t>
      </w:r>
      <w:r>
        <w:rPr>
          <w:spacing w:val="-1"/>
          <w:sz w:val="22"/>
          <w:szCs w:val="22"/>
        </w:rPr>
        <w:t>주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한국의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주식베타값은</w:t>
      </w:r>
      <w:r>
        <w:rPr>
          <w:spacing w:val="-1"/>
          <w:sz w:val="22"/>
          <w:szCs w:val="22"/>
        </w:rPr>
        <w:t xml:space="preserve"> 1.2</w:t>
      </w:r>
      <w:r>
        <w:rPr>
          <w:spacing w:val="-1"/>
          <w:sz w:val="22"/>
          <w:szCs w:val="22"/>
        </w:rPr>
        <w:t>이고</w:t>
      </w:r>
      <w:r>
        <w:rPr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올해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초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주당배당금으로</w:t>
      </w:r>
      <w:r>
        <w:rPr>
          <w:spacing w:val="-12"/>
          <w:sz w:val="22"/>
          <w:szCs w:val="22"/>
        </w:rPr>
        <w:t xml:space="preserve"> 2,000</w:t>
      </w:r>
      <w:r>
        <w:rPr>
          <w:spacing w:val="-12"/>
          <w:sz w:val="22"/>
          <w:szCs w:val="22"/>
        </w:rPr>
        <w:t>원을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지불하였다</w:t>
      </w:r>
      <w:r>
        <w:rPr>
          <w:spacing w:val="-12"/>
          <w:sz w:val="22"/>
          <w:szCs w:val="22"/>
        </w:rPr>
        <w:t xml:space="preserve">. </w:t>
      </w:r>
      <w:r>
        <w:rPr>
          <w:spacing w:val="-12"/>
          <w:sz w:val="22"/>
          <w:szCs w:val="22"/>
        </w:rPr>
        <w:t>또한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무위험이자율이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5%</w:t>
      </w:r>
      <w:r>
        <w:rPr>
          <w:spacing w:val="4"/>
          <w:sz w:val="22"/>
          <w:szCs w:val="22"/>
        </w:rPr>
        <w:t>이고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시장포트폴리오의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기대수익률이</w:t>
      </w:r>
      <w:r>
        <w:rPr>
          <w:spacing w:val="4"/>
          <w:sz w:val="22"/>
          <w:szCs w:val="22"/>
        </w:rPr>
        <w:t xml:space="preserve"> 15%</w:t>
      </w:r>
      <w:r>
        <w:rPr>
          <w:spacing w:val="4"/>
          <w:sz w:val="22"/>
          <w:szCs w:val="22"/>
        </w:rPr>
        <w:t>이라고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한다</w:t>
      </w:r>
      <w:r>
        <w:rPr>
          <w:spacing w:val="4"/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pacing w:val="-4"/>
          <w:sz w:val="22"/>
          <w:szCs w:val="22"/>
        </w:rPr>
        <w:t>러한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현상이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지속된다고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가정할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때</w:t>
      </w:r>
      <w:r>
        <w:rPr>
          <w:spacing w:val="-4"/>
          <w:sz w:val="22"/>
          <w:szCs w:val="22"/>
        </w:rPr>
        <w:t>, (</w:t>
      </w:r>
      <w:r>
        <w:rPr>
          <w:spacing w:val="-4"/>
          <w:sz w:val="22"/>
          <w:szCs w:val="22"/>
        </w:rPr>
        <w:t>주</w:t>
      </w:r>
      <w:r>
        <w:rPr>
          <w:spacing w:val="-4"/>
          <w:sz w:val="22"/>
          <w:szCs w:val="22"/>
        </w:rPr>
        <w:t>)</w:t>
      </w:r>
      <w:r>
        <w:rPr>
          <w:spacing w:val="-4"/>
          <w:sz w:val="22"/>
          <w:szCs w:val="22"/>
        </w:rPr>
        <w:t>한국의</w:t>
      </w:r>
      <w:r>
        <w:rPr>
          <w:spacing w:val="-4"/>
          <w:sz w:val="22"/>
          <w:szCs w:val="22"/>
        </w:rPr>
        <w:t xml:space="preserve"> 2</w:t>
      </w:r>
      <w:r>
        <w:rPr>
          <w:spacing w:val="-4"/>
          <w:sz w:val="22"/>
          <w:szCs w:val="22"/>
        </w:rPr>
        <w:t>년말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시점의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되는가</w:t>
      </w:r>
      <w:r>
        <w:rPr>
          <w:sz w:val="22"/>
          <w:szCs w:val="22"/>
        </w:rPr>
        <w:t>?</w:t>
      </w:r>
    </w:p>
    <w:p w14:paraId="398F058F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ED5175D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21,400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22,898</w:t>
      </w:r>
      <w:r>
        <w:rPr>
          <w:sz w:val="22"/>
          <w:szCs w:val="22"/>
        </w:rPr>
        <w:t>원</w:t>
      </w:r>
    </w:p>
    <w:p w14:paraId="0FEE318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24,500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26,216</w:t>
      </w:r>
      <w:r>
        <w:rPr>
          <w:sz w:val="22"/>
          <w:szCs w:val="22"/>
        </w:rPr>
        <w:t>원</w:t>
      </w:r>
    </w:p>
    <w:p w14:paraId="3FEE498E" w14:textId="77777777" w:rsidR="00923349" w:rsidRDefault="00923349">
      <w:pPr>
        <w:pStyle w:val="a8"/>
        <w:spacing w:line="327" w:lineRule="auto"/>
        <w:ind w:left="100" w:right="100"/>
      </w:pPr>
    </w:p>
    <w:p w14:paraId="338893B2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옵션적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</w:t>
      </w:r>
      <w:r>
        <w:rPr>
          <w:sz w:val="22"/>
          <w:szCs w:val="22"/>
        </w:rPr>
        <w:t>(</w:t>
      </w:r>
      <w:r>
        <w:rPr>
          <w:sz w:val="22"/>
          <w:szCs w:val="22"/>
        </w:rPr>
        <w:t>일반사채</w:t>
      </w:r>
      <w:r>
        <w:rPr>
          <w:sz w:val="22"/>
          <w:szCs w:val="22"/>
        </w:rPr>
        <w:t>)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996D59B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A8D48CA" w14:textId="77777777" w:rsidR="00923349" w:rsidRDefault="00DD48E6">
      <w:pPr>
        <w:pStyle w:val="a8"/>
        <w:spacing w:line="240" w:lineRule="auto"/>
        <w:ind w:left="763" w:right="100" w:hanging="663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만기에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가까워질수록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할증채와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할인채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모두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할증폭과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할인폭이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작아지며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가격변화율도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작아진다</w:t>
      </w:r>
      <w:r>
        <w:rPr>
          <w:sz w:val="22"/>
          <w:szCs w:val="22"/>
        </w:rPr>
        <w:t>.</w:t>
      </w:r>
    </w:p>
    <w:p w14:paraId="292E510A" w14:textId="77777777" w:rsidR="00923349" w:rsidRDefault="00DD48E6">
      <w:pPr>
        <w:pStyle w:val="a8"/>
        <w:spacing w:line="240" w:lineRule="auto"/>
        <w:ind w:left="758" w:right="100" w:hanging="65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가까워질수록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이자수익률이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커지며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자본이득률이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작아진다</w:t>
      </w:r>
      <w:r>
        <w:rPr>
          <w:sz w:val="22"/>
          <w:szCs w:val="22"/>
        </w:rPr>
        <w:t>.</w:t>
      </w:r>
    </w:p>
    <w:p w14:paraId="70E7B66F" w14:textId="77777777" w:rsidR="00923349" w:rsidRDefault="00DD48E6">
      <w:pPr>
        <w:pStyle w:val="a8"/>
        <w:spacing w:line="240" w:lineRule="auto"/>
        <w:ind w:left="758" w:right="100" w:hanging="65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시장분할가설은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하위시장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자체내에서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기대이자율과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유동성프리미엄에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의해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이자율이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결정된다는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가설이다</w:t>
      </w:r>
      <w:r>
        <w:rPr>
          <w:sz w:val="22"/>
          <w:szCs w:val="22"/>
        </w:rPr>
        <w:t>.</w:t>
      </w:r>
    </w:p>
    <w:p w14:paraId="044EBD4F" w14:textId="77777777" w:rsidR="00923349" w:rsidRDefault="00DD48E6">
      <w:pPr>
        <w:pStyle w:val="a8"/>
        <w:spacing w:line="240" w:lineRule="auto"/>
        <w:ind w:left="761" w:right="100" w:hanging="661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순수할인채나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이자부채권이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영구채에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비해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이자율변동위험이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노출된다</w:t>
      </w:r>
      <w:r>
        <w:rPr>
          <w:sz w:val="22"/>
          <w:szCs w:val="22"/>
        </w:rPr>
        <w:t>.</w:t>
      </w:r>
    </w:p>
    <w:p w14:paraId="5BC13246" w14:textId="77777777" w:rsidR="00923349" w:rsidRDefault="00DD48E6">
      <w:pPr>
        <w:pStyle w:val="a8"/>
        <w:spacing w:line="240" w:lineRule="auto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순수할인채의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재투자위험은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없으며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현재수익률</w:t>
      </w:r>
      <w:r>
        <w:rPr>
          <w:spacing w:val="-11"/>
          <w:sz w:val="22"/>
          <w:szCs w:val="22"/>
        </w:rPr>
        <w:t>(current yield)</w:t>
      </w:r>
      <w:r>
        <w:rPr>
          <w:spacing w:val="-11"/>
          <w:sz w:val="22"/>
          <w:szCs w:val="22"/>
        </w:rPr>
        <w:t>이</w:t>
      </w: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1DB29893" w14:textId="77777777" w:rsidR="00923349" w:rsidRDefault="00923349">
      <w:pPr>
        <w:pStyle w:val="a8"/>
        <w:spacing w:line="327" w:lineRule="auto"/>
        <w:ind w:left="100" w:right="100"/>
      </w:pPr>
    </w:p>
    <w:p w14:paraId="6793FD84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다음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여러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가지</w:t>
      </w:r>
      <w:r>
        <w:rPr>
          <w:spacing w:val="-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채권의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볼록성</w:t>
      </w:r>
      <w:r>
        <w:rPr>
          <w:spacing w:val="-7"/>
          <w:sz w:val="22"/>
          <w:szCs w:val="22"/>
        </w:rPr>
        <w:t>(convexity)</w:t>
      </w:r>
      <w:r>
        <w:rPr>
          <w:spacing w:val="-7"/>
          <w:sz w:val="22"/>
          <w:szCs w:val="22"/>
        </w:rPr>
        <w:t>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대한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설명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중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가장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옳지</w:t>
      </w:r>
      <w:r>
        <w:rPr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371A10C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3C1903" w14:textId="77777777" w:rsidR="00923349" w:rsidRDefault="00DD48E6">
      <w:pPr>
        <w:pStyle w:val="a8"/>
        <w:ind w:left="778" w:right="100" w:hanging="67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일반사채</w:t>
      </w:r>
      <w:r>
        <w:rPr>
          <w:spacing w:val="-2"/>
          <w:sz w:val="22"/>
          <w:szCs w:val="22"/>
        </w:rPr>
        <w:t>(straight bond)</w:t>
      </w:r>
      <w:r>
        <w:rPr>
          <w:spacing w:val="-2"/>
          <w:sz w:val="22"/>
          <w:szCs w:val="22"/>
        </w:rPr>
        <w:t>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볼록성이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심할수록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이자율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상승시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채권가격이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적게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하락하고</w:t>
      </w:r>
      <w:r>
        <w:rPr>
          <w:spacing w:val="-7"/>
          <w:sz w:val="22"/>
          <w:szCs w:val="22"/>
        </w:rPr>
        <w:t xml:space="preserve">, </w:t>
      </w:r>
      <w:r>
        <w:rPr>
          <w:spacing w:val="-7"/>
          <w:sz w:val="22"/>
          <w:szCs w:val="22"/>
        </w:rPr>
        <w:t>이자율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하락시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채권가격이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많이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>.</w:t>
      </w:r>
    </w:p>
    <w:p w14:paraId="01983ECB" w14:textId="77777777" w:rsidR="00923349" w:rsidRDefault="00DD48E6">
      <w:pPr>
        <w:pStyle w:val="a8"/>
        <w:ind w:left="768" w:right="100" w:hanging="66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이자율이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상승하거나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하락하거나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일반사채의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볼록성은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항상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가진다</w:t>
      </w:r>
      <w:r>
        <w:rPr>
          <w:sz w:val="22"/>
          <w:szCs w:val="22"/>
        </w:rPr>
        <w:t>.</w:t>
      </w:r>
    </w:p>
    <w:p w14:paraId="48AD95C9" w14:textId="77777777" w:rsidR="00923349" w:rsidRDefault="00DD48E6">
      <w:pPr>
        <w:pStyle w:val="a8"/>
        <w:ind w:left="780" w:right="100" w:hanging="68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일반사채에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상환청구권부사채</w:t>
      </w:r>
      <w:r>
        <w:rPr>
          <w:sz w:val="22"/>
          <w:szCs w:val="22"/>
        </w:rPr>
        <w:t>(puttable bond)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볼록성이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약하다</w:t>
      </w:r>
      <w:r>
        <w:rPr>
          <w:sz w:val="22"/>
          <w:szCs w:val="22"/>
        </w:rPr>
        <w:t>.</w:t>
      </w:r>
    </w:p>
    <w:p w14:paraId="46582805" w14:textId="77777777" w:rsidR="00923349" w:rsidRDefault="00DD48E6">
      <w:pPr>
        <w:pStyle w:val="a8"/>
        <w:ind w:left="767" w:right="100" w:hanging="667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이자율이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하락하면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수의상환사채</w:t>
      </w:r>
      <w:r>
        <w:rPr>
          <w:spacing w:val="-4"/>
          <w:sz w:val="22"/>
          <w:szCs w:val="22"/>
        </w:rPr>
        <w:t>(callable bond)</w:t>
      </w:r>
      <w:r>
        <w:rPr>
          <w:spacing w:val="-4"/>
          <w:sz w:val="22"/>
          <w:szCs w:val="22"/>
        </w:rPr>
        <w:t>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볼록성은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음</w:t>
      </w:r>
      <w:r>
        <w:rPr>
          <w:sz w:val="22"/>
          <w:szCs w:val="22"/>
        </w:rPr>
        <w:t>(-)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가진다</w:t>
      </w:r>
      <w:r>
        <w:rPr>
          <w:sz w:val="22"/>
          <w:szCs w:val="22"/>
        </w:rPr>
        <w:t>.</w:t>
      </w:r>
    </w:p>
    <w:p w14:paraId="3F04319E" w14:textId="77777777" w:rsidR="00923349" w:rsidRDefault="00DD48E6">
      <w:pPr>
        <w:pStyle w:val="a8"/>
        <w:ind w:left="780" w:right="100" w:hanging="68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수의상환사채의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볼록성은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일반사채와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1EF04029" w14:textId="77777777" w:rsidR="00923349" w:rsidRDefault="00923349">
      <w:pPr>
        <w:pStyle w:val="a8"/>
        <w:spacing w:line="327" w:lineRule="auto"/>
        <w:ind w:left="100" w:right="100"/>
      </w:pPr>
    </w:p>
    <w:p w14:paraId="01DA1C7F" w14:textId="77777777" w:rsidR="00923349" w:rsidRDefault="00923349">
      <w:pPr>
        <w:pStyle w:val="a8"/>
        <w:spacing w:line="327" w:lineRule="auto"/>
        <w:ind w:left="100" w:right="100"/>
      </w:pPr>
    </w:p>
    <w:p w14:paraId="2783DF13" w14:textId="77777777" w:rsidR="00923349" w:rsidRDefault="00923349">
      <w:pPr>
        <w:pStyle w:val="a8"/>
        <w:spacing w:line="327" w:lineRule="auto"/>
        <w:ind w:left="100" w:right="100"/>
      </w:pPr>
    </w:p>
    <w:p w14:paraId="09119275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여러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자본구조이론에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다음의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설명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중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가장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옳지</w:t>
      </w:r>
      <w:r>
        <w:rPr>
          <w:spacing w:val="-1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  <w:r>
        <w:pict w14:anchorId="13EDD7FF">
          <v:group id="_x0000_s1032" style="position:absolute;left:0;text-align:left;margin-left:16.8pt;margin-top:59.35pt;width:698.25pt;height:69.25pt;z-index:22;mso-position-horizontal-relative:page;mso-position-vertical-relative:page" coordsize="69824,6927">
            <v:line id="_x0000_s1910887692" o:spid="_x0000_s1039" style="position:absolute" from="0,6772" to="69824,6772" strokeweight="1pt">
              <v:stroke joinstyle="miter"/>
            </v:line>
            <v:group id="_x0000_s1033" style="position:absolute;width:69372;height:6124" coordsize="69372,6124">
              <v:shape id="_x0000_s1910887694" o:spid="_x0000_s1038" style="position:absolute;left:22708;width:24220;height:5877" coordsize="24220,5877" o:spt="100" adj="0,,0" path="m,l24220,r,5877l,5877xe" filled="f" stroked="f">
                <v:stroke joinstyle="round"/>
                <v:formulas/>
                <v:path o:connecttype="segments"/>
                <v:textbox inset="0,0,0,0">
                  <w:txbxContent>
                    <w:p w14:paraId="050BBB3A" w14:textId="77777777" w:rsidR="00923349" w:rsidRDefault="00DD48E6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10887695" o:spid="_x0000_s1037" style="position:absolute;left:268;top:2890;width:9768;height:3274" coordsize="9768,3274" o:spt="100" adj="0,,0" path="m,l9768,r,3274l,3274xe" filled="f" stroked="f">
                <v:stroke joinstyle="round"/>
                <v:formulas/>
                <v:path o:connecttype="segments"/>
                <v:textbox inset="0,0,0,0">
                  <w:txbxContent>
                    <w:p w14:paraId="41EFFFF2" w14:textId="77777777" w:rsidR="00923349" w:rsidRDefault="00DD48E6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4" style="position:absolute;width:14280;height:3273" coordsize="14280,3273">
                <v:shape id="_x0000_s1910887697" o:spid="_x0000_s1036" style="position:absolute;left:55360;top:2762;width:7800;height:3274" coordsize="7800,3274" o:spt="100" adj="0,,0" path="m327,c32,,,32,,327l,2946v,296,32,328,327,328l7472,3274v296,,328,-32,328,-328l7800,327c7800,32,7768,,747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DBC29DE" w14:textId="77777777" w:rsidR="00923349" w:rsidRDefault="00DD48E6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887698" o:spid="_x0000_s1035" style="position:absolute;left:64664;top:3464;width:4976;height:2586" coordsize="4976,2586" o:spt="100" adj="0,,0" path="m258,c25,,,25,,258l,2328v,233,25,258,258,258l4717,2586v234,,259,-25,259,-258l4976,258c4976,25,4951,,471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FE506AD" w14:textId="77777777" w:rsidR="00923349" w:rsidRDefault="00DD48E6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22C3F9D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6912AD8" w14:textId="77777777" w:rsidR="00923349" w:rsidRDefault="00DD48E6">
      <w:pPr>
        <w:pStyle w:val="a8"/>
        <w:ind w:left="766" w:right="100" w:hanging="666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Modigliani &amp; Miller(1958)</w:t>
      </w:r>
      <w:r>
        <w:rPr>
          <w:spacing w:val="-4"/>
          <w:sz w:val="22"/>
          <w:szCs w:val="22"/>
        </w:rPr>
        <w:t>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의하면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레버리지와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기업가치는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무관하고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자기자본가치를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먼저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구한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이것과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부채가치를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기업가치를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구한다</w:t>
      </w:r>
      <w:r>
        <w:rPr>
          <w:sz w:val="22"/>
          <w:szCs w:val="22"/>
        </w:rPr>
        <w:t>.</w:t>
      </w:r>
    </w:p>
    <w:p w14:paraId="3A25A53F" w14:textId="77777777" w:rsidR="00923349" w:rsidRDefault="00DD48E6">
      <w:pPr>
        <w:pStyle w:val="a8"/>
        <w:ind w:left="780" w:right="100" w:hanging="680"/>
        <w:rPr>
          <w:spacing w:val="-7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Modigliani &amp; Miller(1963)</w:t>
      </w:r>
      <w:r>
        <w:rPr>
          <w:spacing w:val="1"/>
          <w:sz w:val="22"/>
          <w:szCs w:val="22"/>
        </w:rPr>
        <w:t>에서는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레버리지가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많을수록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</w:t>
      </w:r>
      <w:r>
        <w:rPr>
          <w:spacing w:val="-11"/>
          <w:sz w:val="22"/>
          <w:szCs w:val="22"/>
        </w:rPr>
        <w:t>업가치는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상승하는데</w:t>
      </w:r>
      <w:r>
        <w:rPr>
          <w:spacing w:val="-11"/>
          <w:sz w:val="22"/>
          <w:szCs w:val="22"/>
        </w:rPr>
        <w:t xml:space="preserve">, </w:t>
      </w:r>
      <w:r>
        <w:rPr>
          <w:spacing w:val="-11"/>
          <w:sz w:val="22"/>
          <w:szCs w:val="22"/>
        </w:rPr>
        <w:t>이는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순이익접근법의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결과와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동일하다</w:t>
      </w:r>
      <w:r>
        <w:rPr>
          <w:spacing w:val="-7"/>
          <w:sz w:val="22"/>
          <w:szCs w:val="22"/>
        </w:rPr>
        <w:t>.</w:t>
      </w:r>
    </w:p>
    <w:p w14:paraId="51412758" w14:textId="77777777" w:rsidR="00923349" w:rsidRDefault="00DD48E6">
      <w:pPr>
        <w:pStyle w:val="a8"/>
        <w:ind w:left="794" w:right="100" w:hanging="69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Modigliani &amp; Miller(1963)</w:t>
      </w:r>
      <w:r>
        <w:rPr>
          <w:spacing w:val="-1"/>
          <w:sz w:val="22"/>
          <w:szCs w:val="22"/>
        </w:rPr>
        <w:t>에서는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다른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조건이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일정하다면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법인세율이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상승할수록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기업가치와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가중평균자본비용은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하</w:t>
      </w:r>
      <w:r>
        <w:rPr>
          <w:sz w:val="22"/>
          <w:szCs w:val="22"/>
        </w:rPr>
        <w:t>락하지만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자기자본비용은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4B8F436B" w14:textId="77777777" w:rsidR="00923349" w:rsidRDefault="00DD48E6">
      <w:pPr>
        <w:pStyle w:val="a8"/>
        <w:ind w:left="781" w:right="100" w:hanging="681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Miller(1977)</w:t>
      </w:r>
      <w:r>
        <w:rPr>
          <w:spacing w:val="2"/>
          <w:sz w:val="22"/>
          <w:szCs w:val="22"/>
        </w:rPr>
        <w:t>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개인수준의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이자소득세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때문에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레버리지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</w:t>
      </w:r>
      <w:r>
        <w:rPr>
          <w:sz w:val="22"/>
          <w:szCs w:val="22"/>
        </w:rPr>
        <w:t>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하였다</w:t>
      </w:r>
      <w:r>
        <w:rPr>
          <w:sz w:val="22"/>
          <w:szCs w:val="22"/>
        </w:rPr>
        <w:t>.</w:t>
      </w:r>
    </w:p>
    <w:p w14:paraId="521A41A7" w14:textId="77777777" w:rsidR="00923349" w:rsidRDefault="00DD48E6">
      <w:pPr>
        <w:pStyle w:val="a8"/>
        <w:ind w:left="783" w:right="100" w:hanging="683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전통적접근법과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파산비용이론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및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대리인이론의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결과는</w:t>
      </w:r>
      <w:r>
        <w:rPr>
          <w:spacing w:val="4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레</w:t>
      </w:r>
      <w:r>
        <w:rPr>
          <w:spacing w:val="3"/>
          <w:sz w:val="22"/>
          <w:szCs w:val="22"/>
        </w:rPr>
        <w:t>버리지를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적절하게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이용해야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기업가치가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상승한다는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공</w:t>
      </w:r>
      <w:r>
        <w:rPr>
          <w:sz w:val="22"/>
          <w:szCs w:val="22"/>
        </w:rPr>
        <w:t>통점이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4557F14" w14:textId="77777777" w:rsidR="00923349" w:rsidRDefault="00923349">
      <w:pPr>
        <w:pStyle w:val="a8"/>
        <w:spacing w:line="327" w:lineRule="auto"/>
        <w:ind w:left="100" w:right="100"/>
      </w:pPr>
    </w:p>
    <w:p w14:paraId="6EF9132E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어느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투자자가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행사가격이</w:t>
      </w:r>
      <w:r>
        <w:rPr>
          <w:spacing w:val="-5"/>
          <w:sz w:val="22"/>
          <w:szCs w:val="22"/>
        </w:rPr>
        <w:t xml:space="preserve"> 25,000</w:t>
      </w:r>
      <w:r>
        <w:rPr>
          <w:spacing w:val="-5"/>
          <w:sz w:val="22"/>
          <w:szCs w:val="22"/>
        </w:rPr>
        <w:t>원인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콜옵션을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개당</w:t>
      </w:r>
      <w:r>
        <w:rPr>
          <w:spacing w:val="-5"/>
          <w:sz w:val="22"/>
          <w:szCs w:val="22"/>
        </w:rPr>
        <w:t xml:space="preserve"> 4,000</w:t>
      </w:r>
      <w:r>
        <w:rPr>
          <w:spacing w:val="-5"/>
          <w:sz w:val="22"/>
          <w:szCs w:val="22"/>
        </w:rPr>
        <w:t>원에</w:t>
      </w:r>
      <w:r>
        <w:rPr>
          <w:spacing w:val="-4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2</w:t>
      </w:r>
      <w:r>
        <w:rPr>
          <w:spacing w:val="-8"/>
          <w:sz w:val="22"/>
          <w:szCs w:val="22"/>
        </w:rPr>
        <w:t>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매입하였고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행사가격이</w:t>
      </w:r>
      <w:r>
        <w:rPr>
          <w:spacing w:val="-4"/>
          <w:sz w:val="22"/>
          <w:szCs w:val="22"/>
        </w:rPr>
        <w:t xml:space="preserve"> 40,000</w:t>
      </w:r>
      <w:r>
        <w:rPr>
          <w:spacing w:val="-4"/>
          <w:sz w:val="22"/>
          <w:szCs w:val="22"/>
        </w:rPr>
        <w:t>원인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콜옵션을</w:t>
      </w:r>
      <w:r>
        <w:rPr>
          <w:spacing w:val="-4"/>
          <w:sz w:val="22"/>
          <w:szCs w:val="22"/>
        </w:rPr>
        <w:t xml:space="preserve"> 2,500</w:t>
      </w:r>
      <w:r>
        <w:rPr>
          <w:spacing w:val="-4"/>
          <w:sz w:val="22"/>
          <w:szCs w:val="22"/>
        </w:rPr>
        <w:t>원에</w:t>
      </w:r>
      <w:r>
        <w:rPr>
          <w:spacing w:val="-4"/>
          <w:sz w:val="22"/>
          <w:szCs w:val="22"/>
        </w:rPr>
        <w:t xml:space="preserve"> 1</w:t>
      </w:r>
      <w:r>
        <w:rPr>
          <w:spacing w:val="-4"/>
          <w:sz w:val="22"/>
          <w:szCs w:val="22"/>
        </w:rPr>
        <w:t>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발행하였다</w:t>
      </w:r>
      <w:r>
        <w:rPr>
          <w:spacing w:val="-6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옵션만기일에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기초주식가격이</w:t>
      </w:r>
      <w:r>
        <w:rPr>
          <w:spacing w:val="-6"/>
          <w:sz w:val="22"/>
          <w:szCs w:val="22"/>
        </w:rPr>
        <w:t xml:space="preserve"> 50,000</w:t>
      </w:r>
      <w:r>
        <w:rPr>
          <w:spacing w:val="-6"/>
          <w:sz w:val="22"/>
          <w:szCs w:val="22"/>
        </w:rPr>
        <w:t>원이라고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이러한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투자전략의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만기가치와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투자자의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만기손익을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각</w:t>
      </w:r>
      <w:r>
        <w:rPr>
          <w:spacing w:val="-7"/>
          <w:sz w:val="22"/>
          <w:szCs w:val="22"/>
        </w:rPr>
        <w:t>각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구하라</w:t>
      </w:r>
      <w:r>
        <w:rPr>
          <w:spacing w:val="-3"/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(</w:t>
      </w:r>
      <w:r>
        <w:rPr>
          <w:spacing w:val="6"/>
          <w:sz w:val="22"/>
          <w:szCs w:val="22"/>
        </w:rPr>
        <w:t>단</w:t>
      </w:r>
      <w:r>
        <w:rPr>
          <w:spacing w:val="6"/>
          <w:sz w:val="22"/>
          <w:szCs w:val="22"/>
        </w:rPr>
        <w:t xml:space="preserve">, </w:t>
      </w:r>
      <w:r>
        <w:rPr>
          <w:spacing w:val="6"/>
          <w:sz w:val="22"/>
          <w:szCs w:val="22"/>
        </w:rPr>
        <w:t>옵션의</w:t>
      </w:r>
      <w:r>
        <w:rPr>
          <w:spacing w:val="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기초주식과</w:t>
      </w:r>
      <w:r>
        <w:rPr>
          <w:spacing w:val="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만기는</w:t>
      </w:r>
      <w:r>
        <w:rPr>
          <w:spacing w:val="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동일하며</w:t>
      </w:r>
      <w:r>
        <w:rPr>
          <w:spacing w:val="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거래비</w:t>
      </w:r>
      <w:r>
        <w:rPr>
          <w:spacing w:val="5"/>
          <w:sz w:val="22"/>
          <w:szCs w:val="22"/>
        </w:rPr>
        <w:t>용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무시하라</w:t>
      </w:r>
      <w:r>
        <w:rPr>
          <w:sz w:val="22"/>
          <w:szCs w:val="22"/>
        </w:rPr>
        <w:t>)</w:t>
      </w:r>
    </w:p>
    <w:p w14:paraId="6461C1A5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54ED38D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2376"/>
        <w:gridCol w:w="112"/>
        <w:gridCol w:w="2376"/>
      </w:tblGrid>
      <w:tr w:rsidR="00923349" w14:paraId="0A51C2C1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67E53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F8EF2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투자전략의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만기가치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C4D97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397531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투자자의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만기손익</w:t>
            </w:r>
          </w:p>
        </w:tc>
      </w:tr>
      <w:tr w:rsidR="00923349" w14:paraId="31577A63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91397" w14:textId="77777777" w:rsidR="00923349" w:rsidRDefault="00DD48E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237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191DF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260854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A6313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13,500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923349" w14:paraId="4CDA751B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F016F" w14:textId="77777777" w:rsidR="00923349" w:rsidRDefault="00DD48E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E6AE2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3FC29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DA39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23,500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923349" w14:paraId="5A7034AE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B7A0D" w14:textId="77777777" w:rsidR="00923349" w:rsidRDefault="00DD48E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63E7B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7D4F7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1F13B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923349" w14:paraId="6B738FC8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1E5A8" w14:textId="77777777" w:rsidR="00923349" w:rsidRDefault="00DD48E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F42DD4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F0903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9A09D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923349" w14:paraId="6CF91709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FE950" w14:textId="77777777" w:rsidR="00923349" w:rsidRDefault="00DD48E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66D11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2F832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879E4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34,500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2AF5B42C" w14:textId="77777777" w:rsidR="00923349" w:rsidRDefault="00923349">
      <w:pPr>
        <w:rPr>
          <w:sz w:val="2"/>
        </w:rPr>
      </w:pPr>
    </w:p>
    <w:p w14:paraId="2F0DD839" w14:textId="77777777" w:rsidR="00923349" w:rsidRDefault="00923349">
      <w:pPr>
        <w:pStyle w:val="a8"/>
        <w:spacing w:line="327" w:lineRule="auto"/>
        <w:ind w:left="100" w:right="100"/>
      </w:pPr>
    </w:p>
    <w:p w14:paraId="412CCD30" w14:textId="77777777" w:rsidR="00923349" w:rsidRDefault="00DD48E6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외화자금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의하면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후인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2006</w:t>
      </w:r>
      <w:r>
        <w:rPr>
          <w:spacing w:val="-8"/>
          <w:sz w:val="22"/>
          <w:szCs w:val="22"/>
        </w:rPr>
        <w:t>년</w:t>
      </w:r>
      <w:r>
        <w:rPr>
          <w:spacing w:val="-8"/>
          <w:sz w:val="22"/>
          <w:szCs w:val="22"/>
        </w:rPr>
        <w:t xml:space="preserve"> 3</w:t>
      </w:r>
      <w:r>
        <w:rPr>
          <w:spacing w:val="-8"/>
          <w:sz w:val="22"/>
          <w:szCs w:val="22"/>
        </w:rPr>
        <w:t>월에</w:t>
      </w:r>
      <w:r>
        <w:rPr>
          <w:spacing w:val="-8"/>
          <w:sz w:val="22"/>
          <w:szCs w:val="22"/>
        </w:rPr>
        <w:t xml:space="preserve"> 5</w:t>
      </w:r>
      <w:r>
        <w:rPr>
          <w:spacing w:val="-8"/>
          <w:sz w:val="22"/>
          <w:szCs w:val="22"/>
        </w:rPr>
        <w:t>억엔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상당의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엔화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수입자금에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결제와</w:t>
      </w:r>
      <w:r>
        <w:rPr>
          <w:spacing w:val="-8"/>
          <w:sz w:val="22"/>
          <w:szCs w:val="22"/>
        </w:rPr>
        <w:t xml:space="preserve"> 500</w:t>
      </w:r>
      <w:r>
        <w:rPr>
          <w:spacing w:val="-8"/>
          <w:sz w:val="22"/>
          <w:szCs w:val="22"/>
        </w:rPr>
        <w:t>만불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상당의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달러화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수출자금에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대한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결제가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동시에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이루어진다</w:t>
      </w:r>
      <w:r>
        <w:rPr>
          <w:spacing w:val="3"/>
          <w:sz w:val="22"/>
          <w:szCs w:val="22"/>
        </w:rPr>
        <w:t xml:space="preserve">. </w:t>
      </w:r>
      <w:r>
        <w:rPr>
          <w:sz w:val="22"/>
          <w:szCs w:val="22"/>
        </w:rPr>
        <w:t>다</w:t>
      </w:r>
      <w:r>
        <w:rPr>
          <w:spacing w:val="-3"/>
          <w:sz w:val="22"/>
          <w:szCs w:val="22"/>
        </w:rPr>
        <w:t>음과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같은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정보가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주어져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때</w:t>
      </w:r>
      <w:r>
        <w:rPr>
          <w:spacing w:val="-3"/>
          <w:sz w:val="22"/>
          <w:szCs w:val="22"/>
        </w:rPr>
        <w:t xml:space="preserve"> (</w:t>
      </w:r>
      <w:r>
        <w:rPr>
          <w:spacing w:val="-3"/>
          <w:sz w:val="22"/>
          <w:szCs w:val="22"/>
        </w:rPr>
        <w:t>주</w:t>
      </w:r>
      <w:r>
        <w:rPr>
          <w:spacing w:val="-3"/>
          <w:sz w:val="22"/>
          <w:szCs w:val="22"/>
        </w:rPr>
        <w:t>)</w:t>
      </w:r>
      <w:r>
        <w:rPr>
          <w:spacing w:val="-3"/>
          <w:sz w:val="22"/>
          <w:szCs w:val="22"/>
        </w:rPr>
        <w:t>한국이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환위험을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헤지</w:t>
      </w:r>
      <w:r>
        <w:rPr>
          <w:spacing w:val="-3"/>
          <w:sz w:val="22"/>
          <w:szCs w:val="22"/>
        </w:rPr>
        <w:t>(hedge)</w:t>
      </w:r>
      <w:r>
        <w:rPr>
          <w:spacing w:val="-3"/>
          <w:sz w:val="22"/>
          <w:szCs w:val="22"/>
        </w:rPr>
        <w:t>하기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위하여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택할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방법으로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가장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적절한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것은</w:t>
      </w:r>
      <w:r>
        <w:rPr>
          <w:spacing w:val="-3"/>
          <w:sz w:val="22"/>
          <w:szCs w:val="22"/>
        </w:rPr>
        <w:t>?</w:t>
      </w:r>
      <w:r>
        <w:rPr>
          <w:spacing w:val="-1"/>
          <w:sz w:val="22"/>
          <w:szCs w:val="22"/>
        </w:rPr>
        <w:t xml:space="preserve"> (</w:t>
      </w:r>
      <w:r>
        <w:rPr>
          <w:spacing w:val="-1"/>
          <w:sz w:val="22"/>
          <w:szCs w:val="22"/>
        </w:rPr>
        <w:t>단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수수료는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무시하라</w:t>
      </w:r>
      <w:r>
        <w:rPr>
          <w:sz w:val="22"/>
          <w:szCs w:val="22"/>
        </w:rPr>
        <w:t>)</w:t>
      </w:r>
    </w:p>
    <w:p w14:paraId="6EC8730A" w14:textId="77777777" w:rsidR="00923349" w:rsidRDefault="00923349">
      <w:pPr>
        <w:pStyle w:val="a8"/>
        <w:ind w:left="100" w:right="100"/>
        <w:rPr>
          <w:sz w:val="22"/>
          <w:szCs w:val="22"/>
        </w:rPr>
      </w:pPr>
    </w:p>
    <w:p w14:paraId="1AF24736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8"/>
        <w:gridCol w:w="1335"/>
      </w:tblGrid>
      <w:tr w:rsidR="00923349" w14:paraId="0904033C" w14:textId="77777777">
        <w:trPr>
          <w:trHeight w:val="2149"/>
        </w:trPr>
        <w:tc>
          <w:tcPr>
            <w:tcW w:w="4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A2B0C4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달러화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이자율</w:t>
            </w:r>
            <w:r>
              <w:rPr>
                <w:spacing w:val="-15"/>
                <w:sz w:val="22"/>
                <w:szCs w:val="22"/>
              </w:rPr>
              <w:t xml:space="preserve">                                :</w:t>
            </w:r>
          </w:p>
          <w:p w14:paraId="0B643A5B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엔화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이자율</w:t>
            </w:r>
            <w:r>
              <w:rPr>
                <w:spacing w:val="-15"/>
                <w:sz w:val="22"/>
                <w:szCs w:val="22"/>
              </w:rPr>
              <w:t xml:space="preserve">                                  :</w:t>
            </w:r>
          </w:p>
          <w:p w14:paraId="1F1F5ECC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엔</w:t>
            </w:r>
            <w:r>
              <w:rPr>
                <w:spacing w:val="-15"/>
                <w:sz w:val="22"/>
                <w:szCs w:val="22"/>
              </w:rPr>
              <w:t>/</w:t>
            </w:r>
            <w:r>
              <w:rPr>
                <w:spacing w:val="-15"/>
                <w:sz w:val="22"/>
                <w:szCs w:val="22"/>
              </w:rPr>
              <w:t>달러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현물환율</w:t>
            </w:r>
            <w:r>
              <w:rPr>
                <w:spacing w:val="-15"/>
                <w:sz w:val="22"/>
                <w:szCs w:val="22"/>
              </w:rPr>
              <w:t xml:space="preserve">                             :</w:t>
            </w:r>
          </w:p>
          <w:p w14:paraId="11847242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1</w:t>
            </w:r>
            <w:r>
              <w:rPr>
                <w:spacing w:val="-15"/>
                <w:sz w:val="22"/>
                <w:szCs w:val="22"/>
              </w:rPr>
              <w:t>년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엔</w:t>
            </w:r>
            <w:r>
              <w:rPr>
                <w:spacing w:val="-15"/>
                <w:sz w:val="22"/>
                <w:szCs w:val="22"/>
              </w:rPr>
              <w:t>/</w:t>
            </w:r>
            <w:r>
              <w:rPr>
                <w:spacing w:val="-15"/>
                <w:sz w:val="22"/>
                <w:szCs w:val="22"/>
              </w:rPr>
              <w:t>달러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선물환율</w:t>
            </w:r>
            <w:r>
              <w:rPr>
                <w:spacing w:val="-15"/>
                <w:sz w:val="22"/>
                <w:szCs w:val="22"/>
              </w:rPr>
              <w:t xml:space="preserve">                         :</w:t>
            </w:r>
          </w:p>
          <w:p w14:paraId="211FFFA8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1</w:t>
            </w:r>
            <w:r>
              <w:rPr>
                <w:spacing w:val="-15"/>
                <w:sz w:val="22"/>
                <w:szCs w:val="22"/>
              </w:rPr>
              <w:t>년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만기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행사가격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￥</w:t>
            </w:r>
            <w:r>
              <w:rPr>
                <w:spacing w:val="-15"/>
                <w:sz w:val="22"/>
                <w:szCs w:val="22"/>
              </w:rPr>
              <w:t>100/$</w:t>
            </w:r>
            <w:r>
              <w:rPr>
                <w:spacing w:val="-15"/>
                <w:sz w:val="22"/>
                <w:szCs w:val="22"/>
              </w:rPr>
              <w:t>의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달러화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풋옵션</w:t>
            </w:r>
            <w:r>
              <w:rPr>
                <w:spacing w:val="-15"/>
                <w:sz w:val="22"/>
                <w:szCs w:val="22"/>
              </w:rPr>
              <w:t xml:space="preserve">    :</w:t>
            </w:r>
          </w:p>
          <w:p w14:paraId="639F93EA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1</w:t>
            </w:r>
            <w:r>
              <w:rPr>
                <w:spacing w:val="-15"/>
                <w:sz w:val="22"/>
                <w:szCs w:val="22"/>
              </w:rPr>
              <w:t>년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만기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행사가격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￥</w:t>
            </w:r>
            <w:r>
              <w:rPr>
                <w:spacing w:val="-15"/>
                <w:sz w:val="22"/>
                <w:szCs w:val="22"/>
              </w:rPr>
              <w:t>100/$</w:t>
            </w:r>
            <w:r>
              <w:rPr>
                <w:spacing w:val="-15"/>
                <w:sz w:val="22"/>
                <w:szCs w:val="22"/>
              </w:rPr>
              <w:t>의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달러화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콜옵션</w:t>
            </w:r>
            <w:r>
              <w:rPr>
                <w:spacing w:val="-15"/>
                <w:sz w:val="22"/>
                <w:szCs w:val="22"/>
              </w:rPr>
              <w:t xml:space="preserve">    :</w:t>
            </w:r>
          </w:p>
        </w:tc>
        <w:tc>
          <w:tcPr>
            <w:tcW w:w="13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A6793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연</w:t>
            </w:r>
            <w:r>
              <w:rPr>
                <w:spacing w:val="-4"/>
                <w:sz w:val="22"/>
                <w:szCs w:val="22"/>
              </w:rPr>
              <w:t xml:space="preserve"> 3%</w:t>
            </w:r>
          </w:p>
          <w:p w14:paraId="50645E00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연</w:t>
            </w:r>
            <w:r>
              <w:rPr>
                <w:spacing w:val="-4"/>
                <w:sz w:val="22"/>
                <w:szCs w:val="22"/>
              </w:rPr>
              <w:t xml:space="preserve"> 1%</w:t>
            </w:r>
          </w:p>
          <w:p w14:paraId="3576F98C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￥</w:t>
            </w:r>
            <w:r>
              <w:rPr>
                <w:spacing w:val="-7"/>
                <w:sz w:val="22"/>
                <w:szCs w:val="22"/>
              </w:rPr>
              <w:t xml:space="preserve">101.98/$ </w:t>
            </w:r>
          </w:p>
          <w:p w14:paraId="305037A4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￥</w:t>
            </w:r>
            <w:r>
              <w:rPr>
                <w:spacing w:val="-4"/>
                <w:sz w:val="22"/>
                <w:szCs w:val="22"/>
              </w:rPr>
              <w:t>100/</w:t>
            </w:r>
            <w:r>
              <w:rPr>
                <w:spacing w:val="-7"/>
                <w:sz w:val="22"/>
                <w:szCs w:val="22"/>
              </w:rPr>
              <w:t>$</w:t>
            </w:r>
          </w:p>
          <w:p w14:paraId="107368DF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￥</w:t>
            </w:r>
            <w:r>
              <w:rPr>
                <w:spacing w:val="-4"/>
                <w:sz w:val="22"/>
                <w:szCs w:val="22"/>
              </w:rPr>
              <w:t xml:space="preserve">9.86 </w:t>
            </w:r>
          </w:p>
          <w:p w14:paraId="368AE1C5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￥</w:t>
            </w:r>
            <w:r>
              <w:rPr>
                <w:spacing w:val="-4"/>
                <w:sz w:val="22"/>
                <w:szCs w:val="22"/>
              </w:rPr>
              <w:t>9.84</w:t>
            </w:r>
          </w:p>
        </w:tc>
      </w:tr>
    </w:tbl>
    <w:p w14:paraId="79FCBEE7" w14:textId="77777777" w:rsidR="00923349" w:rsidRDefault="00923349">
      <w:pPr>
        <w:rPr>
          <w:sz w:val="2"/>
        </w:rPr>
      </w:pPr>
    </w:p>
    <w:p w14:paraId="7034A744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F01C594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058B90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9C81A7B" w14:textId="77777777" w:rsidR="00923349" w:rsidRDefault="00923349">
      <w:pPr>
        <w:pStyle w:val="a8"/>
        <w:ind w:left="777" w:right="100" w:hanging="677"/>
        <w:rPr>
          <w:sz w:val="22"/>
          <w:szCs w:val="22"/>
        </w:rPr>
      </w:pPr>
    </w:p>
    <w:p w14:paraId="6CACD498" w14:textId="77777777" w:rsidR="00923349" w:rsidRDefault="00923349">
      <w:pPr>
        <w:pStyle w:val="a8"/>
        <w:ind w:left="777" w:right="100" w:hanging="677"/>
        <w:rPr>
          <w:sz w:val="22"/>
          <w:szCs w:val="22"/>
        </w:rPr>
      </w:pPr>
    </w:p>
    <w:p w14:paraId="3D64CB59" w14:textId="77777777" w:rsidR="00923349" w:rsidRDefault="00DD48E6">
      <w:pPr>
        <w:pStyle w:val="a8"/>
        <w:ind w:left="777" w:right="100" w:hanging="67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엔</w:t>
      </w:r>
      <w:r>
        <w:rPr>
          <w:spacing w:val="-2"/>
          <w:sz w:val="22"/>
          <w:szCs w:val="22"/>
        </w:rPr>
        <w:t>/</w:t>
      </w:r>
      <w:r>
        <w:rPr>
          <w:spacing w:val="-2"/>
          <w:sz w:val="22"/>
          <w:szCs w:val="22"/>
        </w:rPr>
        <w:t>달러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선물시장에서</w:t>
      </w:r>
      <w:r>
        <w:rPr>
          <w:spacing w:val="-2"/>
          <w:sz w:val="22"/>
          <w:szCs w:val="22"/>
        </w:rPr>
        <w:t xml:space="preserve"> 500</w:t>
      </w:r>
      <w:r>
        <w:rPr>
          <w:spacing w:val="-2"/>
          <w:sz w:val="22"/>
          <w:szCs w:val="22"/>
        </w:rPr>
        <w:t>만불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상당의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달러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선물환을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매입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ED9E02F" w14:textId="77777777" w:rsidR="00923349" w:rsidRDefault="00DD48E6">
      <w:pPr>
        <w:pStyle w:val="a8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달러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자금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시장에서</w:t>
      </w:r>
      <w:r>
        <w:rPr>
          <w:spacing w:val="-11"/>
          <w:sz w:val="22"/>
          <w:szCs w:val="22"/>
        </w:rPr>
        <w:t xml:space="preserve"> 1</w:t>
      </w:r>
      <w:r>
        <w:rPr>
          <w:spacing w:val="-11"/>
          <w:sz w:val="22"/>
          <w:szCs w:val="22"/>
        </w:rPr>
        <w:t>년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후</w:t>
      </w:r>
      <w:r>
        <w:rPr>
          <w:spacing w:val="-11"/>
          <w:sz w:val="22"/>
          <w:szCs w:val="22"/>
        </w:rPr>
        <w:t xml:space="preserve"> 500</w:t>
      </w:r>
      <w:r>
        <w:rPr>
          <w:spacing w:val="-11"/>
          <w:sz w:val="22"/>
          <w:szCs w:val="22"/>
        </w:rPr>
        <w:t>만불을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상환하기로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하고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달러를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엔</w:t>
      </w:r>
      <w:r>
        <w:rPr>
          <w:sz w:val="22"/>
          <w:szCs w:val="22"/>
        </w:rPr>
        <w:t>/</w:t>
      </w:r>
      <w:r>
        <w:rPr>
          <w:sz w:val="22"/>
          <w:szCs w:val="22"/>
        </w:rPr>
        <w:t>달러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엔화로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엔화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시장에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년간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예치한다</w:t>
      </w:r>
      <w:r>
        <w:rPr>
          <w:sz w:val="22"/>
          <w:szCs w:val="22"/>
        </w:rPr>
        <w:t>.</w:t>
      </w:r>
    </w:p>
    <w:p w14:paraId="677A5685" w14:textId="77777777" w:rsidR="00923349" w:rsidRDefault="00DD48E6">
      <w:pPr>
        <w:pStyle w:val="a8"/>
        <w:ind w:left="777" w:right="100" w:hanging="67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엔</w:t>
      </w:r>
      <w:r>
        <w:rPr>
          <w:spacing w:val="-2"/>
          <w:sz w:val="22"/>
          <w:szCs w:val="22"/>
        </w:rPr>
        <w:t>/</w:t>
      </w:r>
      <w:r>
        <w:rPr>
          <w:spacing w:val="-2"/>
          <w:sz w:val="22"/>
          <w:szCs w:val="22"/>
        </w:rPr>
        <w:t>달러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현물시장에서</w:t>
      </w:r>
      <w:r>
        <w:rPr>
          <w:spacing w:val="-2"/>
          <w:sz w:val="22"/>
          <w:szCs w:val="22"/>
        </w:rPr>
        <w:t xml:space="preserve"> 500</w:t>
      </w:r>
      <w:r>
        <w:rPr>
          <w:spacing w:val="-2"/>
          <w:sz w:val="22"/>
          <w:szCs w:val="22"/>
        </w:rPr>
        <w:t>만불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상당의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달러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현물환을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매입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B561849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달러화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풋옵션과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달러화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콜옵션을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매입한다</w:t>
      </w:r>
      <w:r>
        <w:rPr>
          <w:sz w:val="22"/>
          <w:szCs w:val="22"/>
        </w:rPr>
        <w:t>.</w:t>
      </w:r>
    </w:p>
    <w:p w14:paraId="10EE9EE9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달러화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풋옵션을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매도한다</w:t>
      </w:r>
      <w:r>
        <w:rPr>
          <w:sz w:val="22"/>
          <w:szCs w:val="22"/>
        </w:rPr>
        <w:t>.</w:t>
      </w:r>
    </w:p>
    <w:p w14:paraId="2D5303D2" w14:textId="77777777" w:rsidR="00923349" w:rsidRDefault="00923349">
      <w:pPr>
        <w:pStyle w:val="a8"/>
        <w:spacing w:line="327" w:lineRule="auto"/>
        <w:ind w:left="100" w:right="100"/>
      </w:pPr>
    </w:p>
    <w:p w14:paraId="64C66B73" w14:textId="77777777" w:rsidR="00923349" w:rsidRDefault="00DD48E6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생산라인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제어시스템을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교체</w:t>
      </w:r>
      <w:r>
        <w:rPr>
          <w:spacing w:val="-1"/>
          <w:sz w:val="22"/>
          <w:szCs w:val="22"/>
        </w:rPr>
        <w:t>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것을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고려하고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있다</w:t>
      </w:r>
      <w:r>
        <w:rPr>
          <w:spacing w:val="-1"/>
          <w:sz w:val="22"/>
          <w:szCs w:val="22"/>
        </w:rPr>
        <w:t xml:space="preserve">.  </w:t>
      </w:r>
      <w:r>
        <w:rPr>
          <w:spacing w:val="-1"/>
          <w:sz w:val="22"/>
          <w:szCs w:val="22"/>
        </w:rPr>
        <w:t>시스템이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교체되는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</w:t>
      </w:r>
      <w:r>
        <w:rPr>
          <w:spacing w:val="-1"/>
          <w:sz w:val="22"/>
          <w:szCs w:val="22"/>
        </w:rPr>
        <w:t xml:space="preserve"> (</w:t>
      </w:r>
      <w:r>
        <w:rPr>
          <w:spacing w:val="-1"/>
          <w:sz w:val="22"/>
          <w:szCs w:val="22"/>
        </w:rPr>
        <w:t>주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한국은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연간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약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50</w:t>
      </w:r>
      <w:r>
        <w:rPr>
          <w:spacing w:val="4"/>
          <w:sz w:val="22"/>
          <w:szCs w:val="22"/>
        </w:rPr>
        <w:t>억원의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비용을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절감할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있을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것으로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예상된다</w:t>
      </w:r>
      <w:r>
        <w:rPr>
          <w:spacing w:val="4"/>
          <w:sz w:val="22"/>
          <w:szCs w:val="22"/>
        </w:rPr>
        <w:t xml:space="preserve">. </w:t>
      </w:r>
      <w:r>
        <w:rPr>
          <w:spacing w:val="4"/>
          <w:sz w:val="22"/>
          <w:szCs w:val="22"/>
        </w:rPr>
        <w:t>신규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시</w:t>
      </w:r>
      <w:r>
        <w:rPr>
          <w:spacing w:val="1"/>
          <w:sz w:val="22"/>
          <w:szCs w:val="22"/>
        </w:rPr>
        <w:t>스템</w:t>
      </w:r>
      <w:r>
        <w:rPr>
          <w:spacing w:val="-1"/>
          <w:sz w:val="22"/>
          <w:szCs w:val="22"/>
        </w:rPr>
        <w:t>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구입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비용은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총</w:t>
      </w:r>
      <w:r>
        <w:rPr>
          <w:spacing w:val="-1"/>
          <w:sz w:val="22"/>
          <w:szCs w:val="22"/>
        </w:rPr>
        <w:t xml:space="preserve"> 200</w:t>
      </w:r>
      <w:r>
        <w:rPr>
          <w:spacing w:val="-1"/>
          <w:sz w:val="22"/>
          <w:szCs w:val="22"/>
        </w:rPr>
        <w:t>억원이며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내용연수는</w:t>
      </w:r>
      <w:r>
        <w:rPr>
          <w:spacing w:val="-1"/>
          <w:sz w:val="22"/>
          <w:szCs w:val="22"/>
        </w:rPr>
        <w:t xml:space="preserve"> 5</w:t>
      </w:r>
      <w:r>
        <w:rPr>
          <w:spacing w:val="-1"/>
          <w:sz w:val="22"/>
          <w:szCs w:val="22"/>
        </w:rPr>
        <w:t>년이다</w:t>
      </w:r>
      <w:r>
        <w:rPr>
          <w:spacing w:val="-1"/>
          <w:sz w:val="22"/>
          <w:szCs w:val="22"/>
        </w:rPr>
        <w:t xml:space="preserve">.  </w:t>
      </w:r>
      <w:r>
        <w:rPr>
          <w:spacing w:val="-8"/>
          <w:sz w:val="22"/>
          <w:szCs w:val="22"/>
        </w:rPr>
        <w:t>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시스템은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정액법으로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감가상각되며</w:t>
      </w:r>
      <w:r>
        <w:rPr>
          <w:spacing w:val="-7"/>
          <w:sz w:val="22"/>
          <w:szCs w:val="22"/>
        </w:rPr>
        <w:t xml:space="preserve"> 5</w:t>
      </w:r>
      <w:r>
        <w:rPr>
          <w:spacing w:val="-7"/>
          <w:sz w:val="22"/>
          <w:szCs w:val="22"/>
        </w:rPr>
        <w:t>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사용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잔존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가치는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없을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것으로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예상된다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현재의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시스템도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전액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감가상각되었고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시장가치는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없다</w:t>
      </w:r>
      <w:r>
        <w:rPr>
          <w:spacing w:val="-5"/>
          <w:sz w:val="22"/>
          <w:szCs w:val="22"/>
        </w:rPr>
        <w:t xml:space="preserve">.  </w:t>
      </w:r>
      <w:r>
        <w:rPr>
          <w:spacing w:val="-5"/>
          <w:sz w:val="22"/>
          <w:szCs w:val="22"/>
        </w:rPr>
        <w:t>한편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신규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시스템을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가동하기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위하여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순운전자본이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약</w:t>
      </w:r>
      <w:r>
        <w:rPr>
          <w:spacing w:val="-5"/>
          <w:sz w:val="22"/>
          <w:szCs w:val="22"/>
        </w:rPr>
        <w:t xml:space="preserve"> 10</w:t>
      </w:r>
      <w:r>
        <w:rPr>
          <w:spacing w:val="-5"/>
          <w:sz w:val="22"/>
          <w:szCs w:val="22"/>
        </w:rPr>
        <w:t>억원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가량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추가로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필요하다</w:t>
      </w:r>
      <w:r>
        <w:rPr>
          <w:spacing w:val="-5"/>
          <w:sz w:val="22"/>
          <w:szCs w:val="22"/>
        </w:rPr>
        <w:t>. (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한국의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법인세율은</w:t>
      </w:r>
      <w:r>
        <w:rPr>
          <w:sz w:val="22"/>
          <w:szCs w:val="22"/>
        </w:rPr>
        <w:t xml:space="preserve"> 20%</w:t>
      </w:r>
      <w:r>
        <w:rPr>
          <w:sz w:val="22"/>
          <w:szCs w:val="22"/>
        </w:rPr>
        <w:t>이고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할인율은</w:t>
      </w:r>
      <w:r>
        <w:rPr>
          <w:sz w:val="22"/>
          <w:szCs w:val="22"/>
        </w:rPr>
        <w:t xml:space="preserve"> 15%</w:t>
      </w:r>
      <w:r>
        <w:rPr>
          <w:sz w:val="22"/>
          <w:szCs w:val="22"/>
        </w:rPr>
        <w:t>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순현가는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</w:p>
    <w:p w14:paraId="2B1504A7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0604765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5"/>
        <w:gridCol w:w="2225"/>
        <w:gridCol w:w="2453"/>
      </w:tblGrid>
      <w:tr w:rsidR="00923349" w14:paraId="0A466143" w14:textId="77777777">
        <w:trPr>
          <w:trHeight w:val="359"/>
        </w:trPr>
        <w:tc>
          <w:tcPr>
            <w:tcW w:w="13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FC78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(n=5)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67E14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현재가치계수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0F9EA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연금의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현재가치계수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23349" w14:paraId="499E8390" w14:textId="77777777">
        <w:trPr>
          <w:trHeight w:val="359"/>
        </w:trPr>
        <w:tc>
          <w:tcPr>
            <w:tcW w:w="13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DECBB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F8DE9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0.4972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34048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3.3522</w:t>
            </w:r>
          </w:p>
        </w:tc>
      </w:tr>
      <w:tr w:rsidR="00923349" w14:paraId="6A794201" w14:textId="77777777">
        <w:trPr>
          <w:trHeight w:val="359"/>
        </w:trPr>
        <w:tc>
          <w:tcPr>
            <w:tcW w:w="13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A00F4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3821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0.4019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52399F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2.9906</w:t>
            </w:r>
          </w:p>
        </w:tc>
      </w:tr>
    </w:tbl>
    <w:p w14:paraId="48E617E0" w14:textId="77777777" w:rsidR="00923349" w:rsidRDefault="00923349">
      <w:pPr>
        <w:rPr>
          <w:sz w:val="2"/>
        </w:rPr>
      </w:pPr>
    </w:p>
    <w:p w14:paraId="3E2EBB5A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1D63068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66</w:t>
      </w:r>
      <w:r>
        <w:rPr>
          <w:sz w:val="22"/>
          <w:szCs w:val="22"/>
        </w:rPr>
        <w:t>억원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49</w:t>
      </w:r>
      <w:r>
        <w:rPr>
          <w:sz w:val="22"/>
          <w:szCs w:val="22"/>
        </w:rPr>
        <w:t>억원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-44</w:t>
      </w:r>
      <w:r>
        <w:rPr>
          <w:sz w:val="22"/>
          <w:szCs w:val="22"/>
        </w:rPr>
        <w:t>억원</w:t>
      </w:r>
      <w:r>
        <w:rPr>
          <w:sz w:val="22"/>
          <w:szCs w:val="22"/>
        </w:rPr>
        <w:t xml:space="preserve"> </w:t>
      </w:r>
    </w:p>
    <w:p w14:paraId="310BCEEA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-49</w:t>
      </w:r>
      <w:r>
        <w:rPr>
          <w:sz w:val="22"/>
          <w:szCs w:val="22"/>
        </w:rPr>
        <w:t>억원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-66</w:t>
      </w:r>
      <w:r>
        <w:rPr>
          <w:sz w:val="22"/>
          <w:szCs w:val="22"/>
        </w:rPr>
        <w:t>억원</w:t>
      </w:r>
      <w:r>
        <w:rPr>
          <w:sz w:val="22"/>
          <w:szCs w:val="22"/>
        </w:rPr>
        <w:t xml:space="preserve"> </w:t>
      </w:r>
    </w:p>
    <w:p w14:paraId="2D0DA546" w14:textId="77777777" w:rsidR="00923349" w:rsidRDefault="00923349">
      <w:pPr>
        <w:pStyle w:val="a8"/>
        <w:spacing w:line="327" w:lineRule="auto"/>
        <w:ind w:left="100" w:right="100"/>
      </w:pPr>
    </w:p>
    <w:p w14:paraId="7F8A4618" w14:textId="77777777" w:rsidR="00923349" w:rsidRDefault="00DD48E6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무위험이자율은</w:t>
      </w:r>
      <w:r>
        <w:rPr>
          <w:spacing w:val="-5"/>
          <w:sz w:val="22"/>
          <w:szCs w:val="22"/>
        </w:rPr>
        <w:t xml:space="preserve"> 3%, </w:t>
      </w:r>
      <w:r>
        <w:rPr>
          <w:spacing w:val="-5"/>
          <w:sz w:val="22"/>
          <w:szCs w:val="22"/>
        </w:rPr>
        <w:t>시장포트폴리오의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기대수익률은</w:t>
      </w:r>
      <w:r>
        <w:rPr>
          <w:spacing w:val="-5"/>
          <w:sz w:val="22"/>
          <w:szCs w:val="22"/>
        </w:rPr>
        <w:t xml:space="preserve"> 13%</w:t>
      </w:r>
      <w:r>
        <w:rPr>
          <w:spacing w:val="-5"/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아래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가격의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균형</w:t>
      </w:r>
      <w:r>
        <w:rPr>
          <w:spacing w:val="-5"/>
          <w:sz w:val="22"/>
          <w:szCs w:val="22"/>
        </w:rPr>
        <w:t>/</w:t>
      </w:r>
      <w:r>
        <w:rPr>
          <w:spacing w:val="-5"/>
          <w:sz w:val="22"/>
          <w:szCs w:val="22"/>
        </w:rPr>
        <w:t>저평가</w:t>
      </w:r>
      <w:r>
        <w:rPr>
          <w:spacing w:val="-5"/>
          <w:sz w:val="22"/>
          <w:szCs w:val="22"/>
        </w:rPr>
        <w:t>/</w:t>
      </w:r>
      <w:r>
        <w:rPr>
          <w:spacing w:val="-5"/>
          <w:sz w:val="22"/>
          <w:szCs w:val="22"/>
        </w:rPr>
        <w:t>고평가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여부에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가장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적</w:t>
      </w:r>
      <w:r>
        <w:rPr>
          <w:spacing w:val="-9"/>
          <w:sz w:val="22"/>
          <w:szCs w:val="22"/>
        </w:rPr>
        <w:t>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6AFF47C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7433D4B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4"/>
        <w:gridCol w:w="1974"/>
        <w:gridCol w:w="1974"/>
      </w:tblGrid>
      <w:tr w:rsidR="00923349" w14:paraId="1B788A14" w14:textId="77777777">
        <w:trPr>
          <w:trHeight w:val="363"/>
        </w:trPr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35703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자산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DF61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β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계수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56AEB0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기대수익률</w:t>
            </w:r>
          </w:p>
        </w:tc>
      </w:tr>
      <w:tr w:rsidR="00923349" w14:paraId="1D87EBAF" w14:textId="77777777">
        <w:trPr>
          <w:trHeight w:val="363"/>
        </w:trPr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5E991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E6ABE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81D9A8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9%</w:t>
            </w:r>
          </w:p>
        </w:tc>
      </w:tr>
      <w:tr w:rsidR="00923349" w14:paraId="363FC306" w14:textId="77777777">
        <w:trPr>
          <w:trHeight w:val="363"/>
        </w:trPr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9508D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3D8A3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DAAD8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17%</w:t>
            </w:r>
          </w:p>
        </w:tc>
      </w:tr>
    </w:tbl>
    <w:p w14:paraId="472992BF" w14:textId="77777777" w:rsidR="00923349" w:rsidRDefault="00923349">
      <w:pPr>
        <w:rPr>
          <w:sz w:val="2"/>
        </w:rPr>
      </w:pPr>
    </w:p>
    <w:p w14:paraId="20EF93DD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2083D09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균형상태이다</w:t>
      </w:r>
      <w:r>
        <w:rPr>
          <w:sz w:val="22"/>
          <w:szCs w:val="22"/>
        </w:rPr>
        <w:t xml:space="preserve">. </w:t>
      </w:r>
    </w:p>
    <w:p w14:paraId="311A3B2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저평가되어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65BA8BF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고평가되어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15658AF8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저평가되어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고평가되어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73910EED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고평가되어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저평가되어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1EF69B34" w14:textId="77777777" w:rsidR="00923349" w:rsidRDefault="00923349">
      <w:pPr>
        <w:pStyle w:val="a8"/>
        <w:spacing w:line="327" w:lineRule="auto"/>
        <w:ind w:left="100" w:right="100"/>
      </w:pPr>
    </w:p>
    <w:p w14:paraId="75ACCC2A" w14:textId="77777777" w:rsidR="00923349" w:rsidRDefault="00923349">
      <w:pPr>
        <w:pStyle w:val="a8"/>
        <w:spacing w:line="327" w:lineRule="auto"/>
        <w:ind w:left="100" w:right="100"/>
      </w:pPr>
    </w:p>
    <w:p w14:paraId="012162E5" w14:textId="77777777" w:rsidR="00923349" w:rsidRDefault="00923349">
      <w:pPr>
        <w:pStyle w:val="a8"/>
        <w:spacing w:line="327" w:lineRule="auto"/>
        <w:ind w:left="100" w:right="100"/>
      </w:pPr>
    </w:p>
    <w:p w14:paraId="78DB9393" w14:textId="77777777" w:rsidR="00923349" w:rsidRDefault="00923349">
      <w:pPr>
        <w:pStyle w:val="a8"/>
        <w:spacing w:line="327" w:lineRule="auto"/>
        <w:ind w:left="100" w:right="100"/>
      </w:pPr>
    </w:p>
    <w:p w14:paraId="1AB96AF0" w14:textId="77777777" w:rsidR="00923349" w:rsidRDefault="00923349">
      <w:pPr>
        <w:pStyle w:val="a8"/>
        <w:spacing w:line="327" w:lineRule="auto"/>
        <w:ind w:left="100" w:right="100"/>
      </w:pPr>
    </w:p>
    <w:p w14:paraId="564833DB" w14:textId="77777777" w:rsidR="00923349" w:rsidRDefault="00923349">
      <w:pPr>
        <w:pStyle w:val="a8"/>
        <w:spacing w:line="327" w:lineRule="auto"/>
        <w:ind w:left="100" w:right="100"/>
      </w:pPr>
    </w:p>
    <w:p w14:paraId="2AFA3B04" w14:textId="77777777" w:rsidR="00923349" w:rsidRDefault="00923349">
      <w:pPr>
        <w:pStyle w:val="a8"/>
        <w:ind w:left="100" w:right="100"/>
      </w:pPr>
    </w:p>
    <w:p w14:paraId="5CB6D5DA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다음은</w:t>
      </w:r>
      <w:r>
        <w:rPr>
          <w:spacing w:val="-3"/>
          <w:sz w:val="22"/>
          <w:szCs w:val="22"/>
        </w:rPr>
        <w:t xml:space="preserve"> A, B </w:t>
      </w:r>
      <w:r>
        <w:rPr>
          <w:spacing w:val="-3"/>
          <w:sz w:val="22"/>
          <w:szCs w:val="22"/>
        </w:rPr>
        <w:t>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주식에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기대수익률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수익률의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표준편차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수익률의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공분산이다</w:t>
      </w:r>
      <w:r>
        <w:rPr>
          <w:sz w:val="22"/>
          <w:szCs w:val="22"/>
        </w:rPr>
        <w:t xml:space="preserve">. </w:t>
      </w:r>
    </w:p>
    <w:p w14:paraId="6D36FE62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1C9EEE8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923349" w14:paraId="15D68A11" w14:textId="77777777">
        <w:trPr>
          <w:trHeight w:val="2202"/>
        </w:trPr>
        <w:tc>
          <w:tcPr>
            <w:tcW w:w="6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F3D7A" w14:textId="77777777" w:rsidR="00923349" w:rsidRDefault="00DD48E6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E(R</w:t>
            </w:r>
            <w:r>
              <w:rPr>
                <w:sz w:val="22"/>
                <w:szCs w:val="22"/>
                <w:vertAlign w:val="subscript"/>
              </w:rPr>
              <w:t>A</w:t>
            </w:r>
            <w:r>
              <w:rPr>
                <w:sz w:val="22"/>
                <w:szCs w:val="22"/>
              </w:rPr>
              <w:t>) = 8%   E(R</w:t>
            </w:r>
            <w:r>
              <w:rPr>
                <w:sz w:val="22"/>
                <w:szCs w:val="22"/>
                <w:vertAlign w:val="subscript"/>
              </w:rPr>
              <w:t>B</w:t>
            </w:r>
            <w:r>
              <w:rPr>
                <w:sz w:val="22"/>
                <w:szCs w:val="22"/>
              </w:rPr>
              <w:t>) = 10%</w:t>
            </w:r>
          </w:p>
          <w:p w14:paraId="114673A0" w14:textId="77777777" w:rsidR="00923349" w:rsidRDefault="00DD48E6">
            <w:pPr>
              <w:pStyle w:val="a8"/>
              <w:ind w:left="100" w:right="100"/>
              <w:rPr>
                <w:spacing w:val="-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-2"/>
                <w:sz w:val="22"/>
                <w:szCs w:val="22"/>
              </w:rPr>
              <w:t>σ</w:t>
            </w:r>
            <w:r>
              <w:rPr>
                <w:spacing w:val="-2"/>
                <w:sz w:val="22"/>
                <w:szCs w:val="22"/>
              </w:rPr>
              <w:t>(R</w:t>
            </w:r>
            <w:r>
              <w:rPr>
                <w:spacing w:val="-2"/>
                <w:sz w:val="22"/>
                <w:szCs w:val="22"/>
                <w:vertAlign w:val="subscript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) = 10%   </w:t>
            </w:r>
            <w:r>
              <w:rPr>
                <w:spacing w:val="-2"/>
                <w:sz w:val="22"/>
                <w:szCs w:val="22"/>
              </w:rPr>
              <w:t>σ</w:t>
            </w:r>
            <w:r>
              <w:rPr>
                <w:spacing w:val="-2"/>
                <w:sz w:val="22"/>
                <w:szCs w:val="22"/>
              </w:rPr>
              <w:t>(R</w:t>
            </w:r>
            <w:r>
              <w:rPr>
                <w:spacing w:val="-2"/>
                <w:sz w:val="22"/>
                <w:szCs w:val="22"/>
                <w:vertAlign w:val="subscript"/>
              </w:rPr>
              <w:t>B</w:t>
            </w:r>
            <w:r>
              <w:rPr>
                <w:spacing w:val="-2"/>
                <w:sz w:val="22"/>
                <w:szCs w:val="22"/>
              </w:rPr>
              <w:t>) = 15%   Cov(R</w:t>
            </w:r>
            <w:r>
              <w:rPr>
                <w:spacing w:val="-2"/>
                <w:sz w:val="22"/>
                <w:szCs w:val="22"/>
                <w:vertAlign w:val="subscript"/>
              </w:rPr>
              <w:t>A</w:t>
            </w:r>
            <w:r>
              <w:rPr>
                <w:spacing w:val="-2"/>
                <w:sz w:val="22"/>
                <w:szCs w:val="22"/>
              </w:rPr>
              <w:t>,R</w:t>
            </w:r>
            <w:r>
              <w:rPr>
                <w:spacing w:val="-2"/>
                <w:sz w:val="22"/>
                <w:szCs w:val="22"/>
                <w:vertAlign w:val="subscript"/>
              </w:rPr>
              <w:t>B</w:t>
            </w:r>
            <w:r>
              <w:rPr>
                <w:spacing w:val="-2"/>
                <w:sz w:val="22"/>
                <w:szCs w:val="22"/>
              </w:rPr>
              <w:t>) = -0.006</w:t>
            </w:r>
          </w:p>
          <w:p w14:paraId="56CE6FCE" w14:textId="77777777" w:rsidR="00923349" w:rsidRDefault="00923349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788"/>
              <w:gridCol w:w="1789"/>
            </w:tblGrid>
            <w:tr w:rsidR="00923349" w14:paraId="37D59ECF" w14:textId="77777777">
              <w:trPr>
                <w:trHeight w:val="296"/>
                <w:jc w:val="center"/>
              </w:trPr>
              <w:tc>
                <w:tcPr>
                  <w:tcW w:w="17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A411E5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포트폴리오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F52C9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주식</w:t>
                  </w:r>
                  <w:r>
                    <w:rPr>
                      <w:sz w:val="22"/>
                      <w:szCs w:val="22"/>
                    </w:rPr>
                    <w:t xml:space="preserve"> A</w:t>
                  </w:r>
                </w:p>
              </w:tc>
              <w:tc>
                <w:tcPr>
                  <w:tcW w:w="1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27C5A1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주식</w:t>
                  </w:r>
                  <w:r>
                    <w:rPr>
                      <w:sz w:val="22"/>
                      <w:szCs w:val="22"/>
                    </w:rPr>
                    <w:t xml:space="preserve"> B</w:t>
                  </w:r>
                </w:p>
              </w:tc>
            </w:tr>
            <w:tr w:rsidR="00923349" w14:paraId="50949637" w14:textId="77777777">
              <w:trPr>
                <w:trHeight w:val="297"/>
                <w:jc w:val="center"/>
              </w:trPr>
              <w:tc>
                <w:tcPr>
                  <w:tcW w:w="17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A4591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8B8166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억원</w:t>
                  </w:r>
                </w:p>
              </w:tc>
              <w:tc>
                <w:tcPr>
                  <w:tcW w:w="1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F008F5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923349" w14:paraId="137687A3" w14:textId="77777777">
              <w:trPr>
                <w:trHeight w:val="297"/>
                <w:jc w:val="center"/>
              </w:trPr>
              <w:tc>
                <w:tcPr>
                  <w:tcW w:w="17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39571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II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990B9B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>
                    <w:rPr>
                      <w:sz w:val="22"/>
                      <w:szCs w:val="22"/>
                    </w:rPr>
                    <w:t>천만원</w:t>
                  </w:r>
                  <w:r>
                    <w:tab/>
                  </w:r>
                </w:p>
              </w:tc>
              <w:tc>
                <w:tcPr>
                  <w:tcW w:w="1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5F2761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>
                    <w:rPr>
                      <w:sz w:val="22"/>
                      <w:szCs w:val="22"/>
                    </w:rPr>
                    <w:t>천만원</w:t>
                  </w:r>
                </w:p>
              </w:tc>
            </w:tr>
            <w:tr w:rsidR="00923349" w14:paraId="29BFFF72" w14:textId="77777777">
              <w:trPr>
                <w:trHeight w:val="297"/>
                <w:jc w:val="center"/>
              </w:trPr>
              <w:tc>
                <w:tcPr>
                  <w:tcW w:w="17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3E320F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III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34BFA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56B08E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억원</w:t>
                  </w:r>
                </w:p>
              </w:tc>
            </w:tr>
          </w:tbl>
          <w:p w14:paraId="45B7734F" w14:textId="77777777" w:rsidR="00923349" w:rsidRDefault="00923349">
            <w:pPr>
              <w:rPr>
                <w:sz w:val="2"/>
              </w:rPr>
            </w:pPr>
          </w:p>
          <w:p w14:paraId="29CF6EB3" w14:textId="77777777" w:rsidR="00923349" w:rsidRDefault="00DD48E6">
            <w:pPr>
              <w:pStyle w:val="a8"/>
              <w:wordWrap/>
              <w:ind w:left="100" w:right="100" w:firstLine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</w:tr>
    </w:tbl>
    <w:p w14:paraId="627B7B20" w14:textId="77777777" w:rsidR="00923349" w:rsidRDefault="00923349">
      <w:pPr>
        <w:rPr>
          <w:sz w:val="2"/>
        </w:rPr>
      </w:pPr>
    </w:p>
    <w:p w14:paraId="362F695F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3EA26D2" w14:textId="77777777" w:rsidR="00923349" w:rsidRDefault="00DD48E6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1"/>
          <w:sz w:val="22"/>
          <w:szCs w:val="22"/>
        </w:rPr>
        <w:t>총</w:t>
      </w:r>
      <w:r>
        <w:rPr>
          <w:spacing w:val="-1"/>
          <w:sz w:val="22"/>
          <w:szCs w:val="22"/>
        </w:rPr>
        <w:t xml:space="preserve"> 1</w:t>
      </w:r>
      <w:r>
        <w:rPr>
          <w:spacing w:val="-1"/>
          <w:sz w:val="22"/>
          <w:szCs w:val="22"/>
        </w:rPr>
        <w:t>억원의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투자자금으로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위의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주식들을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활용하여</w:t>
      </w:r>
      <w:r>
        <w:rPr>
          <w:spacing w:val="-1"/>
          <w:sz w:val="22"/>
          <w:szCs w:val="22"/>
        </w:rPr>
        <w:t xml:space="preserve"> I, II, III </w:t>
      </w:r>
      <w:r>
        <w:rPr>
          <w:spacing w:val="-8"/>
          <w:sz w:val="22"/>
          <w:szCs w:val="22"/>
        </w:rPr>
        <w:t>세</w:t>
      </w:r>
      <w:r>
        <w:rPr>
          <w:spacing w:val="-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가지의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포트폴리오를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구축하였다고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하면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위험회피형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투자자의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8E020CD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57427F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포트폴리오</w:t>
      </w:r>
      <w:r>
        <w:rPr>
          <w:sz w:val="22"/>
          <w:szCs w:val="22"/>
        </w:rPr>
        <w:t xml:space="preserve"> I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139EDCCE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포트폴리오</w:t>
      </w:r>
      <w:r>
        <w:rPr>
          <w:sz w:val="22"/>
          <w:szCs w:val="22"/>
        </w:rPr>
        <w:t xml:space="preserve"> II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0897612" w14:textId="77777777" w:rsidR="00923349" w:rsidRDefault="00DD48E6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지배원리에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의하면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포트폴리오</w:t>
      </w:r>
      <w:r>
        <w:rPr>
          <w:spacing w:val="3"/>
          <w:sz w:val="22"/>
          <w:szCs w:val="22"/>
        </w:rPr>
        <w:t xml:space="preserve"> III</w:t>
      </w:r>
      <w:r>
        <w:rPr>
          <w:spacing w:val="3"/>
          <w:sz w:val="22"/>
          <w:szCs w:val="22"/>
        </w:rPr>
        <w:t>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포트폴리오</w:t>
      </w:r>
      <w:r>
        <w:rPr>
          <w:spacing w:val="3"/>
          <w:sz w:val="22"/>
          <w:szCs w:val="22"/>
        </w:rPr>
        <w:t xml:space="preserve"> II</w:t>
      </w:r>
      <w:r>
        <w:rPr>
          <w:spacing w:val="3"/>
          <w:sz w:val="22"/>
          <w:szCs w:val="22"/>
        </w:rPr>
        <w:t>보다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효</w:t>
      </w:r>
      <w:r>
        <w:rPr>
          <w:sz w:val="22"/>
          <w:szCs w:val="22"/>
        </w:rPr>
        <w:t>율적인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투자안이므로</w:t>
      </w:r>
      <w:r>
        <w:rPr>
          <w:sz w:val="22"/>
          <w:szCs w:val="22"/>
        </w:rPr>
        <w:t xml:space="preserve"> II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지배한다</w:t>
      </w:r>
      <w:r>
        <w:rPr>
          <w:sz w:val="22"/>
          <w:szCs w:val="22"/>
        </w:rPr>
        <w:t>.</w:t>
      </w:r>
    </w:p>
    <w:p w14:paraId="448362F6" w14:textId="77777777" w:rsidR="00923349" w:rsidRDefault="00DD48E6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위험회피도가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낮은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투자자는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포트폴리오</w:t>
      </w:r>
      <w:r>
        <w:rPr>
          <w:spacing w:val="-2"/>
          <w:sz w:val="22"/>
          <w:szCs w:val="22"/>
        </w:rPr>
        <w:t xml:space="preserve"> III</w:t>
      </w:r>
      <w:r>
        <w:rPr>
          <w:spacing w:val="-2"/>
          <w:sz w:val="22"/>
          <w:szCs w:val="22"/>
        </w:rPr>
        <w:t>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비하여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포트</w:t>
      </w:r>
      <w:r>
        <w:rPr>
          <w:sz w:val="22"/>
          <w:szCs w:val="22"/>
        </w:rPr>
        <w:t>폴리오</w:t>
      </w:r>
      <w:r>
        <w:rPr>
          <w:sz w:val="22"/>
          <w:szCs w:val="22"/>
        </w:rPr>
        <w:t xml:space="preserve"> I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높다</w:t>
      </w:r>
      <w:r>
        <w:rPr>
          <w:sz w:val="22"/>
          <w:szCs w:val="22"/>
        </w:rPr>
        <w:t>.</w:t>
      </w:r>
    </w:p>
    <w:p w14:paraId="7F7849B6" w14:textId="77777777" w:rsidR="00923349" w:rsidRDefault="00DD48E6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위험회피도가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높은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투자자는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포트폴리오</w:t>
      </w:r>
      <w:r>
        <w:rPr>
          <w:spacing w:val="-1"/>
          <w:sz w:val="22"/>
          <w:szCs w:val="22"/>
        </w:rPr>
        <w:t xml:space="preserve"> II</w:t>
      </w:r>
      <w:r>
        <w:rPr>
          <w:spacing w:val="-1"/>
          <w:sz w:val="22"/>
          <w:szCs w:val="22"/>
        </w:rPr>
        <w:t>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비하여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포트</w:t>
      </w:r>
      <w:r>
        <w:rPr>
          <w:sz w:val="22"/>
          <w:szCs w:val="22"/>
        </w:rPr>
        <w:t>폴리오</w:t>
      </w:r>
      <w:r>
        <w:rPr>
          <w:sz w:val="22"/>
          <w:szCs w:val="22"/>
        </w:rPr>
        <w:t xml:space="preserve"> III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높다</w:t>
      </w:r>
      <w:r>
        <w:rPr>
          <w:sz w:val="22"/>
          <w:szCs w:val="22"/>
        </w:rPr>
        <w:t xml:space="preserve">. </w:t>
      </w:r>
      <w:r>
        <w:pict w14:anchorId="26840DF5">
          <v:group id="_x0000_s1026" style="position:absolute;left:0;text-align:left;margin-left:14.95pt;margin-top:58.4pt;width:698.4pt;height:68.1pt;z-index:19;mso-position-horizontal-relative:page;mso-position-vertical-relative:page" coordsize="69840,6812">
            <v:line id="_x0000_s1910887699" o:spid="_x0000_s1031" style="position:absolute" from="16,6772" to="69840,6772" strokeweight="1pt">
              <v:stroke joinstyle="miter"/>
            </v:line>
            <v:shape id="_x0000_s1910887700" o:spid="_x0000_s103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C46CD2A" w14:textId="77777777" w:rsidR="00923349" w:rsidRDefault="00DD48E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10887701" o:spid="_x0000_s102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52CC69C4" w14:textId="77777777" w:rsidR="00923349" w:rsidRDefault="00DD48E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10887702" o:spid="_x0000_s102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F99E348" w14:textId="77777777" w:rsidR="00923349" w:rsidRDefault="00DD48E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887703" o:spid="_x0000_s102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3843F6A" w14:textId="77777777" w:rsidR="00923349" w:rsidRDefault="00DD48E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4B0BCDC" w14:textId="77777777" w:rsidR="00923349" w:rsidRDefault="00923349">
      <w:pPr>
        <w:pStyle w:val="a8"/>
        <w:spacing w:line="327" w:lineRule="auto"/>
        <w:ind w:left="100" w:right="100"/>
      </w:pPr>
    </w:p>
    <w:p w14:paraId="4B4A1392" w14:textId="77777777" w:rsidR="00923349" w:rsidRDefault="00DD48E6">
      <w:pPr>
        <w:pStyle w:val="a8"/>
        <w:ind w:left="389" w:right="100" w:hanging="289"/>
        <w:rPr>
          <w:spacing w:val="-11"/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pacing w:val="-11"/>
          <w:sz w:val="22"/>
          <w:szCs w:val="22"/>
        </w:rPr>
        <w:t xml:space="preserve">. </w:t>
      </w:r>
      <w:r>
        <w:rPr>
          <w:spacing w:val="-14"/>
          <w:sz w:val="22"/>
          <w:szCs w:val="22"/>
        </w:rPr>
        <w:t>다음의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설명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중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가장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옳지</w:t>
      </w:r>
      <w:r>
        <w:rPr>
          <w:spacing w:val="-11"/>
          <w:sz w:val="22"/>
          <w:szCs w:val="22"/>
        </w:rPr>
        <w:t xml:space="preserve"> </w:t>
      </w:r>
      <w:r>
        <w:rPr>
          <w:b/>
          <w:bCs/>
          <w:spacing w:val="-11"/>
          <w:sz w:val="22"/>
          <w:szCs w:val="22"/>
          <w:u w:val="single" w:color="000000"/>
        </w:rPr>
        <w:t>않은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것은</w:t>
      </w:r>
      <w:r>
        <w:rPr>
          <w:spacing w:val="-11"/>
          <w:sz w:val="22"/>
          <w:szCs w:val="22"/>
        </w:rPr>
        <w:t xml:space="preserve">? </w:t>
      </w:r>
    </w:p>
    <w:p w14:paraId="73DDA519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913A0DA" w14:textId="77777777" w:rsidR="00923349" w:rsidRDefault="00DD48E6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약</w:t>
      </w:r>
      <w:r>
        <w:rPr>
          <w:spacing w:val="-5"/>
          <w:sz w:val="22"/>
          <w:szCs w:val="22"/>
        </w:rPr>
        <w:t xml:space="preserve"> 1,000 </w:t>
      </w:r>
      <w:r>
        <w:rPr>
          <w:spacing w:val="-5"/>
          <w:sz w:val="22"/>
          <w:szCs w:val="22"/>
        </w:rPr>
        <w:t>종목의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주식에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적절히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분산투자한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투자자가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새로운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주식을</w:t>
      </w:r>
      <w:r>
        <w:rPr>
          <w:spacing w:val="-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포</w:t>
      </w:r>
      <w:r>
        <w:rPr>
          <w:spacing w:val="-7"/>
          <w:sz w:val="22"/>
          <w:szCs w:val="22"/>
        </w:rPr>
        <w:t>트폴리오에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편입할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때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요구하는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수익률은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비체계적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위험</w:t>
      </w:r>
      <w:r>
        <w:rPr>
          <w:sz w:val="22"/>
          <w:szCs w:val="22"/>
        </w:rPr>
        <w:t>보다는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받는다</w:t>
      </w:r>
      <w:r>
        <w:rPr>
          <w:sz w:val="22"/>
          <w:szCs w:val="22"/>
        </w:rPr>
        <w:t>.</w:t>
      </w:r>
    </w:p>
    <w:p w14:paraId="210E8CE9" w14:textId="77777777" w:rsidR="00923349" w:rsidRDefault="00DD48E6">
      <w:pPr>
        <w:pStyle w:val="a8"/>
        <w:ind w:left="761" w:right="100" w:hanging="661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경제가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불경기에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처하여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수익성이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높은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투자기회가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축소되면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자금의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수요가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줄어들면서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전반적으로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시장이자율이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하락한다</w:t>
      </w:r>
      <w:r>
        <w:rPr>
          <w:spacing w:val="-7"/>
          <w:sz w:val="22"/>
          <w:szCs w:val="22"/>
        </w:rPr>
        <w:t xml:space="preserve">.  </w:t>
      </w:r>
    </w:p>
    <w:p w14:paraId="46408596" w14:textId="77777777" w:rsidR="00923349" w:rsidRDefault="00DD48E6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물가가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폭으로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상승할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것으로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예상되는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채권이나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금융자산에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요구수익률도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 xml:space="preserve">.  </w:t>
      </w:r>
    </w:p>
    <w:p w14:paraId="34519526" w14:textId="77777777" w:rsidR="00923349" w:rsidRDefault="00DD48E6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</w:t>
      </w:r>
      <w:r>
        <w:rPr>
          <w:sz w:val="22"/>
          <w:szCs w:val="22"/>
        </w:rPr>
        <w:t xml:space="preserve"> 80%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창업한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구성된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비체계적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위험도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수익률에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8D39B7C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무부채기업이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억원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상당의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자금을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조달하고자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할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때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회사내부의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현금을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사용하는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경우의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자</w:t>
      </w:r>
      <w:r>
        <w:rPr>
          <w:spacing w:val="-1"/>
          <w:sz w:val="22"/>
          <w:szCs w:val="22"/>
        </w:rPr>
        <w:t>본비용은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외부로부터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자금을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차입할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때의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자본비용보다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대체적으로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낮다</w:t>
      </w:r>
      <w:r>
        <w:rPr>
          <w:sz w:val="22"/>
          <w:szCs w:val="22"/>
        </w:rPr>
        <w:t xml:space="preserve">.  </w:t>
      </w:r>
    </w:p>
    <w:p w14:paraId="2900C53B" w14:textId="77777777" w:rsidR="00923349" w:rsidRDefault="00923349">
      <w:pPr>
        <w:pStyle w:val="a8"/>
        <w:spacing w:line="327" w:lineRule="auto"/>
        <w:ind w:left="100" w:right="100"/>
      </w:pPr>
    </w:p>
    <w:p w14:paraId="1D9B3277" w14:textId="77777777" w:rsidR="00923349" w:rsidRDefault="00923349">
      <w:pPr>
        <w:pStyle w:val="a8"/>
        <w:spacing w:line="327" w:lineRule="auto"/>
        <w:ind w:left="100" w:right="100"/>
      </w:pPr>
    </w:p>
    <w:p w14:paraId="65EBC463" w14:textId="77777777" w:rsidR="00923349" w:rsidRDefault="00923349">
      <w:pPr>
        <w:pStyle w:val="a8"/>
        <w:spacing w:line="327" w:lineRule="auto"/>
        <w:ind w:left="100" w:right="100"/>
      </w:pPr>
    </w:p>
    <w:p w14:paraId="20D9FCE8" w14:textId="77777777" w:rsidR="00923349" w:rsidRDefault="00923349">
      <w:pPr>
        <w:pStyle w:val="a8"/>
        <w:spacing w:line="327" w:lineRule="auto"/>
        <w:ind w:left="100" w:right="100"/>
      </w:pPr>
    </w:p>
    <w:p w14:paraId="65C81C2E" w14:textId="77777777" w:rsidR="00923349" w:rsidRDefault="00923349">
      <w:pPr>
        <w:pStyle w:val="a8"/>
        <w:spacing w:line="327" w:lineRule="auto"/>
        <w:ind w:left="100" w:right="100"/>
      </w:pPr>
    </w:p>
    <w:p w14:paraId="48EE10FD" w14:textId="77777777" w:rsidR="00923349" w:rsidRDefault="00923349">
      <w:pPr>
        <w:pStyle w:val="a8"/>
        <w:spacing w:line="327" w:lineRule="auto"/>
        <w:ind w:left="100" w:right="100"/>
      </w:pPr>
    </w:p>
    <w:p w14:paraId="700E928C" w14:textId="77777777" w:rsidR="00923349" w:rsidRDefault="00923349">
      <w:pPr>
        <w:pStyle w:val="a8"/>
        <w:spacing w:line="327" w:lineRule="auto"/>
        <w:ind w:left="100" w:right="100"/>
      </w:pPr>
    </w:p>
    <w:p w14:paraId="7A19007D" w14:textId="77777777" w:rsidR="00923349" w:rsidRDefault="00923349">
      <w:pPr>
        <w:pStyle w:val="a8"/>
        <w:spacing w:line="327" w:lineRule="auto"/>
        <w:ind w:left="100" w:right="100"/>
      </w:pPr>
    </w:p>
    <w:p w14:paraId="2C34B086" w14:textId="77777777" w:rsidR="00923349" w:rsidRDefault="00923349">
      <w:pPr>
        <w:pStyle w:val="a8"/>
        <w:ind w:left="100" w:right="100"/>
      </w:pPr>
    </w:p>
    <w:p w14:paraId="7C64DAEB" w14:textId="77777777" w:rsidR="00923349" w:rsidRDefault="00DD48E6">
      <w:pPr>
        <w:pStyle w:val="a8"/>
        <w:ind w:left="395" w:right="100" w:hanging="295"/>
        <w:rPr>
          <w:spacing w:val="-7"/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델라웨어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새로운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 </w:t>
      </w:r>
      <w:r>
        <w:rPr>
          <w:sz w:val="22"/>
          <w:szCs w:val="22"/>
        </w:rPr>
        <w:t>공장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</w:t>
      </w:r>
      <w:r>
        <w:rPr>
          <w:sz w:val="22"/>
          <w:szCs w:val="22"/>
        </w:rPr>
        <w:t xml:space="preserve"> $10,000,000</w:t>
      </w:r>
      <w:r>
        <w:rPr>
          <w:sz w:val="22"/>
          <w:szCs w:val="22"/>
        </w:rPr>
        <w:t>이며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설비는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10</w:t>
      </w:r>
      <w:r>
        <w:rPr>
          <w:spacing w:val="-7"/>
          <w:sz w:val="22"/>
          <w:szCs w:val="22"/>
        </w:rPr>
        <w:t>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폐기처분될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예정이다</w:t>
      </w:r>
      <w:r>
        <w:rPr>
          <w:spacing w:val="-7"/>
          <w:sz w:val="22"/>
          <w:szCs w:val="22"/>
        </w:rPr>
        <w:t>. (</w:t>
      </w:r>
      <w:r>
        <w:rPr>
          <w:spacing w:val="-7"/>
          <w:sz w:val="22"/>
          <w:szCs w:val="22"/>
        </w:rPr>
        <w:t>주</w:t>
      </w:r>
      <w:r>
        <w:rPr>
          <w:spacing w:val="-7"/>
          <w:sz w:val="22"/>
          <w:szCs w:val="22"/>
        </w:rPr>
        <w:t>)</w:t>
      </w:r>
      <w:r>
        <w:rPr>
          <w:spacing w:val="-7"/>
          <w:sz w:val="22"/>
          <w:szCs w:val="22"/>
        </w:rPr>
        <w:t>한국은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다음과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같은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가지의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자금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조달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방안을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고려하고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있다</w:t>
      </w:r>
      <w:r>
        <w:rPr>
          <w:spacing w:val="2"/>
          <w:sz w:val="22"/>
          <w:szCs w:val="22"/>
        </w:rPr>
        <w:t xml:space="preserve">.  </w:t>
      </w:r>
      <w:r>
        <w:rPr>
          <w:spacing w:val="2"/>
          <w:sz w:val="22"/>
          <w:szCs w:val="22"/>
        </w:rPr>
        <w:t>첫째는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전액을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연</w:t>
      </w:r>
      <w:r>
        <w:rPr>
          <w:spacing w:val="2"/>
          <w:sz w:val="22"/>
          <w:szCs w:val="22"/>
        </w:rPr>
        <w:t xml:space="preserve"> 8%</w:t>
      </w:r>
      <w:r>
        <w:rPr>
          <w:spacing w:val="2"/>
          <w:sz w:val="22"/>
          <w:szCs w:val="22"/>
        </w:rPr>
        <w:t>의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pacing w:val="-2"/>
          <w:sz w:val="22"/>
          <w:szCs w:val="22"/>
        </w:rPr>
        <w:t>자로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차입하는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것이며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둘째는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공장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회사로부터</w:t>
      </w:r>
      <w:r>
        <w:rPr>
          <w:spacing w:val="-2"/>
          <w:sz w:val="22"/>
          <w:szCs w:val="22"/>
        </w:rPr>
        <w:t xml:space="preserve"> 10</w:t>
      </w:r>
      <w:r>
        <w:rPr>
          <w:spacing w:val="-2"/>
          <w:sz w:val="22"/>
          <w:szCs w:val="22"/>
        </w:rPr>
        <w:t>년간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설비를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리스하는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것이다</w:t>
      </w:r>
      <w:r>
        <w:rPr>
          <w:spacing w:val="-2"/>
          <w:sz w:val="22"/>
          <w:szCs w:val="22"/>
        </w:rPr>
        <w:t xml:space="preserve">.  </w:t>
      </w:r>
      <w:r>
        <w:rPr>
          <w:spacing w:val="-2"/>
          <w:sz w:val="22"/>
          <w:szCs w:val="22"/>
        </w:rPr>
        <w:t>차입금이나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리스료는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모두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공장설비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년말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시점부터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회씩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걸쳐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지불되고</w:t>
      </w:r>
      <w:r>
        <w:rPr>
          <w:sz w:val="22"/>
          <w:szCs w:val="22"/>
        </w:rPr>
        <w:t>,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가중평균자본비용이</w:t>
      </w:r>
      <w:r>
        <w:rPr>
          <w:sz w:val="22"/>
          <w:szCs w:val="22"/>
        </w:rPr>
        <w:t xml:space="preserve"> 15%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방안보다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선호되게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하여주는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최대의</w:t>
      </w:r>
      <w:r>
        <w:rPr>
          <w:spacing w:val="-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리스료는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약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얼마인</w:t>
      </w:r>
      <w:r>
        <w:rPr>
          <w:spacing w:val="-8"/>
          <w:sz w:val="22"/>
          <w:szCs w:val="22"/>
        </w:rPr>
        <w:t>가</w:t>
      </w:r>
      <w:r>
        <w:rPr>
          <w:spacing w:val="-8"/>
          <w:sz w:val="22"/>
          <w:szCs w:val="22"/>
        </w:rPr>
        <w:t>? (</w:t>
      </w:r>
      <w:r>
        <w:rPr>
          <w:spacing w:val="-8"/>
          <w:sz w:val="22"/>
          <w:szCs w:val="22"/>
        </w:rPr>
        <w:t>단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세금이나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기타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비용은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무시할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있다고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가정하자</w:t>
      </w:r>
      <w:r>
        <w:rPr>
          <w:spacing w:val="-7"/>
          <w:sz w:val="22"/>
          <w:szCs w:val="22"/>
        </w:rPr>
        <w:t>)</w:t>
      </w:r>
    </w:p>
    <w:p w14:paraId="442F6C32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(n=10; r=8%)</w:t>
      </w:r>
    </w:p>
    <w:p w14:paraId="6A5699B2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6"/>
        <w:gridCol w:w="1739"/>
        <w:gridCol w:w="2644"/>
      </w:tblGrid>
      <w:tr w:rsidR="00923349" w14:paraId="56EF7A8F" w14:textId="77777777">
        <w:trPr>
          <w:trHeight w:val="446"/>
        </w:trPr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3323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(n=10)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9EE59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미래가치계수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9B708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연금의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현재가치계수</w:t>
            </w:r>
          </w:p>
        </w:tc>
      </w:tr>
      <w:tr w:rsidR="00923349" w14:paraId="2A4BE9B1" w14:textId="77777777">
        <w:trPr>
          <w:trHeight w:val="446"/>
        </w:trPr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D92D2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6581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2.1589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DF6A5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6.7101</w:t>
            </w:r>
          </w:p>
        </w:tc>
      </w:tr>
      <w:tr w:rsidR="00923349" w14:paraId="47C14F21" w14:textId="77777777">
        <w:trPr>
          <w:trHeight w:val="446"/>
        </w:trPr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0E54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95EB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4.0456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35E9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5.0188</w:t>
            </w:r>
          </w:p>
        </w:tc>
      </w:tr>
    </w:tbl>
    <w:p w14:paraId="5E057144" w14:textId="77777777" w:rsidR="00923349" w:rsidRDefault="00923349">
      <w:pPr>
        <w:rPr>
          <w:sz w:val="2"/>
        </w:rPr>
      </w:pPr>
    </w:p>
    <w:p w14:paraId="11D71419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32AC71F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149</w:t>
      </w:r>
      <w:r>
        <w:rPr>
          <w:sz w:val="22"/>
          <w:szCs w:val="22"/>
        </w:rPr>
        <w:t>만불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169</w:t>
      </w:r>
      <w:r>
        <w:rPr>
          <w:sz w:val="22"/>
          <w:szCs w:val="22"/>
        </w:rPr>
        <w:t>만불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199</w:t>
      </w:r>
      <w:r>
        <w:rPr>
          <w:sz w:val="22"/>
          <w:szCs w:val="22"/>
        </w:rPr>
        <w:t>만불</w:t>
      </w:r>
      <w:r>
        <w:rPr>
          <w:sz w:val="22"/>
          <w:szCs w:val="22"/>
        </w:rPr>
        <w:t xml:space="preserve"> </w:t>
      </w:r>
    </w:p>
    <w:p w14:paraId="1B25A10B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247</w:t>
      </w:r>
      <w:r>
        <w:rPr>
          <w:sz w:val="22"/>
          <w:szCs w:val="22"/>
        </w:rPr>
        <w:t>만불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463</w:t>
      </w:r>
      <w:r>
        <w:rPr>
          <w:sz w:val="22"/>
          <w:szCs w:val="22"/>
        </w:rPr>
        <w:t>만불</w:t>
      </w:r>
    </w:p>
    <w:p w14:paraId="0D9FDFFE" w14:textId="77777777" w:rsidR="00923349" w:rsidRDefault="00923349">
      <w:pPr>
        <w:pStyle w:val="a8"/>
        <w:spacing w:line="327" w:lineRule="auto"/>
        <w:ind w:left="100" w:right="100"/>
      </w:pPr>
    </w:p>
    <w:p w14:paraId="4960D835" w14:textId="77777777" w:rsidR="00923349" w:rsidRDefault="00DD48E6">
      <w:pPr>
        <w:pStyle w:val="a8"/>
        <w:ind w:left="395" w:right="100" w:hanging="295"/>
        <w:rPr>
          <w:spacing w:val="-1"/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효율적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시장가설에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관한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다음의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설명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중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가장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옳지</w:t>
      </w:r>
      <w:r>
        <w:rPr>
          <w:spacing w:val="-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  <w:u w:val="single" w:color="000000"/>
        </w:rPr>
        <w:t>않은</w:t>
      </w:r>
      <w:r>
        <w:rPr>
          <w:b/>
          <w:bCs/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것은</w:t>
      </w:r>
      <w:r>
        <w:rPr>
          <w:spacing w:val="-5"/>
          <w:sz w:val="22"/>
          <w:szCs w:val="22"/>
        </w:rPr>
        <w:t>?</w:t>
      </w:r>
      <w:r>
        <w:rPr>
          <w:spacing w:val="-1"/>
          <w:sz w:val="22"/>
          <w:szCs w:val="22"/>
        </w:rPr>
        <w:t xml:space="preserve"> </w:t>
      </w:r>
    </w:p>
    <w:p w14:paraId="2353474A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CE2BA26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준강형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검증하는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사건연구</w:t>
      </w:r>
      <w:r>
        <w:rPr>
          <w:sz w:val="22"/>
          <w:szCs w:val="22"/>
        </w:rPr>
        <w:t>(event study)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10C1C99" w14:textId="77777777" w:rsidR="00923349" w:rsidRDefault="00DD48E6">
      <w:pPr>
        <w:pStyle w:val="a8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미국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증권시장의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수익률을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분석해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소형주의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수익률은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대형주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수익률을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추종하나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대형주의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수익률은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전날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소형주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수익률을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추종하지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나타난다</w:t>
      </w:r>
      <w:r>
        <w:rPr>
          <w:spacing w:val="-5"/>
          <w:sz w:val="22"/>
          <w:szCs w:val="22"/>
        </w:rPr>
        <w:t xml:space="preserve">.  </w:t>
      </w:r>
      <w:r>
        <w:rPr>
          <w:spacing w:val="-5"/>
          <w:sz w:val="22"/>
          <w:szCs w:val="22"/>
        </w:rPr>
        <w:t>이는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시장이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약형으로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효율적이지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않다는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증거로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8B1D66D" w14:textId="77777777" w:rsidR="00923349" w:rsidRDefault="00DD48E6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시장이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강형으로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효율적이라면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베타계수가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작은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주식에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투</w:t>
      </w:r>
      <w:r>
        <w:rPr>
          <w:sz w:val="22"/>
          <w:szCs w:val="22"/>
        </w:rPr>
        <w:t>자한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베타계수가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수익률을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</w:p>
    <w:p w14:paraId="197BD9F5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미국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주식을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가치주와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성장주로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나누어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수익률을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분석</w:t>
      </w:r>
      <w:r>
        <w:rPr>
          <w:spacing w:val="-7"/>
          <w:sz w:val="22"/>
          <w:szCs w:val="22"/>
        </w:rPr>
        <w:t>해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양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그룹간에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확연한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차이가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발견된다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이는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시장이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준</w:t>
      </w:r>
      <w:r>
        <w:rPr>
          <w:sz w:val="22"/>
          <w:szCs w:val="22"/>
        </w:rPr>
        <w:t>강형으로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효율적이지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3F6554FC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기업의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인수</w:t>
      </w:r>
      <w:r>
        <w:rPr>
          <w:spacing w:val="-4"/>
          <w:sz w:val="22"/>
          <w:szCs w:val="22"/>
        </w:rPr>
        <w:t>·</w:t>
      </w:r>
      <w:r>
        <w:rPr>
          <w:spacing w:val="-4"/>
          <w:sz w:val="22"/>
          <w:szCs w:val="22"/>
        </w:rPr>
        <w:t>합병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직후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피인수</w:t>
      </w:r>
      <w:r>
        <w:rPr>
          <w:spacing w:val="-4"/>
          <w:sz w:val="22"/>
          <w:szCs w:val="22"/>
        </w:rPr>
        <w:t>·</w:t>
      </w:r>
      <w:r>
        <w:rPr>
          <w:spacing w:val="-9"/>
          <w:sz w:val="22"/>
          <w:szCs w:val="22"/>
        </w:rPr>
        <w:t>합병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기업의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주가가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상승하는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나타난다</w:t>
      </w:r>
      <w:r>
        <w:rPr>
          <w:spacing w:val="-5"/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이는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</w:t>
      </w:r>
      <w:r>
        <w:rPr>
          <w:spacing w:val="-6"/>
          <w:sz w:val="22"/>
          <w:szCs w:val="22"/>
        </w:rPr>
        <w:t>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강형으로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효율적이지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D7A1E3E" w14:textId="77777777" w:rsidR="00923349" w:rsidRDefault="00923349">
      <w:pPr>
        <w:pStyle w:val="a8"/>
        <w:ind w:left="758" w:right="100" w:hanging="658"/>
        <w:rPr>
          <w:sz w:val="22"/>
          <w:szCs w:val="22"/>
        </w:rPr>
      </w:pPr>
    </w:p>
    <w:p w14:paraId="40E6EA12" w14:textId="77777777" w:rsidR="00923349" w:rsidRDefault="00923349">
      <w:pPr>
        <w:pStyle w:val="a8"/>
        <w:ind w:left="758" w:right="100" w:hanging="658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923349" w14:paraId="41B91205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AE7B32" w14:textId="77777777" w:rsidR="00923349" w:rsidRDefault="00DD48E6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73F5102C" w14:textId="77777777" w:rsidR="00923349" w:rsidRDefault="00923349">
      <w:pPr>
        <w:rPr>
          <w:sz w:val="2"/>
        </w:rPr>
      </w:pPr>
    </w:p>
    <w:p w14:paraId="1B7A5755" w14:textId="77777777" w:rsidR="00923349" w:rsidRDefault="00923349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sectPr w:rsidR="00923349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0AA4E" w14:textId="77777777" w:rsidR="00DD48E6" w:rsidRDefault="00DD48E6" w:rsidP="00DD48E6">
      <w:r>
        <w:separator/>
      </w:r>
    </w:p>
  </w:endnote>
  <w:endnote w:type="continuationSeparator" w:id="0">
    <w:p w14:paraId="10495FCF" w14:textId="77777777" w:rsidR="00DD48E6" w:rsidRDefault="00DD48E6" w:rsidP="00DD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AC8BE" w14:textId="77777777" w:rsidR="00DD48E6" w:rsidRDefault="00DD48E6" w:rsidP="00DD48E6">
      <w:r>
        <w:separator/>
      </w:r>
    </w:p>
  </w:footnote>
  <w:footnote w:type="continuationSeparator" w:id="0">
    <w:p w14:paraId="286E6BEB" w14:textId="77777777" w:rsidR="00DD48E6" w:rsidRDefault="00DD48E6" w:rsidP="00DD4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5E5F"/>
    <w:multiLevelType w:val="multilevel"/>
    <w:tmpl w:val="7D8827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A64B50"/>
    <w:multiLevelType w:val="multilevel"/>
    <w:tmpl w:val="15B2AA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72076565">
    <w:abstractNumId w:val="1"/>
  </w:num>
  <w:num w:numId="2" w16cid:durableId="66181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349"/>
    <w:rsid w:val="00744CB7"/>
    <w:rsid w:val="00923349"/>
    <w:rsid w:val="00D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F3BC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2354</Words>
  <Characters>13418</Characters>
  <Application>Microsoft Office Word</Application>
  <DocSecurity>4</DocSecurity>
  <Lines>111</Lines>
  <Paragraphs>31</Paragraphs>
  <ScaleCrop>false</ScaleCrop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