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590AF" w14:textId="77777777" w:rsidR="001429AD" w:rsidRDefault="000836B4">
      <w:pPr>
        <w:pStyle w:val="a8"/>
        <w:wordWrap/>
        <w:ind w:firstLine="200"/>
        <w:jc w:val="center"/>
        <w:rPr>
          <w:rFonts w:ascii="HY신명조" w:eastAsia="HY신명조" w:cs="HY신명조"/>
          <w:b/>
          <w:bCs/>
          <w:sz w:val="60"/>
          <w:szCs w:val="60"/>
          <w:u w:val="single" w:color="000000"/>
        </w:rPr>
      </w:pP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>경영학</w:t>
      </w: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1429AD" w14:paraId="2E03A05B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8C651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0DE85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5" w:space="0" w:color="000000"/>
              <w:left w:val="double" w:sz="11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96F6B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82E12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책형</w:t>
            </w:r>
          </w:p>
        </w:tc>
      </w:tr>
      <w:tr w:rsidR="001429AD" w14:paraId="21C2ACCF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</w:tcPr>
          <w:p w14:paraId="5C2B9627" w14:textId="77777777" w:rsidR="001429AD" w:rsidRDefault="001429AD"/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2C40D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C1514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802" w:type="dxa"/>
            <w:vMerge/>
            <w:tcBorders>
              <w:top w:val="single" w:sz="5" w:space="0" w:color="000000"/>
              <w:left w:val="double" w:sz="11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</w:tcPr>
          <w:p w14:paraId="2658C9D8" w14:textId="77777777" w:rsidR="001429AD" w:rsidRDefault="001429AD"/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44394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13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55985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</w:tr>
      <w:tr w:rsidR="001429AD" w14:paraId="531F0A94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6C3B3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27B74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9AE9E3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F7AC9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A61C0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18E820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1BC87F83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E5A6E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41011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1D40EB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F45A59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EEC8F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CA11C5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67920679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D0728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C63F6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87BC35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F00ACE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F6EA4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68641A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4D895E81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0F497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83321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D24F1C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5CF25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CA5F5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BB8044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43B576F7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9FB499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843E23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F49BA6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80251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1C5F0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876E17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779C607A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A1BF0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29DBC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3E0A37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EC5EC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5FCE1D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171D8F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155C03D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2E1AB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4C4863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25E101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9B7AC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C2D26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D0EA1A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395FBA5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0B50B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23D2D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85B9C6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8CEF3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C2073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89BBAF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510AEBCF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87BB58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F0D34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DE69B6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E43F8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6686C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D4D142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0C1A6CA4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0531F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5B0C2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CED0C5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FED12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AA93F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8FAE47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37BE1CF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C67BC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87AE4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136A98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13371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34BE3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F72875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7240AFCC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6946A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C9681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1AAFCE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B49C0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6D3AE3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1CF216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656A177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A5275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E2DC6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22DD37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16BF9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C00C1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49DD10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07993705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1258F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EAD7F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06AE97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8BDE9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E7F91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E4BA8D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3743126C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E0786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78137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28F5C0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C9467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A019B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D086CC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7EBECD11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268F2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4F984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D928B7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FDA86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33470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1387A7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2611E09F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CDFAF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219DE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1B2E44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ED722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42337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CBE280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47BE3717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E2EC0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85D88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BD19DC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9E74C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F27A1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1438E7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251F8B73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543F1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05A8C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229B0F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75D9A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2CB0A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5825C6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40633EE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357EE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51A89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0BCEEA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B1BB7E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6A3CA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3A6C86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</w:tbl>
    <w:p w14:paraId="3A703CAB" w14:textId="77777777" w:rsidR="001429AD" w:rsidRDefault="001429AD">
      <w:pPr>
        <w:rPr>
          <w:sz w:val="2"/>
        </w:rPr>
      </w:pPr>
    </w:p>
    <w:p w14:paraId="7ED43A6B" w14:textId="77777777" w:rsidR="001429AD" w:rsidRDefault="001429AD">
      <w:pPr>
        <w:pStyle w:val="a8"/>
        <w:wordWrap/>
        <w:ind w:firstLine="200"/>
        <w:jc w:val="center"/>
        <w:rPr>
          <w:rFonts w:ascii="HY신명조" w:eastAsia="HY신명조" w:cs="HY신명조"/>
        </w:rPr>
      </w:pPr>
    </w:p>
    <w:p w14:paraId="2ED213F5" w14:textId="77777777" w:rsidR="001429AD" w:rsidRDefault="000836B4">
      <w:pPr>
        <w:pStyle w:val="a8"/>
        <w:spacing w:line="265" w:lineRule="auto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 </w:t>
      </w:r>
    </w:p>
    <w:p w14:paraId="4C5465DC" w14:textId="77777777" w:rsidR="001429AD" w:rsidRDefault="000836B4">
      <w:r>
        <w:br w:type="page"/>
      </w:r>
    </w:p>
    <w:p w14:paraId="5CD48A2D" w14:textId="77777777" w:rsidR="001429AD" w:rsidRDefault="000836B4">
      <w:pPr>
        <w:pStyle w:val="a8"/>
        <w:wordWrap/>
        <w:ind w:firstLine="200"/>
        <w:jc w:val="center"/>
        <w:rPr>
          <w:rFonts w:ascii="HY신명조" w:eastAsia="HY신명조" w:cs="HY신명조"/>
          <w:b/>
          <w:bCs/>
          <w:sz w:val="60"/>
          <w:szCs w:val="60"/>
          <w:u w:val="single" w:color="000000"/>
        </w:rPr>
      </w:pP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lastRenderedPageBreak/>
        <w:t>경제원론</w:t>
      </w: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1429AD" w14:paraId="41361745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C5D7B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F1222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B8257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3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82CE6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책형</w:t>
            </w:r>
          </w:p>
        </w:tc>
      </w:tr>
      <w:tr w:rsidR="001429AD" w14:paraId="4AB3B372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53278CA7" w14:textId="77777777" w:rsidR="001429AD" w:rsidRDefault="001429A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F4BD3A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03D0F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802" w:type="dxa"/>
            <w:vMerge/>
            <w:tcBorders>
              <w:top w:val="single" w:sz="2" w:space="0" w:color="000000"/>
              <w:left w:val="double" w:sz="11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2C735929" w14:textId="77777777" w:rsidR="001429AD" w:rsidRDefault="001429AD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3048C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13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6577D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</w:tr>
      <w:tr w:rsidR="001429AD" w14:paraId="2CCBF14E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F800A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3E7B4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30D61C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6D3EE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13DAF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1C34F7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3CD30D7C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F500D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2E519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BFBB4C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537B0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A4A17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1D3939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16CB387F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B915E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8A202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8012F5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822A5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A04B7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C7BDC9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72F54ABC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43223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84C67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7BF84D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575D3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9F89E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E7A3FF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38272366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41043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4C480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D74841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FC6C1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CC040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44C4420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0D42D2F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85D3C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19427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917C7A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52B47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E1596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432F6BA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228AD224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A3547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ED6A0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209328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E3864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A2746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75993E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28EF0833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AC79C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C8CB2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B26FE7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FD374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3F92E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3F2E95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4544ED63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1A529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DF17F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2A71FB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77B5A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806DC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901632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1DCC2835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53C74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911DB1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D0F06C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84E1F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DD34A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93A549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10C9D7D1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2F3CB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38180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1FFD56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EAAEE9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E9001B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59E30F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7C5CDB81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691D1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D8E66C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B09D58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3528CB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EC2F8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FE9187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217AE276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5DE63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568E1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5962A0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D80DD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96BD4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CE8290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1F3B152B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4E988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C3DDD0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C54ACD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784C9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D1E059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3C8F3B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5C5DB8B8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A7C9F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FCF80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EC40DD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52ECA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4CD74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8EC4D4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2AD14D47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84447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431FA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5216F9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C35A8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76043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458C1A1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548F4264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8E78B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BA72E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9D6E10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82E27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F35E54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1AA125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794A1783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F2D08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C3732A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C9ECF1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37B759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5B837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BCF430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71E63808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74E57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94D1A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53B434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90548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06B9A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E0DC90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3AA381FF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8007C2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A69CC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3D9979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99947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E232F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BC9E00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</w:tbl>
    <w:p w14:paraId="2DBEE263" w14:textId="77777777" w:rsidR="001429AD" w:rsidRDefault="001429AD">
      <w:pPr>
        <w:rPr>
          <w:sz w:val="2"/>
        </w:rPr>
      </w:pPr>
    </w:p>
    <w:p w14:paraId="0EFFC623" w14:textId="77777777" w:rsidR="001429AD" w:rsidRDefault="001429AD">
      <w:pPr>
        <w:pStyle w:val="a8"/>
        <w:wordWrap/>
        <w:ind w:firstLine="200"/>
        <w:jc w:val="center"/>
        <w:rPr>
          <w:rFonts w:ascii="HY신명조" w:eastAsia="HY신명조" w:cs="HY신명조"/>
        </w:rPr>
      </w:pPr>
    </w:p>
    <w:p w14:paraId="0560DBD9" w14:textId="77777777" w:rsidR="001429AD" w:rsidRDefault="001429AD">
      <w:pPr>
        <w:pStyle w:val="a8"/>
        <w:spacing w:line="265" w:lineRule="auto"/>
        <w:ind w:firstLine="200"/>
        <w:rPr>
          <w:rFonts w:ascii="HY신명조" w:eastAsia="HY신명조" w:cs="HY신명조"/>
          <w:spacing w:val="-10"/>
          <w:sz w:val="30"/>
          <w:szCs w:val="30"/>
        </w:rPr>
      </w:pPr>
    </w:p>
    <w:p w14:paraId="6FDED0F9" w14:textId="77777777" w:rsidR="001429AD" w:rsidRDefault="001429AD">
      <w:pPr>
        <w:pStyle w:val="a8"/>
        <w:spacing w:line="265" w:lineRule="auto"/>
        <w:ind w:firstLine="200"/>
        <w:rPr>
          <w:rFonts w:ascii="HY신명조" w:eastAsia="HY신명조" w:cs="HY신명조"/>
          <w:spacing w:val="-8"/>
          <w:sz w:val="24"/>
          <w:szCs w:val="24"/>
        </w:rPr>
      </w:pPr>
    </w:p>
    <w:p w14:paraId="5203C2B0" w14:textId="77777777" w:rsidR="001429AD" w:rsidRDefault="000836B4">
      <w:r>
        <w:br w:type="page"/>
      </w:r>
    </w:p>
    <w:p w14:paraId="7550B8DE" w14:textId="77777777" w:rsidR="001429AD" w:rsidRDefault="000836B4">
      <w:pPr>
        <w:pStyle w:val="a8"/>
        <w:wordWrap/>
        <w:ind w:firstLine="200"/>
        <w:jc w:val="center"/>
        <w:rPr>
          <w:rFonts w:ascii="HY신명조" w:eastAsia="HY신명조" w:cs="HY신명조"/>
          <w:b/>
          <w:bCs/>
          <w:sz w:val="60"/>
          <w:szCs w:val="60"/>
          <w:u w:val="single" w:color="000000"/>
        </w:rPr>
      </w:pP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>상법</w:t>
      </w: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1429AD" w14:paraId="371CEE48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D1222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18BFD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5" w:space="0" w:color="000000"/>
              <w:left w:val="double" w:sz="11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84440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322E0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책형</w:t>
            </w:r>
          </w:p>
        </w:tc>
      </w:tr>
      <w:tr w:rsidR="001429AD" w14:paraId="69BBA00A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</w:tcPr>
          <w:p w14:paraId="6BEDFFEC" w14:textId="77777777" w:rsidR="001429AD" w:rsidRDefault="001429AD"/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7FE15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F3BF8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802" w:type="dxa"/>
            <w:vMerge/>
            <w:tcBorders>
              <w:top w:val="single" w:sz="5" w:space="0" w:color="000000"/>
              <w:left w:val="double" w:sz="11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</w:tcPr>
          <w:p w14:paraId="1A06CB53" w14:textId="77777777" w:rsidR="001429AD" w:rsidRDefault="001429AD"/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B2F49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13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5EED2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</w:tr>
      <w:tr w:rsidR="001429AD" w14:paraId="3C59E7DE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F7A16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F803B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8B2B999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871F3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C450E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B6066E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433D6757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21120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BD835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464708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3ECA3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E120A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③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AAFBEF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565C67C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B2403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5615A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B89B72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444D4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565FC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CA6642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3619AC0D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2055D8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E2255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8C03D6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00390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98027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BA2F839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39607A2A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EA469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A3D15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EA314C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61012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759CA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80816D4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1E6DC0D9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53B6B1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88E07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517560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4AF6A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E4FE1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CF3C23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413B0719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8BFFA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DB73B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9F25F2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3A810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974425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C2276F9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7AA2EAC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8C1F5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9B8E4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CAEC1D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4F32D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5E44F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F87751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7DA722E3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150FA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06918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D0A88D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2F956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483D50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40905F5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1EE32508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F24FD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ED7179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92719A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③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100EA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10228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909252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3809C75D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1071E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EEAE7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FA8F01D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10684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7DE45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FAD57A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456499DE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A321F1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E07DB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242C73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E07F1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794CF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18B3B09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627BD029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6FAC1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2900E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213CFD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1960F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A9D93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BFF0BFD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3B265064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ED9A4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044400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55A1DA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30248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F5090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56768A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7D6E061B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E6ECF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1E658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629A7B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12D4E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7E1EE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973757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289574D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ED3CA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83BF26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ECE8A2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968C0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872E9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314308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20F52629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AF595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A03D35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FCED3C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9F046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B77F8F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496317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0A3467E7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C5AAA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3034C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566E44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516EF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1A990D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96E5EB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5C0D83AB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82BF1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E9BBB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AD2ED3D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E418D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9B097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3C5F32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60096AFD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811DE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65C8A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4D00B1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46F37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F7AC5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09C879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</w:tbl>
    <w:p w14:paraId="645A5748" w14:textId="77777777" w:rsidR="001429AD" w:rsidRDefault="001429AD">
      <w:pPr>
        <w:rPr>
          <w:sz w:val="2"/>
        </w:rPr>
      </w:pPr>
    </w:p>
    <w:p w14:paraId="78D34A28" w14:textId="77777777" w:rsidR="001429AD" w:rsidRDefault="001429AD">
      <w:pPr>
        <w:pStyle w:val="a8"/>
        <w:wordWrap/>
        <w:ind w:firstLine="200"/>
        <w:jc w:val="center"/>
        <w:rPr>
          <w:rFonts w:ascii="HY신명조" w:eastAsia="HY신명조" w:cs="HY신명조"/>
        </w:rPr>
      </w:pPr>
    </w:p>
    <w:p w14:paraId="5CD0DB0A" w14:textId="77777777" w:rsidR="001429AD" w:rsidRDefault="001429AD">
      <w:pPr>
        <w:pStyle w:val="a8"/>
        <w:ind w:firstLine="200"/>
        <w:rPr>
          <w:rFonts w:ascii="HY신명조" w:eastAsia="HY신명조" w:cs="HY신명조"/>
        </w:rPr>
      </w:pPr>
    </w:p>
    <w:p w14:paraId="536FE7DF" w14:textId="77777777" w:rsidR="001429AD" w:rsidRDefault="000836B4">
      <w:pPr>
        <w:pStyle w:val="a8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1)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21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(2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9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문제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정답가안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4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, 4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번을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확정정답으로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결정</w:t>
      </w:r>
    </w:p>
    <w:p w14:paraId="071F3CAB" w14:textId="77777777" w:rsidR="001429AD" w:rsidRDefault="000836B4">
      <w:pPr>
        <w:pStyle w:val="a8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2)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22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(2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10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문제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정답가안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4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, 4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번을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확정정답으로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결정</w:t>
      </w:r>
    </w:p>
    <w:p w14:paraId="546719C0" w14:textId="77777777" w:rsidR="001429AD" w:rsidRDefault="000836B4">
      <w:pPr>
        <w:pStyle w:val="a8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3)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23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(2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11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문제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정답가안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, 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번을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확정정답으로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결정</w:t>
      </w:r>
    </w:p>
    <w:p w14:paraId="1253CC58" w14:textId="77777777" w:rsidR="001429AD" w:rsidRDefault="000836B4">
      <w:pPr>
        <w:pStyle w:val="a8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4)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32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(2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문제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정답가안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5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, 5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번을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확정정답으로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결정</w:t>
      </w:r>
    </w:p>
    <w:p w14:paraId="33D30D88" w14:textId="77777777" w:rsidR="001429AD" w:rsidRDefault="001429AD">
      <w:pPr>
        <w:pStyle w:val="a8"/>
        <w:spacing w:line="265" w:lineRule="auto"/>
        <w:ind w:firstLine="200"/>
        <w:rPr>
          <w:rFonts w:ascii="HY신명조" w:eastAsia="HY신명조" w:cs="HY신명조"/>
          <w:color w:val="0000FF"/>
          <w:spacing w:val="-8"/>
          <w:sz w:val="24"/>
          <w:szCs w:val="24"/>
        </w:rPr>
      </w:pPr>
    </w:p>
    <w:p w14:paraId="42BAF1C6" w14:textId="77777777" w:rsidR="001429AD" w:rsidRDefault="000836B4">
      <w:r>
        <w:br w:type="page"/>
      </w:r>
    </w:p>
    <w:p w14:paraId="18DA0AD4" w14:textId="77777777" w:rsidR="001429AD" w:rsidRDefault="000836B4">
      <w:pPr>
        <w:pStyle w:val="a8"/>
        <w:wordWrap/>
        <w:spacing w:line="265" w:lineRule="auto"/>
        <w:ind w:firstLine="200"/>
        <w:jc w:val="center"/>
        <w:rPr>
          <w:rFonts w:ascii="HY신명조" w:eastAsia="HY신명조" w:cs="HY신명조"/>
          <w:b/>
          <w:bCs/>
          <w:sz w:val="60"/>
          <w:szCs w:val="60"/>
          <w:u w:val="single" w:color="000000"/>
        </w:rPr>
      </w:pP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 </w:t>
      </w: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>세법개론</w:t>
      </w: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1429AD" w14:paraId="3FDCB731" w14:textId="77777777">
        <w:trPr>
          <w:trHeight w:val="626"/>
          <w:jc w:val="center"/>
        </w:trPr>
        <w:tc>
          <w:tcPr>
            <w:tcW w:w="1802" w:type="dxa"/>
            <w:vMerge w:val="restart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DE2EF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BBE22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5" w:space="0" w:color="000000"/>
              <w:left w:val="double" w:sz="11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DF4C0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74974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책형</w:t>
            </w:r>
          </w:p>
        </w:tc>
      </w:tr>
      <w:tr w:rsidR="001429AD" w14:paraId="60A3E5A6" w14:textId="77777777">
        <w:trPr>
          <w:trHeight w:val="626"/>
          <w:jc w:val="center"/>
        </w:trPr>
        <w:tc>
          <w:tcPr>
            <w:tcW w:w="1802" w:type="dxa"/>
            <w:vMerge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</w:tcPr>
          <w:p w14:paraId="116CAD51" w14:textId="77777777" w:rsidR="001429AD" w:rsidRDefault="001429AD"/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41C01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72E6A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802" w:type="dxa"/>
            <w:vMerge/>
            <w:tcBorders>
              <w:top w:val="single" w:sz="5" w:space="0" w:color="000000"/>
              <w:left w:val="double" w:sz="11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</w:tcPr>
          <w:p w14:paraId="2D078CA1" w14:textId="77777777" w:rsidR="001429AD" w:rsidRDefault="001429AD"/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AACEE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13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D092F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</w:tr>
      <w:tr w:rsidR="001429AD" w14:paraId="7C66C89F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AE072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55CBB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376310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  <w:t>모두정답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43E72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07CEE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6999144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66F22656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E2B83C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6A770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D65214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②③④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BB9E6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B8B2E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3B5225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23C33B33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B591D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AA82AA9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0797B8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848D4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2C050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2CAA90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1AFEB32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C2DC3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86BE7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②③④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D4498B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A3900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D842F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F8CE374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70AFAAD7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2AD89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C436B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  <w:t>모두정답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87472E9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69195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FE813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6AEF31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3C63069D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39E7E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E815A4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37086A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EB2F2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7CCDA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1E940A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1A133CDE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E017FB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8E532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1198CD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  <w:t>모두정답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3CBD0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2C230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③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4548EF5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③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④</w:t>
            </w:r>
          </w:p>
        </w:tc>
      </w:tr>
      <w:tr w:rsidR="001429AD" w14:paraId="4940FA2C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12DD1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B8063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BD3E7A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6B439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0DDC9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7D45EA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34537E01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CA565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95EC76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  <w:t>모두정답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413BF8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A7C8C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CF5F1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580413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5BB9134E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15B2B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762C3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18A042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6CD5CE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71C79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B028BC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485E37BF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26723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F8DB3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4FE6CAD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9BFC6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2E7679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783DA6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768E0C1A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8D792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6E5E3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420ED3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387E1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4B0E6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274668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343A726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73312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31EB8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E24862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3AB12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8A9EC3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9D8FBA4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142A1553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142EF1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DB4F39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B7B1FF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D85190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1EB98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3C1280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71D37231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80D72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CA263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028F74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A33CD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61694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F10C7F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6C4D739B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D0B59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CD2479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A10D2A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6F35D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71C17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A17C0D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240BC059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59056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31499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9E1D5FD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DB2F7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B8B8ED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F9B4DF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27BA0CB5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DEDD3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D95A6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66CF52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05E90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C9A82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144CEA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440F2FE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7863C4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C2E59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6EF2A2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31C30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13FD1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49E07C59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2EB6E9A1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ACCAD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EF715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CDC673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E702A1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0C1D1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BC48F3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</w:tbl>
    <w:p w14:paraId="3A2D8541" w14:textId="77777777" w:rsidR="001429AD" w:rsidRDefault="001429AD">
      <w:pPr>
        <w:rPr>
          <w:sz w:val="2"/>
        </w:rPr>
      </w:pPr>
    </w:p>
    <w:p w14:paraId="7F5DD830" w14:textId="77777777" w:rsidR="001429AD" w:rsidRDefault="001429AD">
      <w:pPr>
        <w:pStyle w:val="a8"/>
        <w:wordWrap/>
        <w:ind w:firstLine="200"/>
        <w:jc w:val="center"/>
        <w:rPr>
          <w:rFonts w:ascii="HY신명조" w:eastAsia="HY신명조" w:cs="HY신명조"/>
        </w:rPr>
      </w:pPr>
    </w:p>
    <w:p w14:paraId="4E3BB7E0" w14:textId="77777777" w:rsidR="001429AD" w:rsidRDefault="000836B4">
      <w:pPr>
        <w:pStyle w:val="a8"/>
        <w:spacing w:line="265" w:lineRule="auto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 </w:t>
      </w:r>
    </w:p>
    <w:p w14:paraId="6409F1C0" w14:textId="77777777" w:rsidR="001429AD" w:rsidRDefault="000836B4">
      <w:pPr>
        <w:pStyle w:val="a8"/>
        <w:spacing w:line="265" w:lineRule="auto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 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1)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4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(2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문제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정답가안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4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, 3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, 4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번을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확정정답으로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결정</w:t>
      </w:r>
    </w:p>
    <w:p w14:paraId="6C8C49BC" w14:textId="77777777" w:rsidR="001429AD" w:rsidRDefault="000836B4">
      <w:pPr>
        <w:pStyle w:val="a8"/>
        <w:spacing w:line="265" w:lineRule="auto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2)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5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(2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문제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정답가안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정답으로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결정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5CF59C38" w14:textId="77777777" w:rsidR="001429AD" w:rsidRDefault="000836B4">
      <w:pPr>
        <w:pStyle w:val="a8"/>
        <w:spacing w:line="265" w:lineRule="auto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2)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9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(2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7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문제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정답가안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4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정답으로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결정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5576F1F9" w14:textId="77777777" w:rsidR="001429AD" w:rsidRDefault="000836B4">
      <w:pPr>
        <w:pStyle w:val="a8"/>
        <w:spacing w:line="265" w:lineRule="auto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2)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27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(2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27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문제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정답가안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, 4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번을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확정정답으로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결정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4F2DD14C" w14:textId="77777777" w:rsidR="001429AD" w:rsidRDefault="001429AD">
      <w:pPr>
        <w:pStyle w:val="a8"/>
        <w:spacing w:line="265" w:lineRule="auto"/>
        <w:ind w:firstLine="200"/>
        <w:rPr>
          <w:rFonts w:ascii="HY신명조" w:eastAsia="HY신명조" w:cs="HY신명조"/>
          <w:spacing w:val="-9"/>
          <w:sz w:val="24"/>
          <w:szCs w:val="24"/>
        </w:rPr>
      </w:pPr>
    </w:p>
    <w:p w14:paraId="2BC32368" w14:textId="77777777" w:rsidR="001429AD" w:rsidRDefault="000836B4">
      <w:r>
        <w:br w:type="page"/>
      </w:r>
    </w:p>
    <w:p w14:paraId="78321B9A" w14:textId="77777777" w:rsidR="001429AD" w:rsidRDefault="000836B4">
      <w:pPr>
        <w:pStyle w:val="a8"/>
        <w:wordWrap/>
        <w:ind w:firstLine="200"/>
        <w:jc w:val="center"/>
        <w:rPr>
          <w:rFonts w:ascii="HY신명조" w:eastAsia="HY신명조" w:cs="HY신명조"/>
          <w:b/>
          <w:bCs/>
          <w:sz w:val="60"/>
          <w:szCs w:val="60"/>
          <w:u w:val="single" w:color="000000"/>
        </w:rPr>
      </w:pP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>회계학</w:t>
      </w: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2"/>
        <w:gridCol w:w="1285"/>
        <w:gridCol w:w="1285"/>
        <w:gridCol w:w="1802"/>
        <w:gridCol w:w="1285"/>
        <w:gridCol w:w="1285"/>
      </w:tblGrid>
      <w:tr w:rsidR="001429AD" w14:paraId="07CC5F2A" w14:textId="77777777">
        <w:trPr>
          <w:trHeight w:val="569"/>
          <w:jc w:val="center"/>
        </w:trPr>
        <w:tc>
          <w:tcPr>
            <w:tcW w:w="1802" w:type="dxa"/>
            <w:vMerge w:val="restart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59E67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EA74D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책형</w:t>
            </w:r>
          </w:p>
        </w:tc>
        <w:tc>
          <w:tcPr>
            <w:tcW w:w="1802" w:type="dxa"/>
            <w:vMerge w:val="restart"/>
            <w:tcBorders>
              <w:top w:val="single" w:sz="5" w:space="0" w:color="000000"/>
              <w:left w:val="double" w:sz="11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9206C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문항번호</w:t>
            </w:r>
          </w:p>
        </w:tc>
        <w:tc>
          <w:tcPr>
            <w:tcW w:w="25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1A8E2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책형</w:t>
            </w:r>
          </w:p>
        </w:tc>
      </w:tr>
      <w:tr w:rsidR="001429AD" w14:paraId="7848E52D" w14:textId="77777777">
        <w:trPr>
          <w:trHeight w:val="569"/>
          <w:jc w:val="center"/>
        </w:trPr>
        <w:tc>
          <w:tcPr>
            <w:tcW w:w="1802" w:type="dxa"/>
            <w:vMerge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</w:tcPr>
          <w:p w14:paraId="466B7E70" w14:textId="77777777" w:rsidR="001429AD" w:rsidRDefault="001429AD"/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DE60A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2F024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802" w:type="dxa"/>
            <w:vMerge/>
            <w:tcBorders>
              <w:top w:val="single" w:sz="5" w:space="0" w:color="000000"/>
              <w:left w:val="double" w:sz="11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</w:tcPr>
          <w:p w14:paraId="6077DB59" w14:textId="77777777" w:rsidR="001429AD" w:rsidRDefault="001429AD"/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26D8F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double" w:sz="11" w:space="0" w:color="000000"/>
              <w:right w:val="single" w:sz="13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5DB72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형</w:t>
            </w:r>
          </w:p>
        </w:tc>
      </w:tr>
      <w:tr w:rsidR="001429AD" w14:paraId="48BCD49F" w14:textId="77777777">
        <w:trPr>
          <w:trHeight w:val="399"/>
          <w:jc w:val="center"/>
        </w:trPr>
        <w:tc>
          <w:tcPr>
            <w:tcW w:w="1802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8CF99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E4FF4A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C6908CD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double" w:sz="11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83766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62A77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DBF236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369EC0C0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35B1D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F3D23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9D4EE7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CCF43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9C1C98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A5D414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61651376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554BD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4A17A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77AE24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48730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7178D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A3654E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3DAAF301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A8905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B78C0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A843B7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EA2A4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64F52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B1CDF3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7A9C21F5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393A8A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879D6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5AEF12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674D5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0F2EC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A82E51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0B608552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2CFBC7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7D58C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1C38B5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C508D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F09BC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3944D2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74D70E3F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E75E7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1F3C7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45E8CA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A468EB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DE47E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D79CDB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1E574DC8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4A7C7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995217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931BC6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15A40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421D2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C65F43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4C5FF9FE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4FBD1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C16B1A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DA9AB94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28462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18038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14C6F8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7339A0FE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065E9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678E1D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3C3BE69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6C8DB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A86BCC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E057A8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6229ACEF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E2335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D7C52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4B3466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9FCF9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9EB408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311733C4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5AC4C2A7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DC38A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75FA64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313B04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5DBD54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83501D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493F257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49A9F0D5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6C72B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079752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③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E8F31A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6FC1A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8643D04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4885A22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1429AD" w14:paraId="209EAC07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788E63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F550E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32CB3B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F71D3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728A77D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DAE3E7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370F5029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3A51E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64B7B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3CE925E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5EE1E8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0D71D2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4D47EC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44228C31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183088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EA7EB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10B959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475649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6A0E64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5AFCB9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17C60DDE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C6904F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3EFAD4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CD65B7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6800806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C0AAB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526214D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2BD3183C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0EB300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F5C71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09E29645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4AB864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4BD20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EC5F84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4120AE89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55781B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ED9A7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174CC93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CF021D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90FDE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6469925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22ECDCCD" w14:textId="77777777">
        <w:trPr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DD492D1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11159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4D77495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4604B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D30E150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740904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1429AD" w14:paraId="39E64E0F" w14:textId="77777777">
        <w:trPr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3DF5D7E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128D6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71C69D9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B97FA5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6C228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0F75EBD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  <w:t>모두정답</w:t>
            </w:r>
          </w:p>
        </w:tc>
      </w:tr>
      <w:tr w:rsidR="001429AD" w14:paraId="644F7755" w14:textId="77777777">
        <w:trPr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34D67F2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99883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C0C06B1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③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color w:val="0000FF"/>
                <w:sz w:val="32"/>
                <w:szCs w:val="32"/>
              </w:rPr>
              <w:t>⑤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69842C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F007DF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10ECB7AF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1429AD" w14:paraId="018D942D" w14:textId="77777777">
        <w:trPr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7A1F203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ACE39C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48B553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511B9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29C25F4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HY신명조" w:eastAsia="HY신명조" w:cs="HY신명조"/>
                <w:b/>
                <w:bCs/>
                <w:color w:val="0000FF"/>
                <w:sz w:val="28"/>
                <w:szCs w:val="28"/>
              </w:rPr>
              <w:t>모두정답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7B68E106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1429AD" w14:paraId="4BEF4E93" w14:textId="77777777">
        <w:trPr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7A3287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DF13703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9D86ED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21940F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639EEBE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788F36C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1429AD" w14:paraId="258E1981" w14:textId="77777777">
        <w:trPr>
          <w:trHeight w:val="399"/>
          <w:jc w:val="center"/>
        </w:trPr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A63D29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852CFB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A1B5FEA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802" w:type="dxa"/>
            <w:tcBorders>
              <w:top w:val="single" w:sz="5" w:space="0" w:color="000000"/>
              <w:left w:val="double" w:sz="11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3B7FD5" w14:textId="77777777" w:rsidR="001429AD" w:rsidRDefault="000836B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0A3D078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14:paraId="27814704" w14:textId="77777777" w:rsidR="001429AD" w:rsidRDefault="000836B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</w:tbl>
    <w:p w14:paraId="57753FEB" w14:textId="77777777" w:rsidR="001429AD" w:rsidRDefault="001429AD">
      <w:pPr>
        <w:rPr>
          <w:sz w:val="2"/>
        </w:rPr>
      </w:pPr>
    </w:p>
    <w:p w14:paraId="4821F898" w14:textId="77777777" w:rsidR="001429AD" w:rsidRDefault="001429AD">
      <w:pPr>
        <w:pStyle w:val="a8"/>
        <w:wordWrap/>
        <w:ind w:firstLine="200"/>
        <w:jc w:val="center"/>
        <w:rPr>
          <w:rFonts w:ascii="HY신명조" w:eastAsia="HY신명조" w:cs="HY신명조"/>
        </w:rPr>
      </w:pPr>
    </w:p>
    <w:p w14:paraId="5A4AB5AF" w14:textId="77777777" w:rsidR="001429AD" w:rsidRDefault="000836B4">
      <w:pPr>
        <w:pStyle w:val="a8"/>
        <w:spacing w:line="265" w:lineRule="auto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</w:t>
      </w:r>
    </w:p>
    <w:p w14:paraId="7F28EBF0" w14:textId="77777777" w:rsidR="001429AD" w:rsidRDefault="000836B4">
      <w:pPr>
        <w:pStyle w:val="a8"/>
        <w:spacing w:line="265" w:lineRule="auto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  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1)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13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(2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22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문제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정답가안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5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, 5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번을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확정정답으로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결정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5FF04F92" w14:textId="77777777" w:rsidR="001429AD" w:rsidRDefault="000836B4">
      <w:pPr>
        <w:pStyle w:val="a8"/>
        <w:spacing w:line="265" w:lineRule="auto"/>
        <w:ind w:firstLine="2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  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1) 1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48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(2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형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46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문제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정답가안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번에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정답으로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color w:val="0000FF"/>
          <w:spacing w:val="-8"/>
          <w:sz w:val="24"/>
          <w:szCs w:val="24"/>
        </w:rPr>
        <w:t>결정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sectPr w:rsidR="001429AD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069F5" w14:textId="77777777" w:rsidR="000836B4" w:rsidRDefault="000836B4" w:rsidP="000836B4">
      <w:r>
        <w:separator/>
      </w:r>
    </w:p>
  </w:endnote>
  <w:endnote w:type="continuationSeparator" w:id="0">
    <w:p w14:paraId="08D3C9B7" w14:textId="77777777" w:rsidR="000836B4" w:rsidRDefault="000836B4" w:rsidP="0008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49157" w14:textId="77777777" w:rsidR="000836B4" w:rsidRDefault="000836B4" w:rsidP="000836B4">
      <w:r>
        <w:separator/>
      </w:r>
    </w:p>
  </w:footnote>
  <w:footnote w:type="continuationSeparator" w:id="0">
    <w:p w14:paraId="29A083C3" w14:textId="77777777" w:rsidR="000836B4" w:rsidRDefault="000836B4" w:rsidP="00083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95C6E"/>
    <w:multiLevelType w:val="multilevel"/>
    <w:tmpl w:val="3FB2107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ED406E"/>
    <w:multiLevelType w:val="multilevel"/>
    <w:tmpl w:val="06A8BB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BD1E8B"/>
    <w:multiLevelType w:val="multilevel"/>
    <w:tmpl w:val="BF00F5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86185809">
    <w:abstractNumId w:val="0"/>
  </w:num>
  <w:num w:numId="2" w16cid:durableId="1471635903">
    <w:abstractNumId w:val="1"/>
  </w:num>
  <w:num w:numId="3" w16cid:durableId="2014526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9AD"/>
    <w:rsid w:val="000836B4"/>
    <w:rsid w:val="001429AD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245C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4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경영학 확정정답</dc:title>
  <dc:creator>FSS_NT551XDA</dc:creator>
  <dc:description>Fasoo_Trace_ID: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