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8C48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76698C" w14:paraId="65E5FB4A" w14:textId="77777777">
        <w:trPr>
          <w:trHeight w:val="5501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89C81" w14:textId="77777777" w:rsidR="0076698C" w:rsidRDefault="00CE7C9E">
            <w:pPr>
              <w:pStyle w:val="105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※</w:t>
            </w:r>
            <w:r>
              <w:rPr>
                <w:b/>
                <w:bCs/>
                <w:sz w:val="24"/>
                <w:szCs w:val="24"/>
              </w:rPr>
              <w:t xml:space="preserve"> 답안 작성시 유의사항</w:t>
            </w:r>
          </w:p>
          <w:p w14:paraId="62A8C772" w14:textId="77777777" w:rsidR="0076698C" w:rsidRDefault="0076698C">
            <w:pPr>
              <w:pStyle w:val="105"/>
              <w:rPr>
                <w:sz w:val="24"/>
                <w:szCs w:val="24"/>
              </w:rPr>
            </w:pPr>
          </w:p>
          <w:p w14:paraId="7FF83E4C" w14:textId="77777777" w:rsidR="0076698C" w:rsidRDefault="00CE7C9E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답안은 문제 순서대로 작성할 것</w:t>
            </w:r>
          </w:p>
          <w:p w14:paraId="717ADA4D" w14:textId="77777777" w:rsidR="0076698C" w:rsidRDefault="0076698C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11159D02" w14:textId="77777777" w:rsidR="0076698C" w:rsidRDefault="00CE7C9E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계산문제는 계산근거를 반드시 제시할 것</w:t>
            </w:r>
          </w:p>
          <w:p w14:paraId="053511E6" w14:textId="77777777" w:rsidR="0076698C" w:rsidRDefault="0076698C">
            <w:pPr>
              <w:pStyle w:val="105"/>
              <w:ind w:left="335" w:hanging="235"/>
              <w:rPr>
                <w:sz w:val="24"/>
                <w:szCs w:val="24"/>
              </w:rPr>
            </w:pPr>
          </w:p>
          <w:p w14:paraId="5FFC528F" w14:textId="77777777" w:rsidR="0076698C" w:rsidRDefault="00CE7C9E">
            <w:pPr>
              <w:pStyle w:val="105"/>
              <w:ind w:left="398" w:hanging="29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답안은 아라비아 숫자로 원단위까지 작성할 것</w:t>
            </w:r>
          </w:p>
          <w:p w14:paraId="6DF82604" w14:textId="77777777" w:rsidR="0076698C" w:rsidRDefault="00CE7C9E">
            <w:pPr>
              <w:pStyle w:val="105"/>
              <w:ind w:left="335" w:hanging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(예 : 2,000,000 - 1,000,000 = 1,000,000원)</w:t>
            </w:r>
          </w:p>
          <w:p w14:paraId="63D76123" w14:textId="77777777" w:rsidR="0076698C" w:rsidRDefault="0076698C">
            <w:pPr>
              <w:pStyle w:val="105"/>
              <w:rPr>
                <w:sz w:val="24"/>
                <w:szCs w:val="24"/>
              </w:rPr>
            </w:pPr>
          </w:p>
          <w:p w14:paraId="58B654F4" w14:textId="77777777" w:rsidR="0076698C" w:rsidRDefault="00CE7C9E">
            <w:pPr>
              <w:pStyle w:val="105"/>
              <w:ind w:left="360" w:hanging="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pacing w:val="2"/>
                <w:sz w:val="24"/>
                <w:szCs w:val="24"/>
              </w:rPr>
              <w:t xml:space="preserve">별도의 언급이 없는 한 </w:t>
            </w:r>
            <w:r>
              <w:rPr>
                <w:spacing w:val="3"/>
                <w:sz w:val="24"/>
                <w:szCs w:val="24"/>
              </w:rPr>
              <w:t>관련 자료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>증빙의 제출 및 신고</w:t>
            </w:r>
            <w:r>
              <w:rPr>
                <w:spacing w:val="3"/>
                <w:sz w:val="24"/>
                <w:szCs w:val="24"/>
              </w:rPr>
              <w:t>·</w:t>
            </w:r>
            <w:r>
              <w:rPr>
                <w:spacing w:val="3"/>
                <w:sz w:val="24"/>
                <w:szCs w:val="24"/>
              </w:rPr>
              <w:t xml:space="preserve">납부절차는 적법하게 이행된 것으로 </w:t>
            </w:r>
            <w:r>
              <w:rPr>
                <w:sz w:val="24"/>
                <w:szCs w:val="24"/>
              </w:rPr>
              <w:t>가정한다.</w:t>
            </w:r>
          </w:p>
        </w:tc>
      </w:tr>
    </w:tbl>
    <w:p w14:paraId="42E6403E" w14:textId="77777777" w:rsidR="0076698C" w:rsidRDefault="0076698C">
      <w:pPr>
        <w:rPr>
          <w:sz w:val="2"/>
        </w:rPr>
      </w:pPr>
    </w:p>
    <w:p w14:paraId="163B55C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558EAC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564F5A37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D44C207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1】(35점)</w:t>
      </w:r>
    </w:p>
    <w:p w14:paraId="11D45C6A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1AEA0821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(물음 1)</w:t>
      </w:r>
      <w:r>
        <w:rPr>
          <w:sz w:val="24"/>
          <w:szCs w:val="24"/>
        </w:rPr>
        <w:t xml:space="preserve"> 다음은 도매업을 영위하고 있는 (주)한강</w:t>
      </w:r>
      <w:r>
        <w:rPr>
          <w:spacing w:val="7"/>
          <w:sz w:val="24"/>
          <w:szCs w:val="24"/>
        </w:rPr>
        <w:t xml:space="preserve">의 </w:t>
      </w:r>
      <w:r>
        <w:rPr>
          <w:spacing w:val="-2"/>
          <w:sz w:val="24"/>
          <w:szCs w:val="24"/>
        </w:rPr>
        <w:t xml:space="preserve">제10기(2008.1.1～2008.12.31) 사업연도 법인세 신고를 위한 자료이다. 이 자료를 기초로 (주)한강의 제10기 </w:t>
      </w:r>
      <w:r>
        <w:rPr>
          <w:spacing w:val="-4"/>
          <w:sz w:val="24"/>
          <w:szCs w:val="24"/>
        </w:rPr>
        <w:t>사업연도에 대한 세무조정(계산근거 포함)과 소득처분을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다음의 답안양식에 따라 제시하시오</w:t>
      </w:r>
      <w:r>
        <w:rPr>
          <w:spacing w:val="4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다만, (주)한강은 </w:t>
      </w:r>
      <w:r>
        <w:rPr>
          <w:spacing w:val="4"/>
          <w:sz w:val="24"/>
          <w:szCs w:val="24"/>
        </w:rPr>
        <w:t>독점규제및공정거래에관한법률에 의한</w:t>
      </w:r>
      <w:r>
        <w:rPr>
          <w:spacing w:val="3"/>
          <w:sz w:val="24"/>
          <w:szCs w:val="24"/>
        </w:rPr>
        <w:t xml:space="preserve"> 지주회사가 </w:t>
      </w:r>
      <w:r>
        <w:rPr>
          <w:sz w:val="24"/>
          <w:szCs w:val="24"/>
        </w:rPr>
        <w:t>아니다.</w:t>
      </w:r>
    </w:p>
    <w:p w14:paraId="1F46A79E" w14:textId="77777777" w:rsidR="0076698C" w:rsidRDefault="0076698C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49912C4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315D1F2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71D62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314DD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4095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85A4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69DF71B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81EE1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6F18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C520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2F6B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3A2CFA1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B66C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41E71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 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A085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2E959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4487C257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2847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1FBF3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F7647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D7028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2FE4C3A0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37554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F5E3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CFF4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BAF8B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7631929C" w14:textId="77777777" w:rsidR="0076698C" w:rsidRDefault="0076698C">
      <w:pPr>
        <w:rPr>
          <w:sz w:val="2"/>
        </w:rPr>
      </w:pPr>
    </w:p>
    <w:p w14:paraId="66D2616E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2FF0B56B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406C9865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211F4252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473FFF48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7D314F89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67C52790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118BB5A1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p w14:paraId="37C38DB2" w14:textId="77777777" w:rsidR="0076698C" w:rsidRDefault="0076698C">
      <w:pPr>
        <w:pStyle w:val="105"/>
        <w:wordWrap/>
        <w:ind w:firstLine="0"/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6A945100" w14:textId="77777777">
        <w:trPr>
          <w:trHeight w:val="16501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FC5F2" w14:textId="77777777" w:rsidR="0076698C" w:rsidRDefault="00CE7C9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&lt; 자 료 &gt;</w:t>
            </w:r>
          </w:p>
          <w:p w14:paraId="31F9BE6A" w14:textId="77777777" w:rsidR="0076698C" w:rsidRDefault="0076698C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550AB8C1" w14:textId="77777777" w:rsidR="0076698C" w:rsidRDefault="00CE7C9E">
            <w:pPr>
              <w:pStyle w:val="105"/>
              <w:ind w:left="204" w:hanging="2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pacing w:val="-3"/>
                <w:sz w:val="24"/>
                <w:szCs w:val="24"/>
              </w:rPr>
              <w:t> </w:t>
            </w:r>
            <w:r>
              <w:rPr>
                <w:spacing w:val="-3"/>
                <w:sz w:val="24"/>
                <w:szCs w:val="24"/>
              </w:rPr>
              <w:t>(주)한강이 보유하고 있는 주식 및 배당금관련 자료는</w:t>
            </w:r>
            <w:r>
              <w:rPr>
                <w:sz w:val="24"/>
                <w:szCs w:val="24"/>
              </w:rPr>
              <w:t xml:space="preserve"> 다음과 같다. 다만, 아래의 A(주)와 B(주)는 모두 내국법인이다.</w:t>
            </w:r>
          </w:p>
          <w:p w14:paraId="175EB28F" w14:textId="77777777" w:rsidR="0076698C" w:rsidRDefault="00CE7C9E">
            <w:pPr>
              <w:pStyle w:val="105"/>
              <w:wordWrap/>
              <w:ind w:left="252" w:hanging="25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(단위: 원)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60"/>
              <w:gridCol w:w="1830"/>
              <w:gridCol w:w="1830"/>
            </w:tblGrid>
            <w:tr w:rsidR="0076698C" w14:paraId="0B751FA1" w14:textId="77777777">
              <w:trPr>
                <w:trHeight w:val="593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6F4E7C0" w14:textId="77777777" w:rsidR="0076698C" w:rsidRDefault="0076698C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C6B756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A(주)</w:t>
                  </w:r>
                </w:p>
                <w:p w14:paraId="61831920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(상장사)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D67C95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B(주)</w:t>
                  </w:r>
                </w:p>
                <w:p w14:paraId="11A53F2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(비상장사)</w:t>
                  </w:r>
                </w:p>
              </w:tc>
            </w:tr>
            <w:tr w:rsidR="0076698C" w14:paraId="1A0A23FA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4B102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주식취득일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5B73F2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2008.4.10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1FF4BC1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2007.11.8</w:t>
                  </w:r>
                </w:p>
              </w:tc>
            </w:tr>
            <w:tr w:rsidR="0076698C" w14:paraId="1B1CD0D1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12E0C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지분율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945D32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15%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C3A851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90%</w:t>
                  </w:r>
                </w:p>
              </w:tc>
            </w:tr>
            <w:tr w:rsidR="0076698C" w14:paraId="7AD710EA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B83ADE7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취득금액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B357C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200,000,000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C3C27F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</w:p>
              </w:tc>
            </w:tr>
            <w:tr w:rsidR="0076698C" w14:paraId="46E8ED7E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B0D27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배당금수입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5865FE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80,000,000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F1A818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30,000,000</w:t>
                  </w:r>
                </w:p>
              </w:tc>
            </w:tr>
            <w:tr w:rsidR="0076698C" w14:paraId="250E9F2A" w14:textId="77777777">
              <w:trPr>
                <w:trHeight w:val="409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0EBCA7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배당기준일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0C44E2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2008.9.30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5F78DF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2008.7.10</w:t>
                  </w:r>
                </w:p>
              </w:tc>
            </w:tr>
            <w:tr w:rsidR="0076698C" w14:paraId="7D6C84C2" w14:textId="77777777">
              <w:trPr>
                <w:trHeight w:val="593"/>
                <w:jc w:val="right"/>
              </w:trPr>
              <w:tc>
                <w:tcPr>
                  <w:tcW w:w="16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CFCE4F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26"/>
                      <w:sz w:val="24"/>
                      <w:szCs w:val="24"/>
                    </w:rPr>
                    <w:t>주식의 적수</w:t>
                  </w:r>
                </w:p>
                <w:p w14:paraId="4CE81E2F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(가정)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FDADE17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36,000,000,000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A872393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6,600,000,000</w:t>
                  </w:r>
                </w:p>
              </w:tc>
            </w:tr>
          </w:tbl>
          <w:p w14:paraId="472DF5D2" w14:textId="77777777" w:rsidR="0076698C" w:rsidRDefault="0076698C">
            <w:pPr>
              <w:rPr>
                <w:sz w:val="2"/>
              </w:rPr>
            </w:pPr>
          </w:p>
          <w:p w14:paraId="493C5021" w14:textId="77777777" w:rsidR="0076698C" w:rsidRDefault="0076698C">
            <w:pPr>
              <w:pStyle w:val="105"/>
              <w:wordWrap/>
              <w:ind w:left="282" w:hanging="282"/>
              <w:jc w:val="right"/>
              <w:rPr>
                <w:sz w:val="24"/>
                <w:szCs w:val="24"/>
              </w:rPr>
            </w:pPr>
          </w:p>
          <w:p w14:paraId="29DAEFD6" w14:textId="77777777" w:rsidR="0076698C" w:rsidRDefault="0076698C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4F2FA328" w14:textId="77777777" w:rsidR="0076698C" w:rsidRDefault="00CE7C9E">
            <w:pPr>
              <w:pStyle w:val="105"/>
              <w:ind w:left="238" w:hanging="238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 </w:t>
            </w:r>
            <w:r>
              <w:rPr>
                <w:spacing w:val="7"/>
                <w:sz w:val="24"/>
                <w:szCs w:val="24"/>
              </w:rPr>
              <w:t>손익계산서상 배당금</w:t>
            </w:r>
            <w:r>
              <w:rPr>
                <w:sz w:val="24"/>
                <w:szCs w:val="24"/>
              </w:rPr>
              <w:t xml:space="preserve">수입은 위의 표와 </w:t>
            </w:r>
            <w:r>
              <w:rPr>
                <w:spacing w:val="-1"/>
                <w:sz w:val="24"/>
                <w:szCs w:val="24"/>
              </w:rPr>
              <w:t>같이 110,000,000원이며, 이자비용은 채권자불분명</w:t>
            </w:r>
            <w:r>
              <w:rPr>
                <w:spacing w:val="-4"/>
                <w:sz w:val="24"/>
                <w:szCs w:val="24"/>
              </w:rPr>
              <w:t>사채이자 1,500,000원을 포함하여 12,000,000원이다.</w:t>
            </w:r>
          </w:p>
          <w:p w14:paraId="71931B22" w14:textId="77777777" w:rsidR="0076698C" w:rsidRDefault="00CE7C9E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3384CCE1" w14:textId="77777777" w:rsidR="0076698C" w:rsidRDefault="00CE7C9E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당기말 현재 대차대조표상 자산총액은 1,700,000,000원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이며(적수는 100,000,000,000원 가정), 이 중에는 업무와 관련없이 특수관계회사에 대여한 금액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14,000,000원(적수는 2,400,000,000원 가정)이 포함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되어 있다.</w:t>
            </w:r>
          </w:p>
          <w:p w14:paraId="08B4B260" w14:textId="77777777" w:rsidR="0076698C" w:rsidRDefault="0076698C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</w:p>
          <w:p w14:paraId="172BD02A" w14:textId="77777777" w:rsidR="0076698C" w:rsidRDefault="00CE7C9E">
            <w:pPr>
              <w:pStyle w:val="a8"/>
              <w:snapToGrid/>
              <w:spacing w:line="280" w:lineRule="auto"/>
              <w:ind w:left="353" w:hanging="35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4.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기말 현재 자기자본은 250,000,000원이고, 업무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무관자산에 대한 지급이자손금불산입 계산대상이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되는 차입금의 적수는 9,000,000,000원이다. 다만,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특수관계회사에 대여한 금액에 대한 인정이자는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세법에서 정하는 대로 손익계산서에 이자수익으로 적절히 반영되어 있다.</w:t>
            </w:r>
          </w:p>
          <w:p w14:paraId="06DD9315" w14:textId="77777777" w:rsidR="0076698C" w:rsidRDefault="0076698C">
            <w:pPr>
              <w:pStyle w:val="a8"/>
              <w:snapToGrid/>
              <w:spacing w:line="28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D604C77" w14:textId="77777777" w:rsidR="0076698C" w:rsidRDefault="00CE7C9E">
            <w:pPr>
              <w:pStyle w:val="a8"/>
              <w:snapToGrid/>
              <w:spacing w:line="280" w:lineRule="auto"/>
              <w:ind w:left="219" w:hanging="21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법인세법에서 정한 일반법인의 수입배당금에 대한 익금불산입 비율은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542"/>
              <w:gridCol w:w="1787"/>
            </w:tblGrid>
            <w:tr w:rsidR="0076698C" w14:paraId="35972588" w14:textId="77777777">
              <w:trPr>
                <w:trHeight w:val="38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626824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지분율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442111C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익금불산입비율</w:t>
                  </w:r>
                </w:p>
              </w:tc>
            </w:tr>
            <w:tr w:rsidR="0076698C" w14:paraId="4EA33BF1" w14:textId="77777777">
              <w:trPr>
                <w:trHeight w:val="38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879B64" w14:textId="77777777" w:rsidR="0076698C" w:rsidRDefault="00CE7C9E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100%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760FBA9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100%</w:t>
                  </w:r>
                </w:p>
              </w:tc>
            </w:tr>
            <w:tr w:rsidR="0076698C" w14:paraId="05D6DDD1" w14:textId="77777777">
              <w:trPr>
                <w:trHeight w:val="38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73F6A36" w14:textId="77777777" w:rsidR="0076698C" w:rsidRDefault="00CE7C9E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50%(상장법인은 30%)초과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6DA7568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50%</w:t>
                  </w:r>
                </w:p>
              </w:tc>
            </w:tr>
            <w:tr w:rsidR="0076698C" w14:paraId="6A9683CF" w14:textId="77777777">
              <w:trPr>
                <w:trHeight w:val="409"/>
                <w:jc w:val="right"/>
              </w:trPr>
              <w:tc>
                <w:tcPr>
                  <w:tcW w:w="35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F0855E6" w14:textId="77777777" w:rsidR="0076698C" w:rsidRDefault="00CE7C9E">
                  <w:pPr>
                    <w:pStyle w:val="a8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ⓒ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위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ⓐ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와 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ⓑ</w:t>
                  </w: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 xml:space="preserve"> 이외의 경우</w:t>
                  </w:r>
                </w:p>
              </w:tc>
              <w:tc>
                <w:tcPr>
                  <w:tcW w:w="1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DD40A29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z w:val="22"/>
                      <w:szCs w:val="22"/>
                    </w:rPr>
                    <w:t>30%</w:t>
                  </w:r>
                </w:p>
              </w:tc>
            </w:tr>
          </w:tbl>
          <w:p w14:paraId="2B4B8FE4" w14:textId="77777777" w:rsidR="0076698C" w:rsidRDefault="0076698C">
            <w:pPr>
              <w:rPr>
                <w:sz w:val="2"/>
              </w:rPr>
            </w:pPr>
          </w:p>
          <w:p w14:paraId="0CDBE2B1" w14:textId="77777777" w:rsidR="0076698C" w:rsidRDefault="0076698C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</w:p>
        </w:tc>
      </w:tr>
    </w:tbl>
    <w:p w14:paraId="56F46FC0" w14:textId="77777777" w:rsidR="0076698C" w:rsidRDefault="0076698C">
      <w:pPr>
        <w:rPr>
          <w:sz w:val="2"/>
        </w:rPr>
      </w:pPr>
    </w:p>
    <w:p w14:paraId="7A6FF12A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383BEFC" w14:textId="77777777" w:rsidR="0076698C" w:rsidRDefault="0076698C">
      <w:pPr>
        <w:sectPr w:rsidR="0076698C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6042A495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(물음 2)</w:t>
      </w:r>
      <w:r>
        <w:rPr>
          <w:sz w:val="24"/>
          <w:szCs w:val="24"/>
        </w:rPr>
        <w:t xml:space="preserve"> 다음은 제조업을 영위하고 있는 (주)낙동의 제7기(2008.1.1～2008.12.31) 사업연도 법인세 신고를 위한 자료이다. 이 자료를 기초로 (주)낙동의 제7기 사업연도의 세무조정(계산근거 포함)과 소득처분 및 자본금과적립금조정명세서(을) 상 퇴직급여충당금의 증감 및 기말잔액을 다음의 양식에 따라 제시하시오.</w:t>
      </w:r>
    </w:p>
    <w:p w14:paraId="77B0DC90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570A8ADB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13EEC7AB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7DC7D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68DD4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FE840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CBF9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77D9144C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6EAD5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FD6BC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C847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2948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2410473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CA13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1B3B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 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8758A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61DAB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350E613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89E82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CA0E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4706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87CF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0BE9BF86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B3C31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FE98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DAA6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3F995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21653E57" w14:textId="77777777" w:rsidR="0076698C" w:rsidRDefault="0076698C">
      <w:pPr>
        <w:rPr>
          <w:sz w:val="2"/>
        </w:rPr>
      </w:pPr>
    </w:p>
    <w:p w14:paraId="44154E19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0061DB4B" w14:textId="77777777" w:rsidR="0076698C" w:rsidRDefault="0076698C">
      <w:pPr>
        <w:pStyle w:val="105"/>
        <w:wordWrap/>
        <w:ind w:firstLine="0"/>
        <w:jc w:val="center"/>
      </w:pPr>
    </w:p>
    <w:p w14:paraId="4526874A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&lt; 자본금과 적립금조정명세서(을)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196"/>
        <w:gridCol w:w="794"/>
        <w:gridCol w:w="794"/>
        <w:gridCol w:w="1134"/>
      </w:tblGrid>
      <w:tr w:rsidR="0076698C" w14:paraId="7829320D" w14:textId="77777777">
        <w:trPr>
          <w:trHeight w:val="409"/>
        </w:trPr>
        <w:tc>
          <w:tcPr>
            <w:tcW w:w="164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22100D1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과목 또는 사항</w:t>
            </w:r>
          </w:p>
        </w:tc>
        <w:tc>
          <w:tcPr>
            <w:tcW w:w="11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7293F78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기초잔액</w:t>
            </w:r>
          </w:p>
        </w:tc>
        <w:tc>
          <w:tcPr>
            <w:tcW w:w="15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474CE04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당기중 증감</w:t>
            </w:r>
          </w:p>
        </w:tc>
        <w:tc>
          <w:tcPr>
            <w:tcW w:w="113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01026D4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기말잔액</w:t>
            </w:r>
          </w:p>
          <w:p w14:paraId="56AE4F68" w14:textId="77777777" w:rsidR="0076698C" w:rsidRDefault="0076698C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  <w:tr w:rsidR="0076698C" w14:paraId="0F491977" w14:textId="77777777">
        <w:trPr>
          <w:trHeight w:val="409"/>
        </w:trPr>
        <w:tc>
          <w:tcPr>
            <w:tcW w:w="164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F7224CA" w14:textId="77777777" w:rsidR="0076698C" w:rsidRDefault="0076698C"/>
        </w:tc>
        <w:tc>
          <w:tcPr>
            <w:tcW w:w="1196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8FA5431" w14:textId="77777777" w:rsidR="0076698C" w:rsidRDefault="0076698C"/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67CAA79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감소</w:t>
            </w:r>
          </w:p>
        </w:tc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7A4D985" w14:textId="77777777" w:rsidR="0076698C" w:rsidRDefault="00CE7C9E">
            <w:pPr>
              <w:pStyle w:val="a8"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증가</w:t>
            </w:r>
          </w:p>
        </w:tc>
        <w:tc>
          <w:tcPr>
            <w:tcW w:w="113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7A399D01" w14:textId="77777777" w:rsidR="0076698C" w:rsidRDefault="0076698C"/>
        </w:tc>
      </w:tr>
      <w:tr w:rsidR="0076698C" w14:paraId="4C7B0C46" w14:textId="77777777">
        <w:trPr>
          <w:trHeight w:val="409"/>
        </w:trPr>
        <w:tc>
          <w:tcPr>
            <w:tcW w:w="16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262A581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퇴직급여충당금</w:t>
            </w:r>
          </w:p>
        </w:tc>
        <w:tc>
          <w:tcPr>
            <w:tcW w:w="11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73ECFA" w14:textId="77777777" w:rsidR="0076698C" w:rsidRDefault="00CE7C9E">
            <w:pPr>
              <w:pStyle w:val="a8"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380,000,000</w:t>
            </w:r>
          </w:p>
        </w:tc>
        <w:tc>
          <w:tcPr>
            <w:tcW w:w="7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357059F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7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C7F643A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7E34D923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</w:p>
        </w:tc>
      </w:tr>
    </w:tbl>
    <w:p w14:paraId="2792BD50" w14:textId="77777777" w:rsidR="0076698C" w:rsidRDefault="0076698C">
      <w:pPr>
        <w:rPr>
          <w:sz w:val="2"/>
        </w:rPr>
      </w:pPr>
    </w:p>
    <w:p w14:paraId="43755E69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B3AC67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99F1E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A2879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3F9D6B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870EA0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8FA99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29DB0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86E88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255283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B5622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8461F1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E43AC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6717B2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04C4F5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04B4CE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93FD1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320DDF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AC86E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F7E215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A8F162" w14:textId="77777777" w:rsidR="0076698C" w:rsidRDefault="0076698C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410775" w14:textId="77777777" w:rsidR="0076698C" w:rsidRDefault="0076698C">
      <w:pPr>
        <w:pStyle w:val="105"/>
        <w:wordWrap/>
        <w:spacing w:line="265" w:lineRule="auto"/>
        <w:ind w:firstLine="0"/>
        <w:jc w:val="center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1B7B259F" w14:textId="77777777">
        <w:trPr>
          <w:trHeight w:val="12099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7D896" w14:textId="77777777" w:rsidR="0076698C" w:rsidRDefault="00CE7C9E">
            <w:pPr>
              <w:pStyle w:val="105"/>
              <w:wordWrap/>
              <w:ind w:firstLine="0"/>
              <w:jc w:val="center"/>
              <w:rPr>
                <w:b/>
                <w:bCs/>
                <w:spacing w:val="-1"/>
                <w:sz w:val="24"/>
                <w:szCs w:val="24"/>
              </w:rPr>
            </w:pPr>
            <w:r>
              <w:rPr>
                <w:b/>
                <w:bCs/>
                <w:spacing w:val="-1"/>
                <w:sz w:val="24"/>
                <w:szCs w:val="24"/>
              </w:rPr>
              <w:t>&lt; 자 료 &gt;</w:t>
            </w:r>
          </w:p>
          <w:p w14:paraId="6CCCDE76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0A7F4B55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임원과 근속연수 1년 미만의 종업원에 대하여는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사규에 따라 퇴직금을 지급하지 않고 있다. 종업원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중에는 확정기여형퇴직연금에 가입한 경우가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있으며, 퇴직연금에 가입한 종업원에 대한 회계처리는 적절하게 이루어졌다.</w:t>
            </w:r>
          </w:p>
          <w:p w14:paraId="5079B619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684BBC17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당기말 현재 대차대조표상 퇴직급여충당금 잔액은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950,000,000원이며, 전기로부터 이월된 금액은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550,000,000원이다. 한편, 당기 중에 퇴직한 종업원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에게 지급한 퇴직금은 200,000,000원이다.</w:t>
            </w:r>
          </w:p>
          <w:p w14:paraId="3C7BA47C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6E61F2A0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당기말 현재 사규상 퇴직금지급대상 종업원이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퇴직할 경우의 퇴직금추계액은 900,000,000원이다.</w:t>
            </w:r>
          </w:p>
          <w:p w14:paraId="3EA5CC33" w14:textId="77777777" w:rsidR="0076698C" w:rsidRDefault="0076698C">
            <w:pPr>
              <w:pStyle w:val="a8"/>
              <w:snapToGrid/>
              <w:spacing w:line="280" w:lineRule="auto"/>
              <w:ind w:left="309" w:hanging="309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7997A5E7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지난 1년간 모든 종업원에게 지급한 총급여액은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2,100,000,000원이며, 이 중에는 당기말 현재 근속연수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1년 미만의 종업원에게 지급한 금액 150,000,000원과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확정기여형퇴직연금에 가입한 종업원에게 지급한 금액 400,000,000원이 포함되어 있다.</w:t>
            </w:r>
          </w:p>
          <w:p w14:paraId="49C485E7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</w:rPr>
            </w:pPr>
          </w:p>
          <w:p w14:paraId="1351D9D8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전기말 자본금과적립금조정명세서(을) 상의 유보금</w:t>
            </w:r>
            <w:r>
              <w:rPr>
                <w:rFonts w:ascii="HY신명조" w:eastAsia="HY신명조" w:cs="HY신명조"/>
                <w:spacing w:val="4"/>
                <w:sz w:val="24"/>
                <w:szCs w:val="24"/>
              </w:rPr>
              <w:t>에는 퇴직급여충당금한도초과액 380,000,000원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(유보)이 있다.</w:t>
            </w:r>
          </w:p>
          <w:p w14:paraId="461EEEA9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1"/>
              </w:rPr>
            </w:pPr>
          </w:p>
          <w:p w14:paraId="2BB6B644" w14:textId="77777777" w:rsidR="0076698C" w:rsidRDefault="00CE7C9E">
            <w:pPr>
              <w:pStyle w:val="a8"/>
              <w:snapToGrid/>
              <w:spacing w:line="280" w:lineRule="auto"/>
              <w:ind w:left="235" w:hanging="235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당기말 현재 대차대조표상 퇴직금전환금은 없는 것으로 가정한다.</w:t>
            </w:r>
          </w:p>
        </w:tc>
      </w:tr>
    </w:tbl>
    <w:p w14:paraId="5E5F1336" w14:textId="77777777" w:rsidR="0076698C" w:rsidRDefault="0076698C">
      <w:pPr>
        <w:rPr>
          <w:sz w:val="2"/>
        </w:rPr>
      </w:pPr>
    </w:p>
    <w:p w14:paraId="0070DF47" w14:textId="77777777" w:rsidR="0076698C" w:rsidRDefault="0076698C">
      <w:pPr>
        <w:pStyle w:val="105"/>
        <w:wordWrap/>
        <w:spacing w:line="265" w:lineRule="auto"/>
        <w:ind w:firstLine="0"/>
        <w:jc w:val="center"/>
      </w:pPr>
    </w:p>
    <w:p w14:paraId="05326669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798F85C9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120C6BD6" w14:textId="77777777" w:rsidR="0076698C" w:rsidRDefault="00CE7C9E">
      <w:r>
        <w:br w:type="page"/>
      </w:r>
    </w:p>
    <w:p w14:paraId="0191B60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01EB3C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b/>
          <w:bCs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다음은 제조업을 영위하고 있는 (주)섬진의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제13기(2008.1.1～2008.12.31) 사업연도의 법인세 신고를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 자료이다. 이 자료를 기초로 (주)섬진의 제13기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사업연도의 세무조정(계산근거 포함) 및 소득처분을 제시하시오.</w:t>
      </w:r>
    </w:p>
    <w:p w14:paraId="3AAA46D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471"/>
      </w:tblGrid>
      <w:tr w:rsidR="0076698C" w14:paraId="2AF2DEBE" w14:textId="77777777">
        <w:trPr>
          <w:trHeight w:val="10934"/>
        </w:trPr>
        <w:tc>
          <w:tcPr>
            <w:tcW w:w="5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BCC6B" w14:textId="77777777" w:rsidR="0076698C" w:rsidRDefault="00CE7C9E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0F8DEE74" w14:textId="77777777" w:rsidR="0076698C" w:rsidRDefault="0076698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30199DA" w14:textId="77777777" w:rsidR="0076698C" w:rsidRDefault="00CE7C9E">
            <w:pPr>
              <w:pStyle w:val="a8"/>
              <w:snapToGrid/>
              <w:spacing w:line="265" w:lineRule="auto"/>
              <w:ind w:left="178" w:hanging="17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전기말 대손충당금과 관련된 자본금과적립금조정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명세서(을) 상의 유보금에는 대손충당금한도초과액</w:t>
            </w:r>
            <w:r>
              <w:rPr>
                <w:rFonts w:ascii="HY신명조" w:eastAsia="HY신명조" w:cs="HY신명조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30,000,000원(유보)과 매출채권에 대한 대손금부인액 20,000,000원(유보)이 있다.</w:t>
            </w:r>
          </w:p>
          <w:p w14:paraId="7F78257F" w14:textId="77777777" w:rsidR="0076698C" w:rsidRDefault="0076698C">
            <w:pPr>
              <w:pStyle w:val="a8"/>
              <w:snapToGrid/>
              <w:spacing w:line="265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436928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전기의 대손금부인액은 당기 중에 모두 소멸시효가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완성되었고, 당기에 매출채권에 대하여 새로운 대손금 100,000,000원이 발생하여 다음과 같이 회계처리하였다. 다만, 세무상 대손요건은 충족하지 못하였다.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245"/>
            </w:tblGrid>
            <w:tr w:rsidR="0076698C" w14:paraId="05E25065" w14:textId="77777777">
              <w:trPr>
                <w:trHeight w:val="841"/>
                <w:jc w:val="right"/>
              </w:trPr>
              <w:tc>
                <w:tcPr>
                  <w:tcW w:w="52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825EC4A" w14:textId="77777777" w:rsidR="0076698C" w:rsidRDefault="00CE7C9E">
                  <w:pPr>
                    <w:pStyle w:val="a8"/>
                    <w:snapToGrid/>
                    <w:spacing w:line="280" w:lineRule="auto"/>
                    <w:ind w:left="238" w:hanging="238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(차) 대손충당금     100,000,000</w:t>
                  </w:r>
                </w:p>
                <w:p w14:paraId="01E694AD" w14:textId="77777777" w:rsidR="0076698C" w:rsidRDefault="00CE7C9E">
                  <w:pPr>
                    <w:pStyle w:val="a8"/>
                    <w:snapToGrid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(대) 매출채권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100,000,000</w:t>
                  </w:r>
                </w:p>
              </w:tc>
            </w:tr>
          </w:tbl>
          <w:p w14:paraId="5632F83A" w14:textId="77777777" w:rsidR="0076698C" w:rsidRDefault="0076698C">
            <w:pPr>
              <w:rPr>
                <w:sz w:val="2"/>
              </w:rPr>
            </w:pPr>
          </w:p>
          <w:p w14:paraId="7C69A91E" w14:textId="77777777" w:rsidR="0076698C" w:rsidRDefault="0076698C">
            <w:pPr>
              <w:pStyle w:val="a8"/>
              <w:wordWrap/>
              <w:snapToGrid/>
              <w:spacing w:line="265" w:lineRule="auto"/>
              <w:ind w:left="238" w:hanging="23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89CF91" w14:textId="77777777" w:rsidR="0076698C" w:rsidRDefault="0076698C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ECEEA0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대손충당금의 기초잔액은 110,000,000원이고, 당기설정액은 150,000,000원이며, 기말잔액은 160,000,000원이다.</w:t>
            </w:r>
          </w:p>
          <w:p w14:paraId="158B6132" w14:textId="77777777" w:rsidR="0076698C" w:rsidRDefault="0076698C">
            <w:pPr>
              <w:pStyle w:val="a8"/>
              <w:snapToGrid/>
              <w:spacing w:line="265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1C7250" w14:textId="77777777" w:rsidR="0076698C" w:rsidRDefault="00CE7C9E">
            <w:pPr>
              <w:pStyle w:val="a8"/>
              <w:snapToGrid/>
              <w:spacing w:line="265" w:lineRule="auto"/>
              <w:ind w:left="234" w:hanging="234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당기말 현재 대차대조표상 매출채권과 대표이사에 대한 대여금은 각각 9,000,000,000원과 1,000,000,000원이다.</w:t>
            </w:r>
          </w:p>
          <w:p w14:paraId="215A34EA" w14:textId="77777777" w:rsidR="0076698C" w:rsidRDefault="0076698C">
            <w:pPr>
              <w:pStyle w:val="a8"/>
              <w:snapToGrid/>
              <w:spacing w:line="265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ACC449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대손충당금 설정비율은 실적률을 무시하고 1%로 한다.</w:t>
            </w:r>
          </w:p>
        </w:tc>
      </w:tr>
    </w:tbl>
    <w:p w14:paraId="4257D7AB" w14:textId="77777777" w:rsidR="0076698C" w:rsidRDefault="0076698C">
      <w:pPr>
        <w:rPr>
          <w:sz w:val="2"/>
        </w:rPr>
      </w:pPr>
    </w:p>
    <w:p w14:paraId="3EF9A14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ABDDD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69F61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12B5A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CFDE0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8661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66D7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B280D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068A2E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다음은 도매업을 영위하고 있는 (주)압록의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제11기(2008.1.1～2008.12.31) 사업연도의 법인세 신고를</w:t>
      </w:r>
      <w:r>
        <w:rPr>
          <w:rFonts w:ascii="HY신명조" w:eastAsia="HY신명조" w:cs="HY신명조"/>
          <w:sz w:val="24"/>
          <w:szCs w:val="24"/>
        </w:rPr>
        <w:t xml:space="preserve"> 위한 자료이다. 이 자료를 기초로 각 요구사항에 답하시오.</w:t>
      </w:r>
    </w:p>
    <w:p w14:paraId="02EFF622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4AC22DA6" w14:textId="77777777" w:rsidR="0076698C" w:rsidRDefault="0076698C">
      <w:pPr>
        <w:pStyle w:val="a8"/>
        <w:snapToGrid/>
        <w:spacing w:line="265" w:lineRule="auto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77C55214" w14:textId="77777777">
        <w:trPr>
          <w:trHeight w:val="1793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65E1519" w14:textId="77777777" w:rsidR="0076698C" w:rsidRDefault="0076698C">
            <w:pPr>
              <w:pStyle w:val="105"/>
              <w:ind w:firstLine="0"/>
              <w:rPr>
                <w:sz w:val="12"/>
                <w:szCs w:val="12"/>
              </w:rPr>
            </w:pPr>
          </w:p>
          <w:p w14:paraId="325C17C1" w14:textId="77777777" w:rsidR="0076698C" w:rsidRDefault="00CE7C9E">
            <w:pPr>
              <w:pStyle w:val="105"/>
              <w:wordWrap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&lt; 자 료 &gt;</w:t>
            </w:r>
          </w:p>
          <w:p w14:paraId="12081F62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A8A507" w14:textId="77777777" w:rsidR="0076698C" w:rsidRDefault="00CE7C9E">
            <w:pPr>
              <w:pStyle w:val="a8"/>
              <w:snapToGrid/>
              <w:spacing w:line="280" w:lineRule="auto"/>
              <w:ind w:left="236" w:hanging="23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손익계산서상 급여 중 20,000,000원은 주주들에게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상법상 중간배당으로 지급된 금액이다.</w:t>
            </w:r>
          </w:p>
          <w:p w14:paraId="4CCFE0BF" w14:textId="77777777" w:rsidR="0076698C" w:rsidRDefault="0076698C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DEDEC1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손익계산서상 이자수익은 모두 은행예금으로부터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발생한 것이며, 전기말에 미수이자로 계상되어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있던 금액은 당기 중 적절하게 세무조정이 이루어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졌다. 당기의 손익계산서에 이자수익으로 계상되어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있는 12,000,000원은 모두 당기 중에 인식한 것으로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 금액 중 당기말 현재 대차대조표에 미수이자로 계상되어 있는 금액은 7,000,000원이다.</w:t>
            </w:r>
          </w:p>
          <w:p w14:paraId="0B87B728" w14:textId="77777777" w:rsidR="0076698C" w:rsidRDefault="0076698C">
            <w:pPr>
              <w:pStyle w:val="a8"/>
              <w:snapToGrid/>
              <w:spacing w:line="280" w:lineRule="auto"/>
              <w:ind w:left="288" w:hanging="28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08A29D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손익계산서상 외화환산이익 19,000,000원은 모두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당기 중에 개설한 외화예금통장의 기말잔액 550,000달러를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기말환율(달러당 1,000원)로 적절히 환산하여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계상한 것이다. 기말시점의 외국환거래법에 의한 기준환율은 달러당 1,100원이었다.</w:t>
            </w:r>
          </w:p>
          <w:p w14:paraId="7F74BCD4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C7CFE09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당기의 잉여금 처분은 2009년 2월 28일자 주주총회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에서 확정되었다. 동 잉여금 처분 내역 중에는 임원과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종업원에 대한 성과급이 각각 30,000,000원과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150,000,000원이 포함되어 있으며, 동 성과급은 성과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산정지표 및 그 목표, 성과의 측정 및 배분방법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등에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대하여 사전에 서면으로 약정하고 이에 따라 지급을 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확정한 것이다. 회사는 동 성과급을 당기의 비용으로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계상하지 아니하였다.</w:t>
            </w:r>
          </w:p>
          <w:p w14:paraId="222A8433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41E65B4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손익계산서상 잡손실에는 회사가 보유하고 있는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차량의 주차위반 과태료와 벌금 22,000,000원이 포함되어 있다.</w:t>
            </w:r>
          </w:p>
          <w:p w14:paraId="2D3087AE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9D1D728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237F52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손익계산서상 소모품비 중에는 사업과 관련하여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다른 사업자로부터 소모품을 구입하면서 부가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가치세법 제16조의 규정에 의한 세금계산서 등의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지출증빙서류를 수취하지 아니한 금액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11,000,000원(부가가치세 포함)이 포함되어 있으며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이 중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5,000,000원은 건당 5만원을 초과하는 금액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이었고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나머지 6,000,000원은 건당 4만원을 초과하는 금액</w:t>
            </w:r>
            <w:r>
              <w:rPr>
                <w:rFonts w:ascii="HY신명조" w:eastAsia="HY신명조" w:cs="HY신명조"/>
                <w:sz w:val="24"/>
                <w:szCs w:val="24"/>
              </w:rPr>
              <w:t>이었다.</w:t>
            </w:r>
          </w:p>
        </w:tc>
      </w:tr>
    </w:tbl>
    <w:p w14:paraId="67EAB2D6" w14:textId="77777777" w:rsidR="0076698C" w:rsidRDefault="0076698C">
      <w:pPr>
        <w:rPr>
          <w:sz w:val="2"/>
        </w:rPr>
      </w:pPr>
    </w:p>
    <w:p w14:paraId="31DBB966" w14:textId="77777777" w:rsidR="0076698C" w:rsidRDefault="0076698C">
      <w:pPr>
        <w:pStyle w:val="a8"/>
        <w:snapToGrid/>
        <w:spacing w:line="265" w:lineRule="auto"/>
        <w:ind w:left="300" w:hanging="300"/>
        <w:rPr>
          <w:rFonts w:ascii="HY신명조" w:eastAsia="HY신명조" w:cs="HY신명조"/>
          <w:spacing w:val="-8"/>
          <w:sz w:val="24"/>
          <w:szCs w:val="24"/>
        </w:rPr>
      </w:pPr>
    </w:p>
    <w:p w14:paraId="556448FB" w14:textId="77777777" w:rsidR="0076698C" w:rsidRDefault="00CE7C9E">
      <w:pPr>
        <w:pStyle w:val="a8"/>
        <w:wordWrap/>
        <w:snapToGrid/>
        <w:spacing w:line="265" w:lineRule="auto"/>
        <w:jc w:val="center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&lt; 요구사항 &gt;</w:t>
      </w:r>
    </w:p>
    <w:p w14:paraId="0350B79A" w14:textId="77777777" w:rsidR="0076698C" w:rsidRDefault="0076698C">
      <w:pPr>
        <w:pStyle w:val="a8"/>
        <w:wordWrap/>
        <w:snapToGrid/>
        <w:spacing w:line="265" w:lineRule="auto"/>
        <w:jc w:val="center"/>
        <w:rPr>
          <w:rFonts w:ascii="HY신명조" w:eastAsia="HY신명조" w:cs="HY신명조"/>
          <w:spacing w:val="-2"/>
          <w:sz w:val="24"/>
          <w:szCs w:val="24"/>
        </w:rPr>
      </w:pPr>
    </w:p>
    <w:p w14:paraId="4AA0506F" w14:textId="77777777" w:rsidR="0076698C" w:rsidRDefault="00CE7C9E">
      <w:pPr>
        <w:pStyle w:val="a8"/>
        <w:snapToGrid/>
        <w:spacing w:line="265" w:lineRule="auto"/>
        <w:ind w:left="331" w:hanging="331"/>
        <w:rPr>
          <w:spacing w:val="-1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위의 자료에 근거하여 (주)압록의 세무조정과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소득처분을 </w:t>
      </w:r>
      <w:r>
        <w:rPr>
          <w:spacing w:val="-1"/>
          <w:sz w:val="24"/>
          <w:szCs w:val="24"/>
        </w:rPr>
        <w:t>다음의 답안양식에 따라 제시하시오.</w:t>
      </w:r>
    </w:p>
    <w:p w14:paraId="033A82BB" w14:textId="77777777" w:rsidR="0076698C" w:rsidRDefault="0076698C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</w:p>
    <w:p w14:paraId="76B5E03A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0E7AFF9E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67F5E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2626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9528E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4F4E4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7514440F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D139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61EE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BD4C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CF198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3CD3F4E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83EDB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4098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 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F78A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33B5D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2BD05BAA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66850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09375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9D562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FFE6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6A936FC4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947D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6276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C3411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A5B81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35339B41" w14:textId="77777777" w:rsidR="0076698C" w:rsidRDefault="0076698C">
      <w:pPr>
        <w:rPr>
          <w:sz w:val="2"/>
        </w:rPr>
      </w:pPr>
    </w:p>
    <w:p w14:paraId="17D7D96B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4EBC985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42C28F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2CD89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5C7DBD32" w14:textId="77777777" w:rsidR="0076698C" w:rsidRDefault="00CE7C9E">
      <w:pPr>
        <w:pStyle w:val="a8"/>
        <w:snapToGrid/>
        <w:spacing w:line="280" w:lineRule="auto"/>
        <w:ind w:left="343" w:hanging="343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위의 자료의 세무조정사항을 모두 반영한 후의 차가감소득금액이 600,000,000원이라고 가정하고 다음의 추가자료를 반영하여 법정기부금에 대한 </w:t>
      </w:r>
      <w:r>
        <w:rPr>
          <w:rFonts w:ascii="HY신명조" w:eastAsia="HY신명조" w:cs="HY신명조"/>
          <w:spacing w:val="-8"/>
          <w:sz w:val="24"/>
          <w:szCs w:val="24"/>
        </w:rPr>
        <w:t>세무조정(계산근거 포함)과 소득처분을 제시하시오.</w:t>
      </w:r>
    </w:p>
    <w:p w14:paraId="5ED004AC" w14:textId="77777777" w:rsidR="0076698C" w:rsidRDefault="0076698C">
      <w:pPr>
        <w:pStyle w:val="a8"/>
        <w:snapToGrid/>
        <w:spacing w:line="280" w:lineRule="auto"/>
        <w:ind w:left="343" w:hanging="343"/>
        <w:rPr>
          <w:rFonts w:ascii="HY신명조" w:eastAsia="HY신명조" w:cs="HY신명조"/>
          <w:spacing w:val="-8"/>
          <w:sz w:val="24"/>
          <w:szCs w:val="24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0C774121" w14:textId="77777777">
        <w:trPr>
          <w:trHeight w:val="3115"/>
          <w:jc w:val="right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56" w:type="dxa"/>
              <w:right w:w="56" w:type="dxa"/>
            </w:tcMar>
            <w:vAlign w:val="center"/>
          </w:tcPr>
          <w:p w14:paraId="6D502EB2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추가자료 &gt;</w:t>
            </w:r>
          </w:p>
          <w:p w14:paraId="381C584D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전기의 법정기부금 한도초과액은 100,000,000원이었다.</w:t>
            </w:r>
          </w:p>
          <w:p w14:paraId="327462B5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당기의 손익계산서상 기부금은 150,000,000원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(법정기부금)이다.</w:t>
            </w:r>
          </w:p>
          <w:p w14:paraId="35FB8056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전기에 처음으로 세무상 결손금 300,000,000원이 발생하였고, 당기 중 기납부세액은 없다.</w:t>
            </w:r>
          </w:p>
        </w:tc>
      </w:tr>
    </w:tbl>
    <w:p w14:paraId="560A5951" w14:textId="77777777" w:rsidR="0076698C" w:rsidRDefault="0076698C">
      <w:pPr>
        <w:rPr>
          <w:sz w:val="2"/>
        </w:rPr>
      </w:pPr>
    </w:p>
    <w:p w14:paraId="66115975" w14:textId="77777777" w:rsidR="0076698C" w:rsidRDefault="0076698C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pacing w:val="-8"/>
          <w:sz w:val="24"/>
          <w:szCs w:val="24"/>
        </w:rPr>
      </w:pPr>
    </w:p>
    <w:p w14:paraId="42A1BFF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4E0DC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730A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</w:rPr>
      </w:pPr>
    </w:p>
    <w:p w14:paraId="336297A3" w14:textId="77777777" w:rsidR="0076698C" w:rsidRDefault="0076698C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</w:rPr>
      </w:pPr>
    </w:p>
    <w:p w14:paraId="686024F9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위의 </w:t>
      </w:r>
      <w:r>
        <w:rPr>
          <w:rFonts w:ascii="HY신명조" w:eastAsia="HY신명조" w:cs="HY신명조"/>
          <w:spacing w:val="-2"/>
          <w:sz w:val="24"/>
          <w:szCs w:val="24"/>
        </w:rPr>
        <w:t>‘</w:t>
      </w:r>
      <w:r>
        <w:rPr>
          <w:rFonts w:ascii="HY신명조" w:eastAsia="HY신명조" w:cs="HY신명조"/>
          <w:spacing w:val="-2"/>
          <w:sz w:val="24"/>
          <w:szCs w:val="24"/>
        </w:rPr>
        <w:t>요구사항 (2)</w:t>
      </w:r>
      <w:r>
        <w:rPr>
          <w:rFonts w:ascii="HY신명조" w:eastAsia="HY신명조" w:cs="HY신명조"/>
          <w:spacing w:val="-2"/>
          <w:sz w:val="24"/>
          <w:szCs w:val="24"/>
        </w:rPr>
        <w:t>’</w:t>
      </w:r>
      <w:r>
        <w:rPr>
          <w:rFonts w:ascii="HY신명조" w:eastAsia="HY신명조" w:cs="HY신명조"/>
          <w:spacing w:val="-2"/>
          <w:sz w:val="24"/>
          <w:szCs w:val="24"/>
        </w:rPr>
        <w:t>에서 구한 법정기부금의 한도</w:t>
      </w:r>
      <w:r>
        <w:rPr>
          <w:rFonts w:ascii="HY신명조" w:eastAsia="HY신명조" w:cs="HY신명조"/>
          <w:sz w:val="24"/>
          <w:szCs w:val="24"/>
        </w:rPr>
        <w:t xml:space="preserve">액이 500,000,000원이라고 가정할 때,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법인세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과세표준, </w:t>
      </w:r>
      <w:r>
        <w:rPr>
          <w:rFonts w:ascii="HY신명조" w:eastAsia="HY신명조" w:cs="HY신명조"/>
          <w:spacing w:val="-7"/>
          <w:sz w:val="24"/>
          <w:szCs w:val="24"/>
        </w:rPr>
        <w:t>②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법인세산출세액 및 </w:t>
      </w:r>
      <w:r>
        <w:rPr>
          <w:rFonts w:ascii="HY신명조" w:eastAsia="HY신명조" w:cs="HY신명조"/>
          <w:spacing w:val="-7"/>
          <w:sz w:val="24"/>
          <w:szCs w:val="24"/>
        </w:rPr>
        <w:t>③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납부하여야 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법인</w:t>
      </w:r>
      <w:r>
        <w:rPr>
          <w:rFonts w:ascii="HY신명조" w:eastAsia="HY신명조" w:cs="HY신명조"/>
          <w:sz w:val="24"/>
          <w:szCs w:val="24"/>
        </w:rPr>
        <w:t>세액을 계산근거와 함께 제시하시오.</w:t>
      </w:r>
    </w:p>
    <w:p w14:paraId="4B775FB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3D9FC19A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34D30DC8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1FC48D85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5275F551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125101A4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48B8A28E" w14:textId="77777777" w:rsidR="0076698C" w:rsidRDefault="0076698C">
      <w:pPr>
        <w:pStyle w:val="a8"/>
        <w:snapToGrid/>
        <w:spacing w:line="280" w:lineRule="auto"/>
        <w:ind w:left="339" w:hanging="339"/>
        <w:rPr>
          <w:rFonts w:ascii="HY신명조" w:eastAsia="HY신명조" w:cs="HY신명조"/>
          <w:spacing w:val="-8"/>
          <w:sz w:val="24"/>
          <w:szCs w:val="24"/>
        </w:rPr>
      </w:pPr>
    </w:p>
    <w:p w14:paraId="6E410157" w14:textId="77777777" w:rsidR="0076698C" w:rsidRDefault="00CE7C9E">
      <w:pPr>
        <w:pStyle w:val="a8"/>
        <w:snapToGrid/>
        <w:spacing w:line="280" w:lineRule="auto"/>
        <w:ind w:left="336" w:hanging="336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8"/>
          <w:sz w:val="24"/>
          <w:szCs w:val="24"/>
        </w:rPr>
        <w:t>(4)</w:t>
      </w:r>
      <w:r>
        <w:rPr>
          <w:rFonts w:ascii="HY신명조" w:eastAsia="HY신명조" w:cs="HY신명조"/>
          <w:spacing w:val="-13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요구사항 (3)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결과에 기초하여 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납세의무자가 </w:t>
      </w:r>
      <w:r>
        <w:rPr>
          <w:rFonts w:ascii="HY신명조" w:eastAsia="HY신명조" w:cs="HY신명조"/>
          <w:spacing w:val="-9"/>
          <w:sz w:val="24"/>
          <w:szCs w:val="24"/>
        </w:rPr>
        <w:t>법인세를 분납하고자 할 경우, 2009년 3월 31일</w:t>
      </w:r>
      <w:r>
        <w:rPr>
          <w:rFonts w:ascii="HY신명조" w:eastAsia="HY신명조" w:cs="HY신명조"/>
          <w:spacing w:val="-6"/>
          <w:sz w:val="24"/>
          <w:szCs w:val="24"/>
        </w:rPr>
        <w:t>까지 납부하여야 할 세액과 분납하여야 할 세액을 제시하시오.</w:t>
      </w:r>
    </w:p>
    <w:p w14:paraId="4EDD6C0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F871BE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D45EC9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8"/>
          <w:sz w:val="24"/>
          <w:szCs w:val="24"/>
        </w:rPr>
      </w:pPr>
    </w:p>
    <w:p w14:paraId="1E934DBB" w14:textId="77777777" w:rsidR="0076698C" w:rsidRDefault="00CE7C9E">
      <w:r>
        <w:br w:type="page"/>
      </w:r>
    </w:p>
    <w:p w14:paraId="1419BABB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A1D4976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(물음 5) </w:t>
      </w:r>
      <w:r>
        <w:rPr>
          <w:sz w:val="24"/>
          <w:szCs w:val="24"/>
        </w:rPr>
        <w:t>(주)두만의 제21기(2008.1.1～2008.12.31)의 다음 자료를 기초로 각 요구사항에 답하시오.</w:t>
      </w:r>
    </w:p>
    <w:p w14:paraId="1098102F" w14:textId="77777777" w:rsidR="0076698C" w:rsidRDefault="0076698C">
      <w:pPr>
        <w:pStyle w:val="105"/>
        <w:ind w:firstLine="0"/>
        <w:rPr>
          <w:spacing w:val="-8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54149A45" w14:textId="77777777">
        <w:trPr>
          <w:trHeight w:val="1524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18629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19749762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8E03ED4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전기말 현재의 대차대조표에는 취득가액 950,000,000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원의 주택(2개 동)이 계상되어 있었으나, 당기 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주택 한 동(D동)은 양도하였고, 당기말 현재의 대차대조표에는 취득가액 500,000,000원의 주택 한 동(A동)만 계상되어 있다.</w:t>
            </w:r>
          </w:p>
          <w:p w14:paraId="3DD715A5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F66317B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각 주택은 취득한 이후에 계속 사택으로 사용되어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왔으며, 시가는 파악할 수 없으나, 부동산가격공시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및감정평가에관한법률에 의한 감정가액은 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같다.</w:t>
            </w:r>
          </w:p>
          <w:p w14:paraId="0E853406" w14:textId="77777777" w:rsidR="0076698C" w:rsidRDefault="00CE7C9E">
            <w:pPr>
              <w:pStyle w:val="a8"/>
              <w:wordWrap/>
              <w:snapToGrid/>
              <w:spacing w:line="280" w:lineRule="auto"/>
              <w:ind w:left="322" w:hanging="32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48"/>
              <w:gridCol w:w="1698"/>
              <w:gridCol w:w="1699"/>
            </w:tblGrid>
            <w:tr w:rsidR="0076698C" w14:paraId="1AB2D2C3" w14:textId="77777777">
              <w:trPr>
                <w:trHeight w:val="409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72972DE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구분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C287A53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A동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E9AD87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D동(양도분)</w:t>
                  </w:r>
                </w:p>
              </w:tc>
            </w:tr>
            <w:tr w:rsidR="0076698C" w14:paraId="67EDE6A1" w14:textId="77777777">
              <w:trPr>
                <w:trHeight w:val="409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94C3797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취득가액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BFD70E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4E1079D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450,000,000</w:t>
                  </w:r>
                </w:p>
              </w:tc>
            </w:tr>
            <w:tr w:rsidR="0076698C" w14:paraId="4F7E1CBE" w14:textId="77777777">
              <w:trPr>
                <w:trHeight w:val="409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CB58B1A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감정가액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BA62B67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800,000,000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0DBE8C8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500,000,000</w:t>
                  </w:r>
                </w:p>
              </w:tc>
            </w:tr>
            <w:tr w:rsidR="0076698C" w14:paraId="4DDD97C6" w14:textId="77777777">
              <w:trPr>
                <w:trHeight w:val="721"/>
              </w:trPr>
              <w:tc>
                <w:tcPr>
                  <w:tcW w:w="194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42187EE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세무상 유보금액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5688650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698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F55E2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20,000,000</w:t>
                  </w:r>
                </w:p>
                <w:p w14:paraId="012A4675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(손금불산입)</w:t>
                  </w:r>
                </w:p>
              </w:tc>
            </w:tr>
            <w:tr w:rsidR="0076698C" w14:paraId="2BCBD9FC" w14:textId="77777777">
              <w:trPr>
                <w:trHeight w:val="423"/>
              </w:trPr>
              <w:tc>
                <w:tcPr>
                  <w:tcW w:w="5345" w:type="dxa"/>
                  <w:gridSpan w:val="3"/>
                  <w:tcBorders>
                    <w:top w:val="single" w:sz="3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9145348" w14:textId="77777777" w:rsidR="0076698C" w:rsidRDefault="00CE7C9E">
                  <w:pPr>
                    <w:pStyle w:val="a8"/>
                    <w:snapToGrid/>
                    <w:spacing w:line="240" w:lineRule="auto"/>
                    <w:ind w:left="395" w:hanging="395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(*) D동의 감정가액은 양도시점의 가액임</w:t>
                  </w:r>
                </w:p>
              </w:tc>
            </w:tr>
          </w:tbl>
          <w:p w14:paraId="46765071" w14:textId="77777777" w:rsidR="0076698C" w:rsidRDefault="0076698C">
            <w:pPr>
              <w:rPr>
                <w:sz w:val="2"/>
              </w:rPr>
            </w:pPr>
          </w:p>
          <w:p w14:paraId="43F8EC39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F8B1322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569E3AE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주택(A동)은 제19기부터 임원 갑에게 임대하여 임대보증금 없이 매월 1,500,000원의 임대료를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받고 있다. 한편, 갑은 제16기에 (주)두만의 지분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10%를 취득하면서 임원으로 취임한 이래 당기말까지 그 지분율 및 지위를 유지하고 있다.</w:t>
            </w:r>
          </w:p>
          <w:p w14:paraId="5A506C5E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5A2A0A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당기 중 최대주주인 을에게 300,000,000원에 양도한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주택(D동)의 양도 당시의 회계상 장부가액은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250,000,000원이었다. 동 주택은 제15기에 취득한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주택(등기완료)으로 양도 직전까지 종업원에게 사택으로 무상제공 되어 왔다.</w:t>
            </w:r>
          </w:p>
          <w:p w14:paraId="500B9DF2" w14:textId="77777777" w:rsidR="0076698C" w:rsidRDefault="0076698C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B71E5C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당기말 현재 회사의 1년 만기 정기예금이자율은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 5.5%이고, 금융기관의 당좌대출이자율을 고려</w:t>
            </w:r>
            <w:r>
              <w:rPr>
                <w:rFonts w:ascii="HY신명조" w:eastAsia="HY신명조" w:cs="HY신명조"/>
                <w:sz w:val="24"/>
                <w:szCs w:val="24"/>
              </w:rPr>
              <w:t>하여 국세청장이 정하는 이자율은 연 9%이다</w:t>
            </w:r>
          </w:p>
        </w:tc>
      </w:tr>
    </w:tbl>
    <w:p w14:paraId="356F23A8" w14:textId="77777777" w:rsidR="0076698C" w:rsidRDefault="0076698C">
      <w:pPr>
        <w:rPr>
          <w:sz w:val="2"/>
        </w:rPr>
      </w:pPr>
    </w:p>
    <w:p w14:paraId="03B7AEAA" w14:textId="77777777" w:rsidR="0076698C" w:rsidRDefault="0076698C">
      <w:pPr>
        <w:pStyle w:val="105"/>
        <w:ind w:firstLine="0"/>
        <w:rPr>
          <w:spacing w:val="-8"/>
          <w:sz w:val="24"/>
          <w:szCs w:val="24"/>
        </w:rPr>
      </w:pPr>
    </w:p>
    <w:p w14:paraId="38B45FF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D14C28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 요구사항 &gt;</w:t>
      </w:r>
    </w:p>
    <w:p w14:paraId="4A638FC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9042EC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4"/>
          <w:sz w:val="24"/>
          <w:szCs w:val="24"/>
        </w:rPr>
        <w:t>각 사업연도소득을 산출하기 위하여 갑(출자임원)</w:t>
      </w:r>
      <w:r>
        <w:rPr>
          <w:rFonts w:ascii="HY신명조" w:eastAsia="HY신명조" w:cs="HY신명조"/>
          <w:sz w:val="24"/>
          <w:szCs w:val="24"/>
        </w:rPr>
        <w:t xml:space="preserve">에게 제공한 주택(A동)의 임대료수익에 대하여 </w:t>
      </w:r>
      <w:r>
        <w:rPr>
          <w:rFonts w:ascii="HY신명조" w:eastAsia="HY신명조" w:cs="HY신명조"/>
          <w:spacing w:val="-1"/>
          <w:sz w:val="24"/>
          <w:szCs w:val="24"/>
        </w:rPr>
        <w:t>부당행위계산부인의 적용여부와 그 이유를 설명</w:t>
      </w:r>
      <w:r>
        <w:rPr>
          <w:rFonts w:ascii="HY신명조" w:eastAsia="HY신명조" w:cs="HY신명조"/>
          <w:sz w:val="24"/>
          <w:szCs w:val="24"/>
        </w:rPr>
        <w:t>하고, 이와 관련된 세무조정(계산근거 포함)과 소득처분을 제시하시오.</w:t>
      </w:r>
    </w:p>
    <w:p w14:paraId="01645252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0B6CD90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FF8C282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054AFF95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293BB625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</w:p>
    <w:p w14:paraId="72C77A10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을(최대주주)에게 양도한 주택(D동)에 대하여 </w:t>
      </w:r>
      <w:r>
        <w:rPr>
          <w:rFonts w:ascii="HY신명조" w:eastAsia="HY신명조" w:cs="HY신명조"/>
          <w:spacing w:val="-1"/>
          <w:sz w:val="24"/>
          <w:szCs w:val="24"/>
        </w:rPr>
        <w:t>부당행위계산부인의 적용여부와 그 이유를 설명</w:t>
      </w:r>
      <w:r>
        <w:rPr>
          <w:rFonts w:ascii="HY신명조" w:eastAsia="HY신명조" w:cs="HY신명조"/>
          <w:sz w:val="24"/>
          <w:szCs w:val="24"/>
        </w:rPr>
        <w:t>하고, 이와 관련된 세무조정(계산근거 포함)과 소득처분을 제시하시오.</w:t>
      </w:r>
    </w:p>
    <w:p w14:paraId="69A2A2B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49E7E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5362E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763F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93897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0CBE84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(3)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을(최대주주)에게 양도한 주택(D동)에 대하여 토지 등 양도소득에 대한 법인세를 구하시오. </w:t>
      </w:r>
      <w:r>
        <w:rPr>
          <w:rFonts w:ascii="HY신명조" w:eastAsia="HY신명조" w:cs="HY신명조"/>
          <w:spacing w:val="-3"/>
          <w:sz w:val="24"/>
          <w:szCs w:val="24"/>
        </w:rPr>
        <w:t>등기된 국내소재주택에 대한 토지 등 양도소득에</w:t>
      </w:r>
      <w:r>
        <w:rPr>
          <w:rFonts w:ascii="HY신명조" w:eastAsia="HY신명조" w:cs="HY신명조"/>
          <w:sz w:val="24"/>
          <w:szCs w:val="24"/>
        </w:rPr>
        <w:t xml:space="preserve"> 대한 법인세율은 30%이다.</w:t>
      </w:r>
    </w:p>
    <w:p w14:paraId="27F5C19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0FBC0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AC548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34A3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B2AF9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61F20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(4)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2"/>
          <w:sz w:val="24"/>
          <w:szCs w:val="24"/>
        </w:rPr>
        <w:t>을(최대주주)이 취득한 주택(D동)을 향후에 양도</w:t>
      </w:r>
      <w:r>
        <w:rPr>
          <w:rFonts w:ascii="HY신명조" w:eastAsia="HY신명조" w:cs="HY신명조"/>
          <w:spacing w:val="-4"/>
          <w:sz w:val="24"/>
          <w:szCs w:val="24"/>
        </w:rPr>
        <w:t>하는 경우, 양도자산의 필요경비로 인정되는 취득가액을 제시하고 그 이유를 설명하시오.</w:t>
      </w:r>
    </w:p>
    <w:p w14:paraId="47E4D31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3B3C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940A7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62742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0E34A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812D7" w14:textId="77777777" w:rsidR="0076698C" w:rsidRDefault="00CE7C9E">
      <w:r>
        <w:br w:type="page"/>
      </w:r>
    </w:p>
    <w:p w14:paraId="41C77FE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8354F5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6)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다음은 제조업을 영위하고 있는 (주)대동의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제8기(2008.1.1～2008.12.31)와 제9기(2009.1.1～2009.12.31)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사업연도의 법인세 신고를 위한 자료이다. 이 자료를</w:t>
      </w:r>
      <w:r>
        <w:rPr>
          <w:rFonts w:ascii="HY신명조" w:eastAsia="HY신명조" w:cs="HY신명조"/>
          <w:sz w:val="24"/>
          <w:szCs w:val="24"/>
        </w:rPr>
        <w:t xml:space="preserve"> 기초로 (주)대동의 제8기와 제9기 사업연도의 세무</w:t>
      </w:r>
      <w:r>
        <w:rPr>
          <w:rFonts w:ascii="HY신명조" w:eastAsia="HY신명조" w:cs="HY신명조"/>
          <w:spacing w:val="-9"/>
          <w:sz w:val="24"/>
          <w:szCs w:val="24"/>
        </w:rPr>
        <w:t>조정(계산근거 포함) 및 소득처분을 다음의 답안양식에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따라 제시하시오.</w:t>
      </w:r>
    </w:p>
    <w:p w14:paraId="525EF4C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7"/>
        </w:rPr>
      </w:pPr>
    </w:p>
    <w:p w14:paraId="1FE12B7F" w14:textId="77777777" w:rsidR="0076698C" w:rsidRDefault="00CE7C9E">
      <w:pPr>
        <w:pStyle w:val="105"/>
        <w:wordWrap/>
        <w:ind w:firstLine="0"/>
        <w:jc w:val="center"/>
        <w:rPr>
          <w:b/>
          <w:bCs/>
          <w:spacing w:val="7"/>
          <w:sz w:val="24"/>
          <w:szCs w:val="24"/>
        </w:rPr>
      </w:pPr>
      <w:r>
        <w:rPr>
          <w:b/>
          <w:bCs/>
          <w:spacing w:val="7"/>
          <w:sz w:val="24"/>
          <w:szCs w:val="24"/>
        </w:rPr>
        <w:t>&lt; 답안양식 &gt;</w:t>
      </w:r>
    </w:p>
    <w:p w14:paraId="1C4E5944" w14:textId="77777777" w:rsidR="0076698C" w:rsidRDefault="00CE7C9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(제8기 세무조정)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78F67009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34D0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F291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9050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924F3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22B18A5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34EEC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B9E6B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D5F0A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7ED4A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114E392F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462B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B50F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 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FE92D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54EE7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76F5611D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478A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5311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F9802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5FE9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6900B06D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B897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4DA9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3B11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CD91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5A7D2F78" w14:textId="77777777" w:rsidR="0076698C" w:rsidRDefault="0076698C">
      <w:pPr>
        <w:rPr>
          <w:sz w:val="2"/>
        </w:rPr>
      </w:pPr>
    </w:p>
    <w:p w14:paraId="0F9301B0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15B4706B" w14:textId="77777777" w:rsidR="0076698C" w:rsidRDefault="00CE7C9E">
      <w:pPr>
        <w:pStyle w:val="105"/>
        <w:ind w:firstLine="0"/>
        <w:rPr>
          <w:spacing w:val="7"/>
          <w:sz w:val="24"/>
          <w:szCs w:val="24"/>
        </w:rPr>
      </w:pPr>
      <w:r>
        <w:rPr>
          <w:spacing w:val="7"/>
          <w:sz w:val="24"/>
          <w:szCs w:val="24"/>
        </w:rPr>
        <w:t>(제9기 세무조정)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46"/>
        <w:gridCol w:w="2422"/>
        <w:gridCol w:w="724"/>
        <w:gridCol w:w="1007"/>
      </w:tblGrid>
      <w:tr w:rsidR="0076698C" w14:paraId="4A01DF2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49642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구분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5121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조정내역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E43DA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EBB3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소득처분</w:t>
            </w:r>
          </w:p>
        </w:tc>
      </w:tr>
      <w:tr w:rsidR="0076698C" w14:paraId="0F4CE430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A229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손금불산입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E1C1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임원상여금한도초과액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8E71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06288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상여</w:t>
            </w:r>
          </w:p>
        </w:tc>
      </w:tr>
      <w:tr w:rsidR="0076698C" w14:paraId="6A5DEDDA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DABA9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익금불산입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33F7D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pacing w:val="-4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자산의 임의평가차익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B79831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2,000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568CA2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△</w:t>
            </w:r>
            <w:r>
              <w:rPr>
                <w:rFonts w:ascii="HY신명조" w:eastAsia="HY신명조" w:cs="HY신명조"/>
                <w:sz w:val="24"/>
                <w:szCs w:val="24"/>
              </w:rPr>
              <w:t>유보</w:t>
            </w:r>
          </w:p>
        </w:tc>
      </w:tr>
      <w:tr w:rsidR="0076698C" w14:paraId="0E2CE123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ABD9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C7BA7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4A6AE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F43F4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  <w:tr w:rsidR="0076698C" w14:paraId="68969B86" w14:textId="77777777">
        <w:trPr>
          <w:trHeight w:val="409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5BAB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9688F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CFA8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  <w:tc>
          <w:tcPr>
            <w:tcW w:w="10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332EC9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…</w:t>
            </w:r>
          </w:p>
        </w:tc>
      </w:tr>
    </w:tbl>
    <w:p w14:paraId="74D960F5" w14:textId="77777777" w:rsidR="0076698C" w:rsidRDefault="0076698C">
      <w:pPr>
        <w:rPr>
          <w:sz w:val="2"/>
        </w:rPr>
      </w:pPr>
    </w:p>
    <w:p w14:paraId="52698BD1" w14:textId="77777777" w:rsidR="0076698C" w:rsidRDefault="0076698C">
      <w:pPr>
        <w:pStyle w:val="105"/>
        <w:ind w:firstLine="0"/>
        <w:rPr>
          <w:spacing w:val="7"/>
          <w:sz w:val="24"/>
          <w:szCs w:val="24"/>
        </w:rPr>
      </w:pPr>
    </w:p>
    <w:p w14:paraId="3625B1A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1D66F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7EC4A4B6" w14:textId="77777777">
        <w:trPr>
          <w:trHeight w:val="20847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60462B6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714B8415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7916FAA8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19B07EE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회사는 전기(제7기)까지 서비스업을 영위하여 오다가 제8기부터 제조업과 도매업을 겸영하게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되었으며, 이로 인하여 제8기 중에 처음으로 재고자산을 보유하게 되었다.</w:t>
            </w:r>
          </w:p>
          <w:p w14:paraId="338BE38B" w14:textId="77777777" w:rsidR="0076698C" w:rsidRDefault="0076698C">
            <w:pPr>
              <w:pStyle w:val="a8"/>
              <w:snapToGrid/>
              <w:spacing w:line="28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A51A2D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회사의 제8기의 재고자산별 신고한 평가방법과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>실제 평가방법은 다음과 같다.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80"/>
              <w:gridCol w:w="1780"/>
              <w:gridCol w:w="1780"/>
            </w:tblGrid>
            <w:tr w:rsidR="0076698C" w14:paraId="7592212A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0E9E4B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자산구분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7F6F5D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신고한 평가방법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841F649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실제평가방법</w:t>
                  </w:r>
                </w:p>
              </w:tc>
            </w:tr>
            <w:tr w:rsidR="0076698C" w14:paraId="24A06D2B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20F2F83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제  품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B9E73C2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8CB91A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이동평균법</w:t>
                  </w:r>
                </w:p>
              </w:tc>
            </w:tr>
            <w:tr w:rsidR="0076698C" w14:paraId="23356049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3988E3D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상  품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39A5593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2D1BC6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</w:tr>
            <w:tr w:rsidR="0076698C" w14:paraId="192DEDB4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1BB921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원재료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3E006FF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793688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후입선출법</w:t>
                  </w:r>
                </w:p>
              </w:tc>
            </w:tr>
            <w:tr w:rsidR="0076698C" w14:paraId="6210AFDE" w14:textId="77777777">
              <w:trPr>
                <w:trHeight w:val="364"/>
                <w:jc w:val="right"/>
              </w:trPr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204D441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저장품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E4F8E7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총평균법</w:t>
                  </w:r>
                </w:p>
              </w:tc>
              <w:tc>
                <w:tcPr>
                  <w:tcW w:w="17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2D1A393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이동평균법</w:t>
                  </w:r>
                </w:p>
              </w:tc>
            </w:tr>
          </w:tbl>
          <w:p w14:paraId="3537B1CA" w14:textId="77777777" w:rsidR="0076698C" w:rsidRDefault="0076698C">
            <w:pPr>
              <w:rPr>
                <w:sz w:val="2"/>
              </w:rPr>
            </w:pPr>
          </w:p>
          <w:p w14:paraId="34AC5991" w14:textId="77777777" w:rsidR="0076698C" w:rsidRDefault="0076698C">
            <w:pPr>
              <w:pStyle w:val="a8"/>
              <w:wordWrap/>
              <w:snapToGrid/>
              <w:spacing w:line="280" w:lineRule="auto"/>
              <w:ind w:left="238" w:hanging="238"/>
              <w:jc w:val="right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52F4D895" w14:textId="77777777" w:rsidR="0076698C" w:rsidRDefault="0076698C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</w:p>
          <w:p w14:paraId="16259BDB" w14:textId="77777777" w:rsidR="0076698C" w:rsidRDefault="0076698C">
            <w:pPr>
              <w:pStyle w:val="a8"/>
              <w:snapToGrid/>
              <w:spacing w:line="280" w:lineRule="auto"/>
              <w:ind w:left="181" w:hanging="181"/>
              <w:rPr>
                <w:rFonts w:ascii="HY신명조" w:eastAsia="HY신명조" w:cs="HY신명조"/>
                <w:spacing w:val="1"/>
                <w:sz w:val="18"/>
                <w:szCs w:val="18"/>
              </w:rPr>
            </w:pPr>
          </w:p>
          <w:p w14:paraId="3BD8DE3A" w14:textId="77777777" w:rsidR="0076698C" w:rsidRDefault="00CE7C9E">
            <w:pPr>
              <w:pStyle w:val="a8"/>
              <w:snapToGrid/>
              <w:spacing w:line="280" w:lineRule="auto"/>
              <w:ind w:left="243" w:hanging="24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저장품을 제외한 모든 재고자산은 2008년 11월 8일에 평가방법을 신고하였으며, 저장품의 평가방법은 2009년 5월 23일에 신고하였다.</w:t>
            </w:r>
          </w:p>
          <w:p w14:paraId="09D21D5B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</w:p>
          <w:p w14:paraId="5CBCEE12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회사의 제8기의 재고자산별 평가액은 다음과 같다.</w:t>
            </w:r>
          </w:p>
          <w:p w14:paraId="5706035A" w14:textId="77777777" w:rsidR="0076698C" w:rsidRDefault="0076698C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BB733B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 결산서상 평가액은 200,000,000원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이며, 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 xml:space="preserve">총평균법과 선입선출법에 의한 평가액은 각각 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230,000,000원과 190,000,000원이다.</w:t>
            </w:r>
          </w:p>
          <w:p w14:paraId="5E40689C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7FA2221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회사의 결산서상 평가액은 100,000,000원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이며,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 선입선출법에 의한 평가액은 90,000,000원이다.</w:t>
            </w:r>
          </w:p>
          <w:p w14:paraId="01FC36B1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3CACA97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원재료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 결산서상 평가액은 50,000,000원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이며, 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총평균법과 선입선출법에 의한 평가액은 각각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60,000,000원과 45,000,000원이다.</w:t>
            </w:r>
          </w:p>
          <w:p w14:paraId="55CAD5BA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1762D5D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저장품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회사의 결산서상 평가액은 30,000,000원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며, </w:t>
            </w:r>
            <w:r>
              <w:rPr>
                <w:rFonts w:ascii="HY신명조" w:eastAsia="HY신명조" w:cs="HY신명조"/>
                <w:spacing w:val="3"/>
                <w:sz w:val="24"/>
                <w:szCs w:val="24"/>
              </w:rPr>
              <w:t xml:space="preserve">총평균법과 선입선출법에 의한 평가액은 각각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27,000,000원과 29,000,000원이다.</w:t>
            </w:r>
          </w:p>
          <w:p w14:paraId="0DB73F1A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9FC74A7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제9기말 현재 재고자산은 신고한 평가방법대로 모두 평가되었으며, 관련 내용은 다음과 같다.</w:t>
            </w:r>
          </w:p>
          <w:p w14:paraId="75140AF3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CF4F5C7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제9기말 제품 중 입고후 6개월이 지난 진부화된 재고는 회사의 회계정책에 따라 재고자산평가손실(20,000,000원)로 계상되었다.</w:t>
            </w:r>
          </w:p>
          <w:p w14:paraId="7C85A38A" w14:textId="77777777" w:rsidR="0076698C" w:rsidRDefault="0076698C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DDFD394" w14:textId="77777777" w:rsidR="0076698C" w:rsidRDefault="00CE7C9E">
            <w:pPr>
              <w:pStyle w:val="a8"/>
              <w:snapToGrid/>
              <w:spacing w:line="280" w:lineRule="auto"/>
              <w:ind w:left="300" w:hanging="300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상품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: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제9기 중에 발생한 화재로 인한 파손으로 정상적인 판매가 불가능한 금액 45,000,000원이 특별손실로 계상되었다.</w:t>
            </w:r>
          </w:p>
        </w:tc>
      </w:tr>
    </w:tbl>
    <w:p w14:paraId="58EFD30D" w14:textId="77777777" w:rsidR="0076698C" w:rsidRDefault="0076698C">
      <w:pPr>
        <w:rPr>
          <w:sz w:val="2"/>
        </w:rPr>
      </w:pPr>
    </w:p>
    <w:p w14:paraId="03807A29" w14:textId="77777777" w:rsidR="0076698C" w:rsidRDefault="0076698C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72DB219A" w14:textId="77777777" w:rsidR="0076698C" w:rsidRDefault="0076698C">
      <w:pPr>
        <w:pStyle w:val="a8"/>
        <w:snapToGrid/>
        <w:spacing w:line="280" w:lineRule="auto"/>
        <w:ind w:left="366" w:hanging="366"/>
        <w:rPr>
          <w:rFonts w:ascii="HY신명조" w:eastAsia="HY신명조" w:cs="HY신명조"/>
          <w:sz w:val="24"/>
          <w:szCs w:val="24"/>
        </w:rPr>
      </w:pPr>
    </w:p>
    <w:p w14:paraId="5BA4FF5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E38F5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FE7F9B" w14:textId="77777777" w:rsidR="0076698C" w:rsidRDefault="00CE7C9E">
      <w:r>
        <w:br w:type="page"/>
      </w:r>
    </w:p>
    <w:p w14:paraId="5D721AF9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7D81AF1A" w14:textId="77777777" w:rsidR="0076698C" w:rsidRDefault="00CE7C9E">
      <w:pPr>
        <w:pStyle w:val="105"/>
        <w:ind w:firstLine="0"/>
        <w:rPr>
          <w:spacing w:val="2"/>
          <w:sz w:val="24"/>
          <w:szCs w:val="24"/>
        </w:rPr>
      </w:pPr>
      <w:r>
        <w:rPr>
          <w:b/>
          <w:bCs/>
          <w:sz w:val="24"/>
          <w:szCs w:val="24"/>
        </w:rPr>
        <w:t xml:space="preserve">(물음 7) </w:t>
      </w:r>
      <w:r>
        <w:rPr>
          <w:sz w:val="24"/>
          <w:szCs w:val="24"/>
        </w:rPr>
        <w:t xml:space="preserve">제조업을 영위하고 있는 (주)AB는 A사업부와 B사업부를 운영하고 있으며 당기 중 구조조정을 위한 </w:t>
      </w:r>
      <w:r>
        <w:rPr>
          <w:spacing w:val="2"/>
          <w:sz w:val="24"/>
          <w:szCs w:val="24"/>
        </w:rPr>
        <w:t>기업분할을 단행하였다. 기업분할과 관련된 다음의 자료에 기초하여 각 요구사항에 답하시오.</w:t>
      </w:r>
    </w:p>
    <w:p w14:paraId="732760D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3E8F871F" w14:textId="77777777">
        <w:trPr>
          <w:trHeight w:val="1436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BA332D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2A4A2BED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A83F01F" w14:textId="77777777" w:rsidR="0076698C" w:rsidRDefault="00CE7C9E">
            <w:pPr>
              <w:pStyle w:val="a8"/>
              <w:snapToGrid/>
              <w:spacing w:line="280" w:lineRule="auto"/>
              <w:ind w:left="248" w:hanging="24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분할직전의 대차대조표는 다음과 같다.</w:t>
            </w:r>
          </w:p>
          <w:p w14:paraId="329FCAFA" w14:textId="77777777" w:rsidR="0076698C" w:rsidRDefault="00CE7C9E">
            <w:pPr>
              <w:pStyle w:val="a8"/>
              <w:wordWrap/>
              <w:snapToGrid/>
              <w:spacing w:line="280" w:lineRule="auto"/>
              <w:ind w:left="248" w:hanging="248"/>
              <w:jc w:val="right"/>
              <w:rPr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단위: 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435"/>
              <w:gridCol w:w="1210"/>
              <w:gridCol w:w="1435"/>
              <w:gridCol w:w="1210"/>
            </w:tblGrid>
            <w:tr w:rsidR="0076698C" w14:paraId="58AE38A4" w14:textId="77777777">
              <w:trPr>
                <w:trHeight w:val="353"/>
              </w:trPr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73A9A15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E35F97C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금액</w:t>
                  </w:r>
                </w:p>
              </w:tc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7B0EC6D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96AFE65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금액</w:t>
                  </w:r>
                </w:p>
              </w:tc>
            </w:tr>
            <w:tr w:rsidR="0076698C" w14:paraId="5B40ED42" w14:textId="77777777">
              <w:trPr>
                <w:trHeight w:val="353"/>
              </w:trPr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EBFBE27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기계장치(A)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CEE9817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435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84D6D7E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부채(A)</w:t>
                  </w:r>
                </w:p>
              </w:tc>
              <w:tc>
                <w:tcPr>
                  <w:tcW w:w="1210" w:type="dxa"/>
                  <w:tcBorders>
                    <w:top w:val="single" w:sz="3" w:space="0" w:color="000000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0D6E4B06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9,000,000</w:t>
                  </w:r>
                </w:p>
              </w:tc>
            </w:tr>
            <w:tr w:rsidR="0076698C" w14:paraId="2789C7CF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4DAF323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건물(B)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EAE70B6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5,200,000</w:t>
                  </w: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26DEA4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부채(B)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F382253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3,550,000</w:t>
                  </w:r>
                </w:p>
              </w:tc>
            </w:tr>
            <w:tr w:rsidR="0076698C" w14:paraId="366D13CD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BC31B33" w14:textId="77777777" w:rsidR="0076698C" w:rsidRDefault="00766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6F76CE9" w14:textId="77777777" w:rsidR="0076698C" w:rsidRDefault="00766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D1A0A60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자본금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B0CD5A5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1,400,000</w:t>
                  </w:r>
                </w:p>
              </w:tc>
            </w:tr>
            <w:tr w:rsidR="0076698C" w14:paraId="07EE7CCD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19D78DE" w14:textId="77777777" w:rsidR="0076698C" w:rsidRDefault="0076698C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1328482" w14:textId="77777777" w:rsidR="0076698C" w:rsidRDefault="0076698C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A126157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자본잉여금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E2D38F2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900,000</w:t>
                  </w:r>
                </w:p>
              </w:tc>
            </w:tr>
            <w:tr w:rsidR="0076698C" w14:paraId="735345E2" w14:textId="77777777">
              <w:trPr>
                <w:trHeight w:val="353"/>
              </w:trPr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633672A0" w14:textId="77777777" w:rsidR="0076698C" w:rsidRDefault="007669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3AD86022" w14:textId="77777777" w:rsidR="0076698C" w:rsidRDefault="0076698C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</w:p>
              </w:tc>
              <w:tc>
                <w:tcPr>
                  <w:tcW w:w="1435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9ECC36F" w14:textId="77777777" w:rsidR="0076698C" w:rsidRDefault="00CE7C9E">
                  <w:pPr>
                    <w:pStyle w:val="a8"/>
                    <w:snapToGrid/>
                    <w:spacing w:line="240" w:lineRule="auto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이익잉여금</w:t>
                  </w:r>
                </w:p>
              </w:tc>
              <w:tc>
                <w:tcPr>
                  <w:tcW w:w="1210" w:type="dxa"/>
                  <w:tcBorders>
                    <w:top w:val="nil"/>
                    <w:left w:val="single" w:sz="3" w:space="0" w:color="000000"/>
                    <w:bottom w:val="single" w:sz="2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2B122CF4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350,000</w:t>
                  </w:r>
                </w:p>
              </w:tc>
            </w:tr>
            <w:tr w:rsidR="0076698C" w14:paraId="40FC8885" w14:textId="77777777">
              <w:trPr>
                <w:trHeight w:val="353"/>
              </w:trPr>
              <w:tc>
                <w:tcPr>
                  <w:tcW w:w="1435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CACE69C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7017E415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15,200,000</w:t>
                  </w:r>
                </w:p>
              </w:tc>
              <w:tc>
                <w:tcPr>
                  <w:tcW w:w="1435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5F95EBAB" w14:textId="77777777" w:rsidR="0076698C" w:rsidRDefault="00CE7C9E">
                  <w:pPr>
                    <w:pStyle w:val="a8"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합계</w:t>
                  </w:r>
                </w:p>
              </w:tc>
              <w:tc>
                <w:tcPr>
                  <w:tcW w:w="1210" w:type="dxa"/>
                  <w:tcBorders>
                    <w:top w:val="single" w:sz="2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157EEAA5" w14:textId="77777777" w:rsidR="0076698C" w:rsidRDefault="00CE7C9E">
                  <w:pPr>
                    <w:pStyle w:val="a8"/>
                    <w:snapToGrid/>
                    <w:spacing w:line="240" w:lineRule="auto"/>
                    <w:jc w:val="right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15,200,000</w:t>
                  </w:r>
                </w:p>
              </w:tc>
            </w:tr>
          </w:tbl>
          <w:p w14:paraId="330E2238" w14:textId="77777777" w:rsidR="0076698C" w:rsidRDefault="0076698C">
            <w:pPr>
              <w:rPr>
                <w:sz w:val="2"/>
              </w:rPr>
            </w:pPr>
          </w:p>
          <w:p w14:paraId="40439842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7C34F49D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9926AB" w14:textId="77777777" w:rsidR="0076698C" w:rsidRDefault="00CE7C9E">
            <w:pPr>
              <w:pStyle w:val="a8"/>
              <w:snapToGrid/>
              <w:spacing w:line="280" w:lineRule="auto"/>
              <w:ind w:left="282" w:hanging="2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A사업부의 자산의 가액자료는 다음과 같다</w:t>
            </w:r>
          </w:p>
          <w:p w14:paraId="0C6D3CE0" w14:textId="77777777" w:rsidR="0076698C" w:rsidRDefault="00CE7C9E">
            <w:pPr>
              <w:pStyle w:val="a8"/>
              <w:wordWrap/>
              <w:snapToGrid/>
              <w:spacing w:line="280" w:lineRule="auto"/>
              <w:ind w:left="282" w:hanging="282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원)</w:t>
            </w:r>
          </w:p>
          <w:tbl>
            <w:tblPr>
              <w:tblW w:w="0" w:type="auto"/>
              <w:jc w:val="right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66"/>
              <w:gridCol w:w="1161"/>
              <w:gridCol w:w="1160"/>
              <w:gridCol w:w="1161"/>
            </w:tblGrid>
            <w:tr w:rsidR="0076698C" w14:paraId="23758D98" w14:textId="77777777">
              <w:trPr>
                <w:trHeight w:val="389"/>
                <w:jc w:val="right"/>
              </w:trPr>
              <w:tc>
                <w:tcPr>
                  <w:tcW w:w="18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55C50D2E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계정과목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3977335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장부가액</w:t>
                  </w:r>
                </w:p>
              </w:tc>
              <w:tc>
                <w:tcPr>
                  <w:tcW w:w="116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42B7565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시가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724385EB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평가차익</w:t>
                  </w:r>
                </w:p>
              </w:tc>
            </w:tr>
            <w:tr w:rsidR="0076698C" w14:paraId="04F35E59" w14:textId="77777777">
              <w:trPr>
                <w:trHeight w:val="389"/>
                <w:jc w:val="right"/>
              </w:trPr>
              <w:tc>
                <w:tcPr>
                  <w:tcW w:w="186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6FC5D88E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기계장치(A)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1411C5B6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160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08DA8FFE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16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  <w:tl2br w:val="nil"/>
                    <w:tr2bl w:val="nil"/>
                  </w:tcBorders>
                  <w:tcMar>
                    <w:left w:w="28" w:type="dxa"/>
                    <w:right w:w="28" w:type="dxa"/>
                  </w:tcMar>
                  <w:vAlign w:val="center"/>
                </w:tcPr>
                <w:p w14:paraId="43D2B194" w14:textId="77777777" w:rsidR="0076698C" w:rsidRDefault="00CE7C9E">
                  <w:pPr>
                    <w:pStyle w:val="a8"/>
                    <w:wordWrap/>
                    <w:snapToGrid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12"/>
                      <w:sz w:val="24"/>
                      <w:szCs w:val="24"/>
                    </w:rPr>
                    <w:t>5,000,000</w:t>
                  </w:r>
                </w:p>
              </w:tc>
            </w:tr>
          </w:tbl>
          <w:p w14:paraId="07773F2C" w14:textId="77777777" w:rsidR="0076698C" w:rsidRDefault="0076698C">
            <w:pPr>
              <w:rPr>
                <w:sz w:val="2"/>
              </w:rPr>
            </w:pPr>
          </w:p>
          <w:p w14:paraId="04BF2F5D" w14:textId="77777777" w:rsidR="0076698C" w:rsidRDefault="0076698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588B4FD" w14:textId="77777777" w:rsidR="0076698C" w:rsidRDefault="0076698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8941C36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(주)AB의 A사업부를 A(주)로 분할하여 분할신설법인을 설립하면서 A(주)가 발행한 주식은 모두 (주)AB의 주주에게 발행되었으며, 발행된 신주의 액면가액과 시가는 각각 1,500,000원과 6,000,000원이다.</w:t>
            </w:r>
          </w:p>
          <w:p w14:paraId="450B1657" w14:textId="77777777" w:rsidR="0076698C" w:rsidRDefault="0076698C">
            <w:pPr>
              <w:pStyle w:val="105"/>
              <w:ind w:firstLine="0"/>
              <w:rPr>
                <w:sz w:val="24"/>
                <w:szCs w:val="24"/>
              </w:rPr>
            </w:pPr>
          </w:p>
          <w:p w14:paraId="5564CF76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1"/>
                <w:sz w:val="24"/>
                <w:szCs w:val="24"/>
              </w:rPr>
              <w:t>분할신설법인인 A(주)의 분할시 회계처리는 다음과 같다.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5301"/>
            </w:tblGrid>
            <w:tr w:rsidR="0076698C" w14:paraId="4EEDA9FF" w14:textId="77777777">
              <w:trPr>
                <w:trHeight w:val="56"/>
              </w:trPr>
              <w:tc>
                <w:tcPr>
                  <w:tcW w:w="530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777C320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(차) 기계장치(A)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15,000,000</w:t>
                  </w:r>
                </w:p>
                <w:p w14:paraId="6885739F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 (대) 부채(A)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9,000,000</w:t>
                  </w:r>
                </w:p>
                <w:p w14:paraId="62B18229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자본금</w:t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 1,500,000</w:t>
                  </w:r>
                </w:p>
                <w:p w14:paraId="4EDB5235" w14:textId="77777777" w:rsidR="0076698C" w:rsidRDefault="00CE7C9E">
                  <w:pPr>
                    <w:pStyle w:val="a8"/>
                    <w:snapToGrid/>
                    <w:spacing w:line="265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tab/>
                  </w:r>
                  <w:r>
                    <w:tab/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     자본잉여금    4,500,000</w:t>
                  </w:r>
                </w:p>
              </w:tc>
            </w:tr>
          </w:tbl>
          <w:p w14:paraId="0E9F8750" w14:textId="77777777" w:rsidR="0076698C" w:rsidRDefault="0076698C">
            <w:pPr>
              <w:rPr>
                <w:sz w:val="2"/>
              </w:rPr>
            </w:pPr>
          </w:p>
          <w:p w14:paraId="1916BC37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83F4DA5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F92673E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(주)AB의 분할은 법인세법 제46조 제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항의 각호의 요건(과세이연요건)을 만족하는 분할이라고 가정한다.</w:t>
            </w:r>
          </w:p>
        </w:tc>
      </w:tr>
    </w:tbl>
    <w:p w14:paraId="233F82AF" w14:textId="77777777" w:rsidR="0076698C" w:rsidRDefault="0076698C">
      <w:pPr>
        <w:rPr>
          <w:sz w:val="2"/>
        </w:rPr>
      </w:pPr>
    </w:p>
    <w:p w14:paraId="568545EB" w14:textId="77777777" w:rsidR="0076698C" w:rsidRDefault="0076698C">
      <w:pPr>
        <w:pStyle w:val="a8"/>
        <w:snapToGrid/>
        <w:spacing w:line="280" w:lineRule="auto"/>
        <w:ind w:left="282" w:hanging="282"/>
        <w:rPr>
          <w:rFonts w:ascii="HY신명조" w:eastAsia="HY신명조" w:cs="HY신명조"/>
          <w:spacing w:val="-3"/>
          <w:sz w:val="24"/>
          <w:szCs w:val="24"/>
        </w:rPr>
      </w:pPr>
    </w:p>
    <w:p w14:paraId="51D83A1D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&lt; 요구사항 &gt;</w:t>
      </w:r>
    </w:p>
    <w:p w14:paraId="6F3A3A0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27D13A65" w14:textId="77777777" w:rsidR="0076698C" w:rsidRDefault="00CE7C9E">
      <w:pPr>
        <w:pStyle w:val="a8"/>
        <w:snapToGrid/>
        <w:spacing w:line="280" w:lineRule="auto"/>
        <w:ind w:left="353" w:hanging="353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(1)</w:t>
      </w:r>
      <w:r>
        <w:rPr>
          <w:rFonts w:ascii="HY신명조" w:eastAsia="HY신명조" w:cs="HY신명조"/>
          <w:spacing w:val="-3"/>
          <w:sz w:val="24"/>
          <w:szCs w:val="24"/>
        </w:rPr>
        <w:t> </w:t>
      </w:r>
      <w:r>
        <w:rPr>
          <w:rFonts w:ascii="HY신명조" w:eastAsia="HY신명조" w:cs="HY신명조"/>
          <w:spacing w:val="-6"/>
          <w:sz w:val="24"/>
          <w:szCs w:val="24"/>
        </w:rPr>
        <w:t>(주)AB의 당해 분할로 인하여 발생하는 소득금액</w:t>
      </w:r>
      <w:r>
        <w:rPr>
          <w:rFonts w:ascii="HY신명조" w:eastAsia="HY신명조" w:cs="HY신명조"/>
          <w:spacing w:val="-3"/>
          <w:sz w:val="24"/>
          <w:szCs w:val="24"/>
        </w:rPr>
        <w:t>(의제청산소득금액)을 제시하시오</w:t>
      </w:r>
      <w:r>
        <w:rPr>
          <w:rFonts w:ascii="HY신명조" w:eastAsia="HY신명조" w:cs="HY신명조"/>
          <w:spacing w:val="-8"/>
          <w:sz w:val="24"/>
          <w:szCs w:val="24"/>
        </w:rPr>
        <w:t>. 다만, 분할직전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A사업부의 자본금, 자본잉여금 및 이익잉여금은 각각 700,000원,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200,000원 및 100,000원이라고 가정한다.</w:t>
      </w:r>
    </w:p>
    <w:p w14:paraId="20BA075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1BB8557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9B4A82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72A3B0C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CC2204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0E5E31F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</w:p>
    <w:p w14:paraId="4EAFC492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당해 분할로 인하여 분할되는 (주)AB의 주주가</w:t>
      </w:r>
      <w:r>
        <w:rPr>
          <w:rFonts w:ascii="HY신명조" w:eastAsia="HY신명조" w:cs="HY신명조"/>
          <w:sz w:val="24"/>
          <w:szCs w:val="24"/>
        </w:rPr>
        <w:t xml:space="preserve"> 얻는 의제배당액을 제시</w:t>
      </w:r>
      <w:r>
        <w:rPr>
          <w:rFonts w:ascii="HY신명조" w:eastAsia="HY신명조" w:cs="HY신명조"/>
          <w:spacing w:val="-2"/>
          <w:sz w:val="24"/>
          <w:szCs w:val="24"/>
        </w:rPr>
        <w:t>하시오. 다만, (주)AB의 주주는 (주)AB의 주식을 900,000원에 취득하였다고 가정한다.</w:t>
      </w:r>
    </w:p>
    <w:p w14:paraId="4814E7D6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650ECB91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03A456D1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52A33AEF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5B18C6B4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608BC619" w14:textId="77777777" w:rsidR="0076698C" w:rsidRDefault="0076698C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pacing w:val="-1"/>
          <w:sz w:val="24"/>
          <w:szCs w:val="24"/>
        </w:rPr>
      </w:pPr>
    </w:p>
    <w:p w14:paraId="6D3B9DB2" w14:textId="77777777" w:rsidR="0076698C" w:rsidRDefault="00CE7C9E">
      <w:pPr>
        <w:pStyle w:val="a8"/>
        <w:snapToGrid/>
        <w:spacing w:line="280" w:lineRule="auto"/>
        <w:ind w:left="360" w:hanging="3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(3)</w:t>
      </w:r>
      <w:r>
        <w:rPr>
          <w:rFonts w:ascii="HY신명조" w:eastAsia="HY신명조" w:cs="HY신명조"/>
          <w:spacing w:val="-1"/>
          <w:sz w:val="24"/>
          <w:szCs w:val="24"/>
        </w:rPr>
        <w:t> </w:t>
      </w:r>
      <w:r>
        <w:rPr>
          <w:rFonts w:ascii="HY신명조" w:eastAsia="HY신명조" w:cs="HY신명조"/>
          <w:spacing w:val="-1"/>
          <w:sz w:val="24"/>
          <w:szCs w:val="24"/>
        </w:rPr>
        <w:t>분할신설된 A(주)의 분할차익에 대한 세무조정</w:t>
      </w:r>
      <w:r>
        <w:rPr>
          <w:rFonts w:ascii="HY신명조" w:eastAsia="HY신명조" w:cs="HY신명조"/>
          <w:spacing w:val="-3"/>
          <w:sz w:val="24"/>
          <w:szCs w:val="24"/>
        </w:rPr>
        <w:t>(계산근거 포함)과 소득처분을 제시하시오. 다만</w:t>
      </w:r>
      <w:r>
        <w:rPr>
          <w:rFonts w:ascii="HY신명조" w:eastAsia="HY신명조" w:cs="HY신명조"/>
          <w:spacing w:val="-1"/>
          <w:sz w:val="24"/>
          <w:szCs w:val="24"/>
        </w:rPr>
        <w:t>, 조세부담을 최소화하시오.</w:t>
      </w:r>
    </w:p>
    <w:p w14:paraId="231DB61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F771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83B9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42FD5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D417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C4D2F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EF13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D821B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91804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F3231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9640D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31C6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A56525" w14:textId="77777777" w:rsidR="0076698C" w:rsidRDefault="00CE7C9E">
      <w:r>
        <w:br w:type="page"/>
      </w:r>
    </w:p>
    <w:p w14:paraId="0A263275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766A6933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2】(5점)</w:t>
      </w:r>
    </w:p>
    <w:p w14:paraId="6B52BA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C1B752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다음의 물음에 대하여 답하시오.</w:t>
      </w:r>
    </w:p>
    <w:p w14:paraId="25A2AA2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67043E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pacing w:val="-1"/>
          <w:sz w:val="24"/>
          <w:szCs w:val="24"/>
        </w:rPr>
        <w:t>접대비와 광고선전비는 모두 사업과 관련</w:t>
      </w:r>
      <w:r>
        <w:rPr>
          <w:rFonts w:ascii="HY신명조" w:eastAsia="HY신명조" w:cs="HY신명조"/>
          <w:spacing w:val="-4"/>
          <w:sz w:val="24"/>
          <w:szCs w:val="24"/>
        </w:rPr>
        <w:t>하여(매출액 증진을 위하여) 지출하는 손비의 성격을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갖는다. 그런데 광고선전비는 지출액 전액을 세법상</w:t>
      </w:r>
      <w:r>
        <w:rPr>
          <w:rFonts w:ascii="HY신명조" w:eastAsia="HY신명조" w:cs="HY신명조"/>
          <w:sz w:val="24"/>
          <w:szCs w:val="24"/>
        </w:rPr>
        <w:t xml:space="preserve"> 손비로 인정하는 데 비하여 접대비는 일정한 한도 </w:t>
      </w:r>
      <w:r>
        <w:rPr>
          <w:rFonts w:ascii="HY신명조" w:eastAsia="HY신명조" w:cs="HY신명조"/>
          <w:spacing w:val="-9"/>
          <w:sz w:val="24"/>
          <w:szCs w:val="24"/>
        </w:rPr>
        <w:t>내의 금액만 손비로 인정한다. 그 이유를 지출상대방과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연관하여 약술하시오(2점).</w:t>
      </w:r>
    </w:p>
    <w:p w14:paraId="471AA97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35C0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4F05D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9FB58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043DF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C9C89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1ABA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C36BE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054C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90ABB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91E8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B58CC6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기부금은 사업과 관계없이 무상으로 제공한</w:t>
      </w:r>
      <w:r>
        <w:rPr>
          <w:rFonts w:ascii="HY신명조" w:eastAsia="HY신명조" w:cs="HY신명조"/>
          <w:sz w:val="24"/>
          <w:szCs w:val="24"/>
        </w:rPr>
        <w:t xml:space="preserve"> 재산적 증여의 가액이라는 속성을 갖는다. 하지만 </w:t>
      </w:r>
      <w:r>
        <w:rPr>
          <w:rFonts w:ascii="HY신명조" w:eastAsia="HY신명조" w:cs="HY신명조"/>
          <w:spacing w:val="-8"/>
          <w:sz w:val="24"/>
          <w:szCs w:val="24"/>
        </w:rPr>
        <w:t>유상거래의 경우에도 기부금의 문제가 제기될 수 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유상거래 시 발생하는 기부금의 문제를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부당행위계산 부인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규정과 비교하여 약술하시오(3점).</w:t>
      </w:r>
    </w:p>
    <w:p w14:paraId="4FE625F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</w:p>
    <w:p w14:paraId="4B4BBB7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62B84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3D6D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96545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E843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3206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FC5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549EB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58AE7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F29CD9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1FDB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2E513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EF2DC8" w14:textId="77777777" w:rsidR="0076698C" w:rsidRDefault="00CE7C9E">
      <w:r>
        <w:br w:type="page"/>
      </w:r>
    </w:p>
    <w:p w14:paraId="6BBC3A54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2F169F34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3】(25점)</w:t>
      </w:r>
    </w:p>
    <w:p w14:paraId="11E65CF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16"/>
          <w:szCs w:val="16"/>
        </w:rPr>
      </w:pPr>
    </w:p>
    <w:p w14:paraId="4D88553A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다음은 거주자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갑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2008년도 소득자료이다. 이를 이용하여 물음에 답하시오.</w:t>
      </w:r>
    </w:p>
    <w:p w14:paraId="023A7D7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</w:rPr>
      </w:pPr>
    </w:p>
    <w:tbl>
      <w:tblPr>
        <w:tblpPr w:leftFromText="56" w:rightFromText="56" w:topFromText="56" w:bottomFromText="56" w:vertAnchor="text" w:tblpX="1" w:tblpY="89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55"/>
      </w:tblGrid>
      <w:tr w:rsidR="0076698C" w14:paraId="1DF16BE5" w14:textId="77777777">
        <w:trPr>
          <w:trHeight w:val="2325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8EB3D0F" w14:textId="77777777" w:rsidR="0076698C" w:rsidRDefault="0076698C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1392163C" w14:textId="77777777" w:rsidR="0076698C" w:rsidRDefault="00CE7C9E">
            <w:pPr>
              <w:pStyle w:val="a8"/>
              <w:wordWrap/>
              <w:snapToGrid/>
              <w:spacing w:line="265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1 &gt;</w:t>
            </w:r>
          </w:p>
          <w:p w14:paraId="666BC599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1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생산직근로자로서 지급받은 근로소득의 내역은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다음과 같다.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의 월정액급여는 100만원 이하이다.</w:t>
            </w:r>
          </w:p>
          <w:p w14:paraId="4F887B90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기본급(월500,000원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12회) 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6,000,000원</w:t>
            </w:r>
          </w:p>
          <w:p w14:paraId="41F91C41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상여금(월300,000원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>12회) 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3,600,000원</w:t>
            </w:r>
          </w:p>
          <w:p w14:paraId="0CBDB465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시간외근무수당 :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2,600,000원</w:t>
            </w:r>
          </w:p>
          <w:p w14:paraId="64BE44CE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④ </w:t>
            </w:r>
            <w:r>
              <w:rPr>
                <w:rFonts w:ascii="HY신명조" w:eastAsia="HY신명조" w:cs="HY신명조"/>
                <w:sz w:val="24"/>
                <w:szCs w:val="24"/>
              </w:rPr>
              <w:t>업무관련 자가운전보조금</w:t>
            </w:r>
          </w:p>
          <w:p w14:paraId="726282ED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(월220,000원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12회) :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2,640,000원</w:t>
            </w:r>
          </w:p>
          <w:p w14:paraId="4845B41C" w14:textId="77777777" w:rsidR="0076698C" w:rsidRDefault="00CE7C9E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공적보험료 근로자 부담분의 </w:t>
            </w:r>
          </w:p>
          <w:p w14:paraId="351B734F" w14:textId="77777777" w:rsidR="0076698C" w:rsidRDefault="00CE7C9E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회사 대납액(150,000원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×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12회) :</w:t>
            </w:r>
            <w:r>
              <w:tab/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 1,800,000원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  <w:vertAlign w:val="superscript"/>
              </w:rPr>
              <w:t>*</w:t>
            </w:r>
          </w:p>
          <w:p w14:paraId="79236F11" w14:textId="77777777" w:rsidR="0076698C" w:rsidRDefault="00CE7C9E">
            <w:pPr>
              <w:pStyle w:val="a8"/>
              <w:snapToGrid/>
              <w:spacing w:line="265" w:lineRule="auto"/>
              <w:ind w:left="274" w:hanging="2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*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  <w:spacing w:val="-5"/>
              </w:rPr>
              <w:t>공적보험료는 국민연금, 건강보험, 고용보험료 해당액이다</w:t>
            </w:r>
            <w:r>
              <w:rPr>
                <w:rFonts w:ascii="HY신명조" w:eastAsia="HY신명조" w:cs="HY신명조"/>
              </w:rPr>
              <w:t>. 한편, 사용자부담분에 해당하여 회사가 부담한 금액은 2,160,000원(월180,000원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12회)이다.</w:t>
            </w:r>
          </w:p>
          <w:p w14:paraId="5F68E96B" w14:textId="77777777" w:rsidR="0076698C" w:rsidRDefault="00CE7C9E">
            <w:pPr>
              <w:pStyle w:val="a8"/>
              <w:snapToGrid/>
              <w:spacing w:line="265" w:lineRule="auto"/>
              <w:ind w:left="475" w:hanging="475"/>
              <w:rPr>
                <w:rFonts w:ascii="HY신명조" w:eastAsia="HY신명조" w:cs="HY신명조"/>
                <w:spacing w:val="-7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⑥ ‘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이 근무하는 회사의 2008년 사업연도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(2008.1.1～2008.12.31) 법인세 신고 시 처분된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>인정상여(법인세 신고일; 2009.3.1):  5,000,000원</w:t>
            </w:r>
          </w:p>
          <w:p w14:paraId="56CF8CA8" w14:textId="77777777" w:rsidR="0076698C" w:rsidRDefault="0076698C">
            <w:pPr>
              <w:pStyle w:val="a8"/>
              <w:snapToGrid/>
              <w:spacing w:line="265" w:lineRule="auto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353DA40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7"/>
                <w:sz w:val="24"/>
                <w:szCs w:val="24"/>
              </w:rPr>
              <w:t xml:space="preserve">비상장법인 A(주)로부터 받은 배당금의 내역은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 xml:space="preserve">다음과 같다.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‘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은 A(주)의 우리사주조합원이 아니다.</w:t>
            </w:r>
          </w:p>
          <w:p w14:paraId="72E8C58E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현금배당 :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20,000,000원</w:t>
            </w:r>
          </w:p>
          <w:p w14:paraId="66EFBF9C" w14:textId="77777777" w:rsidR="0076698C" w:rsidRDefault="00CE7C9E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주식발행초과금(유상증자에 의한 금액)의 </w:t>
            </w:r>
          </w:p>
          <w:p w14:paraId="1696BA96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8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자본전입에 따른 무상주 수령액:   45,000,000원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  <w:vertAlign w:val="superscript"/>
              </w:rPr>
              <w:t xml:space="preserve">* </w:t>
            </w:r>
          </w:p>
          <w:p w14:paraId="2F80CA16" w14:textId="77777777" w:rsidR="0076698C" w:rsidRDefault="00CE7C9E">
            <w:pPr>
              <w:pStyle w:val="a8"/>
              <w:snapToGrid/>
              <w:spacing w:line="265" w:lineRule="auto"/>
              <w:ind w:left="274" w:hanging="2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*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자기주식에 미배정되어 실권된 주식을 추가 배정함에 따라 수령한 가액(지분율의 상승을 유발한 금액) 15,000,000원 포함. </w:t>
            </w:r>
          </w:p>
          <w:p w14:paraId="7AD56D4E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이익잉여금 자본전입에 따른 </w:t>
            </w:r>
          </w:p>
          <w:p w14:paraId="68CF35D4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무상주 수령액 : 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20,000,000원</w:t>
            </w:r>
          </w:p>
          <w:p w14:paraId="705106D1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  <w:vertAlign w:val="superscript"/>
              </w:rPr>
            </w:pPr>
          </w:p>
          <w:p w14:paraId="6F7F62FA" w14:textId="77777777" w:rsidR="0076698C" w:rsidRDefault="00CE7C9E">
            <w:pPr>
              <w:pStyle w:val="a8"/>
              <w:snapToGrid/>
              <w:spacing w:line="265" w:lineRule="auto"/>
              <w:ind w:left="231" w:hanging="231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사업소득금액은 10,000,000원이며 복식부기의무자이다.</w:t>
            </w:r>
          </w:p>
          <w:p w14:paraId="0505161F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2F2E5C22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기타소득과 관련된 자료는 다음과 같다.</w:t>
            </w:r>
          </w:p>
          <w:p w14:paraId="20915906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소기업</w:t>
            </w: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소상공인 공제부금의 </w:t>
            </w:r>
          </w:p>
          <w:p w14:paraId="0310F866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  <w:vertAlign w:val="superscript"/>
              </w:rPr>
            </w:pP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z w:val="24"/>
                <w:szCs w:val="24"/>
              </w:rPr>
              <w:t>중도해지에 따른 환급액 :       1,400,000원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*</w:t>
            </w:r>
          </w:p>
          <w:p w14:paraId="3D1623E4" w14:textId="77777777" w:rsidR="0076698C" w:rsidRDefault="00CE7C9E">
            <w:pPr>
              <w:pStyle w:val="a8"/>
              <w:snapToGrid/>
              <w:spacing w:line="265" w:lineRule="auto"/>
              <w:ind w:left="274" w:hanging="27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</w:rPr>
              <w:t>*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2008년 초에 가입하여 2008년 말에 임의 해지하였으며, 불입액 총액은 1,200,000원이었다.</w:t>
            </w:r>
          </w:p>
          <w:p w14:paraId="156BBC92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일시적 문예창작소득:   </w:t>
            </w:r>
            <w:r>
              <w:tab/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        5,000,000원</w:t>
            </w:r>
          </w:p>
          <w:p w14:paraId="612DF63E" w14:textId="77777777" w:rsidR="0076698C" w:rsidRDefault="00CE7C9E">
            <w:pPr>
              <w:pStyle w:val="a8"/>
              <w:snapToGrid/>
              <w:spacing w:line="265" w:lineRule="auto"/>
              <w:ind w:left="480" w:hanging="48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상대방이 계약을 해지함에 따라</w:t>
            </w:r>
          </w:p>
          <w:p w14:paraId="3B4C941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pacing w:val="-3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계약금을 위약금으로 대체한 가액: 2,000,000원</w:t>
            </w:r>
          </w:p>
          <w:p w14:paraId="03DB3CD0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0CB898FC" w14:textId="77777777" w:rsidR="0076698C" w:rsidRDefault="00CE7C9E">
            <w:pPr>
              <w:pStyle w:val="a8"/>
              <w:snapToGrid/>
              <w:spacing w:line="265" w:lineRule="auto"/>
              <w:ind w:left="238" w:hanging="238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소득공제 관련 추가자료는 다음과 같으며, 소득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공제에 필요한 서류의 제출 등은 적절히 이행되었다.</w:t>
            </w:r>
          </w:p>
          <w:p w14:paraId="20D1AF79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인적공제 :     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2,000,000원</w:t>
            </w:r>
          </w:p>
          <w:p w14:paraId="27458A14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z w:val="24"/>
                <w:szCs w:val="24"/>
              </w:rPr>
              <w:t>신용카드사용 소득공제 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1,000,000원</w:t>
            </w:r>
          </w:p>
          <w:p w14:paraId="31CEE1EE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특별공제(항목별공제의 합계) : 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1,500,000원</w:t>
            </w:r>
          </w:p>
          <w:p w14:paraId="68BE37E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합   계 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  <w:u w:val="single" w:color="000000"/>
              </w:rPr>
              <w:t>4,500,000원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6474A8CF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6A7CF6FF" w14:textId="77777777" w:rsidR="0076698C" w:rsidRDefault="00CE7C9E">
            <w:pPr>
              <w:pStyle w:val="a8"/>
              <w:snapToGrid/>
              <w:spacing w:line="265" w:lineRule="auto"/>
              <w:ind w:left="293" w:hanging="293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6.</w:t>
            </w:r>
            <w:r>
              <w:rPr>
                <w:rFonts w:ascii="HY신명조" w:eastAsia="HY신명조" w:cs="HY신명조"/>
                <w:sz w:val="24"/>
                <w:szCs w:val="24"/>
              </w:rPr>
              <w:t> ‘</w:t>
            </w:r>
            <w:r>
              <w:rPr>
                <w:rFonts w:ascii="HY신명조" w:eastAsia="HY신명조" w:cs="HY신명조"/>
                <w:sz w:val="24"/>
                <w:szCs w:val="24"/>
              </w:rPr>
              <w:t>갑</w:t>
            </w:r>
            <w:r>
              <w:rPr>
                <w:rFonts w:ascii="HY신명조" w:eastAsia="HY신명조" w:cs="HY신명조"/>
                <w:sz w:val="24"/>
                <w:szCs w:val="24"/>
              </w:rPr>
              <w:t>’</w:t>
            </w:r>
            <w:r>
              <w:rPr>
                <w:rFonts w:ascii="HY신명조" w:eastAsia="HY신명조" w:cs="HY신명조"/>
                <w:sz w:val="24"/>
                <w:szCs w:val="24"/>
              </w:rPr>
              <w:t>은 자신의 소유 토지를 사촌동생에게 증여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하였다. 단, 증여 시 증여토지를 담보로 차입한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차입금 300,000,000원은 사촌동생이 부담하기로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하였다. 위 토지는 등기된 비사업용토지에 해당한다.</w:t>
            </w:r>
          </w:p>
          <w:p w14:paraId="571C80C2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상속세및증여세법상 평가액</w:t>
            </w:r>
          </w:p>
          <w:p w14:paraId="7B84706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(기준시가에 의함):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500,000,000원</w:t>
            </w:r>
          </w:p>
          <w:p w14:paraId="22DA49FD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취득당시 실거래가액 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400,000,000원</w:t>
            </w:r>
          </w:p>
          <w:p w14:paraId="2B552589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취득당시 기준시가 :</w:t>
            </w:r>
            <w:r>
              <w:tab/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>300,000,000원</w:t>
            </w:r>
          </w:p>
          <w:p w14:paraId="7C8DBC34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취득 후 자본적 지출액 등</w:t>
            </w:r>
          </w:p>
          <w:p w14:paraId="647A0303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기타 필요경비: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20,000,000원</w:t>
            </w:r>
          </w:p>
          <w:p w14:paraId="37D26820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증여자산의 보유기간:</w:t>
            </w:r>
            <w:r>
              <w:tab/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  6년 2개월 </w:t>
            </w:r>
          </w:p>
        </w:tc>
      </w:tr>
    </w:tbl>
    <w:p w14:paraId="51C4E29E" w14:textId="77777777" w:rsidR="0076698C" w:rsidRDefault="0076698C">
      <w:pPr>
        <w:rPr>
          <w:sz w:val="2"/>
        </w:rPr>
      </w:pPr>
    </w:p>
    <w:p w14:paraId="0936AA9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BC2A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55"/>
      </w:tblGrid>
      <w:tr w:rsidR="0076698C" w14:paraId="2F75219F" w14:textId="77777777">
        <w:trPr>
          <w:trHeight w:val="19046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CA7E31A" w14:textId="77777777" w:rsidR="0076698C" w:rsidRDefault="0076698C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6"/>
                <w:szCs w:val="6"/>
              </w:rPr>
            </w:pPr>
          </w:p>
          <w:p w14:paraId="0FC03324" w14:textId="77777777" w:rsidR="0076698C" w:rsidRDefault="00CE7C9E">
            <w:pPr>
              <w:pStyle w:val="a8"/>
              <w:wordWrap/>
              <w:snapToGrid/>
              <w:spacing w:line="265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2 &gt;</w:t>
            </w:r>
          </w:p>
          <w:p w14:paraId="5B76A59F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종합소득세 기본세율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3403"/>
            </w:tblGrid>
            <w:tr w:rsidR="0076698C" w14:paraId="0154A9F4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BCB1C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종합소득과세표준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FD2A8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76698C" w14:paraId="6F41DF6B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08985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1,200만원 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C8D28A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 8%</w:t>
                  </w:r>
                </w:p>
              </w:tc>
            </w:tr>
            <w:tr w:rsidR="0076698C" w14:paraId="5D2BCEE9" w14:textId="77777777">
              <w:trPr>
                <w:trHeight w:val="641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5080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1,200만원 초과 </w:t>
                  </w:r>
                </w:p>
                <w:p w14:paraId="20B1CDA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4,600만원 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A9891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96만원+1,200만원을 초과하는 과세표준의 17%</w:t>
                  </w:r>
                </w:p>
              </w:tc>
            </w:tr>
            <w:tr w:rsidR="0076698C" w14:paraId="56FD2E24" w14:textId="77777777">
              <w:trPr>
                <w:trHeight w:val="641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ADB17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4,600만원 초과</w:t>
                  </w:r>
                </w:p>
                <w:p w14:paraId="467ED10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8,800만원 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2560BF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674만원+4,600만원을 초과하는 과세표준의 26%</w:t>
                  </w:r>
                </w:p>
              </w:tc>
            </w:tr>
            <w:tr w:rsidR="0076698C" w14:paraId="513B2524" w14:textId="77777777">
              <w:trPr>
                <w:trHeight w:val="641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E0021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8,800만원 초과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BD9648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1,766만원+8,800만원을 초과하는 과세표준의 35%</w:t>
                  </w:r>
                </w:p>
              </w:tc>
            </w:tr>
          </w:tbl>
          <w:p w14:paraId="650CBFE0" w14:textId="77777777" w:rsidR="0076698C" w:rsidRDefault="0076698C">
            <w:pPr>
              <w:rPr>
                <w:sz w:val="2"/>
              </w:rPr>
            </w:pPr>
          </w:p>
          <w:p w14:paraId="3529E07F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2964619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A0BFE60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근로소득공제율표(일부)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818"/>
              <w:gridCol w:w="3572"/>
            </w:tblGrid>
            <w:tr w:rsidR="0076698C" w14:paraId="6A5A0718" w14:textId="77777777">
              <w:trPr>
                <w:trHeight w:val="353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2AAC2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총급여액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1B10A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근로소득공제액</w:t>
                  </w:r>
                </w:p>
              </w:tc>
            </w:tr>
            <w:tr w:rsidR="0076698C" w14:paraId="35FDE3AF" w14:textId="77777777">
              <w:trPr>
                <w:trHeight w:val="353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CF014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500만원 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71E228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총급여액</w:t>
                  </w:r>
                </w:p>
              </w:tc>
            </w:tr>
            <w:tr w:rsidR="0076698C" w14:paraId="44B9E15E" w14:textId="77777777">
              <w:trPr>
                <w:trHeight w:val="641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814918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500만원 초과 </w:t>
                  </w:r>
                </w:p>
                <w:p w14:paraId="781FE9E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1,500만원 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5CC7B6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500만원+</w:t>
                  </w:r>
                </w:p>
                <w:p w14:paraId="316682EF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(총급여-500만원)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</w:tr>
            <w:tr w:rsidR="0076698C" w14:paraId="255A1582" w14:textId="77777777">
              <w:trPr>
                <w:trHeight w:val="641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A07A51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1,500만원 초과</w:t>
                  </w:r>
                </w:p>
                <w:p w14:paraId="0256652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3,000만원 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73BA00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1,000만원+</w:t>
                  </w:r>
                </w:p>
                <w:p w14:paraId="3DB35F41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(총급여-1,500만원)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15%</w:t>
                  </w:r>
                </w:p>
              </w:tc>
            </w:tr>
            <w:tr w:rsidR="0076698C" w14:paraId="61AE6292" w14:textId="77777777">
              <w:trPr>
                <w:trHeight w:val="641"/>
              </w:trPr>
              <w:tc>
                <w:tcPr>
                  <w:tcW w:w="181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7EE5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3,000만원 초과</w:t>
                  </w:r>
                </w:p>
                <w:p w14:paraId="417FA92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4,500만원 이하</w:t>
                  </w:r>
                </w:p>
              </w:tc>
              <w:tc>
                <w:tcPr>
                  <w:tcW w:w="35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89B27B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1,225만원+</w:t>
                  </w:r>
                </w:p>
                <w:p w14:paraId="12910D0D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 (총급여-3,000만원)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</w:tbl>
          <w:p w14:paraId="7A085360" w14:textId="77777777" w:rsidR="0076698C" w:rsidRDefault="0076698C">
            <w:pPr>
              <w:rPr>
                <w:sz w:val="2"/>
              </w:rPr>
            </w:pPr>
          </w:p>
          <w:p w14:paraId="2C739000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86808DE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16"/>
                <w:szCs w:val="16"/>
              </w:rPr>
            </w:pPr>
          </w:p>
          <w:p w14:paraId="7A2927AD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</w:rPr>
            </w:pPr>
          </w:p>
          <w:p w14:paraId="17E421CB" w14:textId="77777777" w:rsidR="0076698C" w:rsidRDefault="00CE7C9E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근로소득 세액공제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3629"/>
            </w:tblGrid>
            <w:tr w:rsidR="0076698C" w14:paraId="0852DA7D" w14:textId="77777777">
              <w:trPr>
                <w:trHeight w:val="665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F12BA9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근로소득에 </w:t>
                  </w:r>
                </w:p>
                <w:p w14:paraId="3024ADBD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대한 산출세액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2A001C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공제액(50만원 한도)</w:t>
                  </w:r>
                </w:p>
              </w:tc>
            </w:tr>
            <w:tr w:rsidR="0076698C" w14:paraId="679CB9A1" w14:textId="77777777">
              <w:trPr>
                <w:trHeight w:val="353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94963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50만원 이하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854C87F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산출세액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55%</w:t>
                  </w:r>
                </w:p>
              </w:tc>
            </w:tr>
            <w:tr w:rsidR="0076698C" w14:paraId="59C7FFAD" w14:textId="77777777">
              <w:trPr>
                <w:trHeight w:val="665"/>
              </w:trPr>
              <w:tc>
                <w:tcPr>
                  <w:tcW w:w="17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28A3B5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50만원 초과</w:t>
                  </w:r>
                </w:p>
              </w:tc>
              <w:tc>
                <w:tcPr>
                  <w:tcW w:w="362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126680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275,000원+</w:t>
                  </w:r>
                </w:p>
                <w:p w14:paraId="38F2E856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(산출세액-50만원)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×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30%</w:t>
                  </w:r>
                </w:p>
              </w:tc>
            </w:tr>
          </w:tbl>
          <w:p w14:paraId="68A87599" w14:textId="77777777" w:rsidR="0076698C" w:rsidRDefault="0076698C">
            <w:pPr>
              <w:rPr>
                <w:sz w:val="2"/>
              </w:rPr>
            </w:pPr>
          </w:p>
          <w:p w14:paraId="21B4620C" w14:textId="77777777" w:rsidR="0076698C" w:rsidRDefault="0076698C">
            <w:pPr>
              <w:pStyle w:val="a8"/>
              <w:snapToGrid/>
              <w:spacing w:line="265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20223CAE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C7E9C47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장기보유특별공제-일반 토지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건물의 경우(일부)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554"/>
              <w:gridCol w:w="2837"/>
            </w:tblGrid>
            <w:tr w:rsidR="0076698C" w14:paraId="5477B2FE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3E2B0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보유기간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069B10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장기보유특별공제율</w:t>
                  </w:r>
                </w:p>
              </w:tc>
            </w:tr>
            <w:tr w:rsidR="0076698C" w14:paraId="3FFDDA36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1A9E0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3년 이상 4년 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2C5D2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10%</w:t>
                  </w:r>
                </w:p>
              </w:tc>
            </w:tr>
            <w:tr w:rsidR="0076698C" w14:paraId="3B2CDF81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A922E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4년 이상 5년 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ADF21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12%</w:t>
                  </w:r>
                </w:p>
              </w:tc>
            </w:tr>
            <w:tr w:rsidR="0076698C" w14:paraId="6BB5DFF9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87237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5년 이상 6년 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6870A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15%</w:t>
                  </w:r>
                </w:p>
              </w:tc>
            </w:tr>
            <w:tr w:rsidR="0076698C" w14:paraId="6A7D4029" w14:textId="77777777">
              <w:trPr>
                <w:trHeight w:val="353"/>
              </w:trPr>
              <w:tc>
                <w:tcPr>
                  <w:tcW w:w="25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5E4D9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6년 이상 7년 미만</w:t>
                  </w:r>
                </w:p>
              </w:tc>
              <w:tc>
                <w:tcPr>
                  <w:tcW w:w="28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D376B1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18%</w:t>
                  </w:r>
                </w:p>
              </w:tc>
            </w:tr>
          </w:tbl>
          <w:p w14:paraId="62135942" w14:textId="77777777" w:rsidR="0076698C" w:rsidRDefault="0076698C">
            <w:pPr>
              <w:rPr>
                <w:sz w:val="2"/>
              </w:rPr>
            </w:pPr>
          </w:p>
          <w:p w14:paraId="1B541631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3E407C8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E0B3D0D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5. 양도소득세율</w:t>
            </w:r>
          </w:p>
          <w:p w14:paraId="7031FACE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 누진세율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988"/>
              <w:gridCol w:w="3403"/>
            </w:tblGrid>
            <w:tr w:rsidR="0076698C" w14:paraId="1B8D759C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F9DE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양도소득과세표준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0A9F4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76698C" w14:paraId="104261E8" w14:textId="77777777">
              <w:trPr>
                <w:trHeight w:val="353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E59D3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1,000만원 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CE1683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과세표준의 9%</w:t>
                  </w:r>
                </w:p>
              </w:tc>
            </w:tr>
            <w:tr w:rsidR="0076698C" w14:paraId="38EC89A3" w14:textId="77777777">
              <w:trPr>
                <w:trHeight w:val="665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B2AB3D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1,000만원 초과 </w:t>
                  </w:r>
                </w:p>
                <w:p w14:paraId="2A60389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4,000만원 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672B14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90만원+1,000만원을 초과하는 과세표준의 18%</w:t>
                  </w:r>
                </w:p>
              </w:tc>
            </w:tr>
            <w:tr w:rsidR="0076698C" w14:paraId="659A1615" w14:textId="77777777">
              <w:trPr>
                <w:trHeight w:val="665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69173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4,000만원 초과</w:t>
                  </w:r>
                </w:p>
                <w:p w14:paraId="0BAC937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8,000만원 이하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6A2FB92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630만원+4,000만원을 초과하는 과세표준의 27%</w:t>
                  </w:r>
                </w:p>
              </w:tc>
            </w:tr>
            <w:tr w:rsidR="0076698C" w14:paraId="6980D684" w14:textId="77777777">
              <w:trPr>
                <w:trHeight w:val="665"/>
              </w:trPr>
              <w:tc>
                <w:tcPr>
                  <w:tcW w:w="19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34E222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8,000만원 초과</w:t>
                  </w:r>
                </w:p>
              </w:tc>
              <w:tc>
                <w:tcPr>
                  <w:tcW w:w="34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236E5" w14:textId="77777777" w:rsidR="0076698C" w:rsidRDefault="00CE7C9E">
                  <w:pPr>
                    <w:pStyle w:val="a8"/>
                    <w:spacing w:line="24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1,710만원+8,000만원을 초과하는 과세표준의 36%</w:t>
                  </w:r>
                </w:p>
              </w:tc>
            </w:tr>
          </w:tbl>
          <w:p w14:paraId="0EB2724E" w14:textId="77777777" w:rsidR="0076698C" w:rsidRDefault="0076698C">
            <w:pPr>
              <w:rPr>
                <w:sz w:val="2"/>
              </w:rPr>
            </w:pPr>
          </w:p>
          <w:p w14:paraId="6ED7C079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FFCD41" w14:textId="77777777" w:rsidR="0076698C" w:rsidRDefault="00CE7C9E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중과세 세율(부동산 및 부동산에 관한 권리)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082"/>
              <w:gridCol w:w="1308"/>
            </w:tblGrid>
            <w:tr w:rsidR="0076698C" w14:paraId="787C45D3" w14:textId="77777777">
              <w:trPr>
                <w:trHeight w:val="353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7214A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구   분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08EFC9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세율</w:t>
                  </w:r>
                </w:p>
              </w:tc>
            </w:tr>
            <w:tr w:rsidR="0076698C" w14:paraId="11410329" w14:textId="77777777">
              <w:trPr>
                <w:trHeight w:val="353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8FB938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보유기간 1년 이상 2년 미만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EC18610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40%</w:t>
                  </w:r>
                </w:p>
              </w:tc>
            </w:tr>
            <w:tr w:rsidR="0076698C" w14:paraId="7B3E9857" w14:textId="77777777">
              <w:trPr>
                <w:trHeight w:val="665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22EC61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-보유기간 1년 미만</w:t>
                  </w:r>
                </w:p>
                <w:p w14:paraId="04D2E65C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-1세대 2주택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9DC15D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50%</w:t>
                  </w:r>
                </w:p>
              </w:tc>
            </w:tr>
            <w:tr w:rsidR="0076698C" w14:paraId="3CFF862A" w14:textId="77777777">
              <w:trPr>
                <w:trHeight w:val="665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B674D80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-1세대 3주택 이상에 해당하는 주택</w:t>
                  </w:r>
                </w:p>
                <w:p w14:paraId="3514DFC6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-비사업용토지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9723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60%</w:t>
                  </w:r>
                </w:p>
              </w:tc>
            </w:tr>
            <w:tr w:rsidR="0076698C" w14:paraId="2A3D6A5B" w14:textId="77777777">
              <w:trPr>
                <w:trHeight w:val="353"/>
              </w:trPr>
              <w:tc>
                <w:tcPr>
                  <w:tcW w:w="408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CADF89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미등기자산</w:t>
                  </w:r>
                </w:p>
              </w:tc>
              <w:tc>
                <w:tcPr>
                  <w:tcW w:w="13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EEE624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70%</w:t>
                  </w:r>
                </w:p>
              </w:tc>
            </w:tr>
          </w:tbl>
          <w:p w14:paraId="1125E4C0" w14:textId="77777777" w:rsidR="0076698C" w:rsidRDefault="0076698C">
            <w:pPr>
              <w:rPr>
                <w:sz w:val="2"/>
              </w:rPr>
            </w:pPr>
          </w:p>
          <w:p w14:paraId="75C55C5C" w14:textId="77777777" w:rsidR="0076698C" w:rsidRDefault="0076698C">
            <w:pPr>
              <w:pStyle w:val="a8"/>
              <w:spacing w:line="265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B978F54" w14:textId="77777777" w:rsidR="0076698C" w:rsidRDefault="0076698C">
      <w:pPr>
        <w:rPr>
          <w:sz w:val="2"/>
        </w:rPr>
      </w:pPr>
    </w:p>
    <w:p w14:paraId="406256B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A4A197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근로소득 이외의 종합소득이 없는 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가정하고, 거주자 </w:t>
      </w:r>
      <w:r>
        <w:rPr>
          <w:rFonts w:ascii="HY신명조" w:eastAsia="HY신명조" w:cs="HY신명조"/>
          <w:spacing w:val="-3"/>
          <w:sz w:val="24"/>
          <w:szCs w:val="24"/>
        </w:rPr>
        <w:t>‘</w:t>
      </w:r>
      <w:r>
        <w:rPr>
          <w:rFonts w:ascii="HY신명조" w:eastAsia="HY신명조" w:cs="HY신명조"/>
          <w:spacing w:val="-3"/>
          <w:sz w:val="24"/>
          <w:szCs w:val="24"/>
        </w:rPr>
        <w:t>갑</w:t>
      </w:r>
      <w:r>
        <w:rPr>
          <w:rFonts w:ascii="HY신명조" w:eastAsia="HY신명조" w:cs="HY신명조"/>
          <w:spacing w:val="-3"/>
          <w:sz w:val="24"/>
          <w:szCs w:val="24"/>
        </w:rPr>
        <w:t>’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의 2008년도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근로소득총수입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금액(총급여액), </w:t>
      </w:r>
      <w:r>
        <w:rPr>
          <w:rFonts w:ascii="HY신명조" w:eastAsia="HY신명조" w:cs="HY신명조"/>
          <w:spacing w:val="-2"/>
          <w:sz w:val="24"/>
          <w:szCs w:val="24"/>
        </w:rPr>
        <w:t>②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종합소득과세표준을 계산하시오. </w:t>
      </w:r>
      <w:r>
        <w:rPr>
          <w:rFonts w:ascii="HY신명조" w:eastAsia="HY신명조" w:cs="HY신명조"/>
          <w:sz w:val="24"/>
          <w:szCs w:val="24"/>
        </w:rPr>
        <w:t>계산과정을 명시하고 정답을 다음의 양식과 같이 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7"/>
        <w:gridCol w:w="2667"/>
      </w:tblGrid>
      <w:tr w:rsidR="0076698C" w14:paraId="0752DBA2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D6C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58521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76698C" w14:paraId="70A7F539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09937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근로소득총수입금액</w:t>
            </w:r>
          </w:p>
          <w:p w14:paraId="47C291C5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(총급여액)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5F14A7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40AB223" w14:textId="77777777">
        <w:trPr>
          <w:trHeight w:val="353"/>
        </w:trPr>
        <w:tc>
          <w:tcPr>
            <w:tcW w:w="2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779280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종합소득과세표준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3C3002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960DAC1" w14:textId="77777777" w:rsidR="0076698C" w:rsidRDefault="0076698C">
      <w:pPr>
        <w:rPr>
          <w:sz w:val="2"/>
        </w:rPr>
      </w:pPr>
    </w:p>
    <w:p w14:paraId="73B509A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3F7ECC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5EFFDCD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배당소득 이외의 종합소득이 없다고 가정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하고, 2008년도 거주자 </w:t>
      </w:r>
      <w:r>
        <w:rPr>
          <w:rFonts w:ascii="HY신명조" w:eastAsia="HY신명조" w:cs="HY신명조"/>
          <w:spacing w:val="-4"/>
          <w:sz w:val="24"/>
          <w:szCs w:val="24"/>
        </w:rPr>
        <w:t>‘</w:t>
      </w:r>
      <w:r>
        <w:rPr>
          <w:rFonts w:ascii="HY신명조" w:eastAsia="HY신명조" w:cs="HY신명조"/>
          <w:spacing w:val="-4"/>
          <w:sz w:val="24"/>
          <w:szCs w:val="24"/>
        </w:rPr>
        <w:t>갑</w:t>
      </w:r>
      <w:r>
        <w:rPr>
          <w:rFonts w:ascii="HY신명조" w:eastAsia="HY신명조" w:cs="HY신명조"/>
          <w:spacing w:val="-4"/>
          <w:sz w:val="24"/>
          <w:szCs w:val="24"/>
        </w:rPr>
        <w:t>’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의 </w:t>
      </w:r>
      <w:r>
        <w:rPr>
          <w:rFonts w:ascii="HY신명조" w:eastAsia="HY신명조" w:cs="HY신명조"/>
          <w:spacing w:val="-4"/>
          <w:sz w:val="24"/>
          <w:szCs w:val="24"/>
        </w:rPr>
        <w:t>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배당소득총수입금액,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②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배당가산액(gross-up 금액), </w:t>
      </w:r>
      <w:r>
        <w:rPr>
          <w:rFonts w:ascii="HY신명조" w:eastAsia="HY신명조" w:cs="HY신명조"/>
          <w:spacing w:val="-8"/>
          <w:sz w:val="24"/>
          <w:szCs w:val="24"/>
        </w:rPr>
        <w:t>③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종합소득과세표준을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다음의 양식과 같이 제시하시오. 단, 계산과정을 명시</w:t>
      </w:r>
      <w:r>
        <w:rPr>
          <w:rFonts w:ascii="HY신명조" w:eastAsia="HY신명조" w:cs="HY신명조"/>
          <w:sz w:val="24"/>
          <w:szCs w:val="24"/>
        </w:rPr>
        <w:t xml:space="preserve">할 것.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572"/>
        <w:gridCol w:w="1988"/>
      </w:tblGrid>
      <w:tr w:rsidR="0076698C" w14:paraId="26257885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862F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분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95EC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액</w:t>
            </w:r>
          </w:p>
        </w:tc>
      </w:tr>
      <w:tr w:rsidR="0076698C" w14:paraId="029433C2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8D4EB3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배당소득총수입금액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10EE55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5EF88BD4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925D24" w14:textId="77777777" w:rsidR="0076698C" w:rsidRDefault="00CE7C9E">
            <w:pPr>
              <w:pStyle w:val="a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배당가산액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>(gross-up 금액)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BE262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2152D837" w14:textId="77777777">
        <w:trPr>
          <w:trHeight w:val="35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19247D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종합소득과세표준</w:t>
            </w:r>
          </w:p>
        </w:tc>
        <w:tc>
          <w:tcPr>
            <w:tcW w:w="19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9990BF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23D7B85" w14:textId="77777777" w:rsidR="0076698C" w:rsidRDefault="0076698C">
      <w:pPr>
        <w:rPr>
          <w:sz w:val="2"/>
        </w:rPr>
      </w:pPr>
    </w:p>
    <w:p w14:paraId="0BB84003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67C6A64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</w:rPr>
      </w:pPr>
    </w:p>
    <w:p w14:paraId="5E0A4ABE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근로소득금액이 5,000,000원, 배당소득금액이</w:t>
      </w:r>
      <w:r>
        <w:rPr>
          <w:rFonts w:ascii="HY신명조" w:eastAsia="HY신명조" w:cs="HY신명조"/>
          <w:sz w:val="24"/>
          <w:szCs w:val="24"/>
        </w:rPr>
        <w:t xml:space="preserve"> 57,500,000원(배당가산액 3,500,000원 포함)이라고 가정하고 다른 소득(사업소득, 기타소득)과 관련된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것은 주어진 자료와 같을 경우, 거주자 </w:t>
      </w:r>
      <w:r>
        <w:rPr>
          <w:rFonts w:ascii="HY신명조" w:eastAsia="HY신명조" w:cs="HY신명조"/>
          <w:spacing w:val="-8"/>
          <w:sz w:val="24"/>
          <w:szCs w:val="24"/>
        </w:rPr>
        <w:t>‘</w:t>
      </w:r>
      <w:r>
        <w:rPr>
          <w:rFonts w:ascii="HY신명조" w:eastAsia="HY신명조" w:cs="HY신명조"/>
          <w:spacing w:val="-8"/>
          <w:sz w:val="24"/>
          <w:szCs w:val="24"/>
        </w:rPr>
        <w:t>갑</w:t>
      </w:r>
      <w:r>
        <w:rPr>
          <w:rFonts w:ascii="HY신명조" w:eastAsia="HY신명조" w:cs="HY신명조"/>
          <w:spacing w:val="-8"/>
          <w:sz w:val="24"/>
          <w:szCs w:val="24"/>
        </w:rPr>
        <w:t>’</w:t>
      </w:r>
      <w:r>
        <w:rPr>
          <w:rFonts w:ascii="HY신명조" w:eastAsia="HY신명조" w:cs="HY신명조"/>
          <w:spacing w:val="-8"/>
          <w:sz w:val="24"/>
          <w:szCs w:val="24"/>
        </w:rPr>
        <w:t>의 2008년도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기타소득금액, </w:t>
      </w: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종합소득과세표준을 제시하시오.</w:t>
      </w:r>
      <w:r>
        <w:rPr>
          <w:rFonts w:ascii="HY신명조" w:eastAsia="HY신명조" w:cs="HY신명조"/>
          <w:sz w:val="24"/>
          <w:szCs w:val="24"/>
        </w:rPr>
        <w:t xml:space="preserve"> 계산과정을 명시하고 정답을 다음의 양식과 같이 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76698C" w14:paraId="2893866A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2566E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A9A0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액</w:t>
            </w:r>
          </w:p>
        </w:tc>
      </w:tr>
      <w:tr w:rsidR="0076698C" w14:paraId="7AC447AF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846C2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기타소득금액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F476E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26DF547E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FF072C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종합소득과세표준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313E8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0B93BDD" w14:textId="77777777" w:rsidR="0076698C" w:rsidRDefault="0076698C">
      <w:pPr>
        <w:rPr>
          <w:sz w:val="2"/>
        </w:rPr>
      </w:pPr>
    </w:p>
    <w:p w14:paraId="3D3A822C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08A0B99D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</w:rPr>
      </w:pPr>
    </w:p>
    <w:p w14:paraId="18FD7788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b/>
          <w:bCs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-7"/>
          <w:sz w:val="24"/>
          <w:szCs w:val="24"/>
        </w:rPr>
        <w:t>‘</w:t>
      </w:r>
      <w:r>
        <w:rPr>
          <w:rFonts w:ascii="HY신명조" w:eastAsia="HY신명조" w:cs="HY신명조"/>
          <w:spacing w:val="-7"/>
          <w:sz w:val="24"/>
          <w:szCs w:val="24"/>
        </w:rPr>
        <w:t>물음3</w:t>
      </w:r>
      <w:r>
        <w:rPr>
          <w:rFonts w:ascii="HY신명조" w:eastAsia="HY신명조" w:cs="HY신명조"/>
          <w:spacing w:val="-7"/>
          <w:sz w:val="24"/>
          <w:szCs w:val="24"/>
        </w:rPr>
        <w:t>’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과 연결하여 </w:t>
      </w:r>
      <w:r>
        <w:rPr>
          <w:rFonts w:ascii="HY신명조" w:eastAsia="HY신명조" w:cs="HY신명조"/>
          <w:spacing w:val="-7"/>
          <w:sz w:val="24"/>
          <w:szCs w:val="24"/>
        </w:rPr>
        <w:t>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종합소득산출세액,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세액공제액, </w:t>
      </w: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종합소득결정세액을 구하되, 위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물음3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의 종합소득금액과 종합소득과세표준의 계산결과는 각각 74,000,000원과 64,000,000원인 것으로 가정하여 계산하시오. 계산과정을 명시하고 정답을 다음의 양식과 같이 제시하시오(세액의 계산결과는 소수점 이하에서 절사할 것).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76698C" w14:paraId="401D46DB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F586C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501407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액</w:t>
            </w:r>
          </w:p>
        </w:tc>
      </w:tr>
      <w:tr w:rsidR="0076698C" w14:paraId="4BE8AC91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341221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종합소득산출세액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85C45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0D30682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3106ED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>세액공제액 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E37A2E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57FBB2E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AD9439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>종합소득결정세액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1C373C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03CD15E" w14:textId="77777777" w:rsidR="0076698C" w:rsidRDefault="0076698C">
      <w:pPr>
        <w:rPr>
          <w:sz w:val="2"/>
        </w:rPr>
      </w:pPr>
    </w:p>
    <w:p w14:paraId="7838CE26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36498130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</w:rPr>
      </w:pPr>
    </w:p>
    <w:p w14:paraId="3CEDF22B" w14:textId="77777777" w:rsidR="0076698C" w:rsidRDefault="00CE7C9E">
      <w:pPr>
        <w:pStyle w:val="a8"/>
        <w:snapToGrid/>
        <w:spacing w:line="265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거주자 </w:t>
      </w:r>
      <w:r>
        <w:rPr>
          <w:rFonts w:ascii="HY신명조" w:eastAsia="HY신명조" w:cs="HY신명조"/>
          <w:spacing w:val="-9"/>
          <w:sz w:val="24"/>
          <w:szCs w:val="24"/>
        </w:rPr>
        <w:t>‘</w:t>
      </w:r>
      <w:r>
        <w:rPr>
          <w:rFonts w:ascii="HY신명조" w:eastAsia="HY신명조" w:cs="HY신명조"/>
          <w:spacing w:val="-9"/>
          <w:sz w:val="24"/>
          <w:szCs w:val="24"/>
        </w:rPr>
        <w:t>갑</w:t>
      </w:r>
      <w:r>
        <w:rPr>
          <w:rFonts w:ascii="HY신명조" w:eastAsia="HY신명조" w:cs="HY신명조"/>
          <w:spacing w:val="-9"/>
          <w:sz w:val="24"/>
          <w:szCs w:val="24"/>
        </w:rPr>
        <w:t>’</w:t>
      </w:r>
      <w:r>
        <w:rPr>
          <w:rFonts w:ascii="HY신명조" w:eastAsia="HY신명조" w:cs="HY신명조"/>
          <w:spacing w:val="-9"/>
          <w:sz w:val="24"/>
          <w:szCs w:val="24"/>
        </w:rPr>
        <w:t>의 2008년도 양도소득세에 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양도차익, </w:t>
      </w:r>
      <w:r>
        <w:rPr>
          <w:rFonts w:ascii="HY신명조" w:eastAsia="HY신명조" w:cs="HY신명조"/>
          <w:spacing w:val="-3"/>
          <w:sz w:val="24"/>
          <w:szCs w:val="24"/>
        </w:rPr>
        <w:t>②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양도소득과세표준, </w:t>
      </w:r>
      <w:r>
        <w:rPr>
          <w:rFonts w:ascii="HY신명조" w:eastAsia="HY신명조" w:cs="HY신명조"/>
          <w:spacing w:val="-3"/>
          <w:sz w:val="24"/>
          <w:szCs w:val="24"/>
        </w:rPr>
        <w:t>③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양도소득산출</w:t>
      </w:r>
      <w:r>
        <w:rPr>
          <w:rFonts w:ascii="HY신명조" w:eastAsia="HY신명조" w:cs="HY신명조"/>
          <w:spacing w:val="-10"/>
          <w:sz w:val="24"/>
          <w:szCs w:val="24"/>
        </w:rPr>
        <w:t>세액을 다음의 양식과 같이 제시하시오. 단, 계산과정을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명시할 것.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780"/>
        <w:gridCol w:w="2780"/>
      </w:tblGrid>
      <w:tr w:rsidR="0076698C" w14:paraId="5E2897C0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702C6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   분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3F13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   액</w:t>
            </w:r>
          </w:p>
        </w:tc>
      </w:tr>
      <w:tr w:rsidR="0076698C" w14:paraId="235E7B92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28E5E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양도차익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CA263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2CD5562D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74E14" w14:textId="77777777" w:rsidR="0076698C" w:rsidRDefault="00CE7C9E">
            <w:pPr>
              <w:pStyle w:val="a8"/>
              <w:snapToGrid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양도소득과세표준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3B3E63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59F19038" w14:textId="77777777">
        <w:trPr>
          <w:trHeight w:val="353"/>
        </w:trPr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57B9A4" w14:textId="77777777" w:rsidR="0076698C" w:rsidRDefault="00CE7C9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양도소득산출세액</w:t>
            </w:r>
          </w:p>
        </w:tc>
        <w:tc>
          <w:tcPr>
            <w:tcW w:w="2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799262" w14:textId="77777777" w:rsidR="0076698C" w:rsidRDefault="0076698C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3368D49" w14:textId="77777777" w:rsidR="0076698C" w:rsidRDefault="0076698C">
      <w:pPr>
        <w:rPr>
          <w:sz w:val="2"/>
        </w:rPr>
      </w:pPr>
    </w:p>
    <w:p w14:paraId="7ED6F44B" w14:textId="77777777" w:rsidR="0076698C" w:rsidRDefault="0076698C">
      <w:pPr>
        <w:pStyle w:val="a8"/>
        <w:snapToGrid/>
        <w:spacing w:line="265" w:lineRule="auto"/>
        <w:rPr>
          <w:rFonts w:ascii="HY신명조" w:eastAsia="HY신명조" w:cs="HY신명조"/>
          <w:sz w:val="24"/>
          <w:szCs w:val="24"/>
        </w:rPr>
      </w:pPr>
    </w:p>
    <w:p w14:paraId="1766EC1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BF828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4】(20점)</w:t>
      </w:r>
    </w:p>
    <w:p w14:paraId="48EC1383" w14:textId="77777777" w:rsidR="0076698C" w:rsidRDefault="0076698C">
      <w:pPr>
        <w:pStyle w:val="105"/>
        <w:ind w:firstLine="0"/>
        <w:rPr>
          <w:sz w:val="24"/>
          <w:szCs w:val="24"/>
        </w:rPr>
      </w:pPr>
    </w:p>
    <w:p w14:paraId="23B56188" w14:textId="77777777" w:rsidR="0076698C" w:rsidRDefault="00CE7C9E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다음은 아동용 도서와 완구를 제조하여 판매하는 일반 </w:t>
      </w:r>
      <w:r>
        <w:rPr>
          <w:spacing w:val="1"/>
          <w:sz w:val="24"/>
          <w:szCs w:val="24"/>
        </w:rPr>
        <w:t xml:space="preserve">과세사업자인 (주)아동의 2008년 제1기 과세기간의 </w:t>
      </w:r>
      <w:r>
        <w:rPr>
          <w:sz w:val="24"/>
          <w:szCs w:val="24"/>
        </w:rPr>
        <w:t>부가가치세 확정신고와 관련된 자료이다. 이를 근거로  다음의 물음에 답하시오. 단, 특별히 언급되지 않는 한 각 물음은 서로 독립적이다.</w:t>
      </w:r>
    </w:p>
    <w:p w14:paraId="006B6930" w14:textId="77777777" w:rsidR="0076698C" w:rsidRDefault="0076698C">
      <w:pPr>
        <w:pStyle w:val="105"/>
        <w:ind w:firstLine="0"/>
        <w:rPr>
          <w:spacing w:val="-4"/>
          <w:sz w:val="24"/>
          <w:szCs w:val="24"/>
        </w:rPr>
      </w:pPr>
    </w:p>
    <w:p w14:paraId="33AF148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56" w:type="dxa"/>
          <w:left w:w="56" w:type="dxa"/>
          <w:bottom w:w="56" w:type="dxa"/>
          <w:right w:w="56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65A04062" w14:textId="77777777">
        <w:trPr>
          <w:trHeight w:val="2346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EB45551" w14:textId="77777777" w:rsidR="0076698C" w:rsidRDefault="0076698C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12"/>
                <w:szCs w:val="12"/>
              </w:rPr>
            </w:pPr>
          </w:p>
          <w:p w14:paraId="4739DF93" w14:textId="77777777" w:rsidR="0076698C" w:rsidRDefault="00CE7C9E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1242F627" w14:textId="77777777" w:rsidR="0076698C" w:rsidRDefault="0076698C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  <w:p w14:paraId="2DE9F14A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각 과세기간별로 거래처에 판매된 제품의 공급가액 내역은 다음과 같다.</w:t>
            </w:r>
          </w:p>
          <w:p w14:paraId="02DA636D" w14:textId="77777777" w:rsidR="0076698C" w:rsidRDefault="00CE7C9E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(단위: 원)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662"/>
              <w:gridCol w:w="776"/>
              <w:gridCol w:w="1058"/>
              <w:gridCol w:w="889"/>
              <w:gridCol w:w="945"/>
              <w:gridCol w:w="1002"/>
            </w:tblGrid>
            <w:tr w:rsidR="0076698C" w14:paraId="1FABA48F" w14:textId="77777777">
              <w:trPr>
                <w:trHeight w:val="676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F25014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과세기간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9AEA88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완구의 </w:t>
                  </w:r>
                </w:p>
                <w:p w14:paraId="5C83580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국내매출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D58F83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완구의 </w:t>
                  </w:r>
                </w:p>
                <w:p w14:paraId="5CEF758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해외수출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7D5758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도서의 </w:t>
                  </w:r>
                </w:p>
                <w:p w14:paraId="088CC2D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국내매출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1C1704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합계</w:t>
                  </w:r>
                </w:p>
              </w:tc>
            </w:tr>
            <w:tr w:rsidR="0076698C" w14:paraId="6E4E716D" w14:textId="77777777">
              <w:trPr>
                <w:trHeight w:val="389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D4CCF5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2006년 제2기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C77FA8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80,000,000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795A21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834E79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66516D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150,000,000</w:t>
                  </w:r>
                </w:p>
              </w:tc>
            </w:tr>
            <w:tr w:rsidR="0076698C" w14:paraId="5E447686" w14:textId="77777777">
              <w:trPr>
                <w:trHeight w:val="389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625097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2007년 제1기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AA393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70,000,000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21F567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D03055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DB0466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160,000,000</w:t>
                  </w:r>
                </w:p>
              </w:tc>
            </w:tr>
            <w:tr w:rsidR="0076698C" w14:paraId="491491E2" w14:textId="77777777">
              <w:trPr>
                <w:trHeight w:val="389"/>
              </w:trPr>
              <w:tc>
                <w:tcPr>
                  <w:tcW w:w="143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383D8B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2007년 제2기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1E66E8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95,000,000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5EBE7A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58,000,000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BE3340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27,000,000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0EB6E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180,000,000</w:t>
                  </w:r>
                </w:p>
              </w:tc>
            </w:tr>
            <w:tr w:rsidR="0076698C" w14:paraId="31C82390" w14:textId="77777777">
              <w:trPr>
                <w:trHeight w:val="389"/>
              </w:trPr>
              <w:tc>
                <w:tcPr>
                  <w:tcW w:w="66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2D6A6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 xml:space="preserve">2008년 </w:t>
                  </w:r>
                </w:p>
                <w:p w14:paraId="2A5819C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제1기</w:t>
                  </w:r>
                </w:p>
              </w:tc>
              <w:tc>
                <w:tcPr>
                  <w:tcW w:w="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E1ED1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1월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3월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525B1C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90,000,000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E1863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40,000,000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7A7849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70,000,000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5657F0E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200,000,000</w:t>
                  </w:r>
                </w:p>
              </w:tc>
            </w:tr>
            <w:tr w:rsidR="0076698C" w14:paraId="76C30CED" w14:textId="77777777">
              <w:trPr>
                <w:trHeight w:val="389"/>
              </w:trPr>
              <w:tc>
                <w:tcPr>
                  <w:tcW w:w="66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66091F3B" w14:textId="77777777" w:rsidR="0076698C" w:rsidRDefault="0076698C"/>
              </w:tc>
              <w:tc>
                <w:tcPr>
                  <w:tcW w:w="77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00050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4월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∼</w:t>
                  </w:r>
                  <w:r>
                    <w:rPr>
                      <w:rFonts w:ascii="HY신명조" w:eastAsia="HY신명조" w:cs="HY신명조"/>
                      <w:spacing w:val="-13"/>
                      <w:w w:val="90"/>
                      <w:sz w:val="22"/>
                      <w:szCs w:val="22"/>
                    </w:rPr>
                    <w:t>6월</w:t>
                  </w:r>
                </w:p>
              </w:tc>
              <w:tc>
                <w:tcPr>
                  <w:tcW w:w="10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6CED622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120,000,000</w:t>
                  </w:r>
                </w:p>
              </w:tc>
              <w:tc>
                <w:tcPr>
                  <w:tcW w:w="8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F9AD57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30,000,000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7BDE62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50,000,000</w:t>
                  </w:r>
                </w:p>
              </w:tc>
              <w:tc>
                <w:tcPr>
                  <w:tcW w:w="100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0F5880" w14:textId="77777777" w:rsidR="0076698C" w:rsidRDefault="00CE7C9E">
                  <w:pPr>
                    <w:pStyle w:val="a8"/>
                    <w:wordWrap/>
                    <w:spacing w:line="240" w:lineRule="auto"/>
                    <w:ind w:right="20"/>
                    <w:jc w:val="right"/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</w:pPr>
                  <w:r>
                    <w:rPr>
                      <w:rFonts w:ascii="HY신명조" w:eastAsia="HY신명조" w:cs="HY신명조"/>
                      <w:spacing w:val="-11"/>
                      <w:w w:val="90"/>
                      <w:sz w:val="22"/>
                      <w:szCs w:val="22"/>
                    </w:rPr>
                    <w:t>200,000,000</w:t>
                  </w:r>
                </w:p>
              </w:tc>
            </w:tr>
          </w:tbl>
          <w:p w14:paraId="33D3C58D" w14:textId="77777777" w:rsidR="0076698C" w:rsidRDefault="0076698C">
            <w:pPr>
              <w:rPr>
                <w:sz w:val="2"/>
              </w:rPr>
            </w:pPr>
          </w:p>
          <w:p w14:paraId="5E4E89F6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060F971C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F24C080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FF9B23C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2008년 제1기 과세기간 중 교부받은 세금계산서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상의 부가가치세 매입세액 내역은 다음과 같다.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p w14:paraId="0937896F" w14:textId="77777777" w:rsidR="0076698C" w:rsidRDefault="00CE7C9E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원)</w:t>
            </w:r>
          </w:p>
          <w:p w14:paraId="32A00E70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1728"/>
              <w:gridCol w:w="1192"/>
              <w:gridCol w:w="1248"/>
            </w:tblGrid>
            <w:tr w:rsidR="0076698C" w14:paraId="204A02B2" w14:textId="77777777">
              <w:trPr>
                <w:trHeight w:val="778"/>
              </w:trPr>
              <w:tc>
                <w:tcPr>
                  <w:tcW w:w="1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156B17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E3B0D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용도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053825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2008.1.1</w:t>
                  </w:r>
                </w:p>
                <w:p w14:paraId="1247DB2E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3.31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B03160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2008.4.1</w:t>
                  </w:r>
                </w:p>
                <w:p w14:paraId="27631C8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∼</w:t>
                  </w: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6.30</w:t>
                  </w:r>
                </w:p>
              </w:tc>
            </w:tr>
            <w:tr w:rsidR="0076698C" w14:paraId="1BBFB4AF" w14:textId="77777777">
              <w:trPr>
                <w:trHeight w:val="1090"/>
              </w:trPr>
              <w:tc>
                <w:tcPr>
                  <w:tcW w:w="104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561B1D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완구부문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C5B0711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원재료 구입</w:t>
                  </w:r>
                </w:p>
                <w:p w14:paraId="5B2B07B7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접대비 지출</w:t>
                  </w:r>
                </w:p>
                <w:p w14:paraId="1CD3F0F1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소형승용차 수리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CF11E4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9,000,000</w:t>
                  </w:r>
                </w:p>
                <w:p w14:paraId="67EDFE1D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500,000</w:t>
                  </w:r>
                </w:p>
                <w:p w14:paraId="303A97C5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800,000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DD365C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8,500,000</w:t>
                  </w:r>
                </w:p>
                <w:p w14:paraId="0B7B4071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700,000</w:t>
                  </w:r>
                </w:p>
                <w:p w14:paraId="1263DA70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1,300,000</w:t>
                  </w:r>
                </w:p>
              </w:tc>
            </w:tr>
            <w:tr w:rsidR="0076698C" w14:paraId="7703C6BF" w14:textId="77777777">
              <w:trPr>
                <w:trHeight w:val="466"/>
              </w:trPr>
              <w:tc>
                <w:tcPr>
                  <w:tcW w:w="104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248367AE" w14:textId="77777777" w:rsidR="0076698C" w:rsidRDefault="0076698C"/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D4A56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소계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89B410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10,300,000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CD9616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10,500,000</w:t>
                  </w:r>
                </w:p>
              </w:tc>
            </w:tr>
            <w:tr w:rsidR="0076698C" w14:paraId="7BE3FF3E" w14:textId="77777777">
              <w:trPr>
                <w:trHeight w:val="466"/>
              </w:trPr>
              <w:tc>
                <w:tcPr>
                  <w:tcW w:w="10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EC77DC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도서부문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BF111C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원재료 구입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5001F0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8,000,000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B286A4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7,000,000</w:t>
                  </w:r>
                </w:p>
              </w:tc>
            </w:tr>
            <w:tr w:rsidR="0076698C" w14:paraId="19131F2D" w14:textId="77777777">
              <w:trPr>
                <w:trHeight w:val="1090"/>
              </w:trPr>
              <w:tc>
                <w:tcPr>
                  <w:tcW w:w="1048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C3DA2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공통부문</w:t>
                  </w:r>
                </w:p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958C26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접대비 지출</w:t>
                  </w:r>
                </w:p>
                <w:p w14:paraId="3C2E5044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외부용역비 지출</w:t>
                  </w:r>
                </w:p>
                <w:p w14:paraId="57CA1EF6" w14:textId="77777777" w:rsidR="0076698C" w:rsidRDefault="00CE7C9E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신문광고료 지출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12B08B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1,700,000</w:t>
                  </w:r>
                </w:p>
                <w:p w14:paraId="680B6A8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2,000,000</w:t>
                  </w:r>
                </w:p>
                <w:p w14:paraId="1903D448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4,000,000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2F39796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2,300,000</w:t>
                  </w:r>
                </w:p>
                <w:p w14:paraId="160B2FA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1,200,000</w:t>
                  </w:r>
                </w:p>
                <w:p w14:paraId="462F2109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6,000,000</w:t>
                  </w:r>
                </w:p>
              </w:tc>
            </w:tr>
            <w:tr w:rsidR="0076698C" w14:paraId="1034FE13" w14:textId="77777777">
              <w:trPr>
                <w:trHeight w:val="466"/>
              </w:trPr>
              <w:tc>
                <w:tcPr>
                  <w:tcW w:w="1048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D9FD113" w14:textId="77777777" w:rsidR="0076698C" w:rsidRDefault="0076698C"/>
              </w:tc>
              <w:tc>
                <w:tcPr>
                  <w:tcW w:w="17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248391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소계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83E5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7,700,000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DBB82A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9,500,000</w:t>
                  </w:r>
                </w:p>
              </w:tc>
            </w:tr>
            <w:tr w:rsidR="0076698C" w14:paraId="0B36EEE9" w14:textId="77777777">
              <w:trPr>
                <w:trHeight w:val="466"/>
              </w:trPr>
              <w:tc>
                <w:tcPr>
                  <w:tcW w:w="277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C03D81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총계</w:t>
                  </w:r>
                </w:p>
              </w:tc>
              <w:tc>
                <w:tcPr>
                  <w:tcW w:w="11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A851B15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26,000,000</w:t>
                  </w:r>
                </w:p>
              </w:tc>
              <w:tc>
                <w:tcPr>
                  <w:tcW w:w="124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6CC7B9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w w:val="90"/>
                      <w:sz w:val="24"/>
                      <w:szCs w:val="24"/>
                    </w:rPr>
                    <w:t>27,000,000</w:t>
                  </w:r>
                </w:p>
              </w:tc>
            </w:tr>
          </w:tbl>
          <w:p w14:paraId="557806EF" w14:textId="77777777" w:rsidR="0076698C" w:rsidRDefault="0076698C">
            <w:pPr>
              <w:rPr>
                <w:sz w:val="2"/>
              </w:rPr>
            </w:pPr>
          </w:p>
          <w:p w14:paraId="78AED1B1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65AF6F74" w14:textId="77777777" w:rsidR="0076698C" w:rsidRDefault="0076698C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53B499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13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도서부문 사업용으로 매입하여(매입시 부가가치세를 거래징수당함) 사용하던 재화를 2008년 5월 1일부터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도서부문과 완구부문에서 공통으로 사용하기 시작</w:t>
            </w:r>
            <w:r>
              <w:rPr>
                <w:rFonts w:ascii="HY신명조" w:eastAsia="HY신명조" w:cs="HY신명조"/>
                <w:spacing w:val="-13"/>
                <w:sz w:val="24"/>
                <w:szCs w:val="24"/>
              </w:rPr>
              <w:t xml:space="preserve">하였으며 그 내역은 다음과 같다. </w:t>
            </w:r>
          </w:p>
          <w:p w14:paraId="244403F0" w14:textId="77777777" w:rsidR="0076698C" w:rsidRDefault="00CE7C9E">
            <w:pPr>
              <w:pStyle w:val="a8"/>
              <w:wordWrap/>
              <w:snapToGrid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(단위: 원)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361"/>
              <w:gridCol w:w="1361"/>
              <w:gridCol w:w="1361"/>
            </w:tblGrid>
            <w:tr w:rsidR="0076698C" w14:paraId="59277464" w14:textId="77777777">
              <w:trPr>
                <w:trHeight w:val="665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57C40F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항목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09644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취득일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D5959D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 xml:space="preserve">취득시의 </w:t>
                  </w:r>
                </w:p>
                <w:p w14:paraId="47D8DA6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공급가액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FBC4B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시가</w:t>
                  </w:r>
                </w:p>
              </w:tc>
            </w:tr>
            <w:tr w:rsidR="0076698C" w14:paraId="16D137C3" w14:textId="77777777">
              <w:trPr>
                <w:trHeight w:val="353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9A916CA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구축물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DC23E4" w14:textId="77777777" w:rsidR="0076698C" w:rsidRDefault="00CE7C9E">
                  <w:pPr>
                    <w:pStyle w:val="a8"/>
                    <w:wordWrap/>
                    <w:spacing w:line="240" w:lineRule="auto"/>
                    <w:ind w:right="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2007. 3. 3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59B9D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30,000,000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3C63E6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20,000,000</w:t>
                  </w:r>
                </w:p>
              </w:tc>
            </w:tr>
            <w:tr w:rsidR="0076698C" w14:paraId="2D848B2C" w14:textId="77777777">
              <w:trPr>
                <w:trHeight w:val="353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354F912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기계장치A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E42173" w14:textId="77777777" w:rsidR="0076698C" w:rsidRDefault="00CE7C9E">
                  <w:pPr>
                    <w:pStyle w:val="a8"/>
                    <w:wordWrap/>
                    <w:spacing w:line="240" w:lineRule="auto"/>
                    <w:ind w:right="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2006. 12. 7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E400A2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10,000,000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F9281B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7,000,000</w:t>
                  </w:r>
                </w:p>
              </w:tc>
            </w:tr>
            <w:tr w:rsidR="0076698C" w14:paraId="62533030" w14:textId="77777777">
              <w:trPr>
                <w:trHeight w:val="353"/>
              </w:trPr>
              <w:tc>
                <w:tcPr>
                  <w:tcW w:w="13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BD819" w14:textId="77777777" w:rsidR="0076698C" w:rsidRDefault="00CE7C9E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소형승용차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FE0B01" w14:textId="77777777" w:rsidR="0076698C" w:rsidRDefault="00CE7C9E">
                  <w:pPr>
                    <w:pStyle w:val="a8"/>
                    <w:wordWrap/>
                    <w:spacing w:line="240" w:lineRule="auto"/>
                    <w:ind w:right="40"/>
                    <w:jc w:val="center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2005. 10. 7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8F8E99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15,000,000</w:t>
                  </w:r>
                </w:p>
              </w:tc>
              <w:tc>
                <w:tcPr>
                  <w:tcW w:w="136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764CF" w14:textId="77777777" w:rsidR="0076698C" w:rsidRDefault="00CE7C9E">
                  <w:pPr>
                    <w:pStyle w:val="a8"/>
                    <w:wordWrap/>
                    <w:spacing w:line="240" w:lineRule="auto"/>
                    <w:jc w:val="right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6,000,000</w:t>
                  </w:r>
                </w:p>
              </w:tc>
            </w:tr>
          </w:tbl>
          <w:p w14:paraId="2C6C9D38" w14:textId="77777777" w:rsidR="0076698C" w:rsidRDefault="0076698C">
            <w:pPr>
              <w:rPr>
                <w:sz w:val="2"/>
              </w:rPr>
            </w:pPr>
          </w:p>
          <w:p w14:paraId="5DD849E1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D972317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3A2A07D7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4. 기타자료</w:t>
            </w:r>
          </w:p>
          <w:p w14:paraId="797B9ED1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16889E5B" w14:textId="77777777" w:rsidR="0076698C" w:rsidRDefault="00CE7C9E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pacing w:val="-16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2006년 3월에 완구의 매출과 관련하여 발생하였던 매출채권 중에서 7,700,000원이 </w:t>
            </w:r>
            <w:r>
              <w:rPr>
                <w:rFonts w:ascii="HY신명조" w:eastAsia="HY신명조" w:cs="HY신명조"/>
                <w:spacing w:val="-12"/>
                <w:sz w:val="24"/>
                <w:szCs w:val="24"/>
              </w:rPr>
              <w:t>2008년 1월 2일 대손으로 확정되었다. 또한 2007년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10월에 도서의 매출과 관련하여 발생하였던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매출채권 중에서 </w:t>
            </w:r>
            <w:r>
              <w:rPr>
                <w:rFonts w:ascii="HY신명조" w:eastAsia="HY신명조" w:cs="HY신명조"/>
                <w:spacing w:val="-16"/>
                <w:sz w:val="24"/>
                <w:szCs w:val="24"/>
              </w:rPr>
              <w:t>11,000,000원이 2008년 6월 1일 대손으로 확정되었다.</w:t>
            </w:r>
          </w:p>
          <w:p w14:paraId="122FC83A" w14:textId="77777777" w:rsidR="0076698C" w:rsidRDefault="0076698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4E211144" w14:textId="77777777" w:rsidR="0076698C" w:rsidRDefault="00CE7C9E">
            <w:pPr>
              <w:pStyle w:val="a8"/>
              <w:snapToGrid/>
              <w:spacing w:line="280" w:lineRule="auto"/>
              <w:ind w:left="364" w:hanging="364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(주)아동은 세금계산서의 수수 및 부가가치세 예정신고 등 부가가치세법상의 모든 의무를 성실히 이행하였다. </w:t>
            </w:r>
          </w:p>
        </w:tc>
      </w:tr>
    </w:tbl>
    <w:p w14:paraId="4FD2D1E8" w14:textId="77777777" w:rsidR="0076698C" w:rsidRDefault="0076698C">
      <w:pPr>
        <w:rPr>
          <w:sz w:val="2"/>
        </w:rPr>
      </w:pPr>
    </w:p>
    <w:p w14:paraId="65CB971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70E13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DD9B8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2008년 제1기 과세기간 중 교부받은 세금</w:t>
      </w:r>
      <w:r>
        <w:rPr>
          <w:rFonts w:ascii="HY신명조" w:eastAsia="HY신명조" w:cs="HY신명조"/>
          <w:spacing w:val="-8"/>
          <w:sz w:val="24"/>
          <w:szCs w:val="24"/>
        </w:rPr>
        <w:t>계산서상의 부가가치세 매입세액 중에서 2008년 제1기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과세기간의 부가가치세 확정신고시 불공제할 금액을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불공제 사유별로 구분하여 다음의 양식에 따라 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02"/>
        <w:gridCol w:w="1858"/>
      </w:tblGrid>
      <w:tr w:rsidR="0076698C" w14:paraId="42F255BC" w14:textId="77777777">
        <w:trPr>
          <w:trHeight w:val="409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64BA7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불공제 사유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60F70C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금액</w:t>
            </w:r>
          </w:p>
        </w:tc>
      </w:tr>
      <w:tr w:rsidR="0076698C" w14:paraId="5F1076F4" w14:textId="77777777">
        <w:trPr>
          <w:trHeight w:val="721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CFE6FC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공통매입세액 중 면세사업과 </w:t>
            </w:r>
          </w:p>
          <w:p w14:paraId="73DD3BA4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 관련한 불공제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460A94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35C60BD8" w14:textId="77777777">
        <w:trPr>
          <w:trHeight w:val="1657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B04868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 기타</w:t>
            </w:r>
          </w:p>
          <w:p w14:paraId="26D6887D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  <w:p w14:paraId="0F3EDA90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  <w:p w14:paraId="79536DCC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  <w:p w14:paraId="10A820C0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·····························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D201F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3629A2FF" w14:textId="77777777">
        <w:trPr>
          <w:trHeight w:val="409"/>
        </w:trPr>
        <w:tc>
          <w:tcPr>
            <w:tcW w:w="3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C13B5C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0EDC63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65EF317" w14:textId="77777777" w:rsidR="0076698C" w:rsidRDefault="0076698C">
      <w:pPr>
        <w:rPr>
          <w:sz w:val="2"/>
        </w:rPr>
      </w:pPr>
    </w:p>
    <w:p w14:paraId="33A0AD1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E4A2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10072C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z w:val="24"/>
          <w:szCs w:val="24"/>
        </w:rPr>
        <w:t xml:space="preserve">위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물음 1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에서 구한 불공제할 매입세액 </w:t>
      </w:r>
      <w:r>
        <w:rPr>
          <w:rFonts w:ascii="HY신명조" w:eastAsia="HY신명조" w:cs="HY신명조"/>
          <w:spacing w:val="-1"/>
          <w:sz w:val="24"/>
          <w:szCs w:val="24"/>
        </w:rPr>
        <w:t>총액이 13,000,000원이라고 가정할 때, 2008년 제1기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과세기간의 부가가치세 확정신고시 공제할 매입세액은</w:t>
      </w:r>
      <w:r>
        <w:rPr>
          <w:rFonts w:ascii="HY신명조" w:eastAsia="HY신명조" w:cs="HY신명조"/>
          <w:sz w:val="24"/>
          <w:szCs w:val="24"/>
        </w:rPr>
        <w:t xml:space="preserve"> 얼마인가?</w:t>
      </w:r>
    </w:p>
    <w:p w14:paraId="58EFFBA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4FE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F037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8600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CD260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39C9D7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문제에서 제시된 자료 이외의 추가자료</w:t>
      </w:r>
      <w:r>
        <w:rPr>
          <w:rFonts w:ascii="HY신명조" w:eastAsia="HY신명조" w:cs="HY신명조"/>
          <w:spacing w:val="-6"/>
          <w:sz w:val="24"/>
          <w:szCs w:val="24"/>
        </w:rPr>
        <w:t>로서 2008년 제1기 과세기간에 있어 거래처에의 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이외의 용도로 사용된 제품의 내역은 다음과 같다고</w:t>
      </w:r>
      <w:r>
        <w:rPr>
          <w:rFonts w:ascii="HY신명조" w:eastAsia="HY신명조" w:cs="HY신명조"/>
          <w:sz w:val="24"/>
          <w:szCs w:val="24"/>
        </w:rPr>
        <w:t xml:space="preserve"> 할 경우 다음의 물음에 답하시오. </w:t>
      </w:r>
    </w:p>
    <w:p w14:paraId="25012662" w14:textId="77777777" w:rsidR="0076698C" w:rsidRDefault="00CE7C9E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(단위: 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2"/>
        <w:gridCol w:w="1143"/>
        <w:gridCol w:w="1098"/>
        <w:gridCol w:w="1098"/>
      </w:tblGrid>
      <w:tr w:rsidR="0076698C" w14:paraId="38FDC1C5" w14:textId="77777777">
        <w:trPr>
          <w:trHeight w:val="409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A38F2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항목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7705C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날짜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FE4819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원가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20B649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시가</w:t>
            </w:r>
          </w:p>
        </w:tc>
      </w:tr>
      <w:tr w:rsidR="0076698C" w14:paraId="186BDD25" w14:textId="77777777">
        <w:trPr>
          <w:trHeight w:val="721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F85B1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광고선전용으로 불특정</w:t>
            </w:r>
            <w:r>
              <w:rPr>
                <w:rFonts w:ascii="HY신명조" w:eastAsia="HY신명조" w:cs="HY신명조"/>
                <w:spacing w:val="-16"/>
                <w:w w:val="90"/>
                <w:sz w:val="24"/>
                <w:szCs w:val="24"/>
              </w:rPr>
              <w:t>다수인에게 증여한 완구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B8E36A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2008. 4. 15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94D20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10,000,000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108284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12,000,000</w:t>
            </w:r>
          </w:p>
        </w:tc>
      </w:tr>
      <w:tr w:rsidR="0076698C" w14:paraId="2617CE89" w14:textId="77777777">
        <w:trPr>
          <w:trHeight w:val="721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0FA117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6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16"/>
                <w:w w:val="90"/>
                <w:sz w:val="24"/>
                <w:szCs w:val="24"/>
              </w:rPr>
              <w:t>거래처 체육대회의</w:t>
            </w:r>
            <w:r>
              <w:rPr>
                <w:rFonts w:ascii="HY신명조" w:eastAsia="HY신명조" w:cs="HY신명조"/>
                <w:spacing w:val="6"/>
                <w:w w:val="90"/>
                <w:sz w:val="24"/>
                <w:szCs w:val="24"/>
              </w:rPr>
              <w:t xml:space="preserve"> </w:t>
            </w:r>
          </w:p>
          <w:p w14:paraId="5BA3E897" w14:textId="77777777" w:rsidR="0076698C" w:rsidRDefault="00CE7C9E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7"/>
                <w:w w:val="90"/>
                <w:sz w:val="24"/>
                <w:szCs w:val="24"/>
              </w:rPr>
              <w:t>경품으로 제공한 완구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EBECD" w14:textId="77777777" w:rsidR="0076698C" w:rsidRDefault="00CE7C9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2008. 5. 10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8A7F10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7,000,000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395252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11,000,000</w:t>
            </w:r>
          </w:p>
        </w:tc>
      </w:tr>
      <w:tr w:rsidR="0076698C" w14:paraId="17398CAB" w14:textId="77777777">
        <w:trPr>
          <w:trHeight w:val="409"/>
        </w:trPr>
        <w:tc>
          <w:tcPr>
            <w:tcW w:w="2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B20D4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0"/>
                <w:sz w:val="24"/>
                <w:szCs w:val="24"/>
              </w:rPr>
              <w:t>거래처에 증정한 도서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754A9" w14:textId="77777777" w:rsidR="0076698C" w:rsidRDefault="00CE7C9E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2008. 6. 7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47A3BF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5,000,000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61B3C0" w14:textId="77777777" w:rsidR="0076698C" w:rsidRDefault="00CE7C9E">
            <w:pPr>
              <w:pStyle w:val="a8"/>
              <w:wordWrap/>
              <w:snapToGrid/>
              <w:spacing w:line="240" w:lineRule="auto"/>
              <w:jc w:val="right"/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2"/>
                <w:w w:val="90"/>
                <w:sz w:val="24"/>
                <w:szCs w:val="24"/>
              </w:rPr>
              <w:t>6,000,000</w:t>
            </w:r>
          </w:p>
        </w:tc>
      </w:tr>
    </w:tbl>
    <w:p w14:paraId="15D62D47" w14:textId="77777777" w:rsidR="0076698C" w:rsidRDefault="0076698C">
      <w:pPr>
        <w:rPr>
          <w:sz w:val="2"/>
        </w:rPr>
      </w:pPr>
    </w:p>
    <w:p w14:paraId="5493B64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C40E6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8FB4E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pacing w:val="-3"/>
          <w:sz w:val="24"/>
          <w:szCs w:val="24"/>
        </w:rPr>
        <w:t>2008년 제1기 과세기간의 부가가치세 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신고할 과세표준과 이에 대한 매출세액을 다음의</w:t>
      </w:r>
      <w:r>
        <w:rPr>
          <w:rFonts w:ascii="HY신명조" w:eastAsia="HY신명조" w:cs="HY신명조"/>
          <w:sz w:val="24"/>
          <w:szCs w:val="24"/>
        </w:rPr>
        <w:t xml:space="preserve"> 양식에 따라 각 항목별로 구분하여 제시하시오.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79"/>
        <w:gridCol w:w="1261"/>
        <w:gridCol w:w="1261"/>
      </w:tblGrid>
      <w:tr w:rsidR="0076698C" w14:paraId="73CF3B35" w14:textId="77777777">
        <w:trPr>
          <w:trHeight w:val="456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7DA52B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6478D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과세표준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63B97A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매출세액</w:t>
            </w:r>
          </w:p>
        </w:tc>
      </w:tr>
      <w:tr w:rsidR="0076698C" w14:paraId="303B735F" w14:textId="77777777">
        <w:trPr>
          <w:trHeight w:val="369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F61CD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 거래처에 판매된 제품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7F7EB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EFBB8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440014EC" w14:textId="77777777">
        <w:trPr>
          <w:trHeight w:val="369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C5DFD2" w14:textId="77777777" w:rsidR="0076698C" w:rsidRDefault="00CE7C9E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2. 거래처에의 판매 이외의     용도로 사용된 제품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28731A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47101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7B7E49A2" w14:textId="77777777">
        <w:trPr>
          <w:trHeight w:val="369"/>
        </w:trPr>
        <w:tc>
          <w:tcPr>
            <w:tcW w:w="29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F6864" w14:textId="77777777" w:rsidR="0076698C" w:rsidRDefault="00CE7C9E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총액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4A92E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9B3648" w14:textId="77777777" w:rsidR="0076698C" w:rsidRDefault="0076698C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6DBD81E" w14:textId="77777777" w:rsidR="0076698C" w:rsidRDefault="0076698C">
      <w:pPr>
        <w:rPr>
          <w:sz w:val="2"/>
        </w:rPr>
      </w:pPr>
    </w:p>
    <w:p w14:paraId="2AFED1F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C8B24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B9886" w14:textId="77777777" w:rsidR="0076698C" w:rsidRDefault="00CE7C9E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위의 (1)에서 구한 부가가치세 과세표준에 대한 매출세액 총액이 13,000,000원이라고 가정할 때 </w:t>
      </w:r>
      <w:r>
        <w:rPr>
          <w:rFonts w:ascii="HY신명조" w:eastAsia="HY신명조" w:cs="HY신명조"/>
          <w:spacing w:val="-3"/>
          <w:sz w:val="24"/>
          <w:szCs w:val="24"/>
        </w:rPr>
        <w:t>2008년 제1기 과세기간의 부가가치세 확정신고시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최종적으로 신고할 부가가치세 매출세액은 얼마</w:t>
      </w:r>
      <w:r>
        <w:rPr>
          <w:rFonts w:ascii="HY신명조" w:eastAsia="HY신명조" w:cs="HY신명조"/>
          <w:sz w:val="24"/>
          <w:szCs w:val="24"/>
        </w:rPr>
        <w:t>인가?</w:t>
      </w:r>
    </w:p>
    <w:p w14:paraId="5CC6FA8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639E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682E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BFD2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BC6EA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EEE00D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 xml:space="preserve">문제에서 제시된 자료 이외의 추가자료로서 2007년 2월 18일에 70,000,000원(부가가치세 7,000,000원을 별도로 지급함)에 구입하여 완구 및 </w:t>
      </w:r>
      <w:r>
        <w:rPr>
          <w:rFonts w:ascii="HY신명조" w:eastAsia="HY신명조" w:cs="HY신명조"/>
          <w:spacing w:val="-3"/>
          <w:sz w:val="24"/>
          <w:szCs w:val="24"/>
        </w:rPr>
        <w:t>도서의 제조에 공통으로 사용하여 오던 기계장치B를</w:t>
      </w:r>
      <w:r>
        <w:rPr>
          <w:rFonts w:ascii="HY신명조" w:eastAsia="HY신명조" w:cs="HY신명조"/>
          <w:sz w:val="24"/>
          <w:szCs w:val="24"/>
        </w:rPr>
        <w:t xml:space="preserve"> 2008년 6월 27일 20,000,000원에 처분하였다고 할 </w:t>
      </w:r>
      <w:r>
        <w:rPr>
          <w:rFonts w:ascii="HY신명조" w:eastAsia="HY신명조" w:cs="HY신명조"/>
          <w:spacing w:val="-3"/>
          <w:sz w:val="24"/>
          <w:szCs w:val="24"/>
        </w:rPr>
        <w:t>경우 다음의 각각을 구하시오. 단, 기계장치B의 구입</w:t>
      </w:r>
      <w:r>
        <w:rPr>
          <w:rFonts w:ascii="HY신명조" w:eastAsia="HY신명조" w:cs="HY신명조"/>
          <w:sz w:val="24"/>
          <w:szCs w:val="24"/>
        </w:rPr>
        <w:t xml:space="preserve"> 및 처분이 없었을 경우의 2007년 제2기 과세기간과 2008년 제1기 과세기간의 부가가치세 납부세액은 각각 12,000,000원씩이라고 가정한다.</w:t>
      </w:r>
    </w:p>
    <w:p w14:paraId="5116409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B7DF9A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2007년 제2기 과세기간의 부가가치세 납부세액</w:t>
      </w:r>
    </w:p>
    <w:p w14:paraId="720A0A7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41145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B5E044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2008년 제1기 과세기간의 부가가치세 납부세액</w:t>
      </w:r>
    </w:p>
    <w:p w14:paraId="21694CF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9BB4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51703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4A283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w w:val="90"/>
          <w:sz w:val="24"/>
          <w:szCs w:val="24"/>
        </w:rPr>
      </w:pPr>
    </w:p>
    <w:p w14:paraId="35F5E880" w14:textId="77777777" w:rsidR="0076698C" w:rsidRDefault="00CE7C9E">
      <w:r>
        <w:br w:type="page"/>
      </w:r>
    </w:p>
    <w:p w14:paraId="35E54F84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39284CB3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5A134F62" w14:textId="77777777" w:rsidR="0076698C" w:rsidRDefault="00CE7C9E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 5】(15점)</w:t>
      </w:r>
    </w:p>
    <w:p w14:paraId="31D95312" w14:textId="77777777" w:rsidR="0076698C" w:rsidRDefault="0076698C">
      <w:pPr>
        <w:pStyle w:val="105"/>
        <w:ind w:firstLine="0"/>
        <w:rPr>
          <w:b/>
          <w:bCs/>
          <w:sz w:val="24"/>
          <w:szCs w:val="24"/>
        </w:rPr>
      </w:pPr>
    </w:p>
    <w:p w14:paraId="7954A5AA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국세기본법에서는 일정한 사유가 있는 경우 </w:t>
      </w:r>
      <w:r>
        <w:rPr>
          <w:rFonts w:ascii="HY신명조" w:eastAsia="HY신명조" w:cs="HY신명조"/>
          <w:spacing w:val="-6"/>
          <w:sz w:val="24"/>
          <w:szCs w:val="24"/>
        </w:rPr>
        <w:t>조세채권의 보전을 위하여 원래의 납세의무자 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자에 대하여 납세의무를 부담하도록 규정하고 있다.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피합병법인의 국세에 대한 합병법인의 납세의무와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사업양도인의 국세에 대한 사업양수인의 납세의무는</w:t>
      </w:r>
      <w:r>
        <w:rPr>
          <w:rFonts w:ascii="HY신명조" w:eastAsia="HY신명조" w:cs="HY신명조"/>
          <w:sz w:val="24"/>
          <w:szCs w:val="24"/>
        </w:rPr>
        <w:t xml:space="preserve"> 이러한 제도에 해당된다. 하지만 두 제도는 다음과 같은 세 가지 측면에서 차이가 있다. 이에 대하여 약술하시오.</w:t>
      </w:r>
    </w:p>
    <w:p w14:paraId="3F645994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5F07D7D2" w14:textId="77777777">
        <w:trPr>
          <w:trHeight w:val="250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CD4F1F" w14:textId="77777777" w:rsidR="0076698C" w:rsidRDefault="00CE7C9E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&lt; 다  음 &gt;</w:t>
            </w:r>
          </w:p>
          <w:p w14:paraId="6A610F42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① 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납세의무를 부담하는 요건</w:t>
            </w:r>
          </w:p>
          <w:p w14:paraId="28933D41" w14:textId="77777777" w:rsidR="0076698C" w:rsidRDefault="00CE7C9E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② </w:t>
            </w:r>
            <w:r>
              <w:rPr>
                <w:rFonts w:ascii="HY신명조" w:eastAsia="HY신명조" w:cs="HY신명조"/>
                <w:sz w:val="24"/>
                <w:szCs w:val="24"/>
              </w:rPr>
              <w:t>납세의무의 한도</w:t>
            </w:r>
          </w:p>
          <w:p w14:paraId="33A1BE21" w14:textId="77777777" w:rsidR="0076698C" w:rsidRDefault="00CE7C9E">
            <w:pPr>
              <w:pStyle w:val="a8"/>
              <w:snapToGrid/>
              <w:spacing w:line="280" w:lineRule="auto"/>
              <w:ind w:left="420" w:hanging="420"/>
              <w:rPr>
                <w:rFonts w:ascii="HY신명조" w:eastAsia="HY신명조" w:cs="HY신명조"/>
                <w:spacing w:val="2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③ </w:t>
            </w:r>
            <w:r>
              <w:rPr>
                <w:rFonts w:ascii="HY신명조" w:eastAsia="HY신명조" w:cs="HY신명조"/>
                <w:spacing w:val="2"/>
                <w:sz w:val="24"/>
                <w:szCs w:val="24"/>
              </w:rPr>
              <w:t>합병법인 및 사업양수인이 부담하여야 하는 피합병법인 및 사업양도인의 국세의 범위</w:t>
            </w:r>
          </w:p>
        </w:tc>
      </w:tr>
    </w:tbl>
    <w:p w14:paraId="4AEF7957" w14:textId="77777777" w:rsidR="0076698C" w:rsidRDefault="0076698C">
      <w:pPr>
        <w:rPr>
          <w:sz w:val="2"/>
        </w:rPr>
      </w:pPr>
    </w:p>
    <w:p w14:paraId="600EE79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704F7" w14:textId="77777777" w:rsidR="0076698C" w:rsidRDefault="0076698C">
      <w:pPr>
        <w:pStyle w:val="a8"/>
        <w:snapToGrid/>
        <w:spacing w:line="280" w:lineRule="auto"/>
        <w:ind w:left="420" w:hanging="420"/>
        <w:rPr>
          <w:rFonts w:ascii="HY신명조" w:eastAsia="HY신명조" w:cs="HY신명조"/>
          <w:spacing w:val="2"/>
          <w:sz w:val="24"/>
          <w:szCs w:val="24"/>
        </w:rPr>
      </w:pPr>
    </w:p>
    <w:p w14:paraId="71E636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DCEC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B2D27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40996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493E5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EA2FA2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다음은 2008년 3월 1일 사망한 거주자 갑의 상속관련 자료이다. 이를 기초로 계산과정을 포함하여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상속세과세표준을 구하시오. 상속인은 배우자 을(65세)과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성년인 자녀 병이다. 다만, 조세부담을 최소화하시오.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2321605" w14:textId="77777777" w:rsidR="0076698C" w:rsidRDefault="0076698C">
      <w:pPr>
        <w:pStyle w:val="a8"/>
        <w:wordWrap/>
        <w:snapToGrid/>
        <w:spacing w:line="280" w:lineRule="auto"/>
        <w:ind w:left="200" w:hanging="20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48EA4CEB" w14:textId="77777777">
        <w:trPr>
          <w:trHeight w:val="3185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839230" w14:textId="77777777" w:rsidR="0076698C" w:rsidRDefault="00CE7C9E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p w14:paraId="408C0325" w14:textId="77777777" w:rsidR="0076698C" w:rsidRDefault="00CE7C9E">
            <w:pPr>
              <w:pStyle w:val="a8"/>
              <w:snapToGrid/>
              <w:spacing w:line="280" w:lineRule="auto"/>
              <w:ind w:left="200" w:hanging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상속재산: 주택가액 1,500,000,000원</w:t>
            </w:r>
          </w:p>
          <w:p w14:paraId="566175C3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상속재산의 분할은 배우자 을에게 60%, 자녀 병에게 40% 비율로 이루어졌으며 관련 신고는 세법에 따라 적절히 이루어 졌음.</w:t>
            </w:r>
          </w:p>
          <w:p w14:paraId="73EF9314" w14:textId="77777777" w:rsidR="0076698C" w:rsidRDefault="00CE7C9E">
            <w:pPr>
              <w:pStyle w:val="a8"/>
              <w:snapToGrid/>
              <w:spacing w:line="280" w:lineRule="auto"/>
              <w:ind w:left="238" w:hanging="238"/>
              <w:rPr>
                <w:rFonts w:ascii="HY신명조" w:eastAsia="HY신명조" w:cs="HY신명조"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>사망당시 갑의 공과금과 채무는 없으며 장례비용은 확인되지 않았음.</w:t>
            </w:r>
          </w:p>
        </w:tc>
      </w:tr>
    </w:tbl>
    <w:p w14:paraId="5F95A784" w14:textId="77777777" w:rsidR="0076698C" w:rsidRDefault="0076698C">
      <w:pPr>
        <w:rPr>
          <w:sz w:val="2"/>
        </w:rPr>
      </w:pPr>
    </w:p>
    <w:p w14:paraId="0B484C1F" w14:textId="77777777" w:rsidR="0076698C" w:rsidRDefault="0076698C">
      <w:pPr>
        <w:pStyle w:val="a8"/>
        <w:wordWrap/>
        <w:snapToGrid/>
        <w:spacing w:line="280" w:lineRule="auto"/>
        <w:ind w:left="200" w:hanging="20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F9CFA94" w14:textId="77777777" w:rsidR="0076698C" w:rsidRDefault="0076698C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4"/>
          <w:sz w:val="24"/>
          <w:szCs w:val="24"/>
        </w:rPr>
      </w:pPr>
    </w:p>
    <w:p w14:paraId="7445FE3E" w14:textId="77777777" w:rsidR="0076698C" w:rsidRDefault="0076698C">
      <w:pPr>
        <w:pStyle w:val="a8"/>
        <w:snapToGrid/>
        <w:spacing w:line="280" w:lineRule="auto"/>
        <w:ind w:left="364" w:hanging="364"/>
        <w:rPr>
          <w:rFonts w:ascii="HY신명조" w:eastAsia="HY신명조" w:cs="HY신명조"/>
          <w:spacing w:val="4"/>
          <w:sz w:val="24"/>
          <w:szCs w:val="24"/>
        </w:rPr>
      </w:pPr>
    </w:p>
    <w:p w14:paraId="3C3781B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91B2F" w14:textId="77777777" w:rsidR="0076698C" w:rsidRDefault="00CE7C9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다음은 국내에 주소를 둔 성년인 갑의 증여받은 재산의 자료이다. 이를 기초로 답안양식을 사용하여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2008년의 증여일자별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로 갑의 증여세과세표준을 구하시오. 단, 제시된 자료 이외에는 증여재산이 없다. 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</w:p>
    <w:p w14:paraId="1914A6A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76698C" w14:paraId="073DD9A7" w14:textId="77777777">
        <w:trPr>
          <w:trHeight w:val="3298"/>
          <w:jc w:val="center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A2092" w14:textId="77777777" w:rsidR="0076698C" w:rsidRDefault="00CE7C9E">
            <w:pPr>
              <w:pStyle w:val="a8"/>
              <w:wordWrap/>
              <w:snapToGrid/>
              <w:spacing w:line="280" w:lineRule="auto"/>
              <w:ind w:left="200" w:hanging="20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 자 료 &gt;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1842"/>
              <w:gridCol w:w="1786"/>
            </w:tblGrid>
            <w:tr w:rsidR="0076698C" w14:paraId="6DFE1A58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05AF4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증여자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E1B47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증여일자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A96E6D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증여재산가액</w:t>
                  </w:r>
                </w:p>
              </w:tc>
            </w:tr>
            <w:tr w:rsidR="0076698C" w14:paraId="1B71404F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459E8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DE6A2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1997년 4월 1일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C9AD88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10,000,000원</w:t>
                  </w:r>
                </w:p>
              </w:tc>
            </w:tr>
            <w:tr w:rsidR="0076698C" w14:paraId="7EDB7617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BCCFF1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모친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24811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2005년 3월 1일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135CCA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25,000,000원</w:t>
                  </w:r>
                </w:p>
              </w:tc>
            </w:tr>
            <w:tr w:rsidR="0076698C" w14:paraId="066CF540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4E4B5A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부친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AD88A6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2008년 3월 2일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E6010B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15,000,000원</w:t>
                  </w:r>
                </w:p>
              </w:tc>
            </w:tr>
            <w:tr w:rsidR="0076698C" w14:paraId="6A81D80E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D094C67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조부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C4CF15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2008년 3월 5일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1490CEF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50,000,000원</w:t>
                  </w:r>
                </w:p>
              </w:tc>
            </w:tr>
            <w:tr w:rsidR="0076698C" w14:paraId="4CB4273E" w14:textId="77777777">
              <w:trPr>
                <w:trHeight w:val="409"/>
                <w:jc w:val="center"/>
              </w:trPr>
              <w:tc>
                <w:tcPr>
                  <w:tcW w:w="161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4A89E0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배우자</w:t>
                  </w:r>
                </w:p>
              </w:tc>
              <w:tc>
                <w:tcPr>
                  <w:tcW w:w="184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980DD2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2008년 4월 1일</w:t>
                  </w:r>
                </w:p>
              </w:tc>
              <w:tc>
                <w:tcPr>
                  <w:tcW w:w="17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4571B03" w14:textId="77777777" w:rsidR="0076698C" w:rsidRDefault="00CE7C9E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700,000,000원</w:t>
                  </w:r>
                </w:p>
              </w:tc>
            </w:tr>
          </w:tbl>
          <w:p w14:paraId="365257C1" w14:textId="77777777" w:rsidR="0076698C" w:rsidRDefault="0076698C">
            <w:pPr>
              <w:rPr>
                <w:sz w:val="2"/>
              </w:rPr>
            </w:pPr>
          </w:p>
          <w:p w14:paraId="0FFD65FA" w14:textId="77777777" w:rsidR="0076698C" w:rsidRDefault="0076698C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AD38720" w14:textId="77777777" w:rsidR="0076698C" w:rsidRDefault="0076698C">
      <w:pPr>
        <w:rPr>
          <w:sz w:val="2"/>
        </w:rPr>
      </w:pPr>
    </w:p>
    <w:p w14:paraId="4FF3BDF3" w14:textId="77777777" w:rsidR="0076698C" w:rsidRDefault="0076698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4CAFFB3" w14:textId="77777777" w:rsidR="0076698C" w:rsidRDefault="0076698C">
      <w:pPr>
        <w:pStyle w:val="a8"/>
        <w:spacing w:afterLines="40" w:after="96" w:line="240" w:lineRule="auto"/>
        <w:rPr>
          <w:rFonts w:ascii="굴림" w:eastAsia="굴림" w:cs="굴림"/>
          <w:sz w:val="24"/>
          <w:szCs w:val="24"/>
        </w:rPr>
      </w:pPr>
    </w:p>
    <w:p w14:paraId="0AC04980" w14:textId="77777777" w:rsidR="0076698C" w:rsidRDefault="0076698C">
      <w:pPr>
        <w:pStyle w:val="a8"/>
        <w:spacing w:afterLines="40" w:after="96" w:line="240" w:lineRule="auto"/>
        <w:rPr>
          <w:rFonts w:ascii="굴림" w:eastAsia="굴림" w:cs="굴림"/>
          <w:sz w:val="24"/>
          <w:szCs w:val="24"/>
        </w:rPr>
      </w:pPr>
    </w:p>
    <w:p w14:paraId="0DD07451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pacing w:val="-8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&lt; 답안양식 &gt;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6"/>
        <w:gridCol w:w="2157"/>
        <w:gridCol w:w="2058"/>
      </w:tblGrid>
      <w:tr w:rsidR="0076698C" w14:paraId="28FCB6A2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0AFF7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증여자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F799B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증여일자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05293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증여세과세표준</w:t>
            </w:r>
          </w:p>
        </w:tc>
      </w:tr>
      <w:tr w:rsidR="0076698C" w14:paraId="05C20568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7278B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부친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B4A5F0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2008년 3월 2일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4EA2A3" w14:textId="77777777" w:rsidR="0076698C" w:rsidRDefault="0076698C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76698C" w14:paraId="11D73D4C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56097D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조부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6FC96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2008년 3월 5일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4D7CA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76698C" w14:paraId="14DA4471" w14:textId="77777777">
        <w:trPr>
          <w:trHeight w:val="409"/>
          <w:jc w:val="center"/>
        </w:trPr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574915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배우자</w:t>
            </w:r>
          </w:p>
        </w:tc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9B4E24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2008년 4월 1일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1BF08" w14:textId="77777777" w:rsidR="0076698C" w:rsidRDefault="00CE7C9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14804ED0" w14:textId="77777777" w:rsidR="0076698C" w:rsidRDefault="0076698C">
      <w:pPr>
        <w:rPr>
          <w:sz w:val="2"/>
        </w:rPr>
      </w:pPr>
    </w:p>
    <w:p w14:paraId="195C380A" w14:textId="77777777" w:rsidR="0076698C" w:rsidRDefault="0076698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DE8D23" w14:textId="77777777" w:rsidR="0076698C" w:rsidRDefault="0076698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D91F5A" w14:textId="77777777" w:rsidR="0076698C" w:rsidRDefault="00CE7C9E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11949CE9" w14:textId="77777777" w:rsidR="0076698C" w:rsidRDefault="0076698C">
      <w:pPr>
        <w:pStyle w:val="a8"/>
        <w:spacing w:afterLines="40" w:after="96"/>
      </w:pPr>
    </w:p>
    <w:p w14:paraId="0D545FA1" w14:textId="77777777" w:rsidR="0076698C" w:rsidRDefault="0076698C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78E553D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D58D6" w14:textId="77777777" w:rsidR="0076698C" w:rsidRDefault="0076698C">
      <w:pPr>
        <w:sectPr w:rsidR="0076698C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0D5D067" w14:textId="77777777" w:rsidR="0076698C" w:rsidRDefault="00CE7C9E">
      <w:r>
        <w:br w:type="page"/>
      </w:r>
    </w:p>
    <w:p w14:paraId="15A8BDE9" w14:textId="77777777" w:rsidR="0076698C" w:rsidRDefault="00C22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4FF90265">
          <v:group id="_x0000_s1029" style="position:absolute;left:0;text-align:left;margin-left:294.1pt;margin-top:487.75pt;width:140.25pt;height:56.25pt;z-index:51;mso-position-horizontal-relative:page;mso-position-vertical-relative:page" coordsize="14025,5625">
            <v:shape id="_x0000_s1886357297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57298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3B7D0B8" w14:textId="77777777" w:rsidR="0076698C" w:rsidRDefault="00CE7C9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58A59D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5E19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CCAFE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8429E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482A4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89E75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BD0E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0972C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85F03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E8F8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B61F4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B388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14099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1374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7292E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7BA32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2E0DB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D01DE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9437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E572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A1E65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F089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C8CF3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316D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506BC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44AA0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BD9D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0B3E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A31BA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8DB5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B3743E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7F4DF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DF7FC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50CB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34CCA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AE64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81D91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1F4E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D794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B211B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5FC9B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B538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4FD28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4C949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EDD90D" w14:textId="77777777" w:rsidR="0076698C" w:rsidRDefault="00CE7C9E">
      <w:r>
        <w:br w:type="page"/>
      </w:r>
    </w:p>
    <w:p w14:paraId="32AC79ED" w14:textId="77777777" w:rsidR="0076698C" w:rsidRDefault="00C227E0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EDDCC44">
          <v:group id="_x0000_s1026" style="position:absolute;left:0;text-align:left;margin-left:294.1pt;margin-top:487.75pt;width:140.25pt;height:56.25pt;z-index:50;mso-position-horizontal-relative:page;mso-position-vertical-relative:page" coordsize="14025,5625">
            <v:shape id="_x0000_s1886357299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6357300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3A2AC707" w14:textId="77777777" w:rsidR="0076698C" w:rsidRDefault="00CE7C9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CE476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95E6C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C3282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81B1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305C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2BD9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9089E7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0704F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5308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3252A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945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DC439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18DE7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BCF2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E5F28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671E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9C4F4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99749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198D2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81C82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7A61D3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790C8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49F3D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1B646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E6B3B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88F1E9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B5323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29A6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BA27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039A6D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480544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FEC7F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4AF6E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EF968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6F586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9EE4E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F121B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268081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CC7E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2CD59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0B979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448FC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30DB90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4125A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10E65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31EA5F" w14:textId="77777777" w:rsidR="0076698C" w:rsidRDefault="0076698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sectPr w:rsidR="0076698C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44499" w14:textId="77777777" w:rsidR="00CE7C9E" w:rsidRDefault="00CE7C9E">
      <w:r>
        <w:separator/>
      </w:r>
    </w:p>
  </w:endnote>
  <w:endnote w:type="continuationSeparator" w:id="0">
    <w:p w14:paraId="73CE00B7" w14:textId="77777777" w:rsidR="00CE7C9E" w:rsidRDefault="00CE7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89EF34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64893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3DAC1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6B6B7" w14:textId="77777777" w:rsidR="0076698C" w:rsidRDefault="00CE7C9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9B240" w14:textId="77777777" w:rsidR="00CE7C9E" w:rsidRDefault="00CE7C9E">
      <w:r>
        <w:separator/>
      </w:r>
    </w:p>
  </w:footnote>
  <w:footnote w:type="continuationSeparator" w:id="0">
    <w:p w14:paraId="537F32FC" w14:textId="77777777" w:rsidR="00CE7C9E" w:rsidRDefault="00CE7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74A6C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0FB7518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F07C5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9F831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351A8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407C69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1B4F0" w14:textId="77777777" w:rsidR="0076698C" w:rsidRDefault="0076698C">
          <w:pPr>
            <w:pStyle w:val="a8"/>
          </w:pPr>
        </w:p>
      </w:tc>
    </w:tr>
    <w:tr w:rsidR="0076698C" w14:paraId="2BA3638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E6E26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468B1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133AE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86AD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7584D" w14:textId="77777777" w:rsidR="0076698C" w:rsidRDefault="0076698C">
          <w:pPr>
            <w:pStyle w:val="a8"/>
          </w:pPr>
        </w:p>
      </w:tc>
    </w:tr>
    <w:tr w:rsidR="0076698C" w14:paraId="21C94F7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2E1EEA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264CDED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3CCB8D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7599A8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3899FEF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6698C" w14:paraId="2DA06A5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FA788C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EF776A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4EE36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332C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F0001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405F9A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7E1C6BCF" w14:textId="77777777" w:rsidR="0076698C" w:rsidRDefault="0076698C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48629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5810AE0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4BC7F0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41EB06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E21ECB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434DF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D5B34" w14:textId="77777777" w:rsidR="0076698C" w:rsidRDefault="0076698C">
          <w:pPr>
            <w:pStyle w:val="a8"/>
          </w:pPr>
        </w:p>
      </w:tc>
    </w:tr>
    <w:tr w:rsidR="0076698C" w14:paraId="317A79C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F16870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04A02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406D9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75753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8DD03C" w14:textId="77777777" w:rsidR="0076698C" w:rsidRDefault="0076698C">
          <w:pPr>
            <w:pStyle w:val="a8"/>
          </w:pPr>
        </w:p>
      </w:tc>
    </w:tr>
    <w:tr w:rsidR="0076698C" w14:paraId="0A483C8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9E4A97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DA05C65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56ADB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6E11712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43EDA44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6698C" w14:paraId="0511C98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47722C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F3B50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40250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89A92D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2C15B0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48E1F9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166DF3A0" w14:textId="77777777" w:rsidR="0076698C" w:rsidRDefault="0076698C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5BF97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6563E42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13BA40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DD2482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CE785B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BE88A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44D9C9" w14:textId="77777777" w:rsidR="0076698C" w:rsidRDefault="0076698C">
          <w:pPr>
            <w:pStyle w:val="a8"/>
          </w:pPr>
        </w:p>
      </w:tc>
    </w:tr>
    <w:tr w:rsidR="0076698C" w14:paraId="334890C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35DC0E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47DE06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D7D53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D974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80FBCC" w14:textId="77777777" w:rsidR="0076698C" w:rsidRDefault="0076698C">
          <w:pPr>
            <w:pStyle w:val="a8"/>
          </w:pPr>
        </w:p>
      </w:tc>
    </w:tr>
    <w:tr w:rsidR="0076698C" w14:paraId="19BFEB4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1E63F8B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9205B89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47EC5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F6040FA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AA9A8DD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6698C" w14:paraId="6A551EC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B2813F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154865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723EE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A481D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2D548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10B0A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5E8A8FA8" w14:textId="77777777" w:rsidR="0076698C" w:rsidRDefault="0076698C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EBD2D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1655BC7B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3C4F94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C58748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E39692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142879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615DBC" w14:textId="77777777" w:rsidR="0076698C" w:rsidRDefault="0076698C">
          <w:pPr>
            <w:pStyle w:val="a8"/>
          </w:pPr>
        </w:p>
      </w:tc>
    </w:tr>
    <w:tr w:rsidR="0076698C" w14:paraId="5C868BF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C8396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10795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4C9CCB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80465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3D58DA" w14:textId="77777777" w:rsidR="0076698C" w:rsidRDefault="0076698C">
          <w:pPr>
            <w:pStyle w:val="a8"/>
          </w:pPr>
        </w:p>
      </w:tc>
    </w:tr>
    <w:tr w:rsidR="0076698C" w14:paraId="37A156E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B39A35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52FAE2E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A0D20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B166C8C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64F3497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6698C" w14:paraId="1307A00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FB1C9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A44C00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048FFE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14BDA5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BC298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91D791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26922766" w14:textId="77777777" w:rsidR="0076698C" w:rsidRDefault="0076698C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15C05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3F75EDC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4202F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536200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352F2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1E98E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9A5AF" w14:textId="77777777" w:rsidR="0076698C" w:rsidRDefault="0076698C">
          <w:pPr>
            <w:pStyle w:val="a8"/>
          </w:pPr>
        </w:p>
      </w:tc>
    </w:tr>
    <w:tr w:rsidR="0076698C" w14:paraId="5289C7D2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300F3D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55B20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5846E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67DCD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44F578" w14:textId="77777777" w:rsidR="0076698C" w:rsidRDefault="0076698C">
          <w:pPr>
            <w:pStyle w:val="a8"/>
          </w:pPr>
        </w:p>
      </w:tc>
    </w:tr>
    <w:tr w:rsidR="0076698C" w14:paraId="545FCAF7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C3AB38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F8C345A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10C3B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8FEFB5D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FE0703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</w:tr>
    <w:tr w:rsidR="0076698C" w14:paraId="34D77A3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FA4D81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7C3DA9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56302C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82CF2A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526D8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40A3C4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49791627" w14:textId="77777777" w:rsidR="0076698C" w:rsidRDefault="0076698C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CD0948" w14:textId="77777777" w:rsidR="0076698C" w:rsidRDefault="0076698C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76698C" w14:paraId="333DEC48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E9EF11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525D5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09413C" w14:textId="77777777" w:rsidR="0076698C" w:rsidRDefault="00CE7C9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세 법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86127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40482" w14:textId="77777777" w:rsidR="0076698C" w:rsidRDefault="0076698C">
          <w:pPr>
            <w:pStyle w:val="a8"/>
          </w:pPr>
        </w:p>
      </w:tc>
    </w:tr>
    <w:tr w:rsidR="0076698C" w14:paraId="10D3F04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9E6623" w14:textId="77777777" w:rsidR="0076698C" w:rsidRDefault="0076698C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C140B3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C1A20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E30448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82303" w14:textId="77777777" w:rsidR="0076698C" w:rsidRDefault="0076698C">
          <w:pPr>
            <w:pStyle w:val="a8"/>
          </w:pPr>
        </w:p>
      </w:tc>
    </w:tr>
    <w:tr w:rsidR="0076698C" w14:paraId="4F22220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B67505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BB3F963" w14:textId="77777777" w:rsidR="0076698C" w:rsidRDefault="0076698C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32A1F" w14:textId="77777777" w:rsidR="0076698C" w:rsidRDefault="0076698C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723DB54" w14:textId="77777777" w:rsidR="0076698C" w:rsidRDefault="0076698C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5A1E6DB" w14:textId="77777777" w:rsidR="0076698C" w:rsidRDefault="00CE7C9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6698C" w14:paraId="7BFB742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7FF81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5CDE13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C04B6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1999B7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ADF84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CDA338" w14:textId="77777777" w:rsidR="0076698C" w:rsidRDefault="0076698C">
          <w:pPr>
            <w:pStyle w:val="a8"/>
            <w:rPr>
              <w:sz w:val="4"/>
              <w:szCs w:val="4"/>
            </w:rPr>
          </w:pPr>
        </w:p>
      </w:tc>
    </w:tr>
  </w:tbl>
  <w:p w14:paraId="78A31F8E" w14:textId="77777777" w:rsidR="0076698C" w:rsidRDefault="0076698C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F2C19"/>
    <w:multiLevelType w:val="multilevel"/>
    <w:tmpl w:val="D5BAC90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251C66"/>
    <w:multiLevelType w:val="multilevel"/>
    <w:tmpl w:val="7C42590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1452D1C"/>
    <w:multiLevelType w:val="multilevel"/>
    <w:tmpl w:val="9AC02F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35240538">
    <w:abstractNumId w:val="1"/>
  </w:num>
  <w:num w:numId="2" w16cid:durableId="947934646">
    <w:abstractNumId w:val="0"/>
  </w:num>
  <w:num w:numId="3" w16cid:durableId="11341798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98C"/>
    <w:rsid w:val="001A7710"/>
    <w:rsid w:val="001C01F1"/>
    <w:rsid w:val="005F41D3"/>
    <w:rsid w:val="00744CB7"/>
    <w:rsid w:val="0076698C"/>
    <w:rsid w:val="007B31D7"/>
    <w:rsid w:val="00B8727A"/>
    <w:rsid w:val="00C227E0"/>
    <w:rsid w:val="00CE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1C07CC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2385</Words>
  <Characters>13601</Characters>
  <Application>Microsoft Office Word</Application>
  <DocSecurity>0</DocSecurity>
  <Lines>113</Lines>
  <Paragraphs>31</Paragraphs>
  <ScaleCrop>false</ScaleCrop>
  <Company/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