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38D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9FBB2B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4DC2E6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ECC75C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이동통신사업을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무부채로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경영해오고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8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새로운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이동통신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콘텐츠사업을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담당할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자회사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설립에는</w:t>
      </w:r>
      <w:r>
        <w:rPr>
          <w:rFonts w:ascii="HY신명조" w:eastAsia="HY신명조" w:cs="HY신명조"/>
          <w:sz w:val="24"/>
          <w:szCs w:val="24"/>
        </w:rPr>
        <w:t xml:space="preserve"> 90</w:t>
      </w:r>
      <w:r>
        <w:rPr>
          <w:rFonts w:ascii="HY신명조" w:eastAsia="HY신명조" w:cs="HY신명조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설립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첫해에는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세전영업이익이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2%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영속적으로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늘어나며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감가</w:t>
      </w:r>
      <w:r>
        <w:rPr>
          <w:rFonts w:ascii="HY신명조" w:eastAsia="HY신명조" w:cs="HY신명조"/>
          <w:spacing w:val="-2"/>
          <w:sz w:val="24"/>
          <w:szCs w:val="24"/>
        </w:rPr>
        <w:t>상각비는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없을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동종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콘텐츠회사인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XYZ</w:t>
      </w:r>
      <w:r>
        <w:rPr>
          <w:rFonts w:ascii="HY신명조" w:eastAsia="HY신명조" w:cs="HY신명조"/>
          <w:spacing w:val="7"/>
          <w:sz w:val="24"/>
          <w:szCs w:val="24"/>
        </w:rPr>
        <w:t>기업의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경우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주식베타가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1.92</w:t>
      </w:r>
      <w:r>
        <w:rPr>
          <w:rFonts w:ascii="HY신명조" w:eastAsia="HY신명조" w:cs="HY신명조"/>
          <w:spacing w:val="7"/>
          <w:sz w:val="24"/>
          <w:szCs w:val="24"/>
        </w:rPr>
        <w:t>이며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부채비율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타인자본</w:t>
      </w:r>
      <w:r>
        <w:rPr>
          <w:rFonts w:ascii="HY신명조" w:eastAsia="HY신명조" w:cs="HY신명조"/>
          <w:spacing w:val="-9"/>
          <w:sz w:val="24"/>
          <w:szCs w:val="24"/>
        </w:rPr>
        <w:t>/</w:t>
      </w:r>
      <w:r>
        <w:rPr>
          <w:rFonts w:ascii="HY신명조" w:eastAsia="HY신명조" w:cs="HY신명조"/>
          <w:spacing w:val="-9"/>
          <w:sz w:val="24"/>
          <w:szCs w:val="24"/>
        </w:rPr>
        <w:t>자기자본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200%</w:t>
      </w:r>
      <w:r>
        <w:rPr>
          <w:rFonts w:ascii="HY신명조" w:eastAsia="HY신명조" w:cs="HY신명조"/>
          <w:spacing w:val="-9"/>
          <w:sz w:val="24"/>
          <w:szCs w:val="24"/>
        </w:rPr>
        <w:t>이다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무위험이자율</w:t>
      </w:r>
      <w:r>
        <w:rPr>
          <w:rFonts w:ascii="HY신명조" w:eastAsia="HY신명조" w:cs="HY신명조"/>
          <w:spacing w:val="-9"/>
          <w:sz w:val="24"/>
          <w:szCs w:val="24"/>
        </w:rPr>
        <w:t>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시장위험프리미엄은</w:t>
      </w:r>
      <w:r>
        <w:rPr>
          <w:rFonts w:ascii="HY신명조" w:eastAsia="HY신명조" w:cs="HY신명조"/>
          <w:sz w:val="24"/>
          <w:szCs w:val="24"/>
        </w:rPr>
        <w:t xml:space="preserve"> 10%,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금액은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억원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표기하고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FA8F92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A1F4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E10A1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1"/>
          <w:sz w:val="24"/>
          <w:szCs w:val="24"/>
        </w:rPr>
        <w:t>기업이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100% </w:t>
      </w:r>
      <w:r>
        <w:rPr>
          <w:rFonts w:ascii="HY신명조" w:eastAsia="HY신명조" w:cs="HY신명조"/>
          <w:spacing w:val="-1"/>
          <w:sz w:val="24"/>
          <w:szCs w:val="24"/>
        </w:rPr>
        <w:t>주식발행만으로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설립을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순현가</w:t>
      </w:r>
      <w:r>
        <w:rPr>
          <w:rFonts w:ascii="HY신명조" w:eastAsia="HY신명조" w:cs="HY신명조"/>
          <w:spacing w:val="-1"/>
          <w:sz w:val="24"/>
          <w:szCs w:val="24"/>
        </w:rPr>
        <w:t>(NPV)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210A85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15D06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E8C79E" w14:textId="77777777" w:rsidR="009B56A7" w:rsidRDefault="009B56A7">
      <w:pPr>
        <w:sectPr w:rsidR="009B56A7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43E992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5E26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A771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7444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36E7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1FC8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0FE4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82869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ABC</w:t>
      </w:r>
      <w:r>
        <w:rPr>
          <w:rFonts w:ascii="HY신명조" w:eastAsia="HY신명조" w:cs="HY신명조"/>
          <w:spacing w:val="-3"/>
          <w:sz w:val="24"/>
          <w:szCs w:val="24"/>
        </w:rPr>
        <w:t>기업은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자회사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설립시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투자액의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1/3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나머지는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조달하려고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해당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투자안의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경제성을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조정현가</w:t>
      </w:r>
      <w:r>
        <w:rPr>
          <w:rFonts w:ascii="HY신명조" w:eastAsia="HY신명조" w:cs="HY신명조"/>
          <w:sz w:val="24"/>
          <w:szCs w:val="24"/>
        </w:rPr>
        <w:t>(APV)</w:t>
      </w:r>
      <w:r>
        <w:rPr>
          <w:rFonts w:ascii="HY신명조" w:eastAsia="HY신명조" w:cs="HY신명조"/>
          <w:sz w:val="24"/>
          <w:szCs w:val="24"/>
        </w:rPr>
        <w:t>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DE3219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C1802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1FE7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CBB5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B6F0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ED3B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C85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4A73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ED2DD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ABC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18%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필수수익률</w:t>
      </w:r>
      <w:r>
        <w:rPr>
          <w:rFonts w:ascii="HY신명조" w:eastAsia="HY신명조" w:cs="HY신명조"/>
          <w:spacing w:val="-3"/>
          <w:sz w:val="24"/>
          <w:szCs w:val="24"/>
        </w:rPr>
        <w:t>(cut-off rate)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요구한다고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자회사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설립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투자안에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대한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내부수익률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(internal rate of </w:t>
      </w:r>
      <w:r>
        <w:rPr>
          <w:rFonts w:ascii="HY신명조" w:eastAsia="HY신명조" w:cs="HY신명조"/>
          <w:sz w:val="24"/>
          <w:szCs w:val="24"/>
        </w:rPr>
        <w:t>return)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투자여부를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B8C322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D52D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FFD5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7AAE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4631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B51C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C73D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4DC5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4E7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6C29F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2A17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48A5E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1047D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09ED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A0CC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C9C99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47C41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3B0B4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BDFC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35D33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F444E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04825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0A6DA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1D4BF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F7909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73504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DC19C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49FB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FEDA9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156AF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B451F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B9C70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51DE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28EFE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88214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04DCC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C6551C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5FEB10F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건설업종의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중견기업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다비드는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규모의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부채조달을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채권시장에서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다비드기업의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부채조달조건은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고정금리</w:t>
      </w:r>
      <w:r>
        <w:rPr>
          <w:rFonts w:ascii="HY신명조" w:eastAsia="HY신명조" w:cs="HY신명조"/>
          <w:sz w:val="24"/>
          <w:szCs w:val="24"/>
        </w:rPr>
        <w:t xml:space="preserve"> 10%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LIBOR+2.3%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유통업종의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대기업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골리앗도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"/>
          <w:sz w:val="24"/>
          <w:szCs w:val="24"/>
        </w:rPr>
        <w:t>억원의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부채조달을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고려하고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조달조건은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고정금리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8% </w:t>
      </w:r>
      <w:r>
        <w:rPr>
          <w:rFonts w:ascii="HY신명조" w:eastAsia="HY신명조" w:cs="HY신명조"/>
          <w:spacing w:val="-7"/>
          <w:sz w:val="24"/>
          <w:szCs w:val="24"/>
        </w:rPr>
        <w:t>혹은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LIBOR+1.5%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알려져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금액은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억원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단위로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표기하고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</w:t>
      </w:r>
      <w:r>
        <w:rPr>
          <w:rFonts w:ascii="HY신명조" w:eastAsia="HY신명조" w:cs="HY신명조"/>
          <w:sz w:val="24"/>
          <w:szCs w:val="24"/>
        </w:rPr>
        <w:lastRenderedPageBreak/>
        <w:t>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6DB52CF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704982D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6"/>
          <w:sz w:val="24"/>
          <w:szCs w:val="24"/>
        </w:rPr>
        <w:t>우연한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자금담당임원들이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부채조달에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의견을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나누던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서로의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조달</w:t>
      </w:r>
      <w:r>
        <w:rPr>
          <w:rFonts w:ascii="HY신명조" w:eastAsia="HY신명조" w:cs="HY신명조"/>
          <w:spacing w:val="-4"/>
          <w:sz w:val="24"/>
          <w:szCs w:val="24"/>
        </w:rPr>
        <w:t>조건을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확인하고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금리스왑계약을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체결하기로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골리앗기업은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조달조건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내세워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스왑계약으로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이익의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다비드기업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몫으로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</w:t>
      </w:r>
      <w:r>
        <w:rPr>
          <w:rFonts w:ascii="HY신명조" w:eastAsia="HY신명조" w:cs="HY신명조"/>
          <w:spacing w:val="-10"/>
          <w:sz w:val="24"/>
          <w:szCs w:val="24"/>
        </w:rPr>
        <w:t>금리는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LIBOR</w:t>
      </w:r>
      <w:r>
        <w:rPr>
          <w:rFonts w:ascii="HY신명조" w:eastAsia="HY신명조" w:cs="HY신명조"/>
          <w:spacing w:val="-10"/>
          <w:sz w:val="24"/>
          <w:szCs w:val="24"/>
        </w:rPr>
        <w:t>금리로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하자고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제안하였다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다비드</w:t>
      </w:r>
      <w:r>
        <w:rPr>
          <w:rFonts w:ascii="HY신명조" w:eastAsia="HY신명조" w:cs="HY신명조"/>
          <w:spacing w:val="-6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받아들여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스왑계약이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해당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계약</w:t>
      </w:r>
      <w:r>
        <w:rPr>
          <w:rFonts w:ascii="HY신명조" w:eastAsia="HY신명조" w:cs="HY신명조"/>
          <w:spacing w:val="-7"/>
          <w:sz w:val="24"/>
          <w:szCs w:val="24"/>
        </w:rPr>
        <w:t>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현금흐름을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그림으로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4EF36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C966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2BB0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E75B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74D84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스왑계약으로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이익조정문제로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계약체결이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지연되자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동시에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방코은행이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거래중재에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나섰다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은행은</w:t>
      </w:r>
      <w:r>
        <w:rPr>
          <w:rFonts w:ascii="HY신명조" w:eastAsia="HY신명조" w:cs="HY신명조"/>
          <w:sz w:val="24"/>
          <w:szCs w:val="24"/>
        </w:rPr>
        <w:t xml:space="preserve"> 20bp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변동금리는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LIBOR</w:t>
      </w:r>
      <w:r>
        <w:rPr>
          <w:rFonts w:ascii="HY신명조" w:eastAsia="HY신명조" w:cs="HY신명조"/>
          <w:sz w:val="24"/>
          <w:szCs w:val="24"/>
        </w:rPr>
        <w:t>금리로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은행중개를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스왑계약이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지급받는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고정금리를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359ED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1B686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824B5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1C49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FA9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7BDDC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F7EE9D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다비드기업의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입장에서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7"/>
          <w:sz w:val="24"/>
          <w:szCs w:val="24"/>
        </w:rPr>
        <w:t>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스왑계약의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가치를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스왑계약은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한번씩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이자지급액의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차액만을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주고받으며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LIBOR</w:t>
      </w:r>
      <w:r>
        <w:rPr>
          <w:rFonts w:ascii="HY신명조" w:eastAsia="HY신명조" w:cs="HY신명조"/>
          <w:spacing w:val="-8"/>
          <w:sz w:val="24"/>
          <w:szCs w:val="24"/>
        </w:rPr>
        <w:t>금리의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기간구조는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순수기대이론을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5"/>
        <w:gridCol w:w="1244"/>
        <w:gridCol w:w="1244"/>
        <w:gridCol w:w="1244"/>
      </w:tblGrid>
      <w:tr w:rsidR="009B56A7" w14:paraId="724A209E" w14:textId="77777777">
        <w:trPr>
          <w:trHeight w:val="426"/>
          <w:jc w:val="center"/>
        </w:trPr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89D646" w14:textId="77777777" w:rsidR="009B56A7" w:rsidRDefault="004908FE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E2215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E539F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1FAEC5A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</w:p>
        </w:tc>
      </w:tr>
      <w:tr w:rsidR="009B56A7" w14:paraId="255B7CA8" w14:textId="77777777">
        <w:trPr>
          <w:trHeight w:val="426"/>
          <w:jc w:val="center"/>
        </w:trPr>
        <w:tc>
          <w:tcPr>
            <w:tcW w:w="154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D24B21" w14:textId="77777777" w:rsidR="009B56A7" w:rsidRDefault="004908FE">
            <w:pPr>
              <w:pStyle w:val="a8"/>
              <w:wordWrap/>
              <w:ind w:left="2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>(%)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9030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5.5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164624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6.0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8D8CB2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6.5</w:t>
            </w:r>
          </w:p>
        </w:tc>
      </w:tr>
    </w:tbl>
    <w:p w14:paraId="41C9F367" w14:textId="77777777" w:rsidR="009B56A7" w:rsidRDefault="009B56A7">
      <w:pPr>
        <w:rPr>
          <w:sz w:val="2"/>
        </w:rPr>
      </w:pPr>
    </w:p>
    <w:p w14:paraId="7B8B7CFF" w14:textId="77777777" w:rsidR="009B56A7" w:rsidRDefault="009B56A7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14746E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6773CD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766F8A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5DD6A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001F6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2C28E3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CD7746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988C4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49330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E36EA0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BBD1CF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10DAE7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4EBBB1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7443D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15C09B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EE880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3E65D4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79423C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92CD39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BD58D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04F60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6076C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AB9047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6ECF2B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B292EA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5EE948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C4E82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0B8D6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B3C120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A8BF17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5BACC5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A3E710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34607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F2259A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D53C39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위험요인이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분산된</w:t>
      </w:r>
      <w:r>
        <w:rPr>
          <w:rFonts w:ascii="HY신명조" w:eastAsia="HY신명조" w:cs="HY신명조"/>
          <w:sz w:val="24"/>
          <w:szCs w:val="24"/>
        </w:rPr>
        <w:t xml:space="preserve">(well-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diversified)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백두산펀드와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한라산</w:t>
      </w:r>
      <w:r>
        <w:rPr>
          <w:rFonts w:ascii="HY신명조" w:eastAsia="HY신명조" w:cs="HY신명조"/>
          <w:sz w:val="24"/>
          <w:szCs w:val="24"/>
        </w:rPr>
        <w:t>펀드의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베타계수를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91"/>
        <w:gridCol w:w="1766"/>
      </w:tblGrid>
      <w:tr w:rsidR="009B56A7" w14:paraId="6EAE572E" w14:textId="77777777">
        <w:trPr>
          <w:trHeight w:val="466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741C2B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95FB5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9848A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베타계수</w:t>
            </w:r>
          </w:p>
        </w:tc>
      </w:tr>
      <w:tr w:rsidR="009B56A7" w14:paraId="3C120BB3" w14:textId="77777777">
        <w:trPr>
          <w:trHeight w:val="466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5370A1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백두산펀드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4A023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16%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03BC6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</w:t>
            </w:r>
          </w:p>
        </w:tc>
      </w:tr>
      <w:tr w:rsidR="009B56A7" w14:paraId="43D9D571" w14:textId="77777777">
        <w:trPr>
          <w:trHeight w:val="466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793AB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한라산펀드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8BF1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7C97E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</w:t>
            </w:r>
          </w:p>
        </w:tc>
      </w:tr>
    </w:tbl>
    <w:p w14:paraId="16DE34D5" w14:textId="77777777" w:rsidR="009B56A7" w:rsidRDefault="009B56A7">
      <w:pPr>
        <w:rPr>
          <w:sz w:val="2"/>
        </w:rPr>
      </w:pPr>
    </w:p>
    <w:p w14:paraId="659D8E9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528E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FEAA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차익거래가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4CA11B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6557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DAD5F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4E01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A6DB8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3F9DE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9AAAE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9B019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97BA2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CCE632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시장의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무위험이자율이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펀드로부터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가능할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구체적인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차익거래전략과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차익의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규모를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제시하시오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무위험차입과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무위험대여가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최대금액은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만원까지로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A7F451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차입거래전략을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베타계수는</w:t>
      </w:r>
      <w:r>
        <w:rPr>
          <w:rFonts w:ascii="HY신명조" w:eastAsia="HY신명조" w:cs="HY신명조"/>
          <w:sz w:val="24"/>
          <w:szCs w:val="24"/>
        </w:rPr>
        <w:t xml:space="preserve"> 0.8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일치시킨다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548D5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EE1C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8585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22BF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E8B0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19ABD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25EC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BB67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2CA1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0BC3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233B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7FA1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1CD59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4"/>
          <w:sz w:val="24"/>
          <w:szCs w:val="24"/>
        </w:rPr>
        <w:t>모형이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성립한다고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또한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포트폴리오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백두산펀드와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한라산펀드의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수익률의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표준편차가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18%, 25%</w:t>
      </w:r>
      <w:r>
        <w:rPr>
          <w:rFonts w:ascii="HY신명조" w:eastAsia="HY신명조" w:cs="HY신명조"/>
          <w:spacing w:val="-10"/>
          <w:sz w:val="24"/>
          <w:szCs w:val="24"/>
        </w:rPr>
        <w:t>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표준편차가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14%</w:t>
      </w:r>
      <w:r>
        <w:rPr>
          <w:rFonts w:ascii="HY신명조" w:eastAsia="HY신명조" w:cs="HY신명조"/>
          <w:spacing w:val="-6"/>
          <w:sz w:val="24"/>
          <w:szCs w:val="24"/>
        </w:rPr>
        <w:t>라고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포트폴리오의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총위험을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체계적위험과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비체계적위험으로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각각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구분하고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체계적위험이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총위험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차지하는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비율을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위험의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백분율로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7FA16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65EDC1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2ED7C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19545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6A13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24B48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42F1D5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E85CBE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DEC3E5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B1FD51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F3E8C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D9661B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30733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C1D45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4FCA82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BCC057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CFA4E5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9B5A1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7DBBDC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40B850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FC522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2E8D43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921722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263DC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1BF64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4C48BA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32DD7B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0BA3A3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359021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8B0F9B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92D36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5F845E2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DE412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한반도의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무배당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기초자산으로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</w:t>
      </w:r>
      <w:r>
        <w:rPr>
          <w:rFonts w:ascii="HY신명조" w:eastAsia="HY신명조" w:cs="HY신명조"/>
          <w:spacing w:val="-3"/>
          <w:sz w:val="24"/>
          <w:szCs w:val="24"/>
        </w:rPr>
        <w:t>개월의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유럽형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콜옵션과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풋옵션의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정리</w:t>
      </w:r>
      <w:r>
        <w:rPr>
          <w:rFonts w:ascii="HY신명조" w:eastAsia="HY신명조" w:cs="HY신명조"/>
          <w:sz w:val="24"/>
          <w:szCs w:val="24"/>
        </w:rPr>
        <w:t>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43286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02"/>
      </w:tblGrid>
      <w:tr w:rsidR="009B56A7" w14:paraId="63A81EB7" w14:textId="77777777">
        <w:trPr>
          <w:trHeight w:val="1875"/>
        </w:trPr>
        <w:tc>
          <w:tcPr>
            <w:tcW w:w="5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1FB8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콜옵션과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풋옵션의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2CAE52C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522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CC6AA3E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27,000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콜옵션과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풋옵션의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C7DDD85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가격이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244</w:t>
            </w:r>
            <w:r>
              <w:rPr>
                <w:rFonts w:ascii="HY신명조" w:eastAsia="HY신명조" w:cs="HY신명조"/>
                <w:sz w:val="24"/>
                <w:szCs w:val="24"/>
              </w:rPr>
              <w:t>원과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1,717</w:t>
            </w:r>
            <w:r>
              <w:rPr>
                <w:rFonts w:ascii="HY신명조" w:eastAsia="HY신명조" w:cs="HY신명조"/>
                <w:sz w:val="24"/>
                <w:szCs w:val="24"/>
              </w:rPr>
              <w:t>원이다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3AF45CC" w14:textId="77777777" w:rsidR="009B56A7" w:rsidRDefault="009B56A7">
      <w:pPr>
        <w:rPr>
          <w:sz w:val="2"/>
        </w:rPr>
      </w:pPr>
    </w:p>
    <w:p w14:paraId="36156B7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9861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9AE24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또한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만기의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주식선물의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가격은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25,490</w:t>
      </w:r>
      <w:r>
        <w:rPr>
          <w:rFonts w:ascii="HY신명조" w:eastAsia="HY신명조" w:cs="HY신명조"/>
          <w:spacing w:val="-6"/>
          <w:sz w:val="24"/>
          <w:szCs w:val="24"/>
        </w:rPr>
        <w:t>원이다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아래의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질문에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0A851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1111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1A30C4" w14:textId="77777777" w:rsidR="009B56A7" w:rsidRDefault="004908F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행사가격이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25,000</w:t>
      </w:r>
      <w:r>
        <w:rPr>
          <w:rFonts w:ascii="HY신명조" w:eastAsia="HY신명조" w:cs="HY신명조"/>
          <w:spacing w:val="-2"/>
          <w:sz w:val="24"/>
          <w:szCs w:val="24"/>
        </w:rPr>
        <w:t>원인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콜옵션을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매도하는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포지션에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만기손익</w:t>
      </w:r>
      <w:r>
        <w:rPr>
          <w:rFonts w:ascii="HY신명조" w:eastAsia="HY신명조" w:cs="HY신명조"/>
          <w:b/>
          <w:bCs/>
          <w:spacing w:val="2"/>
          <w:sz w:val="24"/>
          <w:szCs w:val="24"/>
          <w:u w:val="single" w:color="000000"/>
        </w:rPr>
        <w:t>(profit/loss)</w:t>
      </w:r>
      <w:r>
        <w:rPr>
          <w:rFonts w:ascii="HY신명조" w:eastAsia="HY신명조" w:cs="HY신명조"/>
          <w:spacing w:val="2"/>
          <w:sz w:val="24"/>
          <w:szCs w:val="24"/>
        </w:rPr>
        <w:t>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그림으로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나타내고</w:t>
      </w:r>
      <w:r>
        <w:rPr>
          <w:rFonts w:ascii="HY신명조" w:eastAsia="HY신명조" w:cs="HY신명조"/>
          <w:spacing w:val="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만기주가를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함께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표시하시오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시장</w:t>
      </w:r>
      <w:r>
        <w:rPr>
          <w:rFonts w:ascii="HY신명조" w:eastAsia="HY신명조" w:cs="HY신명조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옵션프리미엄의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시간적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고려하시오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CDC7FC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7E7E0741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43E93A6E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65736480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16E37AD6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2FEC32A5" w14:textId="77777777" w:rsidR="009B56A7" w:rsidRDefault="009B56A7">
      <w:pPr>
        <w:pStyle w:val="a8"/>
        <w:rPr>
          <w:rFonts w:ascii="HY신명조" w:eastAsia="HY신명조" w:cs="HY신명조"/>
          <w:sz w:val="24"/>
          <w:szCs w:val="24"/>
        </w:rPr>
      </w:pPr>
    </w:p>
    <w:p w14:paraId="135FA1AF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한반도의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2"/>
          <w:sz w:val="24"/>
          <w:szCs w:val="24"/>
        </w:rPr>
        <w:t>주를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보유하고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투자자가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주어진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옵션을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향후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상관없이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개월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보유자산의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270</w:t>
      </w:r>
      <w:r>
        <w:rPr>
          <w:rFonts w:ascii="HY신명조" w:eastAsia="HY신명조" w:cs="HY신명조"/>
          <w:spacing w:val="-12"/>
          <w:sz w:val="24"/>
          <w:szCs w:val="24"/>
        </w:rPr>
        <w:t>만원에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고정시키고자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요구되는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옵션거래전략과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초기비용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시장</w:t>
      </w:r>
      <w:r>
        <w:rPr>
          <w:rFonts w:ascii="HY신명조" w:eastAsia="HY신명조" w:cs="HY신명조"/>
          <w:spacing w:val="-8"/>
          <w:sz w:val="24"/>
          <w:szCs w:val="24"/>
        </w:rPr>
        <w:t>에는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어떠한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차익거래의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기회도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존재하지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않으며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초기</w:t>
      </w:r>
      <w:r>
        <w:rPr>
          <w:rFonts w:ascii="HY신명조" w:eastAsia="HY신명조" w:cs="HY신명조"/>
          <w:spacing w:val="-4"/>
          <w:sz w:val="24"/>
          <w:szCs w:val="24"/>
        </w:rPr>
        <w:t>비용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개월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보유한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6CA83D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19E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</w:p>
    <w:p w14:paraId="7A5EB477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E3B9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81853F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한반도의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24,866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하자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만약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2"/>
          <w:sz w:val="24"/>
          <w:szCs w:val="24"/>
        </w:rPr>
        <w:t>개월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시점에서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주가가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25,000</w:t>
      </w:r>
      <w:r>
        <w:rPr>
          <w:rFonts w:ascii="HY신명조" w:eastAsia="HY신명조" w:cs="HY신명조"/>
          <w:spacing w:val="-12"/>
          <w:sz w:val="24"/>
          <w:szCs w:val="24"/>
        </w:rPr>
        <w:t>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이상이면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100</w:t>
      </w:r>
      <w:r>
        <w:rPr>
          <w:rFonts w:ascii="HY신명조" w:eastAsia="HY신명조" w:cs="HY신명조"/>
          <w:spacing w:val="6"/>
          <w:sz w:val="24"/>
          <w:szCs w:val="24"/>
        </w:rPr>
        <w:t>만원을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받고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25,000</w:t>
      </w:r>
      <w:r>
        <w:rPr>
          <w:rFonts w:ascii="HY신명조" w:eastAsia="HY신명조" w:cs="HY신명조"/>
          <w:spacing w:val="6"/>
          <w:sz w:val="24"/>
          <w:szCs w:val="24"/>
        </w:rPr>
        <w:t>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미만이면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푼도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받지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금융상품을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고려하자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7E196D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528A5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프리미엄을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</w:t>
      </w:r>
      <w:r>
        <w:rPr>
          <w:rFonts w:ascii="HY신명조" w:eastAsia="HY신명조" w:cs="HY신명조"/>
          <w:sz w:val="24"/>
          <w:szCs w:val="24"/>
        </w:rPr>
        <w:t xml:space="preserve"> 25,000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델타는</w:t>
      </w:r>
      <w:r>
        <w:rPr>
          <w:rFonts w:ascii="HY신명조" w:eastAsia="HY신명조" w:cs="HY신명조"/>
          <w:sz w:val="24"/>
          <w:szCs w:val="24"/>
        </w:rPr>
        <w:t xml:space="preserve"> 0.6165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D5410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C390D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일반적으로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블랙</w:t>
      </w:r>
      <w:r>
        <w:rPr>
          <w:rFonts w:ascii="HY신명조" w:eastAsia="HY신명조" w:cs="HY신명조"/>
          <w:spacing w:val="-4"/>
          <w:sz w:val="24"/>
          <w:szCs w:val="24"/>
        </w:rPr>
        <w:t>-</w:t>
      </w:r>
      <w:r>
        <w:rPr>
          <w:rFonts w:ascii="HY신명조" w:eastAsia="HY신명조" w:cs="HY신명조"/>
          <w:spacing w:val="-4"/>
          <w:sz w:val="24"/>
          <w:szCs w:val="24"/>
        </w:rPr>
        <w:t>숄즈</w:t>
      </w:r>
      <w:r>
        <w:rPr>
          <w:rFonts w:ascii="HY신명조" w:eastAsia="HY신명조" w:cs="HY신명조"/>
          <w:spacing w:val="-4"/>
          <w:sz w:val="24"/>
          <w:szCs w:val="24"/>
        </w:rPr>
        <w:t>(Black-Scholes)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옵션가격모형에서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4"/>
          <w:sz w:val="24"/>
          <w:szCs w:val="24"/>
        </w:rPr>
        <w:t>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무엇을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의미하는지를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A959890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84"/>
      </w:tblGrid>
      <w:tr w:rsidR="009B56A7" w14:paraId="25BC74BD" w14:textId="77777777">
        <w:trPr>
          <w:trHeight w:val="4814"/>
        </w:trPr>
        <w:tc>
          <w:tcPr>
            <w:tcW w:w="5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ABB6F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&lt;</w:t>
            </w:r>
            <w:r>
              <w:rPr>
                <w:rFonts w:ascii="HY신명조" w:eastAsia="HY신명조" w:cs="HY신명조"/>
                <w:sz w:val="24"/>
                <w:szCs w:val="24"/>
              </w:rPr>
              <w:t>힌트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1EC5531D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블랙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숄즈의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옵션가격공식은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13124572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SN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Ke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</w:p>
          <w:p w14:paraId="3EFEEBF3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\/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)+(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+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σ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</m:oMath>
            </m:oMathPara>
          </w:p>
          <w:p w14:paraId="54AE9255" w14:textId="77777777" w:rsidR="009B56A7" w:rsidRDefault="004908F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</w:p>
          <w:p w14:paraId="4830A48A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콜옵션의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현재가격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,</w:t>
            </w:r>
          </w:p>
          <w:p w14:paraId="0D251DEC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연속복리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63F9ADC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잔존만기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누적표준정규분포확률함수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</w:p>
          <w:p w14:paraId="7C8C1988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변동성이다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49D733BA" w14:textId="77777777" w:rsidR="009B56A7" w:rsidRDefault="009B56A7">
      <w:pPr>
        <w:rPr>
          <w:sz w:val="2"/>
        </w:rPr>
      </w:pPr>
    </w:p>
    <w:p w14:paraId="5FE841D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26B5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D803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93D798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66B1F6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A1A97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DE583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7B8A926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E20568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9A3B43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8444BA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1865E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09DC8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35F0FA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E91C6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9F2F92C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94E0CC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4E5CE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리스크관리를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노출된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리스크의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크기를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필수적인데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측정치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중의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Value-at-Risk (VaR)</w:t>
      </w:r>
      <w:r>
        <w:rPr>
          <w:rFonts w:ascii="HY신명조" w:eastAsia="HY신명조" w:cs="HY신명조"/>
          <w:spacing w:val="-10"/>
          <w:sz w:val="24"/>
          <w:szCs w:val="24"/>
        </w:rPr>
        <w:t>이다</w:t>
      </w:r>
      <w:r>
        <w:rPr>
          <w:rFonts w:ascii="HY신명조" w:eastAsia="HY신명조" w:cs="HY신명조"/>
          <w:spacing w:val="-10"/>
          <w:sz w:val="24"/>
          <w:szCs w:val="24"/>
        </w:rPr>
        <w:t>. VaR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시장상황이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정상적일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신뢰수준에서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손실금액으로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정의된다</w:t>
      </w:r>
      <w:r>
        <w:rPr>
          <w:rFonts w:ascii="HY신명조" w:eastAsia="HY신명조" w:cs="HY신명조"/>
          <w:spacing w:val="-1"/>
          <w:sz w:val="24"/>
          <w:szCs w:val="24"/>
        </w:rPr>
        <w:t>. VaR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추정하는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하나인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정규분포에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분석적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</w:t>
      </w:r>
      <w:r>
        <w:rPr>
          <w:rFonts w:ascii="HY신명조" w:eastAsia="HY신명조" w:cs="HY신명조"/>
          <w:spacing w:val="-1"/>
          <w:sz w:val="24"/>
          <w:szCs w:val="24"/>
        </w:rPr>
        <w:t>(analytical method)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백분율은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반올림하여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첫째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534F05EC" w14:textId="77777777" w:rsidR="009B56A7" w:rsidRDefault="009B56A7">
      <w:pPr>
        <w:pStyle w:val="a8"/>
        <w:spacing w:line="468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9A3202E" w14:textId="77777777" w:rsidR="009B56A7" w:rsidRDefault="009B56A7">
      <w:pPr>
        <w:pStyle w:val="a8"/>
        <w:spacing w:line="468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9B56A7" w14:paraId="2A22B67D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63857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힌트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497C1ADA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정규분포를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따르는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확률변수가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평균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각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표준편차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i/>
                <w:iCs/>
                <w:spacing w:val="-7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범위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내에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확률은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391EEE58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>) = 68.3%</w:t>
            </w:r>
          </w:p>
          <w:p w14:paraId="72AA74F1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1.65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>) = 90.0%</w:t>
            </w:r>
          </w:p>
          <w:p w14:paraId="10552CA0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1.96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>) = 95.0%</w:t>
            </w:r>
          </w:p>
          <w:p w14:paraId="2E9DBF55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= 95.4% </w:t>
            </w:r>
          </w:p>
          <w:p w14:paraId="74C1E51C" w14:textId="77777777" w:rsidR="009B56A7" w:rsidRDefault="004908FE">
            <w:pPr>
              <w:pStyle w:val="a8"/>
              <w:spacing w:line="280" w:lineRule="auto"/>
              <w:ind w:firstLine="121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2.33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= 98.0% </w:t>
            </w:r>
          </w:p>
          <w:p w14:paraId="4D7F5D14" w14:textId="77777777" w:rsidR="009B56A7" w:rsidRDefault="004908FE">
            <w:pPr>
              <w:pStyle w:val="a8"/>
              <w:snapToGrid/>
              <w:spacing w:line="468" w:lineRule="auto"/>
              <w:ind w:firstLine="1213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Prob(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µ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±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i/>
                <w:iCs/>
                <w:spacing w:val="-1"/>
                <w:sz w:val="24"/>
                <w:szCs w:val="24"/>
              </w:rPr>
              <w:t>σ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 = 99.7%</w:t>
            </w:r>
          </w:p>
        </w:tc>
      </w:tr>
    </w:tbl>
    <w:p w14:paraId="10BF944F" w14:textId="77777777" w:rsidR="009B56A7" w:rsidRDefault="009B56A7">
      <w:pPr>
        <w:rPr>
          <w:sz w:val="2"/>
        </w:rPr>
      </w:pPr>
    </w:p>
    <w:p w14:paraId="20A9455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5B54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8581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78F28D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FDF6E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589B5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평균이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16%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표준편차가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33%</w:t>
      </w:r>
      <w:r>
        <w:rPr>
          <w:rFonts w:ascii="HY신명조" w:eastAsia="HY신명조" w:cs="HY신명조"/>
          <w:spacing w:val="-1"/>
          <w:sz w:val="24"/>
          <w:szCs w:val="24"/>
        </w:rPr>
        <w:t>라</w:t>
      </w:r>
      <w:r>
        <w:rPr>
          <w:rFonts w:ascii="HY신명조" w:eastAsia="HY신명조" w:cs="HY신명조"/>
          <w:spacing w:val="-2"/>
          <w:sz w:val="24"/>
          <w:szCs w:val="24"/>
        </w:rPr>
        <w:t>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하자</w:t>
      </w:r>
      <w:r>
        <w:rPr>
          <w:rFonts w:ascii="HY신명조" w:eastAsia="HY신명조" w:cs="HY신명조"/>
          <w:spacing w:val="-2"/>
          <w:sz w:val="24"/>
          <w:szCs w:val="24"/>
        </w:rPr>
        <w:t>.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포트폴리오의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절반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이하로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감소할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확률을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29B0A86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39C52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4DFA9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92F8A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58EB7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4D154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3747A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0C47DE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1DDAA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pacing w:val="-6"/>
          <w:sz w:val="24"/>
          <w:szCs w:val="24"/>
        </w:rPr>
      </w:pPr>
    </w:p>
    <w:p w14:paraId="7D5A4887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 </w:t>
      </w:r>
      <w:r>
        <w:rPr>
          <w:rFonts w:ascii="HY신명조" w:eastAsia="HY신명조" w:cs="HY신명조"/>
          <w:sz w:val="24"/>
          <w:szCs w:val="24"/>
        </w:rPr>
        <w:t>수익률의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35%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상관계수는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0.4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40</w:t>
      </w:r>
      <w:r>
        <w:rPr>
          <w:rFonts w:ascii="HY신명조" w:eastAsia="HY신명조" w:cs="HY신명조"/>
          <w:spacing w:val="-2"/>
          <w:sz w:val="24"/>
          <w:szCs w:val="24"/>
        </w:rPr>
        <w:t>억원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2"/>
          <w:sz w:val="24"/>
          <w:szCs w:val="24"/>
        </w:rPr>
        <w:t>에는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2"/>
          <w:sz w:val="24"/>
          <w:szCs w:val="24"/>
        </w:rPr>
        <w:t>억원을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구성된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포트</w:t>
      </w:r>
      <w:r>
        <w:rPr>
          <w:rFonts w:ascii="HY신명조" w:eastAsia="HY신명조" w:cs="HY신명조"/>
          <w:sz w:val="24"/>
          <w:szCs w:val="24"/>
        </w:rPr>
        <w:t>폴리오의</w:t>
      </w:r>
      <w:r>
        <w:rPr>
          <w:rFonts w:ascii="HY신명조" w:eastAsia="HY신명조" w:cs="HY신명조"/>
          <w:sz w:val="24"/>
          <w:szCs w:val="24"/>
        </w:rPr>
        <w:t xml:space="preserve"> VaR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95% </w:t>
      </w:r>
      <w:r>
        <w:rPr>
          <w:rFonts w:ascii="HY신명조" w:eastAsia="HY신명조" w:cs="HY신명조"/>
          <w:sz w:val="24"/>
          <w:szCs w:val="24"/>
        </w:rPr>
        <w:t>신뢰수준에서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기대수익률은</w:t>
      </w:r>
      <w:r>
        <w:rPr>
          <w:rFonts w:ascii="HY신명조" w:eastAsia="HY신명조" w:cs="HY신명조"/>
          <w:sz w:val="24"/>
          <w:szCs w:val="24"/>
        </w:rPr>
        <w:t xml:space="preserve"> 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9D59A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854A30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BEA3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4B3C5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14F1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47DA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6188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80CB9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CDD9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DDDAF2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C95B8C6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독립적이고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분포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pacing w:val="-1"/>
          <w:sz w:val="24"/>
          <w:szCs w:val="24"/>
        </w:rPr>
        <w:t>iid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independently and identically distributed)</w:t>
      </w:r>
      <w:r>
        <w:rPr>
          <w:rFonts w:ascii="HY신명조" w:eastAsia="HY신명조" w:cs="HY신명조"/>
          <w:spacing w:val="-6"/>
          <w:sz w:val="24"/>
          <w:szCs w:val="24"/>
        </w:rPr>
        <w:t>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투자기간을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4"/>
          <w:sz w:val="24"/>
          <w:szCs w:val="24"/>
        </w:rPr>
        <w:t>개월로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설정하는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주어진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정보를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포트폴리오의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VaR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66DE479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86D468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3372DE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6E93C8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CC2FA2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F047DF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A61630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5216F9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EC1EDF6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D2B98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235A1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A44D29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50C73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EF6B42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6A716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8DFE9E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96DF10E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C5711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90526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B5109C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24ADB1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38721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AXE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자본구조는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</w:t>
      </w:r>
      <w:r>
        <w:rPr>
          <w:rFonts w:ascii="HY신명조" w:eastAsia="HY신명조" w:cs="HY신명조"/>
          <w:spacing w:val="-1"/>
          <w:sz w:val="24"/>
          <w:szCs w:val="24"/>
        </w:rPr>
        <w:t>(35%)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보통주를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발행해서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</w:t>
      </w:r>
      <w:r>
        <w:rPr>
          <w:rFonts w:ascii="HY신명조" w:eastAsia="HY신명조" w:cs="HY신명조"/>
          <w:spacing w:val="-1"/>
          <w:sz w:val="24"/>
          <w:szCs w:val="24"/>
        </w:rPr>
        <w:t>(65%)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구성되어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회사채는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액면이자율</w:t>
      </w:r>
      <w:r>
        <w:rPr>
          <w:rFonts w:ascii="HY신명조" w:eastAsia="HY신명조" w:cs="HY신명조"/>
          <w:spacing w:val="-1"/>
          <w:sz w:val="24"/>
          <w:szCs w:val="24"/>
        </w:rPr>
        <w:t>(coupon rate)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10.4%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만기까지는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남아있으며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액면가</w:t>
      </w:r>
      <w:r>
        <w:rPr>
          <w:rFonts w:ascii="HY신명조" w:eastAsia="HY신명조" w:cs="HY신명조"/>
          <w:spacing w:val="-1"/>
          <w:sz w:val="24"/>
          <w:szCs w:val="24"/>
        </w:rPr>
        <w:t>(par value)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시장포트</w:t>
      </w:r>
      <w:r>
        <w:rPr>
          <w:rFonts w:ascii="HY신명조" w:eastAsia="HY신명조" w:cs="HY신명조"/>
          <w:spacing w:val="-6"/>
          <w:sz w:val="24"/>
          <w:szCs w:val="24"/>
        </w:rPr>
        <w:t>폴리오의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11%, </w:t>
      </w:r>
      <w:r>
        <w:rPr>
          <w:rFonts w:ascii="HY신명조" w:eastAsia="HY신명조" w:cs="HY신명조"/>
          <w:spacing w:val="-6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4%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베타는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1.6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배당금은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5,000</w:t>
      </w:r>
      <w:r>
        <w:rPr>
          <w:rFonts w:ascii="HY신명조" w:eastAsia="HY신명조" w:cs="HY신명조"/>
          <w:spacing w:val="-1"/>
          <w:sz w:val="24"/>
          <w:szCs w:val="24"/>
        </w:rPr>
        <w:t>원을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지급했고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향후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5.4%</w:t>
      </w:r>
      <w:r>
        <w:rPr>
          <w:rFonts w:ascii="HY신명조" w:eastAsia="HY신명조" w:cs="HY신명조"/>
          <w:spacing w:val="-4"/>
          <w:sz w:val="24"/>
          <w:szCs w:val="24"/>
        </w:rPr>
        <w:t>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예상되며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62,000</w:t>
      </w:r>
      <w:r>
        <w:rPr>
          <w:rFonts w:ascii="HY신명조" w:eastAsia="HY신명조" w:cs="HY신명조"/>
          <w:spacing w:val="-1"/>
          <w:sz w:val="24"/>
          <w:szCs w:val="24"/>
        </w:rPr>
        <w:t>원이다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법인세율은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25%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4423AFF1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18ECE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배당할인모형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자기자본비용과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가중평균자본비용</w:t>
      </w:r>
      <w:r>
        <w:rPr>
          <w:rFonts w:ascii="HY신명조" w:eastAsia="HY신명조" w:cs="HY신명조"/>
          <w:spacing w:val="-1"/>
          <w:sz w:val="24"/>
          <w:szCs w:val="24"/>
        </w:rPr>
        <w:t>(WACC)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백분율은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첫째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A702C5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628FC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C3199C8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AXE</w:t>
      </w:r>
      <w:r>
        <w:rPr>
          <w:rFonts w:ascii="HY신명조" w:eastAsia="HY신명조" w:cs="HY신명조"/>
          <w:spacing w:val="-4"/>
          <w:sz w:val="24"/>
          <w:szCs w:val="24"/>
        </w:rPr>
        <w:t>회사의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4"/>
          <w:sz w:val="24"/>
          <w:szCs w:val="24"/>
        </w:rPr>
        <w:t>억원이고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최고재무책임자</w:t>
      </w:r>
      <w:r>
        <w:rPr>
          <w:rFonts w:ascii="HY신명조" w:eastAsia="HY신명조" w:cs="HY신명조"/>
          <w:spacing w:val="-2"/>
          <w:sz w:val="24"/>
          <w:szCs w:val="24"/>
        </w:rPr>
        <w:t>(CFO)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2"/>
          <w:sz w:val="24"/>
          <w:szCs w:val="24"/>
        </w:rPr>
        <w:t>억원이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소요되는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자본조달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사용할지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놓고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고민하고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5E5701C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26" w:type="dxa"/>
          <w:left w:w="28" w:type="dxa"/>
          <w:bottom w:w="226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9B56A7" w14:paraId="0992DD6B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AD5EF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1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우선주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발행가격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35,000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</w:t>
            </w:r>
          </w:p>
          <w:p w14:paraId="00BE2418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    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배당금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4,200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원</w:t>
            </w:r>
          </w:p>
          <w:p w14:paraId="197B6059" w14:textId="77777777" w:rsidR="009B56A7" w:rsidRDefault="009B56A7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2D2BEF9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 2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안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: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-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기존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회사채와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동일한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조건</w:t>
            </w:r>
          </w:p>
        </w:tc>
      </w:tr>
    </w:tbl>
    <w:p w14:paraId="62450921" w14:textId="77777777" w:rsidR="009B56A7" w:rsidRDefault="009B56A7">
      <w:pPr>
        <w:rPr>
          <w:sz w:val="2"/>
        </w:rPr>
      </w:pPr>
    </w:p>
    <w:p w14:paraId="0D7C227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6E435844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발행비용은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가정하며</w:t>
      </w:r>
      <w:r>
        <w:rPr>
          <w:rFonts w:ascii="HY신명조" w:eastAsia="HY신명조" w:cs="HY신명조"/>
          <w:spacing w:val="-1"/>
          <w:sz w:val="24"/>
          <w:szCs w:val="24"/>
        </w:rPr>
        <w:t>, CFO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목표는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신규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자본조달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WACC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최소화하는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것이다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목표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달성을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어떤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자본조달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선택해야할지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방안의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WACC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보통주의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자본비용은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CAPM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사용해서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%</w:t>
      </w:r>
      <w:r>
        <w:rPr>
          <w:rFonts w:ascii="HY신명조" w:eastAsia="HY신명조" w:cs="HY신명조"/>
          <w:spacing w:val="-3"/>
          <w:sz w:val="24"/>
          <w:szCs w:val="24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표시하되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반올림하여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첫째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89E208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5522C8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C827F2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5549B5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9D722FA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기초자산으로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유럽형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콜옵션으로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BZO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1"/>
          <w:sz w:val="24"/>
          <w:szCs w:val="24"/>
        </w:rPr>
        <w:t>억원으로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경쟁사인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AXE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동일하지만</w:t>
      </w:r>
      <w:r>
        <w:rPr>
          <w:rFonts w:ascii="HY신명조" w:eastAsia="HY신명조" w:cs="HY신명조"/>
          <w:spacing w:val="-1"/>
          <w:sz w:val="24"/>
          <w:szCs w:val="24"/>
        </w:rPr>
        <w:t>, BZO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350</w:t>
      </w:r>
      <w:r>
        <w:rPr>
          <w:rFonts w:ascii="HY신명조" w:eastAsia="HY신명조" w:cs="HY신명조"/>
          <w:spacing w:val="-1"/>
          <w:sz w:val="24"/>
          <w:szCs w:val="24"/>
        </w:rPr>
        <w:t>억원의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1</w:t>
      </w:r>
      <w:r>
        <w:rPr>
          <w:rFonts w:ascii="HY신명조" w:eastAsia="HY신명조" w:cs="HY신명조"/>
          <w:spacing w:val="10"/>
          <w:sz w:val="24"/>
          <w:szCs w:val="24"/>
        </w:rPr>
        <w:t>년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만기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순수할인채권</w:t>
      </w:r>
      <w:r>
        <w:rPr>
          <w:rFonts w:ascii="HY신명조" w:eastAsia="HY신명조" w:cs="HY신명조"/>
          <w:spacing w:val="10"/>
          <w:sz w:val="24"/>
          <w:szCs w:val="24"/>
        </w:rPr>
        <w:t>(zero-coupon bond)</w:t>
      </w:r>
      <w:r>
        <w:rPr>
          <w:rFonts w:ascii="HY신명조" w:eastAsia="HY신명조" w:cs="HY신명조"/>
          <w:spacing w:val="10"/>
          <w:sz w:val="24"/>
          <w:szCs w:val="24"/>
        </w:rPr>
        <w:t>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보통주는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무배당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주식이다</w:t>
      </w:r>
      <w:r>
        <w:rPr>
          <w:rFonts w:ascii="HY신명조" w:eastAsia="HY신명조" w:cs="HY신명조"/>
          <w:spacing w:val="-1"/>
          <w:sz w:val="24"/>
          <w:szCs w:val="24"/>
        </w:rPr>
        <w:t>. BZO</w:t>
      </w:r>
      <w:r>
        <w:rPr>
          <w:rFonts w:ascii="HY신명조" w:eastAsia="HY신명조" w:cs="HY신명조"/>
          <w:spacing w:val="-1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기업가치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변동성은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80%, </w:t>
      </w:r>
      <w:r>
        <w:rPr>
          <w:rFonts w:ascii="HY신명조" w:eastAsia="HY신명조" w:cs="HY신명조"/>
          <w:spacing w:val="-3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연속복리로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블랙</w:t>
      </w:r>
      <w:r>
        <w:rPr>
          <w:rFonts w:ascii="HY신명조" w:eastAsia="HY신명조" w:cs="HY신명조"/>
          <w:spacing w:val="-3"/>
          <w:sz w:val="24"/>
          <w:szCs w:val="24"/>
        </w:rPr>
        <w:t>-</w:t>
      </w:r>
      <w:r>
        <w:rPr>
          <w:rFonts w:ascii="HY신명조" w:eastAsia="HY신명조" w:cs="HY신명조"/>
          <w:spacing w:val="-3"/>
          <w:sz w:val="24"/>
          <w:szCs w:val="24"/>
        </w:rPr>
        <w:t>숄즈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옵션가격결정모형을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BZO</w:t>
      </w:r>
      <w:r>
        <w:rPr>
          <w:rFonts w:ascii="HY신명조" w:eastAsia="HY신명조" w:cs="HY신명조"/>
          <w:spacing w:val="-3"/>
          <w:sz w:val="24"/>
          <w:szCs w:val="24"/>
        </w:rPr>
        <w:t>회사의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자기자본의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억원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단위로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표기하시오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2D65C5A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45BB88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5528"/>
      </w:tblGrid>
      <w:tr w:rsidR="009B56A7" w14:paraId="1D50D8A4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23934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힌트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&gt;</w:t>
            </w:r>
          </w:p>
          <w:p w14:paraId="5F1961E5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블랙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숄즈의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옵션가격공식은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</w:p>
          <w:p w14:paraId="6BCD7E82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SN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Ke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</m:t>
              </m:r>
            </m:oMath>
          </w:p>
          <w:p w14:paraId="457B25C8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\/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K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)+(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+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σ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√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</m:oMath>
            </m:oMathPara>
          </w:p>
          <w:p w14:paraId="20653A82" w14:textId="77777777" w:rsidR="009B56A7" w:rsidRDefault="009B56A7">
            <w:pPr>
              <w:pStyle w:val="a8"/>
              <w:spacing w:line="280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6824053" w14:textId="77777777" w:rsidR="009B56A7" w:rsidRDefault="004908FE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단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콜옵션의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가격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S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연속복리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무위험이자율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T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잔존만기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누적표준정규분포확률함수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σ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기초자산의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변동성이다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2DEAABB6" w14:textId="77777777" w:rsidR="009B56A7" w:rsidRDefault="009B56A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ECA2CC0" w14:textId="77777777" w:rsidR="009B56A7" w:rsidRDefault="009B56A7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238E1A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e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vertAlign w:val="superscript"/>
              </w:rPr>
              <w:t>-0.04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= 0.9608, e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vertAlign w:val="superscript"/>
              </w:rPr>
              <w:t>-0.05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= 0.9512, e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  <w:vertAlign w:val="superscript"/>
              </w:rPr>
              <w:t>-0.06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= 0.9418,</w:t>
            </w:r>
          </w:p>
          <w:p w14:paraId="680F58CE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ln(2.8571) = 1.0498, ln(2.0832) = 0.7339, ln(1.5385) = 0.4308, </w:t>
            </w:r>
          </w:p>
          <w:p w14:paraId="2FCEBD1D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N(0.9445) = 0.8275, N(0.9748) = 0.8352, </w:t>
            </w:r>
          </w:p>
          <w:p w14:paraId="2939D90E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N(0.9889) = 0.8386, N(1.5686) = 0.9416, </w:t>
            </w:r>
          </w:p>
          <w:p w14:paraId="2B48A78F" w14:textId="77777777" w:rsidR="009B56A7" w:rsidRDefault="004908FE">
            <w:pPr>
              <w:pStyle w:val="a8"/>
              <w:wordWrap/>
              <w:spacing w:line="280" w:lineRule="auto"/>
              <w:jc w:val="left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N(1.6583) = 0.9514, N(1.7748) = 0.9620.   </w:t>
            </w:r>
          </w:p>
        </w:tc>
      </w:tr>
    </w:tbl>
    <w:p w14:paraId="4193CE31" w14:textId="77777777" w:rsidR="009B56A7" w:rsidRDefault="009B56A7">
      <w:pPr>
        <w:rPr>
          <w:sz w:val="2"/>
        </w:rPr>
      </w:pPr>
    </w:p>
    <w:p w14:paraId="5E59F3A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BE472C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6142FD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7BDBA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DA6E81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21AFD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2629E0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550F6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63C468B" w14:textId="77777777" w:rsidR="009B56A7" w:rsidRDefault="004908F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16B2CD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34476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,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,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현물이자율</w:t>
      </w:r>
      <w:r>
        <w:rPr>
          <w:rFonts w:ascii="HY신명조" w:eastAsia="HY신명조" w:cs="HY신명조"/>
          <w:sz w:val="24"/>
          <w:szCs w:val="24"/>
        </w:rPr>
        <w:t>(spot rate)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4.50%, 5.12%, 5.53%</w:t>
      </w:r>
      <w:r>
        <w:rPr>
          <w:rFonts w:ascii="HY신명조" w:eastAsia="HY신명조" w:cs="HY신명조"/>
          <w:spacing w:val="9"/>
          <w:sz w:val="24"/>
          <w:szCs w:val="24"/>
        </w:rPr>
        <w:t>이다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9"/>
          <w:sz w:val="24"/>
          <w:szCs w:val="24"/>
        </w:rPr>
        <w:t>백분율은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액면가는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864A57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EE5E4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62017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액면가채권</w:t>
      </w:r>
      <w:r>
        <w:rPr>
          <w:rFonts w:ascii="HY신명조" w:eastAsia="HY신명조" w:cs="HY신명조"/>
          <w:sz w:val="24"/>
          <w:szCs w:val="24"/>
        </w:rPr>
        <w:t>(par value bond)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6A9D80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1CEA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0A58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BA20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3F34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0975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유동성프리미엄가설</w:t>
      </w:r>
      <w:r>
        <w:rPr>
          <w:rFonts w:ascii="HY신명조" w:eastAsia="HY신명조" w:cs="HY신명조"/>
          <w:sz w:val="24"/>
          <w:szCs w:val="24"/>
        </w:rPr>
        <w:t xml:space="preserve">(liquidity premium </w:t>
      </w:r>
      <w:r>
        <w:rPr>
          <w:rFonts w:ascii="HY신명조" w:eastAsia="HY신명조" w:cs="HY신명조"/>
          <w:spacing w:val="-3"/>
          <w:sz w:val="24"/>
          <w:szCs w:val="24"/>
        </w:rPr>
        <w:t>hypothesis)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성립하며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3"/>
          <w:sz w:val="24"/>
          <w:szCs w:val="24"/>
        </w:rPr>
        <w:t>차연도와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3"/>
          <w:sz w:val="24"/>
          <w:szCs w:val="24"/>
        </w:rPr>
        <w:t>차연도의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유동성</w:t>
      </w:r>
      <w:r>
        <w:rPr>
          <w:rFonts w:ascii="HY신명조" w:eastAsia="HY신명조" w:cs="HY신명조"/>
          <w:sz w:val="24"/>
          <w:szCs w:val="24"/>
        </w:rPr>
        <w:t>프리미엄이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50bp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60bp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액면</w:t>
      </w:r>
      <w:r>
        <w:rPr>
          <w:rFonts w:ascii="HY신명조" w:eastAsia="HY신명조" w:cs="HY신명조"/>
          <w:spacing w:val="-2"/>
          <w:sz w:val="24"/>
          <w:szCs w:val="24"/>
        </w:rPr>
        <w:t>이자율이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기대가격을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7FCF9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B473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F7084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047D3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41AB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0DA3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0F2C8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0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0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무이표채를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이용하여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10"/>
          <w:sz w:val="24"/>
          <w:szCs w:val="24"/>
        </w:rPr>
        <w:t>차연도의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투자</w:t>
      </w:r>
      <w:r>
        <w:rPr>
          <w:rFonts w:ascii="HY신명조" w:eastAsia="HY신명조" w:cs="HY신명조"/>
          <w:spacing w:val="-3"/>
          <w:sz w:val="24"/>
          <w:szCs w:val="24"/>
        </w:rPr>
        <w:t>수익률을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확정시킬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포지션을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</w:t>
      </w:r>
      <w:r>
        <w:rPr>
          <w:rFonts w:ascii="HY신명조" w:eastAsia="HY신명조" w:cs="HY신명조"/>
          <w:spacing w:val="9"/>
          <w:sz w:val="24"/>
          <w:szCs w:val="24"/>
        </w:rPr>
        <w:t>수익률을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계산하시오</w:t>
      </w:r>
      <w:r>
        <w:rPr>
          <w:rFonts w:ascii="HY신명조" w:eastAsia="HY신명조" w:cs="HY신명조"/>
          <w:spacing w:val="9"/>
          <w:sz w:val="24"/>
          <w:szCs w:val="24"/>
        </w:rPr>
        <w:t>. 1</w:t>
      </w:r>
      <w:r>
        <w:rPr>
          <w:rFonts w:ascii="HY신명조" w:eastAsia="HY신명조" w:cs="HY신명조"/>
          <w:spacing w:val="9"/>
          <w:sz w:val="24"/>
          <w:szCs w:val="24"/>
        </w:rPr>
        <w:t>년과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9"/>
          <w:sz w:val="24"/>
          <w:szCs w:val="24"/>
        </w:rPr>
        <w:t>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만기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무이표채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액면가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2"/>
          <w:sz w:val="24"/>
          <w:szCs w:val="24"/>
        </w:rPr>
        <w:t>원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존재한다고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포지션은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1</w:t>
      </w:r>
      <w:r>
        <w:rPr>
          <w:rFonts w:ascii="HY신명조" w:eastAsia="HY신명조" w:cs="HY신명조"/>
          <w:spacing w:val="8"/>
          <w:sz w:val="24"/>
          <w:szCs w:val="24"/>
        </w:rPr>
        <w:t>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만기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무이표채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8"/>
          <w:sz w:val="24"/>
          <w:szCs w:val="24"/>
        </w:rPr>
        <w:t>개를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기준으로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구성하며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무이표채의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개수를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반올림하여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소수점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여섯째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EECB5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FB4C33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735F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CD2A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9DE7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377A0E" w14:textId="77777777" w:rsidR="009B56A7" w:rsidRDefault="004908F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독립적으로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상환요구</w:t>
      </w:r>
      <w:r>
        <w:rPr>
          <w:rFonts w:ascii="HY신명조" w:eastAsia="HY신명조" w:cs="HY신명조"/>
          <w:sz w:val="24"/>
          <w:szCs w:val="24"/>
        </w:rPr>
        <w:t>사채</w:t>
      </w:r>
      <w:r>
        <w:rPr>
          <w:rFonts w:ascii="HY신명조" w:eastAsia="HY신명조" w:cs="HY신명조"/>
          <w:sz w:val="24"/>
          <w:szCs w:val="24"/>
        </w:rPr>
        <w:t>(putable bond)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일반사채</w:t>
      </w:r>
      <w:r>
        <w:rPr>
          <w:rFonts w:ascii="HY신명조" w:eastAsia="HY신명조" w:cs="HY신명조"/>
          <w:sz w:val="24"/>
          <w:szCs w:val="24"/>
        </w:rPr>
        <w:t>(straight bond)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차익거래기회가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존재하지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pacing w:val="-2"/>
          <w:sz w:val="24"/>
          <w:szCs w:val="24"/>
        </w:rPr>
        <w:t>하자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상환요구사채에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내재된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풋옵션의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상환</w:t>
      </w:r>
      <w:r>
        <w:rPr>
          <w:rFonts w:ascii="HY신명조" w:eastAsia="HY신명조" w:cs="HY신명조"/>
          <w:spacing w:val="-1"/>
          <w:sz w:val="24"/>
          <w:szCs w:val="24"/>
        </w:rPr>
        <w:t>요구사채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몇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퍼센트에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이자지급방법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신용등급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액면가는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F523F3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14"/>
          <w:szCs w:val="1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82"/>
        <w:gridCol w:w="1626"/>
        <w:gridCol w:w="1626"/>
        <w:gridCol w:w="1626"/>
      </w:tblGrid>
      <w:tr w:rsidR="009B56A7" w14:paraId="657693EE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0939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B346A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채권유형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6AC90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액면이자율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6D2EC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격</w:t>
            </w:r>
          </w:p>
        </w:tc>
      </w:tr>
      <w:tr w:rsidR="009B56A7" w14:paraId="0201E62D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5F664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A2782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상환요구사채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A5D26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6.47%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45A1D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9B56A7" w14:paraId="3E1A2411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80572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5A9A0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일반사채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E94D58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5.45%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90A3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10,528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9B56A7" w14:paraId="64CDCDC0" w14:textId="77777777">
        <w:trPr>
          <w:trHeight w:val="482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E68795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C05B8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일반사채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42C39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7.15%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17261" w14:textId="77777777" w:rsidR="009B56A7" w:rsidRDefault="004908F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12,350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465B28C6" w14:textId="77777777" w:rsidR="009B56A7" w:rsidRDefault="009B56A7">
      <w:pPr>
        <w:rPr>
          <w:sz w:val="2"/>
        </w:rPr>
      </w:pPr>
    </w:p>
    <w:p w14:paraId="32380E9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94AED1" w14:textId="77777777" w:rsidR="009B56A7" w:rsidRDefault="004908F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02035A5A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5ADDAA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9AB109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2A8575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F2C2A7C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66842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E8CA5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A78DA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AF2FB7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A6DBDB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A4D145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A11EE6D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F4948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1E895" w14:textId="77777777" w:rsidR="009B56A7" w:rsidRDefault="009B56A7">
      <w:pPr>
        <w:sectPr w:rsidR="009B56A7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474A686" w14:textId="77777777" w:rsidR="009B56A7" w:rsidRDefault="004908FE">
      <w:r>
        <w:br w:type="page"/>
      </w:r>
    </w:p>
    <w:p w14:paraId="4A252909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42D9E" w14:textId="77777777" w:rsidR="009B56A7" w:rsidRDefault="009B56A7">
      <w:pPr>
        <w:sectPr w:rsidR="009B56A7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B76B6B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4CDD7B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D97E58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D0B476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A7D914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3F8F4F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69A8A2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72E03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2CF6CA" w14:textId="77777777" w:rsidR="009B56A7" w:rsidRDefault="009B56A7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48B15" w14:textId="77777777" w:rsidR="009B56A7" w:rsidRDefault="009B56A7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11588D75" w14:textId="77777777" w:rsidR="009B56A7" w:rsidRDefault="009B56A7">
      <w:pPr>
        <w:pStyle w:val="a8"/>
        <w:snapToGrid/>
      </w:pPr>
    </w:p>
    <w:p w14:paraId="0D377967" w14:textId="77777777" w:rsidR="009B56A7" w:rsidRDefault="009B56A7">
      <w:pPr>
        <w:pStyle w:val="a8"/>
        <w:snapToGrid/>
      </w:pPr>
    </w:p>
    <w:p w14:paraId="24392B3A" w14:textId="77777777" w:rsidR="009B56A7" w:rsidRDefault="009B56A7">
      <w:pPr>
        <w:pStyle w:val="a8"/>
        <w:snapToGrid/>
      </w:pPr>
    </w:p>
    <w:p w14:paraId="403C1C7F" w14:textId="77777777" w:rsidR="009B56A7" w:rsidRDefault="009B56A7">
      <w:pPr>
        <w:pStyle w:val="a8"/>
        <w:snapToGrid/>
      </w:pPr>
    </w:p>
    <w:p w14:paraId="5D1E1877" w14:textId="77777777" w:rsidR="009B56A7" w:rsidRDefault="009B56A7">
      <w:pPr>
        <w:pStyle w:val="a8"/>
        <w:snapToGrid/>
      </w:pPr>
    </w:p>
    <w:p w14:paraId="669D6F62" w14:textId="77777777" w:rsidR="009B56A7" w:rsidRDefault="009B56A7">
      <w:pPr>
        <w:pStyle w:val="a8"/>
        <w:snapToGrid/>
      </w:pPr>
    </w:p>
    <w:p w14:paraId="40C700DB" w14:textId="77777777" w:rsidR="009B56A7" w:rsidRDefault="009B56A7">
      <w:pPr>
        <w:pStyle w:val="a8"/>
        <w:snapToGrid/>
      </w:pPr>
    </w:p>
    <w:p w14:paraId="2D78ADDF" w14:textId="77777777" w:rsidR="009B56A7" w:rsidRDefault="009B56A7">
      <w:pPr>
        <w:pStyle w:val="a8"/>
        <w:snapToGrid/>
      </w:pPr>
    </w:p>
    <w:p w14:paraId="09B31576" w14:textId="77777777" w:rsidR="009B56A7" w:rsidRDefault="009B56A7">
      <w:pPr>
        <w:pStyle w:val="a8"/>
        <w:snapToGrid/>
      </w:pPr>
    </w:p>
    <w:p w14:paraId="364B145A" w14:textId="77777777" w:rsidR="009B56A7" w:rsidRDefault="009B56A7">
      <w:pPr>
        <w:pStyle w:val="a8"/>
        <w:snapToGrid/>
      </w:pPr>
    </w:p>
    <w:p w14:paraId="79589B48" w14:textId="77777777" w:rsidR="009B56A7" w:rsidRDefault="009B56A7">
      <w:pPr>
        <w:pStyle w:val="a8"/>
        <w:snapToGrid/>
      </w:pPr>
    </w:p>
    <w:p w14:paraId="574A0A26" w14:textId="77777777" w:rsidR="009B56A7" w:rsidRDefault="009B56A7">
      <w:pPr>
        <w:pStyle w:val="a8"/>
        <w:snapToGrid/>
      </w:pPr>
    </w:p>
    <w:p w14:paraId="4E742A59" w14:textId="77777777" w:rsidR="009B56A7" w:rsidRDefault="009B56A7">
      <w:pPr>
        <w:pStyle w:val="a8"/>
        <w:snapToGrid/>
      </w:pPr>
    </w:p>
    <w:p w14:paraId="59896A4D" w14:textId="77777777" w:rsidR="009B56A7" w:rsidRDefault="009B56A7">
      <w:pPr>
        <w:pStyle w:val="a8"/>
        <w:snapToGrid/>
      </w:pPr>
    </w:p>
    <w:p w14:paraId="07C0013D" w14:textId="77777777" w:rsidR="009B56A7" w:rsidRDefault="009B56A7">
      <w:pPr>
        <w:pStyle w:val="a8"/>
        <w:snapToGrid/>
      </w:pPr>
    </w:p>
    <w:p w14:paraId="6BFC3EE6" w14:textId="77777777" w:rsidR="009B56A7" w:rsidRDefault="009B56A7">
      <w:pPr>
        <w:pStyle w:val="a8"/>
        <w:snapToGrid/>
      </w:pPr>
    </w:p>
    <w:p w14:paraId="4705F12B" w14:textId="77777777" w:rsidR="009B56A7" w:rsidRDefault="009B56A7">
      <w:pPr>
        <w:pStyle w:val="a8"/>
        <w:snapToGrid/>
      </w:pPr>
    </w:p>
    <w:p w14:paraId="4A01E2F3" w14:textId="77777777" w:rsidR="009B56A7" w:rsidRDefault="009B56A7">
      <w:pPr>
        <w:pStyle w:val="a8"/>
        <w:snapToGrid/>
      </w:pPr>
    </w:p>
    <w:p w14:paraId="456C666F" w14:textId="77777777" w:rsidR="009B56A7" w:rsidRDefault="009B56A7">
      <w:pPr>
        <w:pStyle w:val="a8"/>
        <w:snapToGrid/>
      </w:pPr>
    </w:p>
    <w:p w14:paraId="6AA28836" w14:textId="77777777" w:rsidR="009B56A7" w:rsidRDefault="009B56A7">
      <w:pPr>
        <w:pStyle w:val="a8"/>
        <w:snapToGrid/>
      </w:pPr>
    </w:p>
    <w:p w14:paraId="7850824A" w14:textId="77777777" w:rsidR="009B56A7" w:rsidRDefault="009B56A7">
      <w:pPr>
        <w:pStyle w:val="a8"/>
        <w:snapToGrid/>
      </w:pPr>
    </w:p>
    <w:p w14:paraId="43A348B1" w14:textId="77777777" w:rsidR="009B56A7" w:rsidRDefault="009B56A7">
      <w:pPr>
        <w:pStyle w:val="a8"/>
        <w:snapToGrid/>
      </w:pPr>
    </w:p>
    <w:p w14:paraId="6A289939" w14:textId="77777777" w:rsidR="009B56A7" w:rsidRDefault="009B56A7">
      <w:pPr>
        <w:pStyle w:val="a8"/>
        <w:snapToGrid/>
      </w:pPr>
    </w:p>
    <w:p w14:paraId="328B0144" w14:textId="77777777" w:rsidR="009B56A7" w:rsidRDefault="009B56A7">
      <w:pPr>
        <w:pStyle w:val="a8"/>
        <w:snapToGrid/>
      </w:pPr>
    </w:p>
    <w:p w14:paraId="19BC5437" w14:textId="77777777" w:rsidR="009B56A7" w:rsidRDefault="009B56A7">
      <w:pPr>
        <w:pStyle w:val="a8"/>
        <w:snapToGrid/>
      </w:pPr>
    </w:p>
    <w:p w14:paraId="68F77288" w14:textId="77777777" w:rsidR="009B56A7" w:rsidRDefault="009B56A7">
      <w:pPr>
        <w:pStyle w:val="a8"/>
        <w:snapToGrid/>
      </w:pPr>
    </w:p>
    <w:p w14:paraId="77F1C037" w14:textId="77777777" w:rsidR="009B56A7" w:rsidRDefault="009B56A7">
      <w:pPr>
        <w:pStyle w:val="a8"/>
        <w:snapToGrid/>
      </w:pPr>
    </w:p>
    <w:p w14:paraId="10680501" w14:textId="77777777" w:rsidR="009B56A7" w:rsidRDefault="009B56A7">
      <w:pPr>
        <w:pStyle w:val="a8"/>
        <w:snapToGrid/>
      </w:pPr>
    </w:p>
    <w:p w14:paraId="0194B722" w14:textId="77777777" w:rsidR="009B56A7" w:rsidRDefault="004908FE">
      <w:pPr>
        <w:pStyle w:val="a8"/>
        <w:snapToGrid/>
      </w:pPr>
      <w:r>
        <w:pict w14:anchorId="2A26AF9B">
          <v:group id="_x0000_s1047" style="position:absolute;left:0;text-align:left;margin-left:294.1pt;margin-top:487.75pt;width:140.25pt;height:56.25pt;z-index:30;mso-position-horizontal-relative:page;mso-position-vertical-relative:page" coordsize="14025,5625">
            <v:shape id="_x0000_s1885147779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1FA40C1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1423691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440C1" w14:textId="77777777" w:rsidR="009B56A7" w:rsidRDefault="009B56A7">
      <w:pPr>
        <w:pStyle w:val="a8"/>
        <w:snapToGrid/>
      </w:pPr>
    </w:p>
    <w:p w14:paraId="03A4F685" w14:textId="77777777" w:rsidR="009B56A7" w:rsidRDefault="009B56A7">
      <w:pPr>
        <w:pStyle w:val="a8"/>
        <w:snapToGrid/>
      </w:pPr>
    </w:p>
    <w:p w14:paraId="6A920DF4" w14:textId="77777777" w:rsidR="009B56A7" w:rsidRDefault="009B56A7">
      <w:pPr>
        <w:pStyle w:val="a8"/>
        <w:snapToGrid/>
      </w:pPr>
    </w:p>
    <w:p w14:paraId="002E27FB" w14:textId="77777777" w:rsidR="009B56A7" w:rsidRDefault="009B56A7">
      <w:pPr>
        <w:pStyle w:val="a8"/>
        <w:snapToGrid/>
      </w:pPr>
    </w:p>
    <w:p w14:paraId="05C06F9A" w14:textId="77777777" w:rsidR="009B56A7" w:rsidRDefault="009B56A7">
      <w:pPr>
        <w:pStyle w:val="a8"/>
        <w:snapToGrid/>
      </w:pPr>
    </w:p>
    <w:p w14:paraId="428608E4" w14:textId="77777777" w:rsidR="009B56A7" w:rsidRDefault="009B56A7">
      <w:pPr>
        <w:pStyle w:val="a8"/>
        <w:snapToGrid/>
      </w:pPr>
    </w:p>
    <w:p w14:paraId="2B0FDF8B" w14:textId="77777777" w:rsidR="009B56A7" w:rsidRDefault="009B56A7">
      <w:pPr>
        <w:pStyle w:val="a8"/>
        <w:snapToGrid/>
      </w:pPr>
    </w:p>
    <w:p w14:paraId="1AFF9A7C" w14:textId="77777777" w:rsidR="009B56A7" w:rsidRDefault="009B56A7">
      <w:pPr>
        <w:pStyle w:val="a8"/>
        <w:snapToGrid/>
      </w:pPr>
    </w:p>
    <w:p w14:paraId="5AD6495B" w14:textId="77777777" w:rsidR="009B56A7" w:rsidRDefault="009B56A7">
      <w:pPr>
        <w:pStyle w:val="a8"/>
        <w:snapToGrid/>
      </w:pPr>
    </w:p>
    <w:p w14:paraId="69C91EBE" w14:textId="77777777" w:rsidR="009B56A7" w:rsidRDefault="009B56A7">
      <w:pPr>
        <w:pStyle w:val="a8"/>
        <w:snapToGrid/>
      </w:pPr>
    </w:p>
    <w:p w14:paraId="63AD546F" w14:textId="77777777" w:rsidR="009B56A7" w:rsidRDefault="009B56A7">
      <w:pPr>
        <w:pStyle w:val="a8"/>
        <w:snapToGrid/>
      </w:pPr>
    </w:p>
    <w:p w14:paraId="0B8D185E" w14:textId="77777777" w:rsidR="009B56A7" w:rsidRDefault="009B56A7">
      <w:pPr>
        <w:pStyle w:val="a8"/>
        <w:snapToGrid/>
      </w:pPr>
    </w:p>
    <w:p w14:paraId="3EEC9328" w14:textId="77777777" w:rsidR="009B56A7" w:rsidRDefault="009B56A7">
      <w:pPr>
        <w:pStyle w:val="a8"/>
        <w:snapToGrid/>
      </w:pPr>
    </w:p>
    <w:p w14:paraId="14D64A8A" w14:textId="77777777" w:rsidR="009B56A7" w:rsidRDefault="009B56A7">
      <w:pPr>
        <w:pStyle w:val="a8"/>
        <w:snapToGrid/>
      </w:pPr>
    </w:p>
    <w:p w14:paraId="7BF63DE9" w14:textId="77777777" w:rsidR="009B56A7" w:rsidRDefault="009B56A7">
      <w:pPr>
        <w:pStyle w:val="a8"/>
        <w:snapToGrid/>
      </w:pPr>
    </w:p>
    <w:p w14:paraId="30B2132C" w14:textId="77777777" w:rsidR="009B56A7" w:rsidRDefault="009B56A7">
      <w:pPr>
        <w:pStyle w:val="a8"/>
        <w:snapToGrid/>
      </w:pPr>
    </w:p>
    <w:p w14:paraId="3A965ED1" w14:textId="77777777" w:rsidR="009B56A7" w:rsidRDefault="009B56A7">
      <w:pPr>
        <w:pStyle w:val="a8"/>
        <w:snapToGrid/>
      </w:pPr>
    </w:p>
    <w:p w14:paraId="35C05DFB" w14:textId="77777777" w:rsidR="009B56A7" w:rsidRDefault="009B56A7">
      <w:pPr>
        <w:pStyle w:val="a8"/>
        <w:snapToGrid/>
      </w:pPr>
    </w:p>
    <w:p w14:paraId="2FE228CC" w14:textId="77777777" w:rsidR="009B56A7" w:rsidRDefault="009B56A7">
      <w:pPr>
        <w:pStyle w:val="a8"/>
        <w:snapToGrid/>
      </w:pPr>
    </w:p>
    <w:p w14:paraId="1243DFF2" w14:textId="77777777" w:rsidR="009B56A7" w:rsidRDefault="009B56A7">
      <w:pPr>
        <w:pStyle w:val="a8"/>
        <w:snapToGrid/>
      </w:pPr>
    </w:p>
    <w:p w14:paraId="50F3057A" w14:textId="77777777" w:rsidR="009B56A7" w:rsidRDefault="009B56A7">
      <w:pPr>
        <w:pStyle w:val="a8"/>
        <w:snapToGrid/>
      </w:pPr>
    </w:p>
    <w:p w14:paraId="16260CDD" w14:textId="77777777" w:rsidR="009B56A7" w:rsidRDefault="009B56A7">
      <w:pPr>
        <w:pStyle w:val="a8"/>
        <w:snapToGrid/>
      </w:pPr>
    </w:p>
    <w:p w14:paraId="4CC83135" w14:textId="77777777" w:rsidR="009B56A7" w:rsidRDefault="009B56A7">
      <w:pPr>
        <w:pStyle w:val="a8"/>
        <w:snapToGrid/>
      </w:pPr>
    </w:p>
    <w:p w14:paraId="37149D90" w14:textId="77777777" w:rsidR="009B56A7" w:rsidRDefault="009B56A7">
      <w:pPr>
        <w:pStyle w:val="a8"/>
        <w:snapToGrid/>
      </w:pPr>
    </w:p>
    <w:p w14:paraId="2CED78F4" w14:textId="77777777" w:rsidR="009B56A7" w:rsidRDefault="009B56A7">
      <w:pPr>
        <w:pStyle w:val="a8"/>
        <w:snapToGrid/>
      </w:pPr>
    </w:p>
    <w:p w14:paraId="2D45E1BD" w14:textId="77777777" w:rsidR="009B56A7" w:rsidRDefault="009B56A7">
      <w:pPr>
        <w:pStyle w:val="a8"/>
        <w:snapToGrid/>
      </w:pPr>
    </w:p>
    <w:p w14:paraId="6CF1D2DE" w14:textId="77777777" w:rsidR="009B56A7" w:rsidRDefault="009B56A7">
      <w:pPr>
        <w:pStyle w:val="a8"/>
        <w:snapToGrid/>
      </w:pPr>
    </w:p>
    <w:p w14:paraId="14338C3B" w14:textId="77777777" w:rsidR="009B56A7" w:rsidRDefault="009B56A7">
      <w:pPr>
        <w:pStyle w:val="a8"/>
        <w:snapToGrid/>
      </w:pPr>
    </w:p>
    <w:p w14:paraId="18977765" w14:textId="77777777" w:rsidR="009B56A7" w:rsidRDefault="009B56A7">
      <w:pPr>
        <w:pStyle w:val="a8"/>
        <w:snapToGrid/>
      </w:pPr>
    </w:p>
    <w:p w14:paraId="05CC2DDE" w14:textId="77777777" w:rsidR="009B56A7" w:rsidRDefault="009B56A7">
      <w:pPr>
        <w:pStyle w:val="a8"/>
        <w:snapToGrid/>
      </w:pPr>
    </w:p>
    <w:p w14:paraId="05085EC4" w14:textId="77777777" w:rsidR="009B56A7" w:rsidRDefault="009B56A7">
      <w:pPr>
        <w:pStyle w:val="a8"/>
        <w:snapToGrid/>
      </w:pPr>
    </w:p>
    <w:p w14:paraId="2D2832C3" w14:textId="77777777" w:rsidR="009B56A7" w:rsidRDefault="009B56A7">
      <w:pPr>
        <w:pStyle w:val="a8"/>
        <w:snapToGrid/>
      </w:pPr>
    </w:p>
    <w:p w14:paraId="7A302719" w14:textId="77777777" w:rsidR="009B56A7" w:rsidRDefault="009B56A7">
      <w:pPr>
        <w:pStyle w:val="a8"/>
        <w:snapToGrid/>
      </w:pPr>
    </w:p>
    <w:p w14:paraId="2458D621" w14:textId="77777777" w:rsidR="009B56A7" w:rsidRDefault="009B56A7">
      <w:pPr>
        <w:pStyle w:val="a8"/>
        <w:snapToGrid/>
      </w:pPr>
    </w:p>
    <w:p w14:paraId="7F1B8720" w14:textId="77777777" w:rsidR="009B56A7" w:rsidRDefault="009B56A7">
      <w:pPr>
        <w:pStyle w:val="a8"/>
        <w:snapToGrid/>
      </w:pPr>
    </w:p>
    <w:p w14:paraId="5E1BE057" w14:textId="77777777" w:rsidR="009B56A7" w:rsidRDefault="009B56A7">
      <w:pPr>
        <w:pStyle w:val="a8"/>
        <w:snapToGrid/>
      </w:pPr>
    </w:p>
    <w:p w14:paraId="6E7A6469" w14:textId="77777777" w:rsidR="009B56A7" w:rsidRDefault="009B56A7">
      <w:pPr>
        <w:pStyle w:val="a8"/>
        <w:snapToGrid/>
      </w:pPr>
    </w:p>
    <w:p w14:paraId="686B052E" w14:textId="77777777" w:rsidR="009B56A7" w:rsidRDefault="009B56A7">
      <w:pPr>
        <w:pStyle w:val="a8"/>
        <w:snapToGrid/>
      </w:pPr>
    </w:p>
    <w:p w14:paraId="6CB2AB6C" w14:textId="77777777" w:rsidR="009B56A7" w:rsidRDefault="009B56A7">
      <w:pPr>
        <w:pStyle w:val="a8"/>
        <w:snapToGrid/>
      </w:pPr>
    </w:p>
    <w:p w14:paraId="1D6735CA" w14:textId="77777777" w:rsidR="009B56A7" w:rsidRDefault="009B56A7">
      <w:pPr>
        <w:pStyle w:val="a8"/>
        <w:snapToGrid/>
      </w:pPr>
    </w:p>
    <w:p w14:paraId="1B873B0F" w14:textId="77777777" w:rsidR="009B56A7" w:rsidRDefault="009B56A7">
      <w:pPr>
        <w:pStyle w:val="a8"/>
        <w:snapToGrid/>
      </w:pPr>
    </w:p>
    <w:p w14:paraId="2DF17C87" w14:textId="77777777" w:rsidR="009B56A7" w:rsidRDefault="009B56A7">
      <w:pPr>
        <w:pStyle w:val="a8"/>
        <w:snapToGrid/>
      </w:pPr>
    </w:p>
    <w:p w14:paraId="244304DC" w14:textId="77777777" w:rsidR="009B56A7" w:rsidRDefault="009B56A7">
      <w:pPr>
        <w:pStyle w:val="a8"/>
        <w:snapToGrid/>
      </w:pPr>
    </w:p>
    <w:p w14:paraId="3A1E4024" w14:textId="77777777" w:rsidR="009B56A7" w:rsidRDefault="009B56A7">
      <w:pPr>
        <w:pStyle w:val="a8"/>
        <w:snapToGrid/>
      </w:pPr>
    </w:p>
    <w:p w14:paraId="358F8536" w14:textId="77777777" w:rsidR="009B56A7" w:rsidRDefault="009B56A7">
      <w:pPr>
        <w:pStyle w:val="a8"/>
        <w:snapToGrid/>
      </w:pPr>
    </w:p>
    <w:p w14:paraId="5DF6442E" w14:textId="77777777" w:rsidR="009B56A7" w:rsidRDefault="009B56A7">
      <w:pPr>
        <w:pStyle w:val="a8"/>
        <w:snapToGrid/>
      </w:pPr>
    </w:p>
    <w:p w14:paraId="4BA27133" w14:textId="77777777" w:rsidR="009B56A7" w:rsidRDefault="009B56A7">
      <w:pPr>
        <w:pStyle w:val="a8"/>
        <w:snapToGrid/>
      </w:pPr>
    </w:p>
    <w:p w14:paraId="31DD9F39" w14:textId="77777777" w:rsidR="009B56A7" w:rsidRDefault="009B56A7">
      <w:pPr>
        <w:pStyle w:val="a8"/>
        <w:snapToGrid/>
      </w:pPr>
    </w:p>
    <w:p w14:paraId="1E32248D" w14:textId="77777777" w:rsidR="009B56A7" w:rsidRDefault="009B56A7">
      <w:pPr>
        <w:pStyle w:val="a8"/>
        <w:snapToGrid/>
      </w:pPr>
    </w:p>
    <w:p w14:paraId="04B0FCB5" w14:textId="77777777" w:rsidR="009B56A7" w:rsidRDefault="009B56A7">
      <w:pPr>
        <w:pStyle w:val="a8"/>
        <w:snapToGrid/>
      </w:pPr>
    </w:p>
    <w:p w14:paraId="14DB6A2C" w14:textId="77777777" w:rsidR="009B56A7" w:rsidRDefault="009B56A7">
      <w:pPr>
        <w:pStyle w:val="a8"/>
        <w:snapToGrid/>
      </w:pPr>
    </w:p>
    <w:p w14:paraId="4084D939" w14:textId="77777777" w:rsidR="009B56A7" w:rsidRDefault="009B56A7">
      <w:pPr>
        <w:pStyle w:val="a8"/>
        <w:snapToGrid/>
      </w:pPr>
    </w:p>
    <w:p w14:paraId="438E453C" w14:textId="77777777" w:rsidR="009B56A7" w:rsidRDefault="009B56A7">
      <w:pPr>
        <w:pStyle w:val="a8"/>
        <w:snapToGrid/>
      </w:pPr>
    </w:p>
    <w:p w14:paraId="4402ED5B" w14:textId="77777777" w:rsidR="009B56A7" w:rsidRDefault="009B56A7">
      <w:pPr>
        <w:pStyle w:val="a8"/>
        <w:snapToGrid/>
      </w:pPr>
    </w:p>
    <w:p w14:paraId="3F589EBD" w14:textId="77777777" w:rsidR="009B56A7" w:rsidRDefault="009B56A7">
      <w:pPr>
        <w:pStyle w:val="a8"/>
        <w:snapToGrid/>
      </w:pPr>
    </w:p>
    <w:p w14:paraId="45CE9AF7" w14:textId="77777777" w:rsidR="009B56A7" w:rsidRDefault="009B56A7">
      <w:pPr>
        <w:pStyle w:val="a8"/>
        <w:snapToGrid/>
      </w:pPr>
    </w:p>
    <w:p w14:paraId="221BDB8F" w14:textId="77777777" w:rsidR="009B56A7" w:rsidRDefault="009B56A7">
      <w:pPr>
        <w:pStyle w:val="a8"/>
        <w:snapToGrid/>
      </w:pPr>
    </w:p>
    <w:p w14:paraId="21C2D105" w14:textId="77777777" w:rsidR="009B56A7" w:rsidRDefault="009B56A7">
      <w:pPr>
        <w:pStyle w:val="a8"/>
        <w:snapToGrid/>
      </w:pPr>
    </w:p>
    <w:p w14:paraId="49D97F03" w14:textId="77777777" w:rsidR="009B56A7" w:rsidRDefault="009B56A7">
      <w:pPr>
        <w:pStyle w:val="a8"/>
        <w:snapToGrid/>
      </w:pPr>
    </w:p>
    <w:p w14:paraId="37EA79E5" w14:textId="77777777" w:rsidR="009B56A7" w:rsidRDefault="009B56A7">
      <w:pPr>
        <w:pStyle w:val="a8"/>
        <w:snapToGrid/>
      </w:pPr>
    </w:p>
    <w:p w14:paraId="39531DEF" w14:textId="77777777" w:rsidR="009B56A7" w:rsidRDefault="004908FE">
      <w:r>
        <w:br w:type="page"/>
      </w:r>
    </w:p>
    <w:p w14:paraId="44B02833" w14:textId="77777777" w:rsidR="009B56A7" w:rsidRDefault="004908FE">
      <w:pPr>
        <w:pStyle w:val="a8"/>
        <w:snapToGrid/>
      </w:pPr>
      <w:r>
        <w:pict w14:anchorId="292B98EA">
          <v:group id="_x0000_s1044" style="position:absolute;left:0;text-align:left;margin-left:294.1pt;margin-top:487.75pt;width:140.25pt;height:56.25pt;z-index:31;mso-position-horizontal-relative:page;mso-position-vertical-relative:page" coordsize="14025,5625">
            <v:shape id="_x0000_s1885147781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CF060F3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03063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25614" w14:textId="77777777" w:rsidR="009B56A7" w:rsidRDefault="009B56A7">
      <w:pPr>
        <w:pStyle w:val="a8"/>
        <w:snapToGrid/>
      </w:pPr>
    </w:p>
    <w:p w14:paraId="6A7D1EE5" w14:textId="77777777" w:rsidR="009B56A7" w:rsidRDefault="009B56A7">
      <w:pPr>
        <w:pStyle w:val="a8"/>
        <w:snapToGrid/>
      </w:pPr>
    </w:p>
    <w:p w14:paraId="5D172B07" w14:textId="77777777" w:rsidR="009B56A7" w:rsidRDefault="009B56A7">
      <w:pPr>
        <w:pStyle w:val="a8"/>
        <w:snapToGrid/>
      </w:pPr>
    </w:p>
    <w:p w14:paraId="5CDAA4B3" w14:textId="77777777" w:rsidR="009B56A7" w:rsidRDefault="009B56A7">
      <w:pPr>
        <w:pStyle w:val="a8"/>
        <w:snapToGrid/>
      </w:pPr>
    </w:p>
    <w:p w14:paraId="4AED5C37" w14:textId="77777777" w:rsidR="009B56A7" w:rsidRDefault="009B56A7">
      <w:pPr>
        <w:pStyle w:val="a8"/>
        <w:snapToGrid/>
      </w:pPr>
    </w:p>
    <w:p w14:paraId="0EF7871F" w14:textId="77777777" w:rsidR="009B56A7" w:rsidRDefault="009B56A7">
      <w:pPr>
        <w:pStyle w:val="a8"/>
        <w:snapToGrid/>
      </w:pPr>
    </w:p>
    <w:p w14:paraId="49075B45" w14:textId="77777777" w:rsidR="009B56A7" w:rsidRDefault="009B56A7">
      <w:pPr>
        <w:pStyle w:val="a8"/>
        <w:snapToGrid/>
      </w:pPr>
    </w:p>
    <w:p w14:paraId="3A4549F2" w14:textId="77777777" w:rsidR="009B56A7" w:rsidRDefault="009B56A7">
      <w:pPr>
        <w:pStyle w:val="a8"/>
        <w:snapToGrid/>
      </w:pPr>
    </w:p>
    <w:p w14:paraId="0F32A7A0" w14:textId="77777777" w:rsidR="009B56A7" w:rsidRDefault="009B56A7">
      <w:pPr>
        <w:pStyle w:val="a8"/>
        <w:snapToGrid/>
      </w:pPr>
    </w:p>
    <w:p w14:paraId="25556F62" w14:textId="77777777" w:rsidR="009B56A7" w:rsidRDefault="009B56A7">
      <w:pPr>
        <w:pStyle w:val="a8"/>
        <w:snapToGrid/>
      </w:pPr>
    </w:p>
    <w:p w14:paraId="599EB64D" w14:textId="77777777" w:rsidR="009B56A7" w:rsidRDefault="009B56A7">
      <w:pPr>
        <w:pStyle w:val="a8"/>
        <w:snapToGrid/>
      </w:pPr>
    </w:p>
    <w:p w14:paraId="38C48E8D" w14:textId="77777777" w:rsidR="009B56A7" w:rsidRDefault="009B56A7">
      <w:pPr>
        <w:pStyle w:val="a8"/>
        <w:snapToGrid/>
      </w:pPr>
    </w:p>
    <w:p w14:paraId="679D843F" w14:textId="77777777" w:rsidR="009B56A7" w:rsidRDefault="009B56A7">
      <w:pPr>
        <w:pStyle w:val="a8"/>
        <w:snapToGrid/>
      </w:pPr>
    </w:p>
    <w:p w14:paraId="20E75A9A" w14:textId="77777777" w:rsidR="009B56A7" w:rsidRDefault="009B56A7">
      <w:pPr>
        <w:pStyle w:val="a8"/>
        <w:snapToGrid/>
      </w:pPr>
    </w:p>
    <w:p w14:paraId="668B8722" w14:textId="77777777" w:rsidR="009B56A7" w:rsidRDefault="009B56A7">
      <w:pPr>
        <w:pStyle w:val="a8"/>
        <w:snapToGrid/>
      </w:pPr>
    </w:p>
    <w:p w14:paraId="11CBFE3E" w14:textId="77777777" w:rsidR="009B56A7" w:rsidRDefault="009B56A7">
      <w:pPr>
        <w:pStyle w:val="a8"/>
        <w:snapToGrid/>
      </w:pPr>
    </w:p>
    <w:p w14:paraId="59E550A9" w14:textId="77777777" w:rsidR="009B56A7" w:rsidRDefault="009B56A7">
      <w:pPr>
        <w:pStyle w:val="a8"/>
        <w:snapToGrid/>
      </w:pPr>
    </w:p>
    <w:p w14:paraId="4D544FD1" w14:textId="77777777" w:rsidR="009B56A7" w:rsidRDefault="009B56A7">
      <w:pPr>
        <w:pStyle w:val="a8"/>
        <w:snapToGrid/>
      </w:pPr>
    </w:p>
    <w:p w14:paraId="3686D866" w14:textId="77777777" w:rsidR="009B56A7" w:rsidRDefault="009B56A7">
      <w:pPr>
        <w:pStyle w:val="a8"/>
        <w:snapToGrid/>
      </w:pPr>
    </w:p>
    <w:p w14:paraId="6E2881DD" w14:textId="77777777" w:rsidR="009B56A7" w:rsidRDefault="009B56A7">
      <w:pPr>
        <w:pStyle w:val="a8"/>
        <w:snapToGrid/>
      </w:pPr>
    </w:p>
    <w:p w14:paraId="230B000F" w14:textId="77777777" w:rsidR="009B56A7" w:rsidRDefault="009B56A7">
      <w:pPr>
        <w:pStyle w:val="a8"/>
        <w:snapToGrid/>
      </w:pPr>
    </w:p>
    <w:p w14:paraId="780E1431" w14:textId="77777777" w:rsidR="009B56A7" w:rsidRDefault="009B56A7">
      <w:pPr>
        <w:pStyle w:val="a8"/>
        <w:snapToGrid/>
      </w:pPr>
    </w:p>
    <w:p w14:paraId="4F298659" w14:textId="77777777" w:rsidR="009B56A7" w:rsidRDefault="009B56A7">
      <w:pPr>
        <w:pStyle w:val="a8"/>
        <w:snapToGrid/>
      </w:pPr>
    </w:p>
    <w:p w14:paraId="0713E990" w14:textId="77777777" w:rsidR="009B56A7" w:rsidRDefault="009B56A7">
      <w:pPr>
        <w:pStyle w:val="a8"/>
        <w:snapToGrid/>
      </w:pPr>
    </w:p>
    <w:p w14:paraId="21F3FC00" w14:textId="77777777" w:rsidR="009B56A7" w:rsidRDefault="009B56A7">
      <w:pPr>
        <w:pStyle w:val="a8"/>
        <w:snapToGrid/>
      </w:pPr>
    </w:p>
    <w:p w14:paraId="281758CE" w14:textId="77777777" w:rsidR="009B56A7" w:rsidRDefault="009B56A7">
      <w:pPr>
        <w:pStyle w:val="a8"/>
        <w:snapToGrid/>
      </w:pPr>
    </w:p>
    <w:p w14:paraId="22B69148" w14:textId="77777777" w:rsidR="009B56A7" w:rsidRDefault="009B56A7">
      <w:pPr>
        <w:pStyle w:val="a8"/>
        <w:snapToGrid/>
      </w:pPr>
    </w:p>
    <w:p w14:paraId="50F044B5" w14:textId="77777777" w:rsidR="009B56A7" w:rsidRDefault="009B56A7">
      <w:pPr>
        <w:pStyle w:val="a8"/>
        <w:snapToGrid/>
      </w:pPr>
    </w:p>
    <w:p w14:paraId="2C88AD85" w14:textId="77777777" w:rsidR="009B56A7" w:rsidRDefault="009B56A7">
      <w:pPr>
        <w:pStyle w:val="a8"/>
        <w:snapToGrid/>
      </w:pPr>
    </w:p>
    <w:p w14:paraId="12759206" w14:textId="77777777" w:rsidR="009B56A7" w:rsidRDefault="009B56A7">
      <w:pPr>
        <w:pStyle w:val="a8"/>
        <w:snapToGrid/>
      </w:pPr>
    </w:p>
    <w:p w14:paraId="436FA754" w14:textId="77777777" w:rsidR="009B56A7" w:rsidRDefault="009B56A7">
      <w:pPr>
        <w:pStyle w:val="a8"/>
        <w:snapToGrid/>
      </w:pPr>
    </w:p>
    <w:p w14:paraId="2D730F5E" w14:textId="77777777" w:rsidR="009B56A7" w:rsidRDefault="009B56A7">
      <w:pPr>
        <w:pStyle w:val="a8"/>
        <w:snapToGrid/>
      </w:pPr>
    </w:p>
    <w:p w14:paraId="3221586C" w14:textId="77777777" w:rsidR="009B56A7" w:rsidRDefault="009B56A7">
      <w:pPr>
        <w:pStyle w:val="a8"/>
        <w:snapToGrid/>
      </w:pPr>
    </w:p>
    <w:p w14:paraId="444A07D1" w14:textId="77777777" w:rsidR="009B56A7" w:rsidRDefault="009B56A7">
      <w:pPr>
        <w:pStyle w:val="a8"/>
        <w:snapToGrid/>
      </w:pPr>
    </w:p>
    <w:p w14:paraId="671ABBEF" w14:textId="77777777" w:rsidR="009B56A7" w:rsidRDefault="009B56A7">
      <w:pPr>
        <w:pStyle w:val="a8"/>
        <w:snapToGrid/>
      </w:pPr>
    </w:p>
    <w:p w14:paraId="07A8A5F5" w14:textId="77777777" w:rsidR="009B56A7" w:rsidRDefault="009B56A7">
      <w:pPr>
        <w:pStyle w:val="a8"/>
        <w:snapToGrid/>
      </w:pPr>
    </w:p>
    <w:p w14:paraId="6BF34B38" w14:textId="77777777" w:rsidR="009B56A7" w:rsidRDefault="009B56A7">
      <w:pPr>
        <w:pStyle w:val="a8"/>
        <w:snapToGrid/>
      </w:pPr>
    </w:p>
    <w:p w14:paraId="6F998B6B" w14:textId="77777777" w:rsidR="009B56A7" w:rsidRDefault="009B56A7">
      <w:pPr>
        <w:pStyle w:val="a8"/>
        <w:snapToGrid/>
      </w:pPr>
    </w:p>
    <w:p w14:paraId="70866D3F" w14:textId="77777777" w:rsidR="009B56A7" w:rsidRDefault="009B56A7">
      <w:pPr>
        <w:pStyle w:val="a8"/>
        <w:snapToGrid/>
      </w:pPr>
    </w:p>
    <w:p w14:paraId="701A00F2" w14:textId="77777777" w:rsidR="009B56A7" w:rsidRDefault="009B56A7">
      <w:pPr>
        <w:pStyle w:val="a8"/>
        <w:snapToGrid/>
      </w:pPr>
    </w:p>
    <w:p w14:paraId="30A335E2" w14:textId="77777777" w:rsidR="009B56A7" w:rsidRDefault="009B56A7">
      <w:pPr>
        <w:pStyle w:val="a8"/>
        <w:snapToGrid/>
      </w:pPr>
    </w:p>
    <w:p w14:paraId="0056DD39" w14:textId="77777777" w:rsidR="009B56A7" w:rsidRDefault="009B56A7">
      <w:pPr>
        <w:pStyle w:val="a8"/>
        <w:snapToGrid/>
      </w:pPr>
    </w:p>
    <w:p w14:paraId="1F717713" w14:textId="77777777" w:rsidR="009B56A7" w:rsidRDefault="009B56A7">
      <w:pPr>
        <w:pStyle w:val="a8"/>
        <w:snapToGrid/>
      </w:pPr>
    </w:p>
    <w:p w14:paraId="5EF1E38D" w14:textId="77777777" w:rsidR="009B56A7" w:rsidRDefault="009B56A7">
      <w:pPr>
        <w:pStyle w:val="a8"/>
        <w:snapToGrid/>
      </w:pPr>
    </w:p>
    <w:p w14:paraId="00B383AD" w14:textId="77777777" w:rsidR="009B56A7" w:rsidRDefault="009B56A7">
      <w:pPr>
        <w:pStyle w:val="a8"/>
        <w:snapToGrid/>
      </w:pPr>
    </w:p>
    <w:p w14:paraId="01CF2319" w14:textId="77777777" w:rsidR="009B56A7" w:rsidRDefault="009B56A7">
      <w:pPr>
        <w:pStyle w:val="a8"/>
        <w:snapToGrid/>
      </w:pPr>
    </w:p>
    <w:p w14:paraId="02821FBF" w14:textId="77777777" w:rsidR="009B56A7" w:rsidRDefault="009B56A7">
      <w:pPr>
        <w:pStyle w:val="a8"/>
        <w:snapToGrid/>
      </w:pPr>
    </w:p>
    <w:p w14:paraId="5508A110" w14:textId="77777777" w:rsidR="009B56A7" w:rsidRDefault="009B56A7">
      <w:pPr>
        <w:pStyle w:val="a8"/>
        <w:snapToGrid/>
      </w:pPr>
    </w:p>
    <w:p w14:paraId="4717B6A1" w14:textId="77777777" w:rsidR="009B56A7" w:rsidRDefault="009B56A7">
      <w:pPr>
        <w:pStyle w:val="a8"/>
        <w:snapToGrid/>
      </w:pPr>
    </w:p>
    <w:p w14:paraId="73C61AB9" w14:textId="77777777" w:rsidR="009B56A7" w:rsidRDefault="009B56A7">
      <w:pPr>
        <w:pStyle w:val="a8"/>
        <w:snapToGrid/>
      </w:pPr>
    </w:p>
    <w:p w14:paraId="11FC1C0D" w14:textId="77777777" w:rsidR="009B56A7" w:rsidRDefault="009B56A7">
      <w:pPr>
        <w:pStyle w:val="a8"/>
        <w:snapToGrid/>
      </w:pPr>
    </w:p>
    <w:p w14:paraId="0FCCE77B" w14:textId="77777777" w:rsidR="009B56A7" w:rsidRDefault="009B56A7">
      <w:pPr>
        <w:pStyle w:val="a8"/>
        <w:snapToGrid/>
      </w:pPr>
    </w:p>
    <w:p w14:paraId="42D91B79" w14:textId="77777777" w:rsidR="009B56A7" w:rsidRDefault="009B56A7">
      <w:pPr>
        <w:pStyle w:val="a8"/>
        <w:snapToGrid/>
      </w:pPr>
    </w:p>
    <w:p w14:paraId="1DFFB6DE" w14:textId="77777777" w:rsidR="009B56A7" w:rsidRDefault="009B56A7">
      <w:pPr>
        <w:pStyle w:val="a8"/>
        <w:snapToGrid/>
      </w:pPr>
    </w:p>
    <w:p w14:paraId="7617282E" w14:textId="77777777" w:rsidR="009B56A7" w:rsidRDefault="009B56A7">
      <w:pPr>
        <w:pStyle w:val="a8"/>
        <w:snapToGrid/>
      </w:pPr>
    </w:p>
    <w:p w14:paraId="716D5C20" w14:textId="77777777" w:rsidR="009B56A7" w:rsidRDefault="009B56A7">
      <w:pPr>
        <w:pStyle w:val="a8"/>
        <w:snapToGrid/>
      </w:pPr>
    </w:p>
    <w:p w14:paraId="0B743BBA" w14:textId="77777777" w:rsidR="009B56A7" w:rsidRDefault="009B56A7">
      <w:pPr>
        <w:pStyle w:val="a8"/>
        <w:snapToGrid/>
      </w:pPr>
    </w:p>
    <w:p w14:paraId="05240B0B" w14:textId="77777777" w:rsidR="009B56A7" w:rsidRDefault="009B56A7">
      <w:pPr>
        <w:pStyle w:val="a8"/>
        <w:snapToGrid/>
      </w:pPr>
    </w:p>
    <w:p w14:paraId="52C84883" w14:textId="77777777" w:rsidR="009B56A7" w:rsidRDefault="009B56A7">
      <w:pPr>
        <w:pStyle w:val="a8"/>
        <w:snapToGrid/>
      </w:pPr>
    </w:p>
    <w:p w14:paraId="6892A72C" w14:textId="77777777" w:rsidR="009B56A7" w:rsidRDefault="009B56A7">
      <w:pPr>
        <w:pStyle w:val="a8"/>
        <w:snapToGrid/>
      </w:pPr>
    </w:p>
    <w:p w14:paraId="5D243E2A" w14:textId="77777777" w:rsidR="009B56A7" w:rsidRDefault="009B56A7">
      <w:pPr>
        <w:pStyle w:val="a8"/>
        <w:snapToGrid/>
      </w:pPr>
    </w:p>
    <w:p w14:paraId="5271C2C6" w14:textId="77777777" w:rsidR="009B56A7" w:rsidRDefault="009B56A7">
      <w:pPr>
        <w:pStyle w:val="a8"/>
        <w:snapToGrid/>
      </w:pPr>
    </w:p>
    <w:p w14:paraId="714A06E2" w14:textId="77777777" w:rsidR="009B56A7" w:rsidRDefault="009B56A7">
      <w:pPr>
        <w:pStyle w:val="a8"/>
        <w:snapToGrid/>
      </w:pPr>
    </w:p>
    <w:p w14:paraId="3FF70DF4" w14:textId="77777777" w:rsidR="009B56A7" w:rsidRDefault="004908FE">
      <w:r>
        <w:br w:type="page"/>
      </w:r>
    </w:p>
    <w:p w14:paraId="03DF1B3E" w14:textId="77777777" w:rsidR="009B56A7" w:rsidRDefault="004908FE">
      <w:pPr>
        <w:pStyle w:val="a8"/>
        <w:snapToGrid/>
      </w:pPr>
      <w:r>
        <w:pict w14:anchorId="0896070D">
          <v:group id="_x0000_s1041" style="position:absolute;left:0;text-align:left;margin-left:294.1pt;margin-top:487.75pt;width:140.25pt;height:56.25pt;z-index:37;mso-position-horizontal-relative:page;mso-position-vertical-relative:page" coordsize="14025,5625">
            <v:shape id="_x0000_s188514779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237629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24C595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CB77A" w14:textId="77777777" w:rsidR="009B56A7" w:rsidRDefault="009B56A7">
      <w:pPr>
        <w:pStyle w:val="a8"/>
        <w:snapToGrid/>
      </w:pPr>
    </w:p>
    <w:p w14:paraId="54D78EB2" w14:textId="77777777" w:rsidR="009B56A7" w:rsidRDefault="009B56A7">
      <w:pPr>
        <w:pStyle w:val="a8"/>
        <w:snapToGrid/>
      </w:pPr>
    </w:p>
    <w:p w14:paraId="6C8A3886" w14:textId="77777777" w:rsidR="009B56A7" w:rsidRDefault="009B56A7">
      <w:pPr>
        <w:pStyle w:val="a8"/>
        <w:snapToGrid/>
      </w:pPr>
    </w:p>
    <w:p w14:paraId="0DA7622C" w14:textId="77777777" w:rsidR="009B56A7" w:rsidRDefault="009B56A7">
      <w:pPr>
        <w:pStyle w:val="a8"/>
        <w:snapToGrid/>
      </w:pPr>
    </w:p>
    <w:p w14:paraId="696DDE44" w14:textId="77777777" w:rsidR="009B56A7" w:rsidRDefault="009B56A7">
      <w:pPr>
        <w:pStyle w:val="a8"/>
        <w:snapToGrid/>
      </w:pPr>
    </w:p>
    <w:p w14:paraId="36F4BDF5" w14:textId="77777777" w:rsidR="009B56A7" w:rsidRDefault="009B56A7">
      <w:pPr>
        <w:pStyle w:val="a8"/>
        <w:snapToGrid/>
      </w:pPr>
    </w:p>
    <w:p w14:paraId="66281F04" w14:textId="77777777" w:rsidR="009B56A7" w:rsidRDefault="009B56A7">
      <w:pPr>
        <w:pStyle w:val="a8"/>
        <w:snapToGrid/>
      </w:pPr>
    </w:p>
    <w:p w14:paraId="2C3AD371" w14:textId="77777777" w:rsidR="009B56A7" w:rsidRDefault="009B56A7">
      <w:pPr>
        <w:pStyle w:val="a8"/>
        <w:snapToGrid/>
      </w:pPr>
    </w:p>
    <w:p w14:paraId="67CE5A9C" w14:textId="77777777" w:rsidR="009B56A7" w:rsidRDefault="009B56A7">
      <w:pPr>
        <w:pStyle w:val="a8"/>
        <w:snapToGrid/>
      </w:pPr>
    </w:p>
    <w:p w14:paraId="7276F43A" w14:textId="77777777" w:rsidR="009B56A7" w:rsidRDefault="009B56A7">
      <w:pPr>
        <w:pStyle w:val="a8"/>
        <w:snapToGrid/>
      </w:pPr>
    </w:p>
    <w:p w14:paraId="588441F1" w14:textId="77777777" w:rsidR="009B56A7" w:rsidRDefault="009B56A7">
      <w:pPr>
        <w:pStyle w:val="a8"/>
        <w:snapToGrid/>
      </w:pPr>
    </w:p>
    <w:p w14:paraId="64E2918A" w14:textId="77777777" w:rsidR="009B56A7" w:rsidRDefault="009B56A7">
      <w:pPr>
        <w:pStyle w:val="a8"/>
        <w:snapToGrid/>
      </w:pPr>
    </w:p>
    <w:p w14:paraId="62F656EA" w14:textId="77777777" w:rsidR="009B56A7" w:rsidRDefault="009B56A7">
      <w:pPr>
        <w:pStyle w:val="a8"/>
        <w:snapToGrid/>
      </w:pPr>
    </w:p>
    <w:p w14:paraId="1F712B8C" w14:textId="77777777" w:rsidR="009B56A7" w:rsidRDefault="009B56A7">
      <w:pPr>
        <w:pStyle w:val="a8"/>
        <w:snapToGrid/>
      </w:pPr>
    </w:p>
    <w:p w14:paraId="53A059D9" w14:textId="77777777" w:rsidR="009B56A7" w:rsidRDefault="009B56A7">
      <w:pPr>
        <w:pStyle w:val="a8"/>
        <w:snapToGrid/>
      </w:pPr>
    </w:p>
    <w:p w14:paraId="49A3B851" w14:textId="77777777" w:rsidR="009B56A7" w:rsidRDefault="009B56A7">
      <w:pPr>
        <w:pStyle w:val="a8"/>
        <w:snapToGrid/>
      </w:pPr>
    </w:p>
    <w:p w14:paraId="28E2D724" w14:textId="77777777" w:rsidR="009B56A7" w:rsidRDefault="009B56A7">
      <w:pPr>
        <w:pStyle w:val="a8"/>
        <w:snapToGrid/>
      </w:pPr>
    </w:p>
    <w:p w14:paraId="21644025" w14:textId="77777777" w:rsidR="009B56A7" w:rsidRDefault="009B56A7">
      <w:pPr>
        <w:pStyle w:val="a8"/>
        <w:snapToGrid/>
      </w:pPr>
    </w:p>
    <w:p w14:paraId="1DFD8A89" w14:textId="77777777" w:rsidR="009B56A7" w:rsidRDefault="009B56A7">
      <w:pPr>
        <w:pStyle w:val="a8"/>
        <w:snapToGrid/>
      </w:pPr>
    </w:p>
    <w:p w14:paraId="22B85B00" w14:textId="77777777" w:rsidR="009B56A7" w:rsidRDefault="009B56A7">
      <w:pPr>
        <w:pStyle w:val="a8"/>
        <w:snapToGrid/>
      </w:pPr>
    </w:p>
    <w:p w14:paraId="1587CF71" w14:textId="77777777" w:rsidR="009B56A7" w:rsidRDefault="009B56A7">
      <w:pPr>
        <w:pStyle w:val="a8"/>
        <w:snapToGrid/>
      </w:pPr>
    </w:p>
    <w:p w14:paraId="162DDD9F" w14:textId="77777777" w:rsidR="009B56A7" w:rsidRDefault="009B56A7">
      <w:pPr>
        <w:pStyle w:val="a8"/>
        <w:snapToGrid/>
      </w:pPr>
    </w:p>
    <w:p w14:paraId="789BDFBF" w14:textId="77777777" w:rsidR="009B56A7" w:rsidRDefault="009B56A7">
      <w:pPr>
        <w:pStyle w:val="a8"/>
        <w:snapToGrid/>
      </w:pPr>
    </w:p>
    <w:p w14:paraId="0EE38B11" w14:textId="77777777" w:rsidR="009B56A7" w:rsidRDefault="009B56A7">
      <w:pPr>
        <w:pStyle w:val="a8"/>
        <w:snapToGrid/>
      </w:pPr>
    </w:p>
    <w:p w14:paraId="4A5AB536" w14:textId="77777777" w:rsidR="009B56A7" w:rsidRDefault="009B56A7">
      <w:pPr>
        <w:pStyle w:val="a8"/>
        <w:snapToGrid/>
      </w:pPr>
    </w:p>
    <w:p w14:paraId="14E6AEA3" w14:textId="77777777" w:rsidR="009B56A7" w:rsidRDefault="009B56A7">
      <w:pPr>
        <w:pStyle w:val="a8"/>
        <w:snapToGrid/>
      </w:pPr>
    </w:p>
    <w:p w14:paraId="70C66AC5" w14:textId="77777777" w:rsidR="009B56A7" w:rsidRDefault="009B56A7">
      <w:pPr>
        <w:pStyle w:val="a8"/>
        <w:snapToGrid/>
      </w:pPr>
    </w:p>
    <w:p w14:paraId="06FAF351" w14:textId="77777777" w:rsidR="009B56A7" w:rsidRDefault="009B56A7">
      <w:pPr>
        <w:pStyle w:val="a8"/>
        <w:snapToGrid/>
      </w:pPr>
    </w:p>
    <w:p w14:paraId="645525B1" w14:textId="77777777" w:rsidR="009B56A7" w:rsidRDefault="009B56A7">
      <w:pPr>
        <w:pStyle w:val="a8"/>
        <w:snapToGrid/>
      </w:pPr>
    </w:p>
    <w:p w14:paraId="3193EB24" w14:textId="77777777" w:rsidR="009B56A7" w:rsidRDefault="009B56A7">
      <w:pPr>
        <w:pStyle w:val="a8"/>
        <w:snapToGrid/>
      </w:pPr>
    </w:p>
    <w:p w14:paraId="12B096E1" w14:textId="77777777" w:rsidR="009B56A7" w:rsidRDefault="009B56A7">
      <w:pPr>
        <w:pStyle w:val="a8"/>
        <w:snapToGrid/>
      </w:pPr>
    </w:p>
    <w:p w14:paraId="1B98DE34" w14:textId="77777777" w:rsidR="009B56A7" w:rsidRDefault="009B56A7">
      <w:pPr>
        <w:pStyle w:val="a8"/>
        <w:snapToGrid/>
      </w:pPr>
    </w:p>
    <w:p w14:paraId="529127AA" w14:textId="77777777" w:rsidR="009B56A7" w:rsidRDefault="009B56A7">
      <w:pPr>
        <w:pStyle w:val="a8"/>
        <w:snapToGrid/>
      </w:pPr>
    </w:p>
    <w:p w14:paraId="25AB7622" w14:textId="77777777" w:rsidR="009B56A7" w:rsidRDefault="009B56A7">
      <w:pPr>
        <w:pStyle w:val="a8"/>
        <w:snapToGrid/>
      </w:pPr>
    </w:p>
    <w:p w14:paraId="3DDFB3DE" w14:textId="77777777" w:rsidR="009B56A7" w:rsidRDefault="009B56A7">
      <w:pPr>
        <w:pStyle w:val="a8"/>
        <w:snapToGrid/>
      </w:pPr>
    </w:p>
    <w:p w14:paraId="4A042A5C" w14:textId="77777777" w:rsidR="009B56A7" w:rsidRDefault="009B56A7">
      <w:pPr>
        <w:pStyle w:val="a8"/>
        <w:snapToGrid/>
      </w:pPr>
    </w:p>
    <w:p w14:paraId="1CD9D5AE" w14:textId="77777777" w:rsidR="009B56A7" w:rsidRDefault="009B56A7">
      <w:pPr>
        <w:pStyle w:val="a8"/>
        <w:snapToGrid/>
      </w:pPr>
    </w:p>
    <w:p w14:paraId="6BE727E9" w14:textId="77777777" w:rsidR="009B56A7" w:rsidRDefault="009B56A7">
      <w:pPr>
        <w:pStyle w:val="a8"/>
        <w:snapToGrid/>
      </w:pPr>
    </w:p>
    <w:p w14:paraId="1DF2FC39" w14:textId="77777777" w:rsidR="009B56A7" w:rsidRDefault="009B56A7">
      <w:pPr>
        <w:pStyle w:val="a8"/>
        <w:snapToGrid/>
      </w:pPr>
    </w:p>
    <w:p w14:paraId="0DC2E3D0" w14:textId="77777777" w:rsidR="009B56A7" w:rsidRDefault="009B56A7">
      <w:pPr>
        <w:pStyle w:val="a8"/>
        <w:snapToGrid/>
      </w:pPr>
    </w:p>
    <w:p w14:paraId="08AA5285" w14:textId="77777777" w:rsidR="009B56A7" w:rsidRDefault="009B56A7">
      <w:pPr>
        <w:pStyle w:val="a8"/>
        <w:snapToGrid/>
      </w:pPr>
    </w:p>
    <w:p w14:paraId="092C7563" w14:textId="77777777" w:rsidR="009B56A7" w:rsidRDefault="009B56A7">
      <w:pPr>
        <w:pStyle w:val="a8"/>
        <w:snapToGrid/>
      </w:pPr>
    </w:p>
    <w:p w14:paraId="09A00BDE" w14:textId="77777777" w:rsidR="009B56A7" w:rsidRDefault="009B56A7">
      <w:pPr>
        <w:pStyle w:val="a8"/>
        <w:snapToGrid/>
      </w:pPr>
    </w:p>
    <w:p w14:paraId="5BF40044" w14:textId="77777777" w:rsidR="009B56A7" w:rsidRDefault="009B56A7">
      <w:pPr>
        <w:pStyle w:val="a8"/>
        <w:snapToGrid/>
      </w:pPr>
    </w:p>
    <w:p w14:paraId="3ABB0885" w14:textId="77777777" w:rsidR="009B56A7" w:rsidRDefault="009B56A7">
      <w:pPr>
        <w:pStyle w:val="a8"/>
        <w:snapToGrid/>
      </w:pPr>
    </w:p>
    <w:p w14:paraId="3442ABA9" w14:textId="77777777" w:rsidR="009B56A7" w:rsidRDefault="009B56A7">
      <w:pPr>
        <w:pStyle w:val="a8"/>
        <w:snapToGrid/>
      </w:pPr>
    </w:p>
    <w:p w14:paraId="7CC047F6" w14:textId="77777777" w:rsidR="009B56A7" w:rsidRDefault="009B56A7">
      <w:pPr>
        <w:pStyle w:val="a8"/>
        <w:snapToGrid/>
      </w:pPr>
    </w:p>
    <w:p w14:paraId="779592D6" w14:textId="77777777" w:rsidR="009B56A7" w:rsidRDefault="009B56A7">
      <w:pPr>
        <w:pStyle w:val="a8"/>
        <w:snapToGrid/>
      </w:pPr>
    </w:p>
    <w:p w14:paraId="402F204A" w14:textId="77777777" w:rsidR="009B56A7" w:rsidRDefault="009B56A7">
      <w:pPr>
        <w:pStyle w:val="a8"/>
        <w:snapToGrid/>
      </w:pPr>
    </w:p>
    <w:p w14:paraId="6AF69D28" w14:textId="77777777" w:rsidR="009B56A7" w:rsidRDefault="009B56A7">
      <w:pPr>
        <w:pStyle w:val="a8"/>
        <w:snapToGrid/>
      </w:pPr>
    </w:p>
    <w:p w14:paraId="11F8056A" w14:textId="77777777" w:rsidR="009B56A7" w:rsidRDefault="009B56A7">
      <w:pPr>
        <w:pStyle w:val="a8"/>
        <w:snapToGrid/>
      </w:pPr>
    </w:p>
    <w:p w14:paraId="72F46CFA" w14:textId="77777777" w:rsidR="009B56A7" w:rsidRDefault="009B56A7">
      <w:pPr>
        <w:pStyle w:val="a8"/>
        <w:snapToGrid/>
      </w:pPr>
    </w:p>
    <w:p w14:paraId="260598E0" w14:textId="77777777" w:rsidR="009B56A7" w:rsidRDefault="009B56A7">
      <w:pPr>
        <w:pStyle w:val="a8"/>
        <w:snapToGrid/>
      </w:pPr>
    </w:p>
    <w:p w14:paraId="3FC68C23" w14:textId="77777777" w:rsidR="009B56A7" w:rsidRDefault="009B56A7">
      <w:pPr>
        <w:pStyle w:val="a8"/>
        <w:snapToGrid/>
      </w:pPr>
    </w:p>
    <w:p w14:paraId="3EFAEE7C" w14:textId="77777777" w:rsidR="009B56A7" w:rsidRDefault="009B56A7">
      <w:pPr>
        <w:pStyle w:val="a8"/>
        <w:snapToGrid/>
      </w:pPr>
    </w:p>
    <w:p w14:paraId="3B9BE7BC" w14:textId="77777777" w:rsidR="009B56A7" w:rsidRDefault="009B56A7">
      <w:pPr>
        <w:pStyle w:val="a8"/>
        <w:snapToGrid/>
      </w:pPr>
    </w:p>
    <w:p w14:paraId="6715E538" w14:textId="77777777" w:rsidR="009B56A7" w:rsidRDefault="009B56A7">
      <w:pPr>
        <w:pStyle w:val="a8"/>
        <w:snapToGrid/>
      </w:pPr>
    </w:p>
    <w:p w14:paraId="4E0791F3" w14:textId="77777777" w:rsidR="009B56A7" w:rsidRDefault="009B56A7">
      <w:pPr>
        <w:pStyle w:val="a8"/>
        <w:snapToGrid/>
      </w:pPr>
    </w:p>
    <w:p w14:paraId="1376F3BE" w14:textId="77777777" w:rsidR="009B56A7" w:rsidRDefault="009B56A7">
      <w:pPr>
        <w:pStyle w:val="a8"/>
        <w:snapToGrid/>
      </w:pPr>
    </w:p>
    <w:p w14:paraId="5571790B" w14:textId="77777777" w:rsidR="009B56A7" w:rsidRDefault="009B56A7">
      <w:pPr>
        <w:pStyle w:val="a8"/>
        <w:snapToGrid/>
      </w:pPr>
    </w:p>
    <w:p w14:paraId="7D3D7D99" w14:textId="77777777" w:rsidR="009B56A7" w:rsidRDefault="009B56A7">
      <w:pPr>
        <w:pStyle w:val="a8"/>
        <w:snapToGrid/>
      </w:pPr>
    </w:p>
    <w:p w14:paraId="3B085849" w14:textId="77777777" w:rsidR="009B56A7" w:rsidRDefault="004908FE">
      <w:r>
        <w:br w:type="page"/>
      </w:r>
    </w:p>
    <w:p w14:paraId="4A2FAC2E" w14:textId="77777777" w:rsidR="009B56A7" w:rsidRDefault="004908FE">
      <w:pPr>
        <w:pStyle w:val="a8"/>
        <w:snapToGrid/>
      </w:pPr>
      <w:r>
        <w:pict w14:anchorId="7E99407B">
          <v:group id="_x0000_s1038" style="position:absolute;left:0;text-align:left;margin-left:294.1pt;margin-top:487.75pt;width:140.25pt;height:56.25pt;z-index:36;mso-position-horizontal-relative:page;mso-position-vertical-relative:page" coordsize="14025,5625">
            <v:shape id="_x0000_s188514779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E68C49B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ED3B6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BA379" w14:textId="77777777" w:rsidR="009B56A7" w:rsidRDefault="009B56A7">
      <w:pPr>
        <w:pStyle w:val="a8"/>
        <w:snapToGrid/>
      </w:pPr>
    </w:p>
    <w:p w14:paraId="4A8B2B61" w14:textId="77777777" w:rsidR="009B56A7" w:rsidRDefault="009B56A7">
      <w:pPr>
        <w:pStyle w:val="a8"/>
        <w:snapToGrid/>
      </w:pPr>
    </w:p>
    <w:p w14:paraId="580BFA95" w14:textId="77777777" w:rsidR="009B56A7" w:rsidRDefault="009B56A7">
      <w:pPr>
        <w:pStyle w:val="a8"/>
        <w:snapToGrid/>
      </w:pPr>
    </w:p>
    <w:p w14:paraId="5E9917DE" w14:textId="77777777" w:rsidR="009B56A7" w:rsidRDefault="009B56A7">
      <w:pPr>
        <w:pStyle w:val="a8"/>
        <w:snapToGrid/>
      </w:pPr>
    </w:p>
    <w:p w14:paraId="32359583" w14:textId="77777777" w:rsidR="009B56A7" w:rsidRDefault="009B56A7">
      <w:pPr>
        <w:pStyle w:val="a8"/>
        <w:snapToGrid/>
      </w:pPr>
    </w:p>
    <w:p w14:paraId="4CB591B7" w14:textId="77777777" w:rsidR="009B56A7" w:rsidRDefault="009B56A7">
      <w:pPr>
        <w:pStyle w:val="a8"/>
        <w:snapToGrid/>
      </w:pPr>
    </w:p>
    <w:p w14:paraId="6CA3EC20" w14:textId="77777777" w:rsidR="009B56A7" w:rsidRDefault="009B56A7">
      <w:pPr>
        <w:pStyle w:val="a8"/>
        <w:snapToGrid/>
      </w:pPr>
    </w:p>
    <w:p w14:paraId="67A66EE0" w14:textId="77777777" w:rsidR="009B56A7" w:rsidRDefault="009B56A7">
      <w:pPr>
        <w:pStyle w:val="a8"/>
        <w:snapToGrid/>
      </w:pPr>
    </w:p>
    <w:p w14:paraId="76F86CE6" w14:textId="77777777" w:rsidR="009B56A7" w:rsidRDefault="009B56A7">
      <w:pPr>
        <w:pStyle w:val="a8"/>
        <w:snapToGrid/>
      </w:pPr>
    </w:p>
    <w:p w14:paraId="3376B87B" w14:textId="77777777" w:rsidR="009B56A7" w:rsidRDefault="009B56A7">
      <w:pPr>
        <w:pStyle w:val="a8"/>
        <w:snapToGrid/>
      </w:pPr>
    </w:p>
    <w:p w14:paraId="6C900326" w14:textId="77777777" w:rsidR="009B56A7" w:rsidRDefault="009B56A7">
      <w:pPr>
        <w:pStyle w:val="a8"/>
        <w:snapToGrid/>
      </w:pPr>
    </w:p>
    <w:p w14:paraId="6BD5B90C" w14:textId="77777777" w:rsidR="009B56A7" w:rsidRDefault="009B56A7">
      <w:pPr>
        <w:pStyle w:val="a8"/>
        <w:snapToGrid/>
      </w:pPr>
    </w:p>
    <w:p w14:paraId="0128DF19" w14:textId="77777777" w:rsidR="009B56A7" w:rsidRDefault="009B56A7">
      <w:pPr>
        <w:pStyle w:val="a8"/>
        <w:snapToGrid/>
      </w:pPr>
    </w:p>
    <w:p w14:paraId="18037E8D" w14:textId="77777777" w:rsidR="009B56A7" w:rsidRDefault="009B56A7">
      <w:pPr>
        <w:pStyle w:val="a8"/>
        <w:snapToGrid/>
      </w:pPr>
    </w:p>
    <w:p w14:paraId="591AB11A" w14:textId="77777777" w:rsidR="009B56A7" w:rsidRDefault="009B56A7">
      <w:pPr>
        <w:pStyle w:val="a8"/>
        <w:snapToGrid/>
      </w:pPr>
    </w:p>
    <w:p w14:paraId="70091B88" w14:textId="77777777" w:rsidR="009B56A7" w:rsidRDefault="009B56A7">
      <w:pPr>
        <w:pStyle w:val="a8"/>
        <w:snapToGrid/>
      </w:pPr>
    </w:p>
    <w:p w14:paraId="287213EA" w14:textId="77777777" w:rsidR="009B56A7" w:rsidRDefault="009B56A7">
      <w:pPr>
        <w:pStyle w:val="a8"/>
        <w:snapToGrid/>
      </w:pPr>
    </w:p>
    <w:p w14:paraId="3B72B3E0" w14:textId="77777777" w:rsidR="009B56A7" w:rsidRDefault="009B56A7">
      <w:pPr>
        <w:pStyle w:val="a8"/>
        <w:snapToGrid/>
      </w:pPr>
    </w:p>
    <w:p w14:paraId="3A6B773C" w14:textId="77777777" w:rsidR="009B56A7" w:rsidRDefault="009B56A7">
      <w:pPr>
        <w:pStyle w:val="a8"/>
        <w:snapToGrid/>
      </w:pPr>
    </w:p>
    <w:p w14:paraId="47CA10FD" w14:textId="77777777" w:rsidR="009B56A7" w:rsidRDefault="009B56A7">
      <w:pPr>
        <w:pStyle w:val="a8"/>
        <w:snapToGrid/>
      </w:pPr>
    </w:p>
    <w:p w14:paraId="2DFA8BBC" w14:textId="77777777" w:rsidR="009B56A7" w:rsidRDefault="009B56A7">
      <w:pPr>
        <w:pStyle w:val="a8"/>
        <w:snapToGrid/>
      </w:pPr>
    </w:p>
    <w:p w14:paraId="7FCF6C42" w14:textId="77777777" w:rsidR="009B56A7" w:rsidRDefault="009B56A7">
      <w:pPr>
        <w:pStyle w:val="a8"/>
        <w:snapToGrid/>
      </w:pPr>
    </w:p>
    <w:p w14:paraId="53790C52" w14:textId="77777777" w:rsidR="009B56A7" w:rsidRDefault="009B56A7">
      <w:pPr>
        <w:pStyle w:val="a8"/>
        <w:snapToGrid/>
      </w:pPr>
    </w:p>
    <w:p w14:paraId="65DA98CD" w14:textId="77777777" w:rsidR="009B56A7" w:rsidRDefault="009B56A7">
      <w:pPr>
        <w:pStyle w:val="a8"/>
        <w:snapToGrid/>
      </w:pPr>
    </w:p>
    <w:p w14:paraId="0E24E9B6" w14:textId="77777777" w:rsidR="009B56A7" w:rsidRDefault="009B56A7">
      <w:pPr>
        <w:pStyle w:val="a8"/>
        <w:snapToGrid/>
      </w:pPr>
    </w:p>
    <w:p w14:paraId="39269A8C" w14:textId="77777777" w:rsidR="009B56A7" w:rsidRDefault="009B56A7">
      <w:pPr>
        <w:pStyle w:val="a8"/>
        <w:snapToGrid/>
      </w:pPr>
    </w:p>
    <w:p w14:paraId="1903C5E0" w14:textId="77777777" w:rsidR="009B56A7" w:rsidRDefault="009B56A7">
      <w:pPr>
        <w:pStyle w:val="a8"/>
        <w:snapToGrid/>
      </w:pPr>
    </w:p>
    <w:p w14:paraId="40CAF41F" w14:textId="77777777" w:rsidR="009B56A7" w:rsidRDefault="009B56A7">
      <w:pPr>
        <w:pStyle w:val="a8"/>
        <w:snapToGrid/>
      </w:pPr>
    </w:p>
    <w:p w14:paraId="4504299F" w14:textId="77777777" w:rsidR="009B56A7" w:rsidRDefault="009B56A7">
      <w:pPr>
        <w:pStyle w:val="a8"/>
        <w:snapToGrid/>
      </w:pPr>
    </w:p>
    <w:p w14:paraId="4BBD82DE" w14:textId="77777777" w:rsidR="009B56A7" w:rsidRDefault="009B56A7">
      <w:pPr>
        <w:pStyle w:val="a8"/>
        <w:snapToGrid/>
      </w:pPr>
    </w:p>
    <w:p w14:paraId="40524AC7" w14:textId="77777777" w:rsidR="009B56A7" w:rsidRDefault="009B56A7">
      <w:pPr>
        <w:pStyle w:val="a8"/>
        <w:snapToGrid/>
      </w:pPr>
    </w:p>
    <w:p w14:paraId="300B7CC0" w14:textId="77777777" w:rsidR="009B56A7" w:rsidRDefault="009B56A7">
      <w:pPr>
        <w:pStyle w:val="a8"/>
        <w:snapToGrid/>
      </w:pPr>
    </w:p>
    <w:p w14:paraId="43BD9E07" w14:textId="77777777" w:rsidR="009B56A7" w:rsidRDefault="009B56A7">
      <w:pPr>
        <w:pStyle w:val="a8"/>
        <w:snapToGrid/>
      </w:pPr>
    </w:p>
    <w:p w14:paraId="5C6448EF" w14:textId="77777777" w:rsidR="009B56A7" w:rsidRDefault="009B56A7">
      <w:pPr>
        <w:pStyle w:val="a8"/>
        <w:snapToGrid/>
      </w:pPr>
    </w:p>
    <w:p w14:paraId="0E4EE33A" w14:textId="77777777" w:rsidR="009B56A7" w:rsidRDefault="009B56A7">
      <w:pPr>
        <w:pStyle w:val="a8"/>
        <w:snapToGrid/>
      </w:pPr>
    </w:p>
    <w:p w14:paraId="036FD8DA" w14:textId="77777777" w:rsidR="009B56A7" w:rsidRDefault="009B56A7">
      <w:pPr>
        <w:pStyle w:val="a8"/>
        <w:snapToGrid/>
      </w:pPr>
    </w:p>
    <w:p w14:paraId="74DEE02F" w14:textId="77777777" w:rsidR="009B56A7" w:rsidRDefault="009B56A7">
      <w:pPr>
        <w:pStyle w:val="a8"/>
        <w:snapToGrid/>
      </w:pPr>
    </w:p>
    <w:p w14:paraId="254B65BC" w14:textId="77777777" w:rsidR="009B56A7" w:rsidRDefault="009B56A7">
      <w:pPr>
        <w:pStyle w:val="a8"/>
        <w:snapToGrid/>
      </w:pPr>
    </w:p>
    <w:p w14:paraId="588A9E1C" w14:textId="77777777" w:rsidR="009B56A7" w:rsidRDefault="009B56A7">
      <w:pPr>
        <w:pStyle w:val="a8"/>
        <w:snapToGrid/>
      </w:pPr>
    </w:p>
    <w:p w14:paraId="58E07695" w14:textId="77777777" w:rsidR="009B56A7" w:rsidRDefault="009B56A7">
      <w:pPr>
        <w:pStyle w:val="a8"/>
        <w:snapToGrid/>
      </w:pPr>
    </w:p>
    <w:p w14:paraId="363206E0" w14:textId="77777777" w:rsidR="009B56A7" w:rsidRDefault="009B56A7">
      <w:pPr>
        <w:pStyle w:val="a8"/>
        <w:snapToGrid/>
      </w:pPr>
    </w:p>
    <w:p w14:paraId="383E8390" w14:textId="77777777" w:rsidR="009B56A7" w:rsidRDefault="009B56A7">
      <w:pPr>
        <w:pStyle w:val="a8"/>
        <w:snapToGrid/>
      </w:pPr>
    </w:p>
    <w:p w14:paraId="5149EA07" w14:textId="77777777" w:rsidR="009B56A7" w:rsidRDefault="009B56A7">
      <w:pPr>
        <w:pStyle w:val="a8"/>
        <w:snapToGrid/>
      </w:pPr>
    </w:p>
    <w:p w14:paraId="1BA3E9A9" w14:textId="77777777" w:rsidR="009B56A7" w:rsidRDefault="009B56A7">
      <w:pPr>
        <w:pStyle w:val="a8"/>
        <w:snapToGrid/>
      </w:pPr>
    </w:p>
    <w:p w14:paraId="7A47A712" w14:textId="77777777" w:rsidR="009B56A7" w:rsidRDefault="009B56A7">
      <w:pPr>
        <w:pStyle w:val="a8"/>
        <w:snapToGrid/>
      </w:pPr>
    </w:p>
    <w:p w14:paraId="29E163F6" w14:textId="77777777" w:rsidR="009B56A7" w:rsidRDefault="009B56A7">
      <w:pPr>
        <w:pStyle w:val="a8"/>
        <w:snapToGrid/>
      </w:pPr>
    </w:p>
    <w:p w14:paraId="46C4A91C" w14:textId="77777777" w:rsidR="009B56A7" w:rsidRDefault="009B56A7">
      <w:pPr>
        <w:pStyle w:val="a8"/>
        <w:snapToGrid/>
      </w:pPr>
    </w:p>
    <w:p w14:paraId="019881B9" w14:textId="77777777" w:rsidR="009B56A7" w:rsidRDefault="009B56A7">
      <w:pPr>
        <w:pStyle w:val="a8"/>
        <w:snapToGrid/>
      </w:pPr>
    </w:p>
    <w:p w14:paraId="52B554EC" w14:textId="77777777" w:rsidR="009B56A7" w:rsidRDefault="009B56A7">
      <w:pPr>
        <w:pStyle w:val="a8"/>
        <w:snapToGrid/>
      </w:pPr>
    </w:p>
    <w:p w14:paraId="1187BCDA" w14:textId="77777777" w:rsidR="009B56A7" w:rsidRDefault="009B56A7">
      <w:pPr>
        <w:pStyle w:val="a8"/>
        <w:snapToGrid/>
      </w:pPr>
    </w:p>
    <w:p w14:paraId="1F64B158" w14:textId="77777777" w:rsidR="009B56A7" w:rsidRDefault="009B56A7">
      <w:pPr>
        <w:pStyle w:val="a8"/>
        <w:snapToGrid/>
      </w:pPr>
    </w:p>
    <w:p w14:paraId="74F42EA5" w14:textId="77777777" w:rsidR="009B56A7" w:rsidRDefault="009B56A7">
      <w:pPr>
        <w:pStyle w:val="a8"/>
        <w:snapToGrid/>
      </w:pPr>
    </w:p>
    <w:p w14:paraId="56AE5A30" w14:textId="77777777" w:rsidR="009B56A7" w:rsidRDefault="009B56A7">
      <w:pPr>
        <w:pStyle w:val="a8"/>
        <w:snapToGrid/>
      </w:pPr>
    </w:p>
    <w:p w14:paraId="79C6D327" w14:textId="77777777" w:rsidR="009B56A7" w:rsidRDefault="009B56A7">
      <w:pPr>
        <w:pStyle w:val="a8"/>
        <w:snapToGrid/>
      </w:pPr>
    </w:p>
    <w:p w14:paraId="5B9F78B3" w14:textId="77777777" w:rsidR="009B56A7" w:rsidRDefault="009B56A7">
      <w:pPr>
        <w:pStyle w:val="a8"/>
        <w:snapToGrid/>
      </w:pPr>
    </w:p>
    <w:p w14:paraId="0FE65CD9" w14:textId="77777777" w:rsidR="009B56A7" w:rsidRDefault="009B56A7">
      <w:pPr>
        <w:pStyle w:val="a8"/>
        <w:snapToGrid/>
      </w:pPr>
    </w:p>
    <w:p w14:paraId="1384A0F0" w14:textId="77777777" w:rsidR="009B56A7" w:rsidRDefault="009B56A7">
      <w:pPr>
        <w:pStyle w:val="a8"/>
        <w:snapToGrid/>
      </w:pPr>
    </w:p>
    <w:p w14:paraId="621EE230" w14:textId="77777777" w:rsidR="009B56A7" w:rsidRDefault="009B56A7">
      <w:pPr>
        <w:pStyle w:val="a8"/>
        <w:snapToGrid/>
      </w:pPr>
    </w:p>
    <w:p w14:paraId="55D844D2" w14:textId="77777777" w:rsidR="009B56A7" w:rsidRDefault="009B56A7">
      <w:pPr>
        <w:pStyle w:val="a8"/>
        <w:snapToGrid/>
      </w:pPr>
    </w:p>
    <w:p w14:paraId="64D51004" w14:textId="77777777" w:rsidR="009B56A7" w:rsidRDefault="009B56A7">
      <w:pPr>
        <w:pStyle w:val="a8"/>
        <w:snapToGrid/>
      </w:pPr>
    </w:p>
    <w:p w14:paraId="5CD46096" w14:textId="77777777" w:rsidR="009B56A7" w:rsidRDefault="009B56A7">
      <w:pPr>
        <w:pStyle w:val="a8"/>
        <w:snapToGrid/>
      </w:pPr>
    </w:p>
    <w:p w14:paraId="5A8A535A" w14:textId="77777777" w:rsidR="009B56A7" w:rsidRDefault="009B56A7">
      <w:pPr>
        <w:pStyle w:val="a8"/>
        <w:snapToGrid/>
      </w:pPr>
    </w:p>
    <w:p w14:paraId="07AC7D03" w14:textId="77777777" w:rsidR="009B56A7" w:rsidRDefault="009B56A7">
      <w:pPr>
        <w:pStyle w:val="a8"/>
        <w:snapToGrid/>
      </w:pPr>
    </w:p>
    <w:p w14:paraId="7F44A358" w14:textId="77777777" w:rsidR="009B56A7" w:rsidRDefault="009B56A7">
      <w:pPr>
        <w:pStyle w:val="a8"/>
        <w:snapToGrid/>
      </w:pPr>
    </w:p>
    <w:p w14:paraId="073B5D36" w14:textId="77777777" w:rsidR="009B56A7" w:rsidRDefault="009B56A7">
      <w:pPr>
        <w:pStyle w:val="a8"/>
        <w:snapToGrid/>
      </w:pPr>
    </w:p>
    <w:p w14:paraId="0B738603" w14:textId="77777777" w:rsidR="009B56A7" w:rsidRDefault="009B56A7">
      <w:pPr>
        <w:pStyle w:val="a8"/>
        <w:snapToGrid/>
      </w:pPr>
    </w:p>
    <w:p w14:paraId="69E8C6B4" w14:textId="77777777" w:rsidR="009B56A7" w:rsidRDefault="009B56A7">
      <w:pPr>
        <w:pStyle w:val="a8"/>
        <w:snapToGrid/>
      </w:pPr>
    </w:p>
    <w:p w14:paraId="221BC846" w14:textId="77777777" w:rsidR="009B56A7" w:rsidRDefault="009B56A7">
      <w:pPr>
        <w:pStyle w:val="a8"/>
        <w:snapToGrid/>
      </w:pPr>
    </w:p>
    <w:p w14:paraId="1EDEF9F3" w14:textId="77777777" w:rsidR="009B56A7" w:rsidRDefault="004908FE">
      <w:r>
        <w:br w:type="page"/>
      </w:r>
    </w:p>
    <w:p w14:paraId="6B27B4EB" w14:textId="77777777" w:rsidR="009B56A7" w:rsidRDefault="004908FE">
      <w:pPr>
        <w:pStyle w:val="a8"/>
        <w:snapToGrid/>
      </w:pPr>
      <w:r>
        <w:pict w14:anchorId="584BA8D1">
          <v:group id="_x0000_s1035" style="position:absolute;left:0;text-align:left;margin-left:294.1pt;margin-top:487.75pt;width:140.25pt;height:56.25pt;z-index:35;mso-position-horizontal-relative:page;mso-position-vertical-relative:page" coordsize="14025,5625">
            <v:shape id="_x0000_s188514779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D87E194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548CCF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AE1B3" w14:textId="77777777" w:rsidR="009B56A7" w:rsidRDefault="009B56A7">
      <w:pPr>
        <w:pStyle w:val="a8"/>
        <w:snapToGrid/>
      </w:pPr>
    </w:p>
    <w:p w14:paraId="39A17DA6" w14:textId="77777777" w:rsidR="009B56A7" w:rsidRDefault="009B56A7">
      <w:pPr>
        <w:pStyle w:val="a8"/>
        <w:snapToGrid/>
      </w:pPr>
    </w:p>
    <w:p w14:paraId="035E192F" w14:textId="77777777" w:rsidR="009B56A7" w:rsidRDefault="009B56A7">
      <w:pPr>
        <w:pStyle w:val="a8"/>
        <w:snapToGrid/>
      </w:pPr>
    </w:p>
    <w:p w14:paraId="4BF8C550" w14:textId="77777777" w:rsidR="009B56A7" w:rsidRDefault="009B56A7">
      <w:pPr>
        <w:pStyle w:val="a8"/>
        <w:snapToGrid/>
      </w:pPr>
    </w:p>
    <w:p w14:paraId="21B67278" w14:textId="77777777" w:rsidR="009B56A7" w:rsidRDefault="009B56A7">
      <w:pPr>
        <w:pStyle w:val="a8"/>
        <w:snapToGrid/>
      </w:pPr>
    </w:p>
    <w:p w14:paraId="6F52285A" w14:textId="77777777" w:rsidR="009B56A7" w:rsidRDefault="009B56A7">
      <w:pPr>
        <w:pStyle w:val="a8"/>
        <w:snapToGrid/>
      </w:pPr>
    </w:p>
    <w:p w14:paraId="3DE2FED4" w14:textId="77777777" w:rsidR="009B56A7" w:rsidRDefault="009B56A7">
      <w:pPr>
        <w:pStyle w:val="a8"/>
        <w:snapToGrid/>
      </w:pPr>
    </w:p>
    <w:p w14:paraId="4856E7DA" w14:textId="77777777" w:rsidR="009B56A7" w:rsidRDefault="009B56A7">
      <w:pPr>
        <w:pStyle w:val="a8"/>
        <w:snapToGrid/>
      </w:pPr>
    </w:p>
    <w:p w14:paraId="4909720F" w14:textId="77777777" w:rsidR="009B56A7" w:rsidRDefault="009B56A7">
      <w:pPr>
        <w:pStyle w:val="a8"/>
        <w:snapToGrid/>
      </w:pPr>
    </w:p>
    <w:p w14:paraId="0A697774" w14:textId="77777777" w:rsidR="009B56A7" w:rsidRDefault="009B56A7">
      <w:pPr>
        <w:pStyle w:val="a8"/>
        <w:snapToGrid/>
      </w:pPr>
    </w:p>
    <w:p w14:paraId="0B1853FE" w14:textId="77777777" w:rsidR="009B56A7" w:rsidRDefault="009B56A7">
      <w:pPr>
        <w:pStyle w:val="a8"/>
        <w:snapToGrid/>
      </w:pPr>
    </w:p>
    <w:p w14:paraId="3F5AE940" w14:textId="77777777" w:rsidR="009B56A7" w:rsidRDefault="009B56A7">
      <w:pPr>
        <w:pStyle w:val="a8"/>
        <w:snapToGrid/>
      </w:pPr>
    </w:p>
    <w:p w14:paraId="1DB31C03" w14:textId="77777777" w:rsidR="009B56A7" w:rsidRDefault="009B56A7">
      <w:pPr>
        <w:pStyle w:val="a8"/>
        <w:snapToGrid/>
      </w:pPr>
    </w:p>
    <w:p w14:paraId="7B4657CF" w14:textId="77777777" w:rsidR="009B56A7" w:rsidRDefault="009B56A7">
      <w:pPr>
        <w:pStyle w:val="a8"/>
        <w:snapToGrid/>
      </w:pPr>
    </w:p>
    <w:p w14:paraId="54A38D4B" w14:textId="77777777" w:rsidR="009B56A7" w:rsidRDefault="009B56A7">
      <w:pPr>
        <w:pStyle w:val="a8"/>
        <w:snapToGrid/>
      </w:pPr>
    </w:p>
    <w:p w14:paraId="21706212" w14:textId="77777777" w:rsidR="009B56A7" w:rsidRDefault="009B56A7">
      <w:pPr>
        <w:pStyle w:val="a8"/>
        <w:snapToGrid/>
      </w:pPr>
    </w:p>
    <w:p w14:paraId="6F6F0EA0" w14:textId="77777777" w:rsidR="009B56A7" w:rsidRDefault="009B56A7">
      <w:pPr>
        <w:pStyle w:val="a8"/>
        <w:snapToGrid/>
      </w:pPr>
    </w:p>
    <w:p w14:paraId="1290F1E9" w14:textId="77777777" w:rsidR="009B56A7" w:rsidRDefault="009B56A7">
      <w:pPr>
        <w:pStyle w:val="a8"/>
        <w:snapToGrid/>
      </w:pPr>
    </w:p>
    <w:p w14:paraId="5D9D2CC4" w14:textId="77777777" w:rsidR="009B56A7" w:rsidRDefault="009B56A7">
      <w:pPr>
        <w:pStyle w:val="a8"/>
        <w:snapToGrid/>
      </w:pPr>
    </w:p>
    <w:p w14:paraId="71CB5316" w14:textId="77777777" w:rsidR="009B56A7" w:rsidRDefault="009B56A7">
      <w:pPr>
        <w:pStyle w:val="a8"/>
        <w:snapToGrid/>
      </w:pPr>
    </w:p>
    <w:p w14:paraId="203F64CF" w14:textId="77777777" w:rsidR="009B56A7" w:rsidRDefault="009B56A7">
      <w:pPr>
        <w:pStyle w:val="a8"/>
        <w:snapToGrid/>
      </w:pPr>
    </w:p>
    <w:p w14:paraId="3B0B2FBE" w14:textId="77777777" w:rsidR="009B56A7" w:rsidRDefault="009B56A7">
      <w:pPr>
        <w:pStyle w:val="a8"/>
        <w:snapToGrid/>
      </w:pPr>
    </w:p>
    <w:p w14:paraId="37335DFF" w14:textId="77777777" w:rsidR="009B56A7" w:rsidRDefault="009B56A7">
      <w:pPr>
        <w:pStyle w:val="a8"/>
        <w:snapToGrid/>
      </w:pPr>
    </w:p>
    <w:p w14:paraId="48A9CE89" w14:textId="77777777" w:rsidR="009B56A7" w:rsidRDefault="009B56A7">
      <w:pPr>
        <w:pStyle w:val="a8"/>
        <w:snapToGrid/>
      </w:pPr>
    </w:p>
    <w:p w14:paraId="356541E0" w14:textId="77777777" w:rsidR="009B56A7" w:rsidRDefault="009B56A7">
      <w:pPr>
        <w:pStyle w:val="a8"/>
        <w:snapToGrid/>
      </w:pPr>
    </w:p>
    <w:p w14:paraId="089CFBA1" w14:textId="77777777" w:rsidR="009B56A7" w:rsidRDefault="009B56A7">
      <w:pPr>
        <w:pStyle w:val="a8"/>
        <w:snapToGrid/>
      </w:pPr>
    </w:p>
    <w:p w14:paraId="096E0D62" w14:textId="77777777" w:rsidR="009B56A7" w:rsidRDefault="009B56A7">
      <w:pPr>
        <w:pStyle w:val="a8"/>
        <w:snapToGrid/>
      </w:pPr>
    </w:p>
    <w:p w14:paraId="5E041D6D" w14:textId="77777777" w:rsidR="009B56A7" w:rsidRDefault="009B56A7">
      <w:pPr>
        <w:pStyle w:val="a8"/>
        <w:snapToGrid/>
      </w:pPr>
    </w:p>
    <w:p w14:paraId="5EE9BA9C" w14:textId="77777777" w:rsidR="009B56A7" w:rsidRDefault="009B56A7">
      <w:pPr>
        <w:pStyle w:val="a8"/>
        <w:snapToGrid/>
      </w:pPr>
    </w:p>
    <w:p w14:paraId="47A8CE9C" w14:textId="77777777" w:rsidR="009B56A7" w:rsidRDefault="009B56A7">
      <w:pPr>
        <w:pStyle w:val="a8"/>
        <w:snapToGrid/>
      </w:pPr>
    </w:p>
    <w:p w14:paraId="320B0BA4" w14:textId="77777777" w:rsidR="009B56A7" w:rsidRDefault="009B56A7">
      <w:pPr>
        <w:pStyle w:val="a8"/>
        <w:snapToGrid/>
      </w:pPr>
    </w:p>
    <w:p w14:paraId="6CCA6BAA" w14:textId="77777777" w:rsidR="009B56A7" w:rsidRDefault="009B56A7">
      <w:pPr>
        <w:pStyle w:val="a8"/>
        <w:snapToGrid/>
      </w:pPr>
    </w:p>
    <w:p w14:paraId="2C9157D6" w14:textId="77777777" w:rsidR="009B56A7" w:rsidRDefault="009B56A7">
      <w:pPr>
        <w:pStyle w:val="a8"/>
        <w:snapToGrid/>
      </w:pPr>
    </w:p>
    <w:p w14:paraId="5EE388FA" w14:textId="77777777" w:rsidR="009B56A7" w:rsidRDefault="009B56A7">
      <w:pPr>
        <w:pStyle w:val="a8"/>
        <w:snapToGrid/>
      </w:pPr>
    </w:p>
    <w:p w14:paraId="5A0ACFA9" w14:textId="77777777" w:rsidR="009B56A7" w:rsidRDefault="009B56A7">
      <w:pPr>
        <w:pStyle w:val="a8"/>
        <w:snapToGrid/>
      </w:pPr>
    </w:p>
    <w:p w14:paraId="6BCD755C" w14:textId="77777777" w:rsidR="009B56A7" w:rsidRDefault="009B56A7">
      <w:pPr>
        <w:pStyle w:val="a8"/>
        <w:snapToGrid/>
      </w:pPr>
    </w:p>
    <w:p w14:paraId="441C4B00" w14:textId="77777777" w:rsidR="009B56A7" w:rsidRDefault="009B56A7">
      <w:pPr>
        <w:pStyle w:val="a8"/>
        <w:snapToGrid/>
      </w:pPr>
    </w:p>
    <w:p w14:paraId="0C760D27" w14:textId="77777777" w:rsidR="009B56A7" w:rsidRDefault="009B56A7">
      <w:pPr>
        <w:pStyle w:val="a8"/>
        <w:snapToGrid/>
      </w:pPr>
    </w:p>
    <w:p w14:paraId="27E355F4" w14:textId="77777777" w:rsidR="009B56A7" w:rsidRDefault="009B56A7">
      <w:pPr>
        <w:pStyle w:val="a8"/>
        <w:snapToGrid/>
      </w:pPr>
    </w:p>
    <w:p w14:paraId="576541BD" w14:textId="77777777" w:rsidR="009B56A7" w:rsidRDefault="009B56A7">
      <w:pPr>
        <w:pStyle w:val="a8"/>
        <w:snapToGrid/>
      </w:pPr>
    </w:p>
    <w:p w14:paraId="6297D02A" w14:textId="77777777" w:rsidR="009B56A7" w:rsidRDefault="009B56A7">
      <w:pPr>
        <w:pStyle w:val="a8"/>
        <w:snapToGrid/>
      </w:pPr>
    </w:p>
    <w:p w14:paraId="7519D9A9" w14:textId="77777777" w:rsidR="009B56A7" w:rsidRDefault="009B56A7">
      <w:pPr>
        <w:pStyle w:val="a8"/>
        <w:snapToGrid/>
      </w:pPr>
    </w:p>
    <w:p w14:paraId="7BC012A4" w14:textId="77777777" w:rsidR="009B56A7" w:rsidRDefault="009B56A7">
      <w:pPr>
        <w:pStyle w:val="a8"/>
        <w:snapToGrid/>
      </w:pPr>
    </w:p>
    <w:p w14:paraId="12980D4D" w14:textId="77777777" w:rsidR="009B56A7" w:rsidRDefault="009B56A7">
      <w:pPr>
        <w:pStyle w:val="a8"/>
        <w:snapToGrid/>
      </w:pPr>
    </w:p>
    <w:p w14:paraId="6E42EFDA" w14:textId="77777777" w:rsidR="009B56A7" w:rsidRDefault="009B56A7">
      <w:pPr>
        <w:pStyle w:val="a8"/>
        <w:snapToGrid/>
      </w:pPr>
    </w:p>
    <w:p w14:paraId="18F876D5" w14:textId="77777777" w:rsidR="009B56A7" w:rsidRDefault="009B56A7">
      <w:pPr>
        <w:pStyle w:val="a8"/>
        <w:snapToGrid/>
      </w:pPr>
    </w:p>
    <w:p w14:paraId="0EF38DF1" w14:textId="77777777" w:rsidR="009B56A7" w:rsidRDefault="009B56A7">
      <w:pPr>
        <w:pStyle w:val="a8"/>
        <w:snapToGrid/>
      </w:pPr>
    </w:p>
    <w:p w14:paraId="309911BF" w14:textId="77777777" w:rsidR="009B56A7" w:rsidRDefault="009B56A7">
      <w:pPr>
        <w:pStyle w:val="a8"/>
        <w:snapToGrid/>
      </w:pPr>
    </w:p>
    <w:p w14:paraId="7B4A92E4" w14:textId="77777777" w:rsidR="009B56A7" w:rsidRDefault="009B56A7">
      <w:pPr>
        <w:pStyle w:val="a8"/>
        <w:snapToGrid/>
      </w:pPr>
    </w:p>
    <w:p w14:paraId="76F2321B" w14:textId="77777777" w:rsidR="009B56A7" w:rsidRDefault="009B56A7">
      <w:pPr>
        <w:pStyle w:val="a8"/>
        <w:snapToGrid/>
      </w:pPr>
    </w:p>
    <w:p w14:paraId="44792A9F" w14:textId="77777777" w:rsidR="009B56A7" w:rsidRDefault="009B56A7">
      <w:pPr>
        <w:pStyle w:val="a8"/>
        <w:snapToGrid/>
      </w:pPr>
    </w:p>
    <w:p w14:paraId="7764F67E" w14:textId="77777777" w:rsidR="009B56A7" w:rsidRDefault="009B56A7">
      <w:pPr>
        <w:pStyle w:val="a8"/>
        <w:snapToGrid/>
      </w:pPr>
    </w:p>
    <w:p w14:paraId="77512CB7" w14:textId="77777777" w:rsidR="009B56A7" w:rsidRDefault="009B56A7">
      <w:pPr>
        <w:pStyle w:val="a8"/>
        <w:snapToGrid/>
      </w:pPr>
    </w:p>
    <w:p w14:paraId="002D6CE2" w14:textId="77777777" w:rsidR="009B56A7" w:rsidRDefault="009B56A7">
      <w:pPr>
        <w:pStyle w:val="a8"/>
        <w:snapToGrid/>
      </w:pPr>
    </w:p>
    <w:p w14:paraId="69B6CC14" w14:textId="77777777" w:rsidR="009B56A7" w:rsidRDefault="009B56A7">
      <w:pPr>
        <w:pStyle w:val="a8"/>
        <w:snapToGrid/>
      </w:pPr>
    </w:p>
    <w:p w14:paraId="24BFFB07" w14:textId="77777777" w:rsidR="009B56A7" w:rsidRDefault="009B56A7">
      <w:pPr>
        <w:pStyle w:val="a8"/>
        <w:snapToGrid/>
      </w:pPr>
    </w:p>
    <w:p w14:paraId="740E02A6" w14:textId="77777777" w:rsidR="009B56A7" w:rsidRDefault="009B56A7">
      <w:pPr>
        <w:pStyle w:val="a8"/>
        <w:snapToGrid/>
      </w:pPr>
    </w:p>
    <w:p w14:paraId="5888829B" w14:textId="77777777" w:rsidR="009B56A7" w:rsidRDefault="009B56A7">
      <w:pPr>
        <w:pStyle w:val="a8"/>
        <w:snapToGrid/>
      </w:pPr>
    </w:p>
    <w:p w14:paraId="08074828" w14:textId="77777777" w:rsidR="009B56A7" w:rsidRDefault="009B56A7">
      <w:pPr>
        <w:pStyle w:val="a8"/>
        <w:snapToGrid/>
      </w:pPr>
    </w:p>
    <w:p w14:paraId="1A67E3D3" w14:textId="77777777" w:rsidR="009B56A7" w:rsidRDefault="009B56A7">
      <w:pPr>
        <w:pStyle w:val="a8"/>
        <w:snapToGrid/>
      </w:pPr>
    </w:p>
    <w:p w14:paraId="1E9BDF76" w14:textId="77777777" w:rsidR="009B56A7" w:rsidRDefault="009B56A7">
      <w:pPr>
        <w:pStyle w:val="a8"/>
        <w:snapToGrid/>
      </w:pPr>
    </w:p>
    <w:p w14:paraId="5CD8621F" w14:textId="77777777" w:rsidR="009B56A7" w:rsidRDefault="009B56A7">
      <w:pPr>
        <w:pStyle w:val="a8"/>
        <w:snapToGrid/>
      </w:pPr>
    </w:p>
    <w:p w14:paraId="74391833" w14:textId="77777777" w:rsidR="009B56A7" w:rsidRDefault="004908FE">
      <w:r>
        <w:br w:type="page"/>
      </w:r>
    </w:p>
    <w:p w14:paraId="4D624DAB" w14:textId="77777777" w:rsidR="009B56A7" w:rsidRDefault="004908FE">
      <w:pPr>
        <w:pStyle w:val="a8"/>
        <w:snapToGrid/>
      </w:pPr>
      <w:r>
        <w:pict w14:anchorId="699836C2">
          <v:group id="_x0000_s1032" style="position:absolute;left:0;text-align:left;margin-left:294.1pt;margin-top:487.75pt;width:140.25pt;height:56.25pt;z-index:34;mso-position-horizontal-relative:page;mso-position-vertical-relative:page" coordsize="14025,5625">
            <v:shape id="_x0000_s188514779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81EF238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F4A7DC0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7066A" w14:textId="77777777" w:rsidR="009B56A7" w:rsidRDefault="009B56A7">
      <w:pPr>
        <w:pStyle w:val="a8"/>
        <w:snapToGrid/>
      </w:pPr>
    </w:p>
    <w:p w14:paraId="294DFE48" w14:textId="77777777" w:rsidR="009B56A7" w:rsidRDefault="009B56A7">
      <w:pPr>
        <w:pStyle w:val="a8"/>
        <w:snapToGrid/>
      </w:pPr>
    </w:p>
    <w:p w14:paraId="3020C7AE" w14:textId="77777777" w:rsidR="009B56A7" w:rsidRDefault="009B56A7">
      <w:pPr>
        <w:pStyle w:val="a8"/>
        <w:snapToGrid/>
      </w:pPr>
    </w:p>
    <w:p w14:paraId="74992889" w14:textId="77777777" w:rsidR="009B56A7" w:rsidRDefault="009B56A7">
      <w:pPr>
        <w:pStyle w:val="a8"/>
        <w:snapToGrid/>
      </w:pPr>
    </w:p>
    <w:p w14:paraId="32B5172B" w14:textId="77777777" w:rsidR="009B56A7" w:rsidRDefault="009B56A7">
      <w:pPr>
        <w:pStyle w:val="a8"/>
        <w:snapToGrid/>
      </w:pPr>
    </w:p>
    <w:p w14:paraId="684688C9" w14:textId="77777777" w:rsidR="009B56A7" w:rsidRDefault="009B56A7">
      <w:pPr>
        <w:pStyle w:val="a8"/>
        <w:snapToGrid/>
      </w:pPr>
    </w:p>
    <w:p w14:paraId="74FA81C0" w14:textId="77777777" w:rsidR="009B56A7" w:rsidRDefault="009B56A7">
      <w:pPr>
        <w:pStyle w:val="a8"/>
        <w:snapToGrid/>
      </w:pPr>
    </w:p>
    <w:p w14:paraId="495090D2" w14:textId="77777777" w:rsidR="009B56A7" w:rsidRDefault="009B56A7">
      <w:pPr>
        <w:pStyle w:val="a8"/>
        <w:snapToGrid/>
      </w:pPr>
    </w:p>
    <w:p w14:paraId="32D09BAF" w14:textId="77777777" w:rsidR="009B56A7" w:rsidRDefault="009B56A7">
      <w:pPr>
        <w:pStyle w:val="a8"/>
        <w:snapToGrid/>
      </w:pPr>
    </w:p>
    <w:p w14:paraId="07F168C9" w14:textId="77777777" w:rsidR="009B56A7" w:rsidRDefault="009B56A7">
      <w:pPr>
        <w:pStyle w:val="a8"/>
        <w:snapToGrid/>
      </w:pPr>
    </w:p>
    <w:p w14:paraId="534DA330" w14:textId="77777777" w:rsidR="009B56A7" w:rsidRDefault="009B56A7">
      <w:pPr>
        <w:pStyle w:val="a8"/>
        <w:snapToGrid/>
      </w:pPr>
    </w:p>
    <w:p w14:paraId="647A3CCE" w14:textId="77777777" w:rsidR="009B56A7" w:rsidRDefault="009B56A7">
      <w:pPr>
        <w:pStyle w:val="a8"/>
        <w:snapToGrid/>
      </w:pPr>
    </w:p>
    <w:p w14:paraId="407B98E8" w14:textId="77777777" w:rsidR="009B56A7" w:rsidRDefault="009B56A7">
      <w:pPr>
        <w:pStyle w:val="a8"/>
        <w:snapToGrid/>
      </w:pPr>
    </w:p>
    <w:p w14:paraId="60A5CF9A" w14:textId="77777777" w:rsidR="009B56A7" w:rsidRDefault="009B56A7">
      <w:pPr>
        <w:pStyle w:val="a8"/>
        <w:snapToGrid/>
      </w:pPr>
    </w:p>
    <w:p w14:paraId="541A202F" w14:textId="77777777" w:rsidR="009B56A7" w:rsidRDefault="009B56A7">
      <w:pPr>
        <w:pStyle w:val="a8"/>
        <w:snapToGrid/>
      </w:pPr>
    </w:p>
    <w:p w14:paraId="095191BB" w14:textId="77777777" w:rsidR="009B56A7" w:rsidRDefault="009B56A7">
      <w:pPr>
        <w:pStyle w:val="a8"/>
        <w:snapToGrid/>
      </w:pPr>
    </w:p>
    <w:p w14:paraId="19506091" w14:textId="77777777" w:rsidR="009B56A7" w:rsidRDefault="009B56A7">
      <w:pPr>
        <w:pStyle w:val="a8"/>
        <w:snapToGrid/>
      </w:pPr>
    </w:p>
    <w:p w14:paraId="3B9565E8" w14:textId="77777777" w:rsidR="009B56A7" w:rsidRDefault="009B56A7">
      <w:pPr>
        <w:pStyle w:val="a8"/>
        <w:snapToGrid/>
      </w:pPr>
    </w:p>
    <w:p w14:paraId="6D7336D7" w14:textId="77777777" w:rsidR="009B56A7" w:rsidRDefault="009B56A7">
      <w:pPr>
        <w:pStyle w:val="a8"/>
        <w:snapToGrid/>
      </w:pPr>
    </w:p>
    <w:p w14:paraId="780BD3D5" w14:textId="77777777" w:rsidR="009B56A7" w:rsidRDefault="009B56A7">
      <w:pPr>
        <w:pStyle w:val="a8"/>
        <w:snapToGrid/>
      </w:pPr>
    </w:p>
    <w:p w14:paraId="78CA8AC9" w14:textId="77777777" w:rsidR="009B56A7" w:rsidRDefault="009B56A7">
      <w:pPr>
        <w:pStyle w:val="a8"/>
        <w:snapToGrid/>
      </w:pPr>
    </w:p>
    <w:p w14:paraId="0D3B3D54" w14:textId="77777777" w:rsidR="009B56A7" w:rsidRDefault="009B56A7">
      <w:pPr>
        <w:pStyle w:val="a8"/>
        <w:snapToGrid/>
      </w:pPr>
    </w:p>
    <w:p w14:paraId="34AC802E" w14:textId="77777777" w:rsidR="009B56A7" w:rsidRDefault="009B56A7">
      <w:pPr>
        <w:pStyle w:val="a8"/>
        <w:snapToGrid/>
      </w:pPr>
    </w:p>
    <w:p w14:paraId="58BE352F" w14:textId="77777777" w:rsidR="009B56A7" w:rsidRDefault="009B56A7">
      <w:pPr>
        <w:pStyle w:val="a8"/>
        <w:snapToGrid/>
      </w:pPr>
    </w:p>
    <w:p w14:paraId="140B2910" w14:textId="77777777" w:rsidR="009B56A7" w:rsidRDefault="009B56A7">
      <w:pPr>
        <w:pStyle w:val="a8"/>
        <w:snapToGrid/>
      </w:pPr>
    </w:p>
    <w:p w14:paraId="0B330E40" w14:textId="77777777" w:rsidR="009B56A7" w:rsidRDefault="009B56A7">
      <w:pPr>
        <w:pStyle w:val="a8"/>
        <w:snapToGrid/>
      </w:pPr>
    </w:p>
    <w:p w14:paraId="40B67302" w14:textId="77777777" w:rsidR="009B56A7" w:rsidRDefault="009B56A7">
      <w:pPr>
        <w:pStyle w:val="a8"/>
        <w:snapToGrid/>
      </w:pPr>
    </w:p>
    <w:p w14:paraId="3266F1B0" w14:textId="77777777" w:rsidR="009B56A7" w:rsidRDefault="009B56A7">
      <w:pPr>
        <w:pStyle w:val="a8"/>
        <w:snapToGrid/>
      </w:pPr>
    </w:p>
    <w:p w14:paraId="3252BE3C" w14:textId="77777777" w:rsidR="009B56A7" w:rsidRDefault="009B56A7">
      <w:pPr>
        <w:pStyle w:val="a8"/>
        <w:snapToGrid/>
      </w:pPr>
    </w:p>
    <w:p w14:paraId="2B58E0B6" w14:textId="77777777" w:rsidR="009B56A7" w:rsidRDefault="009B56A7">
      <w:pPr>
        <w:pStyle w:val="a8"/>
        <w:snapToGrid/>
      </w:pPr>
    </w:p>
    <w:p w14:paraId="0BB16296" w14:textId="77777777" w:rsidR="009B56A7" w:rsidRDefault="009B56A7">
      <w:pPr>
        <w:pStyle w:val="a8"/>
        <w:snapToGrid/>
      </w:pPr>
    </w:p>
    <w:p w14:paraId="2F1FDE5F" w14:textId="77777777" w:rsidR="009B56A7" w:rsidRDefault="009B56A7">
      <w:pPr>
        <w:pStyle w:val="a8"/>
        <w:snapToGrid/>
      </w:pPr>
    </w:p>
    <w:p w14:paraId="74A2C018" w14:textId="77777777" w:rsidR="009B56A7" w:rsidRDefault="009B56A7">
      <w:pPr>
        <w:pStyle w:val="a8"/>
        <w:snapToGrid/>
      </w:pPr>
    </w:p>
    <w:p w14:paraId="22B053E7" w14:textId="77777777" w:rsidR="009B56A7" w:rsidRDefault="009B56A7">
      <w:pPr>
        <w:pStyle w:val="a8"/>
        <w:snapToGrid/>
      </w:pPr>
    </w:p>
    <w:p w14:paraId="618F9012" w14:textId="77777777" w:rsidR="009B56A7" w:rsidRDefault="009B56A7">
      <w:pPr>
        <w:pStyle w:val="a8"/>
        <w:snapToGrid/>
      </w:pPr>
    </w:p>
    <w:p w14:paraId="5B96E37F" w14:textId="77777777" w:rsidR="009B56A7" w:rsidRDefault="009B56A7">
      <w:pPr>
        <w:pStyle w:val="a8"/>
        <w:snapToGrid/>
      </w:pPr>
    </w:p>
    <w:p w14:paraId="46A25AA0" w14:textId="77777777" w:rsidR="009B56A7" w:rsidRDefault="009B56A7">
      <w:pPr>
        <w:pStyle w:val="a8"/>
        <w:snapToGrid/>
      </w:pPr>
    </w:p>
    <w:p w14:paraId="5D7B7DA5" w14:textId="77777777" w:rsidR="009B56A7" w:rsidRDefault="009B56A7">
      <w:pPr>
        <w:pStyle w:val="a8"/>
        <w:snapToGrid/>
      </w:pPr>
    </w:p>
    <w:p w14:paraId="659014C1" w14:textId="77777777" w:rsidR="009B56A7" w:rsidRDefault="009B56A7">
      <w:pPr>
        <w:pStyle w:val="a8"/>
        <w:snapToGrid/>
      </w:pPr>
    </w:p>
    <w:p w14:paraId="63792CF1" w14:textId="77777777" w:rsidR="009B56A7" w:rsidRDefault="009B56A7">
      <w:pPr>
        <w:pStyle w:val="a8"/>
        <w:snapToGrid/>
      </w:pPr>
    </w:p>
    <w:p w14:paraId="3ABE0AEB" w14:textId="77777777" w:rsidR="009B56A7" w:rsidRDefault="009B56A7">
      <w:pPr>
        <w:pStyle w:val="a8"/>
        <w:snapToGrid/>
      </w:pPr>
    </w:p>
    <w:p w14:paraId="27B5AC65" w14:textId="77777777" w:rsidR="009B56A7" w:rsidRDefault="009B56A7">
      <w:pPr>
        <w:pStyle w:val="a8"/>
        <w:snapToGrid/>
      </w:pPr>
    </w:p>
    <w:p w14:paraId="7FA35C0E" w14:textId="77777777" w:rsidR="009B56A7" w:rsidRDefault="009B56A7">
      <w:pPr>
        <w:pStyle w:val="a8"/>
        <w:snapToGrid/>
      </w:pPr>
    </w:p>
    <w:p w14:paraId="390F7C39" w14:textId="77777777" w:rsidR="009B56A7" w:rsidRDefault="009B56A7">
      <w:pPr>
        <w:pStyle w:val="a8"/>
        <w:snapToGrid/>
      </w:pPr>
    </w:p>
    <w:p w14:paraId="221D695B" w14:textId="77777777" w:rsidR="009B56A7" w:rsidRDefault="009B56A7">
      <w:pPr>
        <w:pStyle w:val="a8"/>
        <w:snapToGrid/>
      </w:pPr>
    </w:p>
    <w:p w14:paraId="5D5F88F2" w14:textId="77777777" w:rsidR="009B56A7" w:rsidRDefault="009B56A7">
      <w:pPr>
        <w:pStyle w:val="a8"/>
        <w:snapToGrid/>
      </w:pPr>
    </w:p>
    <w:p w14:paraId="3515914B" w14:textId="77777777" w:rsidR="009B56A7" w:rsidRDefault="009B56A7">
      <w:pPr>
        <w:pStyle w:val="a8"/>
        <w:snapToGrid/>
      </w:pPr>
    </w:p>
    <w:p w14:paraId="1773BADF" w14:textId="77777777" w:rsidR="009B56A7" w:rsidRDefault="009B56A7">
      <w:pPr>
        <w:pStyle w:val="a8"/>
        <w:snapToGrid/>
      </w:pPr>
    </w:p>
    <w:p w14:paraId="4DD4C192" w14:textId="77777777" w:rsidR="009B56A7" w:rsidRDefault="009B56A7">
      <w:pPr>
        <w:pStyle w:val="a8"/>
        <w:snapToGrid/>
      </w:pPr>
    </w:p>
    <w:p w14:paraId="7612DF98" w14:textId="77777777" w:rsidR="009B56A7" w:rsidRDefault="009B56A7">
      <w:pPr>
        <w:pStyle w:val="a8"/>
        <w:snapToGrid/>
      </w:pPr>
    </w:p>
    <w:p w14:paraId="4D18B717" w14:textId="77777777" w:rsidR="009B56A7" w:rsidRDefault="009B56A7">
      <w:pPr>
        <w:pStyle w:val="a8"/>
        <w:snapToGrid/>
      </w:pPr>
    </w:p>
    <w:p w14:paraId="4834C459" w14:textId="77777777" w:rsidR="009B56A7" w:rsidRDefault="009B56A7">
      <w:pPr>
        <w:pStyle w:val="a8"/>
        <w:snapToGrid/>
      </w:pPr>
    </w:p>
    <w:p w14:paraId="2B5D5FC0" w14:textId="77777777" w:rsidR="009B56A7" w:rsidRDefault="009B56A7">
      <w:pPr>
        <w:pStyle w:val="a8"/>
        <w:snapToGrid/>
      </w:pPr>
    </w:p>
    <w:p w14:paraId="382F254A" w14:textId="77777777" w:rsidR="009B56A7" w:rsidRDefault="009B56A7">
      <w:pPr>
        <w:pStyle w:val="a8"/>
        <w:snapToGrid/>
      </w:pPr>
    </w:p>
    <w:p w14:paraId="03B647E0" w14:textId="77777777" w:rsidR="009B56A7" w:rsidRDefault="009B56A7">
      <w:pPr>
        <w:pStyle w:val="a8"/>
        <w:snapToGrid/>
      </w:pPr>
    </w:p>
    <w:p w14:paraId="02F01480" w14:textId="77777777" w:rsidR="009B56A7" w:rsidRDefault="009B56A7">
      <w:pPr>
        <w:pStyle w:val="a8"/>
        <w:snapToGrid/>
      </w:pPr>
    </w:p>
    <w:p w14:paraId="4F4F27D9" w14:textId="77777777" w:rsidR="009B56A7" w:rsidRDefault="009B56A7">
      <w:pPr>
        <w:pStyle w:val="a8"/>
        <w:snapToGrid/>
      </w:pPr>
    </w:p>
    <w:p w14:paraId="2AB89643" w14:textId="77777777" w:rsidR="009B56A7" w:rsidRDefault="009B56A7">
      <w:pPr>
        <w:pStyle w:val="a8"/>
        <w:snapToGrid/>
      </w:pPr>
    </w:p>
    <w:p w14:paraId="06695E70" w14:textId="77777777" w:rsidR="009B56A7" w:rsidRDefault="009B56A7">
      <w:pPr>
        <w:pStyle w:val="a8"/>
        <w:snapToGrid/>
      </w:pPr>
    </w:p>
    <w:p w14:paraId="135896DA" w14:textId="77777777" w:rsidR="009B56A7" w:rsidRDefault="009B56A7">
      <w:pPr>
        <w:pStyle w:val="a8"/>
        <w:snapToGrid/>
      </w:pPr>
    </w:p>
    <w:p w14:paraId="489FEA75" w14:textId="77777777" w:rsidR="009B56A7" w:rsidRDefault="009B56A7">
      <w:pPr>
        <w:pStyle w:val="a8"/>
        <w:snapToGrid/>
      </w:pPr>
    </w:p>
    <w:p w14:paraId="39F26C5C" w14:textId="77777777" w:rsidR="009B56A7" w:rsidRDefault="009B56A7">
      <w:pPr>
        <w:pStyle w:val="a8"/>
        <w:snapToGrid/>
      </w:pPr>
    </w:p>
    <w:p w14:paraId="2433E7CE" w14:textId="77777777" w:rsidR="009B56A7" w:rsidRDefault="009B56A7">
      <w:pPr>
        <w:pStyle w:val="a8"/>
        <w:snapToGrid/>
      </w:pPr>
    </w:p>
    <w:p w14:paraId="76509044" w14:textId="77777777" w:rsidR="009B56A7" w:rsidRDefault="009B56A7">
      <w:pPr>
        <w:pStyle w:val="a8"/>
        <w:snapToGrid/>
      </w:pPr>
    </w:p>
    <w:p w14:paraId="0BBB7705" w14:textId="77777777" w:rsidR="009B56A7" w:rsidRDefault="009B56A7">
      <w:pPr>
        <w:pStyle w:val="a8"/>
        <w:snapToGrid/>
      </w:pPr>
    </w:p>
    <w:p w14:paraId="31D1A71A" w14:textId="77777777" w:rsidR="009B56A7" w:rsidRDefault="009B56A7">
      <w:pPr>
        <w:pStyle w:val="a8"/>
        <w:snapToGrid/>
      </w:pPr>
    </w:p>
    <w:p w14:paraId="53045155" w14:textId="77777777" w:rsidR="009B56A7" w:rsidRDefault="009B56A7">
      <w:pPr>
        <w:pStyle w:val="a8"/>
        <w:snapToGrid/>
      </w:pPr>
    </w:p>
    <w:p w14:paraId="67B10F41" w14:textId="77777777" w:rsidR="009B56A7" w:rsidRDefault="009B56A7">
      <w:pPr>
        <w:pStyle w:val="a8"/>
        <w:snapToGrid/>
      </w:pPr>
    </w:p>
    <w:p w14:paraId="0EA3279A" w14:textId="77777777" w:rsidR="009B56A7" w:rsidRDefault="009B56A7">
      <w:pPr>
        <w:pStyle w:val="a8"/>
        <w:snapToGrid/>
      </w:pPr>
    </w:p>
    <w:p w14:paraId="24330382" w14:textId="77777777" w:rsidR="009B56A7" w:rsidRDefault="009B56A7">
      <w:pPr>
        <w:pStyle w:val="a8"/>
        <w:snapToGrid/>
      </w:pPr>
    </w:p>
    <w:p w14:paraId="541A4D6B" w14:textId="77777777" w:rsidR="009B56A7" w:rsidRDefault="009B56A7">
      <w:pPr>
        <w:pStyle w:val="a8"/>
        <w:snapToGrid/>
      </w:pPr>
    </w:p>
    <w:p w14:paraId="1018EEBF" w14:textId="77777777" w:rsidR="009B56A7" w:rsidRDefault="009B56A7">
      <w:pPr>
        <w:pStyle w:val="a8"/>
        <w:snapToGrid/>
      </w:pPr>
    </w:p>
    <w:p w14:paraId="278BC5F1" w14:textId="77777777" w:rsidR="009B56A7" w:rsidRDefault="009B56A7">
      <w:pPr>
        <w:pStyle w:val="a8"/>
        <w:snapToGrid/>
      </w:pPr>
    </w:p>
    <w:p w14:paraId="38357D00" w14:textId="77777777" w:rsidR="009B56A7" w:rsidRDefault="004908FE">
      <w:r>
        <w:br w:type="page"/>
      </w:r>
    </w:p>
    <w:p w14:paraId="770949A8" w14:textId="77777777" w:rsidR="009B56A7" w:rsidRDefault="004908FE">
      <w:pPr>
        <w:pStyle w:val="a8"/>
        <w:snapToGrid/>
      </w:pPr>
      <w:r>
        <w:pict w14:anchorId="0F79B2B5">
          <v:group id="_x0000_s1029" style="position:absolute;left:0;text-align:left;margin-left:294.1pt;margin-top:487.75pt;width:140.25pt;height:56.25pt;z-index:33;mso-position-horizontal-relative:page;mso-position-vertical-relative:page" coordsize="14025,5625">
            <v:shape id="_x0000_s188514779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AFBFE09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A5B9802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366CE" w14:textId="77777777" w:rsidR="009B56A7" w:rsidRDefault="009B56A7">
      <w:pPr>
        <w:pStyle w:val="a8"/>
        <w:snapToGrid/>
      </w:pPr>
    </w:p>
    <w:p w14:paraId="3CEBE41F" w14:textId="77777777" w:rsidR="009B56A7" w:rsidRDefault="009B56A7">
      <w:pPr>
        <w:pStyle w:val="a8"/>
        <w:snapToGrid/>
      </w:pPr>
    </w:p>
    <w:p w14:paraId="409B59B2" w14:textId="77777777" w:rsidR="009B56A7" w:rsidRDefault="009B56A7">
      <w:pPr>
        <w:pStyle w:val="a8"/>
        <w:snapToGrid/>
      </w:pPr>
    </w:p>
    <w:p w14:paraId="22CCD2BD" w14:textId="77777777" w:rsidR="009B56A7" w:rsidRDefault="009B56A7">
      <w:pPr>
        <w:pStyle w:val="a8"/>
        <w:snapToGrid/>
      </w:pPr>
    </w:p>
    <w:p w14:paraId="26BD64AB" w14:textId="77777777" w:rsidR="009B56A7" w:rsidRDefault="009B56A7">
      <w:pPr>
        <w:pStyle w:val="a8"/>
        <w:snapToGrid/>
      </w:pPr>
    </w:p>
    <w:p w14:paraId="4ACBBCF3" w14:textId="77777777" w:rsidR="009B56A7" w:rsidRDefault="009B56A7">
      <w:pPr>
        <w:pStyle w:val="a8"/>
        <w:snapToGrid/>
      </w:pPr>
    </w:p>
    <w:p w14:paraId="051CA566" w14:textId="77777777" w:rsidR="009B56A7" w:rsidRDefault="009B56A7">
      <w:pPr>
        <w:pStyle w:val="a8"/>
        <w:snapToGrid/>
      </w:pPr>
    </w:p>
    <w:p w14:paraId="3701FBD8" w14:textId="77777777" w:rsidR="009B56A7" w:rsidRDefault="009B56A7">
      <w:pPr>
        <w:pStyle w:val="a8"/>
        <w:snapToGrid/>
      </w:pPr>
    </w:p>
    <w:p w14:paraId="62275360" w14:textId="77777777" w:rsidR="009B56A7" w:rsidRDefault="009B56A7">
      <w:pPr>
        <w:pStyle w:val="a8"/>
        <w:snapToGrid/>
      </w:pPr>
    </w:p>
    <w:p w14:paraId="19B675C6" w14:textId="77777777" w:rsidR="009B56A7" w:rsidRDefault="009B56A7">
      <w:pPr>
        <w:pStyle w:val="a8"/>
        <w:snapToGrid/>
      </w:pPr>
    </w:p>
    <w:p w14:paraId="07D0F5FD" w14:textId="77777777" w:rsidR="009B56A7" w:rsidRDefault="009B56A7">
      <w:pPr>
        <w:pStyle w:val="a8"/>
        <w:snapToGrid/>
      </w:pPr>
    </w:p>
    <w:p w14:paraId="7679A234" w14:textId="77777777" w:rsidR="009B56A7" w:rsidRDefault="009B56A7">
      <w:pPr>
        <w:pStyle w:val="a8"/>
        <w:snapToGrid/>
      </w:pPr>
    </w:p>
    <w:p w14:paraId="3350A70B" w14:textId="77777777" w:rsidR="009B56A7" w:rsidRDefault="009B56A7">
      <w:pPr>
        <w:pStyle w:val="a8"/>
        <w:snapToGrid/>
      </w:pPr>
    </w:p>
    <w:p w14:paraId="3825181B" w14:textId="77777777" w:rsidR="009B56A7" w:rsidRDefault="009B56A7">
      <w:pPr>
        <w:pStyle w:val="a8"/>
        <w:snapToGrid/>
      </w:pPr>
    </w:p>
    <w:p w14:paraId="021A85C0" w14:textId="77777777" w:rsidR="009B56A7" w:rsidRDefault="009B56A7">
      <w:pPr>
        <w:pStyle w:val="a8"/>
        <w:snapToGrid/>
      </w:pPr>
    </w:p>
    <w:p w14:paraId="4E89C43B" w14:textId="77777777" w:rsidR="009B56A7" w:rsidRDefault="009B56A7">
      <w:pPr>
        <w:pStyle w:val="a8"/>
        <w:snapToGrid/>
      </w:pPr>
    </w:p>
    <w:p w14:paraId="1639EF18" w14:textId="77777777" w:rsidR="009B56A7" w:rsidRDefault="009B56A7">
      <w:pPr>
        <w:pStyle w:val="a8"/>
        <w:snapToGrid/>
      </w:pPr>
    </w:p>
    <w:p w14:paraId="4796262A" w14:textId="77777777" w:rsidR="009B56A7" w:rsidRDefault="009B56A7">
      <w:pPr>
        <w:pStyle w:val="a8"/>
        <w:snapToGrid/>
      </w:pPr>
    </w:p>
    <w:p w14:paraId="6642E6CE" w14:textId="77777777" w:rsidR="009B56A7" w:rsidRDefault="009B56A7">
      <w:pPr>
        <w:pStyle w:val="a8"/>
        <w:snapToGrid/>
      </w:pPr>
    </w:p>
    <w:p w14:paraId="2F9D6CF7" w14:textId="77777777" w:rsidR="009B56A7" w:rsidRDefault="009B56A7">
      <w:pPr>
        <w:pStyle w:val="a8"/>
        <w:snapToGrid/>
      </w:pPr>
    </w:p>
    <w:p w14:paraId="456A0A6F" w14:textId="77777777" w:rsidR="009B56A7" w:rsidRDefault="009B56A7">
      <w:pPr>
        <w:pStyle w:val="a8"/>
        <w:snapToGrid/>
      </w:pPr>
    </w:p>
    <w:p w14:paraId="101F21D7" w14:textId="77777777" w:rsidR="009B56A7" w:rsidRDefault="009B56A7">
      <w:pPr>
        <w:pStyle w:val="a8"/>
        <w:snapToGrid/>
      </w:pPr>
    </w:p>
    <w:p w14:paraId="1561DC98" w14:textId="77777777" w:rsidR="009B56A7" w:rsidRDefault="009B56A7">
      <w:pPr>
        <w:pStyle w:val="a8"/>
        <w:snapToGrid/>
      </w:pPr>
    </w:p>
    <w:p w14:paraId="6658827E" w14:textId="77777777" w:rsidR="009B56A7" w:rsidRDefault="009B56A7">
      <w:pPr>
        <w:pStyle w:val="a8"/>
        <w:snapToGrid/>
      </w:pPr>
    </w:p>
    <w:p w14:paraId="6C92FC5B" w14:textId="77777777" w:rsidR="009B56A7" w:rsidRDefault="009B56A7">
      <w:pPr>
        <w:pStyle w:val="a8"/>
        <w:snapToGrid/>
      </w:pPr>
    </w:p>
    <w:p w14:paraId="5DE80E11" w14:textId="77777777" w:rsidR="009B56A7" w:rsidRDefault="009B56A7">
      <w:pPr>
        <w:pStyle w:val="a8"/>
        <w:snapToGrid/>
      </w:pPr>
    </w:p>
    <w:p w14:paraId="2A70884E" w14:textId="77777777" w:rsidR="009B56A7" w:rsidRDefault="009B56A7">
      <w:pPr>
        <w:pStyle w:val="a8"/>
        <w:snapToGrid/>
      </w:pPr>
    </w:p>
    <w:p w14:paraId="3A29E1EB" w14:textId="77777777" w:rsidR="009B56A7" w:rsidRDefault="009B56A7">
      <w:pPr>
        <w:pStyle w:val="a8"/>
        <w:snapToGrid/>
      </w:pPr>
    </w:p>
    <w:p w14:paraId="73CCB615" w14:textId="77777777" w:rsidR="009B56A7" w:rsidRDefault="009B56A7">
      <w:pPr>
        <w:pStyle w:val="a8"/>
        <w:snapToGrid/>
      </w:pPr>
    </w:p>
    <w:p w14:paraId="0F7228EF" w14:textId="77777777" w:rsidR="009B56A7" w:rsidRDefault="009B56A7">
      <w:pPr>
        <w:pStyle w:val="a8"/>
        <w:snapToGrid/>
      </w:pPr>
    </w:p>
    <w:p w14:paraId="2999227B" w14:textId="77777777" w:rsidR="009B56A7" w:rsidRDefault="009B56A7">
      <w:pPr>
        <w:pStyle w:val="a8"/>
        <w:snapToGrid/>
      </w:pPr>
    </w:p>
    <w:p w14:paraId="72CC915C" w14:textId="77777777" w:rsidR="009B56A7" w:rsidRDefault="009B56A7">
      <w:pPr>
        <w:pStyle w:val="a8"/>
        <w:snapToGrid/>
      </w:pPr>
    </w:p>
    <w:p w14:paraId="2CF17DF8" w14:textId="77777777" w:rsidR="009B56A7" w:rsidRDefault="009B56A7">
      <w:pPr>
        <w:pStyle w:val="a8"/>
        <w:snapToGrid/>
      </w:pPr>
    </w:p>
    <w:p w14:paraId="477A5D33" w14:textId="77777777" w:rsidR="009B56A7" w:rsidRDefault="009B56A7">
      <w:pPr>
        <w:pStyle w:val="a8"/>
        <w:snapToGrid/>
      </w:pPr>
    </w:p>
    <w:p w14:paraId="3C5639A8" w14:textId="77777777" w:rsidR="009B56A7" w:rsidRDefault="009B56A7">
      <w:pPr>
        <w:pStyle w:val="a8"/>
        <w:snapToGrid/>
      </w:pPr>
    </w:p>
    <w:p w14:paraId="52EEAA7C" w14:textId="77777777" w:rsidR="009B56A7" w:rsidRDefault="009B56A7">
      <w:pPr>
        <w:pStyle w:val="a8"/>
        <w:snapToGrid/>
      </w:pPr>
    </w:p>
    <w:p w14:paraId="290F49B0" w14:textId="77777777" w:rsidR="009B56A7" w:rsidRDefault="009B56A7">
      <w:pPr>
        <w:pStyle w:val="a8"/>
        <w:snapToGrid/>
      </w:pPr>
    </w:p>
    <w:p w14:paraId="4A8ABB54" w14:textId="77777777" w:rsidR="009B56A7" w:rsidRDefault="009B56A7">
      <w:pPr>
        <w:pStyle w:val="a8"/>
        <w:snapToGrid/>
      </w:pPr>
    </w:p>
    <w:p w14:paraId="47416FEA" w14:textId="77777777" w:rsidR="009B56A7" w:rsidRDefault="009B56A7">
      <w:pPr>
        <w:pStyle w:val="a8"/>
        <w:snapToGrid/>
      </w:pPr>
    </w:p>
    <w:p w14:paraId="346F3B27" w14:textId="77777777" w:rsidR="009B56A7" w:rsidRDefault="009B56A7">
      <w:pPr>
        <w:pStyle w:val="a8"/>
        <w:snapToGrid/>
      </w:pPr>
    </w:p>
    <w:p w14:paraId="2A3D0429" w14:textId="77777777" w:rsidR="009B56A7" w:rsidRDefault="009B56A7">
      <w:pPr>
        <w:pStyle w:val="a8"/>
        <w:snapToGrid/>
      </w:pPr>
    </w:p>
    <w:p w14:paraId="01D56D31" w14:textId="77777777" w:rsidR="009B56A7" w:rsidRDefault="009B56A7">
      <w:pPr>
        <w:pStyle w:val="a8"/>
        <w:snapToGrid/>
      </w:pPr>
    </w:p>
    <w:p w14:paraId="73CAB189" w14:textId="77777777" w:rsidR="009B56A7" w:rsidRDefault="009B56A7">
      <w:pPr>
        <w:pStyle w:val="a8"/>
        <w:snapToGrid/>
      </w:pPr>
    </w:p>
    <w:p w14:paraId="4209D294" w14:textId="77777777" w:rsidR="009B56A7" w:rsidRDefault="009B56A7">
      <w:pPr>
        <w:pStyle w:val="a8"/>
        <w:snapToGrid/>
      </w:pPr>
    </w:p>
    <w:p w14:paraId="0DE04146" w14:textId="77777777" w:rsidR="009B56A7" w:rsidRDefault="009B56A7">
      <w:pPr>
        <w:pStyle w:val="a8"/>
        <w:snapToGrid/>
      </w:pPr>
    </w:p>
    <w:p w14:paraId="6F34D52C" w14:textId="77777777" w:rsidR="009B56A7" w:rsidRDefault="009B56A7">
      <w:pPr>
        <w:pStyle w:val="a8"/>
        <w:snapToGrid/>
      </w:pPr>
    </w:p>
    <w:p w14:paraId="58E2E268" w14:textId="77777777" w:rsidR="009B56A7" w:rsidRDefault="009B56A7">
      <w:pPr>
        <w:pStyle w:val="a8"/>
        <w:snapToGrid/>
      </w:pPr>
    </w:p>
    <w:p w14:paraId="13149F81" w14:textId="77777777" w:rsidR="009B56A7" w:rsidRDefault="009B56A7">
      <w:pPr>
        <w:pStyle w:val="a8"/>
        <w:snapToGrid/>
      </w:pPr>
    </w:p>
    <w:p w14:paraId="1937C4AC" w14:textId="77777777" w:rsidR="009B56A7" w:rsidRDefault="009B56A7">
      <w:pPr>
        <w:pStyle w:val="a8"/>
        <w:snapToGrid/>
      </w:pPr>
    </w:p>
    <w:p w14:paraId="0B80C5CA" w14:textId="77777777" w:rsidR="009B56A7" w:rsidRDefault="009B56A7">
      <w:pPr>
        <w:pStyle w:val="a8"/>
        <w:snapToGrid/>
      </w:pPr>
    </w:p>
    <w:p w14:paraId="66309EE9" w14:textId="77777777" w:rsidR="009B56A7" w:rsidRDefault="009B56A7">
      <w:pPr>
        <w:pStyle w:val="a8"/>
        <w:snapToGrid/>
      </w:pPr>
    </w:p>
    <w:p w14:paraId="724D4A40" w14:textId="77777777" w:rsidR="009B56A7" w:rsidRDefault="009B56A7">
      <w:pPr>
        <w:pStyle w:val="a8"/>
        <w:snapToGrid/>
      </w:pPr>
    </w:p>
    <w:p w14:paraId="1A2671E3" w14:textId="77777777" w:rsidR="009B56A7" w:rsidRDefault="009B56A7">
      <w:pPr>
        <w:pStyle w:val="a8"/>
        <w:snapToGrid/>
      </w:pPr>
    </w:p>
    <w:p w14:paraId="4FEBD606" w14:textId="77777777" w:rsidR="009B56A7" w:rsidRDefault="009B56A7">
      <w:pPr>
        <w:pStyle w:val="a8"/>
        <w:snapToGrid/>
      </w:pPr>
    </w:p>
    <w:p w14:paraId="257E85BD" w14:textId="77777777" w:rsidR="009B56A7" w:rsidRDefault="009B56A7">
      <w:pPr>
        <w:pStyle w:val="a8"/>
        <w:snapToGrid/>
      </w:pPr>
    </w:p>
    <w:p w14:paraId="01DD6A2C" w14:textId="77777777" w:rsidR="009B56A7" w:rsidRDefault="009B56A7">
      <w:pPr>
        <w:pStyle w:val="a8"/>
        <w:snapToGrid/>
      </w:pPr>
    </w:p>
    <w:p w14:paraId="263ECA8A" w14:textId="77777777" w:rsidR="009B56A7" w:rsidRDefault="009B56A7">
      <w:pPr>
        <w:pStyle w:val="a8"/>
        <w:snapToGrid/>
      </w:pPr>
    </w:p>
    <w:p w14:paraId="51ECDE96" w14:textId="77777777" w:rsidR="009B56A7" w:rsidRDefault="009B56A7">
      <w:pPr>
        <w:pStyle w:val="a8"/>
        <w:snapToGrid/>
      </w:pPr>
    </w:p>
    <w:p w14:paraId="0723F1CB" w14:textId="77777777" w:rsidR="009B56A7" w:rsidRDefault="009B56A7">
      <w:pPr>
        <w:pStyle w:val="a8"/>
        <w:snapToGrid/>
      </w:pPr>
    </w:p>
    <w:p w14:paraId="08FFAF4C" w14:textId="77777777" w:rsidR="009B56A7" w:rsidRDefault="009B56A7">
      <w:pPr>
        <w:pStyle w:val="a8"/>
        <w:snapToGrid/>
      </w:pPr>
    </w:p>
    <w:p w14:paraId="53F4B313" w14:textId="77777777" w:rsidR="009B56A7" w:rsidRDefault="009B56A7">
      <w:pPr>
        <w:pStyle w:val="a8"/>
        <w:snapToGrid/>
      </w:pPr>
    </w:p>
    <w:p w14:paraId="6D86D024" w14:textId="77777777" w:rsidR="009B56A7" w:rsidRDefault="009B56A7">
      <w:pPr>
        <w:pStyle w:val="a8"/>
        <w:snapToGrid/>
      </w:pPr>
    </w:p>
    <w:p w14:paraId="67EBF906" w14:textId="77777777" w:rsidR="009B56A7" w:rsidRDefault="009B56A7">
      <w:pPr>
        <w:pStyle w:val="a8"/>
        <w:snapToGrid/>
      </w:pPr>
    </w:p>
    <w:p w14:paraId="62BD566F" w14:textId="77777777" w:rsidR="009B56A7" w:rsidRDefault="009B56A7">
      <w:pPr>
        <w:pStyle w:val="a8"/>
        <w:snapToGrid/>
      </w:pPr>
    </w:p>
    <w:p w14:paraId="14A9D8D0" w14:textId="77777777" w:rsidR="009B56A7" w:rsidRDefault="009B56A7">
      <w:pPr>
        <w:pStyle w:val="a8"/>
        <w:snapToGrid/>
      </w:pPr>
    </w:p>
    <w:p w14:paraId="52EF5A09" w14:textId="77777777" w:rsidR="009B56A7" w:rsidRDefault="004908FE">
      <w:r>
        <w:br w:type="page"/>
      </w:r>
    </w:p>
    <w:p w14:paraId="435DE722" w14:textId="77777777" w:rsidR="009B56A7" w:rsidRDefault="009B56A7">
      <w:pPr>
        <w:pStyle w:val="a8"/>
        <w:snapToGrid/>
      </w:pPr>
    </w:p>
    <w:p w14:paraId="0478D15B" w14:textId="77777777" w:rsidR="009B56A7" w:rsidRDefault="004908FE">
      <w:pPr>
        <w:pStyle w:val="a8"/>
        <w:snapToGrid/>
      </w:pPr>
      <w:r>
        <w:pict w14:anchorId="4AC97164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88514780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A7ED2A4" w14:textId="77777777" w:rsidR="009B56A7" w:rsidRDefault="004908F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A0446E8" w14:textId="77777777" w:rsidR="009B56A7" w:rsidRDefault="009B56A7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210AA0" w14:textId="77777777" w:rsidR="009B56A7" w:rsidRDefault="009B56A7">
      <w:pPr>
        <w:pStyle w:val="a8"/>
        <w:snapToGrid/>
      </w:pPr>
    </w:p>
    <w:p w14:paraId="6BA15585" w14:textId="77777777" w:rsidR="009B56A7" w:rsidRDefault="009B56A7">
      <w:pPr>
        <w:pStyle w:val="a8"/>
        <w:snapToGrid/>
      </w:pPr>
    </w:p>
    <w:p w14:paraId="275AAE67" w14:textId="77777777" w:rsidR="009B56A7" w:rsidRDefault="009B56A7">
      <w:pPr>
        <w:pStyle w:val="a8"/>
        <w:snapToGrid/>
      </w:pPr>
    </w:p>
    <w:p w14:paraId="5CE177C3" w14:textId="77777777" w:rsidR="009B56A7" w:rsidRDefault="009B56A7">
      <w:pPr>
        <w:pStyle w:val="a8"/>
        <w:snapToGrid/>
      </w:pPr>
    </w:p>
    <w:p w14:paraId="50BC6595" w14:textId="77777777" w:rsidR="009B56A7" w:rsidRDefault="009B56A7">
      <w:pPr>
        <w:pStyle w:val="a8"/>
        <w:snapToGrid/>
      </w:pPr>
    </w:p>
    <w:p w14:paraId="6691D4A0" w14:textId="77777777" w:rsidR="009B56A7" w:rsidRDefault="009B56A7">
      <w:pPr>
        <w:pStyle w:val="a8"/>
        <w:snapToGrid/>
      </w:pPr>
    </w:p>
    <w:p w14:paraId="0396F39E" w14:textId="77777777" w:rsidR="009B56A7" w:rsidRDefault="009B56A7">
      <w:pPr>
        <w:pStyle w:val="a8"/>
        <w:snapToGrid/>
      </w:pPr>
    </w:p>
    <w:p w14:paraId="510CA0AE" w14:textId="77777777" w:rsidR="009B56A7" w:rsidRDefault="009B56A7">
      <w:pPr>
        <w:pStyle w:val="a8"/>
        <w:snapToGrid/>
      </w:pPr>
    </w:p>
    <w:p w14:paraId="6C7D1A76" w14:textId="77777777" w:rsidR="009B56A7" w:rsidRDefault="009B56A7">
      <w:pPr>
        <w:pStyle w:val="a8"/>
        <w:snapToGrid/>
      </w:pPr>
    </w:p>
    <w:p w14:paraId="166D063F" w14:textId="77777777" w:rsidR="009B56A7" w:rsidRDefault="009B56A7">
      <w:pPr>
        <w:pStyle w:val="a8"/>
        <w:snapToGrid/>
      </w:pPr>
    </w:p>
    <w:p w14:paraId="6F956F95" w14:textId="77777777" w:rsidR="009B56A7" w:rsidRDefault="009B56A7">
      <w:pPr>
        <w:pStyle w:val="a8"/>
        <w:snapToGrid/>
      </w:pPr>
    </w:p>
    <w:p w14:paraId="52E69905" w14:textId="77777777" w:rsidR="009B56A7" w:rsidRDefault="009B56A7">
      <w:pPr>
        <w:pStyle w:val="a8"/>
        <w:snapToGrid/>
      </w:pPr>
    </w:p>
    <w:p w14:paraId="73893240" w14:textId="77777777" w:rsidR="009B56A7" w:rsidRDefault="009B56A7">
      <w:pPr>
        <w:pStyle w:val="a8"/>
        <w:snapToGrid/>
      </w:pPr>
    </w:p>
    <w:p w14:paraId="7159AE7E" w14:textId="77777777" w:rsidR="009B56A7" w:rsidRDefault="009B56A7">
      <w:pPr>
        <w:pStyle w:val="a8"/>
        <w:snapToGrid/>
      </w:pPr>
    </w:p>
    <w:p w14:paraId="188811AF" w14:textId="77777777" w:rsidR="009B56A7" w:rsidRDefault="009B56A7">
      <w:pPr>
        <w:pStyle w:val="a8"/>
        <w:snapToGrid/>
      </w:pPr>
    </w:p>
    <w:p w14:paraId="371B2E6E" w14:textId="77777777" w:rsidR="009B56A7" w:rsidRDefault="009B56A7">
      <w:pPr>
        <w:pStyle w:val="a8"/>
        <w:snapToGrid/>
      </w:pPr>
    </w:p>
    <w:p w14:paraId="28D11338" w14:textId="77777777" w:rsidR="009B56A7" w:rsidRDefault="009B56A7">
      <w:pPr>
        <w:pStyle w:val="a8"/>
        <w:snapToGrid/>
      </w:pPr>
    </w:p>
    <w:p w14:paraId="77DB1C57" w14:textId="77777777" w:rsidR="009B56A7" w:rsidRDefault="009B56A7">
      <w:pPr>
        <w:pStyle w:val="a8"/>
        <w:snapToGrid/>
      </w:pPr>
    </w:p>
    <w:p w14:paraId="2BDB1D02" w14:textId="77777777" w:rsidR="009B56A7" w:rsidRDefault="009B56A7">
      <w:pPr>
        <w:pStyle w:val="a8"/>
        <w:snapToGrid/>
      </w:pPr>
    </w:p>
    <w:p w14:paraId="0FF4A2AE" w14:textId="77777777" w:rsidR="009B56A7" w:rsidRDefault="009B56A7">
      <w:pPr>
        <w:pStyle w:val="a8"/>
        <w:snapToGrid/>
      </w:pPr>
    </w:p>
    <w:p w14:paraId="3711B598" w14:textId="77777777" w:rsidR="009B56A7" w:rsidRDefault="009B56A7">
      <w:pPr>
        <w:pStyle w:val="a8"/>
        <w:snapToGrid/>
      </w:pPr>
    </w:p>
    <w:p w14:paraId="3D704D87" w14:textId="77777777" w:rsidR="009B56A7" w:rsidRDefault="009B56A7">
      <w:pPr>
        <w:pStyle w:val="a8"/>
        <w:snapToGrid/>
      </w:pPr>
    </w:p>
    <w:p w14:paraId="185B0E8F" w14:textId="77777777" w:rsidR="009B56A7" w:rsidRDefault="009B56A7">
      <w:pPr>
        <w:pStyle w:val="a8"/>
        <w:snapToGrid/>
      </w:pPr>
    </w:p>
    <w:p w14:paraId="784A479B" w14:textId="77777777" w:rsidR="009B56A7" w:rsidRDefault="009B56A7">
      <w:pPr>
        <w:pStyle w:val="a8"/>
        <w:snapToGrid/>
      </w:pPr>
    </w:p>
    <w:p w14:paraId="54AA0656" w14:textId="77777777" w:rsidR="009B56A7" w:rsidRDefault="009B56A7">
      <w:pPr>
        <w:pStyle w:val="a8"/>
        <w:snapToGrid/>
      </w:pPr>
    </w:p>
    <w:p w14:paraId="19C1E2FE" w14:textId="77777777" w:rsidR="009B56A7" w:rsidRDefault="009B56A7">
      <w:pPr>
        <w:pStyle w:val="a8"/>
        <w:snapToGrid/>
      </w:pPr>
    </w:p>
    <w:p w14:paraId="3E2DE445" w14:textId="77777777" w:rsidR="009B56A7" w:rsidRDefault="009B56A7">
      <w:pPr>
        <w:pStyle w:val="a8"/>
        <w:snapToGrid/>
      </w:pPr>
    </w:p>
    <w:p w14:paraId="019AF52D" w14:textId="77777777" w:rsidR="009B56A7" w:rsidRDefault="009B56A7">
      <w:pPr>
        <w:pStyle w:val="a8"/>
        <w:snapToGrid/>
      </w:pPr>
    </w:p>
    <w:p w14:paraId="30BC651D" w14:textId="77777777" w:rsidR="009B56A7" w:rsidRDefault="009B56A7">
      <w:pPr>
        <w:pStyle w:val="a8"/>
        <w:snapToGrid/>
      </w:pPr>
    </w:p>
    <w:p w14:paraId="467FD1FE" w14:textId="77777777" w:rsidR="009B56A7" w:rsidRDefault="009B56A7">
      <w:pPr>
        <w:pStyle w:val="a8"/>
        <w:snapToGrid/>
      </w:pPr>
    </w:p>
    <w:p w14:paraId="30A7D50E" w14:textId="77777777" w:rsidR="009B56A7" w:rsidRDefault="009B56A7">
      <w:pPr>
        <w:pStyle w:val="a8"/>
        <w:snapToGrid/>
      </w:pPr>
    </w:p>
    <w:p w14:paraId="31A538BA" w14:textId="77777777" w:rsidR="009B56A7" w:rsidRDefault="009B56A7">
      <w:pPr>
        <w:pStyle w:val="a8"/>
        <w:snapToGrid/>
      </w:pPr>
    </w:p>
    <w:p w14:paraId="2A7E0BB7" w14:textId="77777777" w:rsidR="009B56A7" w:rsidRDefault="009B56A7">
      <w:pPr>
        <w:pStyle w:val="a8"/>
        <w:snapToGrid/>
      </w:pPr>
    </w:p>
    <w:p w14:paraId="409444A5" w14:textId="77777777" w:rsidR="009B56A7" w:rsidRDefault="009B56A7">
      <w:pPr>
        <w:pStyle w:val="a8"/>
        <w:snapToGrid/>
      </w:pPr>
    </w:p>
    <w:p w14:paraId="131A4DA1" w14:textId="77777777" w:rsidR="009B56A7" w:rsidRDefault="009B56A7">
      <w:pPr>
        <w:pStyle w:val="a8"/>
        <w:snapToGrid/>
      </w:pPr>
    </w:p>
    <w:p w14:paraId="7320CB3D" w14:textId="77777777" w:rsidR="009B56A7" w:rsidRDefault="009B56A7">
      <w:pPr>
        <w:pStyle w:val="a8"/>
        <w:snapToGrid/>
      </w:pPr>
    </w:p>
    <w:p w14:paraId="4C21D460" w14:textId="77777777" w:rsidR="009B56A7" w:rsidRDefault="009B56A7">
      <w:pPr>
        <w:pStyle w:val="a8"/>
        <w:snapToGrid/>
      </w:pPr>
    </w:p>
    <w:p w14:paraId="48DD5266" w14:textId="77777777" w:rsidR="009B56A7" w:rsidRDefault="009B56A7">
      <w:pPr>
        <w:pStyle w:val="a8"/>
        <w:snapToGrid/>
      </w:pPr>
    </w:p>
    <w:p w14:paraId="6DAEDFA1" w14:textId="77777777" w:rsidR="009B56A7" w:rsidRDefault="009B56A7">
      <w:pPr>
        <w:pStyle w:val="a8"/>
        <w:snapToGrid/>
      </w:pPr>
    </w:p>
    <w:p w14:paraId="68C615C0" w14:textId="77777777" w:rsidR="009B56A7" w:rsidRDefault="009B56A7">
      <w:pPr>
        <w:pStyle w:val="a8"/>
        <w:snapToGrid/>
      </w:pPr>
    </w:p>
    <w:p w14:paraId="123D671B" w14:textId="77777777" w:rsidR="009B56A7" w:rsidRDefault="009B56A7">
      <w:pPr>
        <w:pStyle w:val="a8"/>
        <w:snapToGrid/>
      </w:pPr>
    </w:p>
    <w:p w14:paraId="58A9300D" w14:textId="77777777" w:rsidR="009B56A7" w:rsidRDefault="009B56A7">
      <w:pPr>
        <w:pStyle w:val="a8"/>
        <w:snapToGrid/>
      </w:pPr>
    </w:p>
    <w:p w14:paraId="6DA55A3B" w14:textId="77777777" w:rsidR="009B56A7" w:rsidRDefault="009B56A7">
      <w:pPr>
        <w:pStyle w:val="a8"/>
        <w:snapToGrid/>
      </w:pPr>
    </w:p>
    <w:p w14:paraId="7B837EC5" w14:textId="77777777" w:rsidR="009B56A7" w:rsidRDefault="009B56A7">
      <w:pPr>
        <w:pStyle w:val="a8"/>
        <w:snapToGrid/>
      </w:pPr>
    </w:p>
    <w:p w14:paraId="7EA336C9" w14:textId="77777777" w:rsidR="009B56A7" w:rsidRDefault="009B56A7">
      <w:pPr>
        <w:pStyle w:val="a8"/>
        <w:snapToGrid/>
      </w:pPr>
    </w:p>
    <w:p w14:paraId="5679BA86" w14:textId="77777777" w:rsidR="009B56A7" w:rsidRDefault="009B56A7">
      <w:pPr>
        <w:pStyle w:val="a8"/>
        <w:snapToGrid/>
      </w:pPr>
    </w:p>
    <w:p w14:paraId="16F58A1D" w14:textId="77777777" w:rsidR="009B56A7" w:rsidRDefault="009B56A7">
      <w:pPr>
        <w:pStyle w:val="a8"/>
        <w:snapToGrid/>
      </w:pPr>
    </w:p>
    <w:p w14:paraId="64C02F6F" w14:textId="77777777" w:rsidR="009B56A7" w:rsidRDefault="009B56A7">
      <w:pPr>
        <w:pStyle w:val="a8"/>
        <w:snapToGrid/>
      </w:pPr>
    </w:p>
    <w:p w14:paraId="3BE8984E" w14:textId="77777777" w:rsidR="009B56A7" w:rsidRDefault="009B56A7">
      <w:pPr>
        <w:pStyle w:val="a8"/>
        <w:snapToGrid/>
      </w:pPr>
    </w:p>
    <w:p w14:paraId="6527C026" w14:textId="77777777" w:rsidR="009B56A7" w:rsidRDefault="009B56A7">
      <w:pPr>
        <w:pStyle w:val="a8"/>
        <w:snapToGrid/>
      </w:pPr>
    </w:p>
    <w:p w14:paraId="41036D83" w14:textId="77777777" w:rsidR="009B56A7" w:rsidRDefault="009B56A7">
      <w:pPr>
        <w:pStyle w:val="a8"/>
        <w:snapToGrid/>
      </w:pPr>
    </w:p>
    <w:p w14:paraId="3B8D1029" w14:textId="77777777" w:rsidR="009B56A7" w:rsidRDefault="009B56A7">
      <w:pPr>
        <w:pStyle w:val="a8"/>
        <w:snapToGrid/>
      </w:pPr>
    </w:p>
    <w:p w14:paraId="2DB1B901" w14:textId="77777777" w:rsidR="009B56A7" w:rsidRDefault="009B56A7">
      <w:pPr>
        <w:pStyle w:val="a8"/>
        <w:snapToGrid/>
      </w:pPr>
    </w:p>
    <w:p w14:paraId="1613397A" w14:textId="77777777" w:rsidR="009B56A7" w:rsidRDefault="009B56A7">
      <w:pPr>
        <w:pStyle w:val="a8"/>
        <w:snapToGrid/>
      </w:pPr>
    </w:p>
    <w:p w14:paraId="7A90B630" w14:textId="77777777" w:rsidR="009B56A7" w:rsidRDefault="009B56A7">
      <w:pPr>
        <w:pStyle w:val="a8"/>
        <w:snapToGrid/>
      </w:pPr>
    </w:p>
    <w:p w14:paraId="1CAA4A79" w14:textId="77777777" w:rsidR="009B56A7" w:rsidRDefault="009B56A7">
      <w:pPr>
        <w:pStyle w:val="a8"/>
        <w:snapToGrid/>
      </w:pPr>
    </w:p>
    <w:p w14:paraId="4BF7C153" w14:textId="77777777" w:rsidR="009B56A7" w:rsidRDefault="009B56A7">
      <w:pPr>
        <w:pStyle w:val="a8"/>
        <w:snapToGrid/>
      </w:pPr>
    </w:p>
    <w:p w14:paraId="7AC05DEC" w14:textId="77777777" w:rsidR="009B56A7" w:rsidRDefault="009B56A7">
      <w:pPr>
        <w:pStyle w:val="a8"/>
        <w:snapToGrid/>
      </w:pPr>
    </w:p>
    <w:p w14:paraId="40E01F98" w14:textId="77777777" w:rsidR="009B56A7" w:rsidRDefault="009B56A7">
      <w:pPr>
        <w:pStyle w:val="a8"/>
        <w:snapToGrid/>
      </w:pPr>
    </w:p>
    <w:p w14:paraId="7128E39B" w14:textId="77777777" w:rsidR="009B56A7" w:rsidRDefault="009B56A7">
      <w:pPr>
        <w:pStyle w:val="a8"/>
        <w:snapToGrid/>
      </w:pPr>
    </w:p>
    <w:p w14:paraId="48B0A5E6" w14:textId="77777777" w:rsidR="009B56A7" w:rsidRDefault="009B56A7">
      <w:pPr>
        <w:pStyle w:val="a8"/>
        <w:snapToGrid/>
      </w:pPr>
    </w:p>
    <w:p w14:paraId="3BD9344F" w14:textId="77777777" w:rsidR="009B56A7" w:rsidRDefault="009B56A7">
      <w:pPr>
        <w:pStyle w:val="a8"/>
        <w:snapToGrid/>
      </w:pPr>
    </w:p>
    <w:p w14:paraId="16B886AE" w14:textId="77777777" w:rsidR="009B56A7" w:rsidRDefault="009B56A7">
      <w:pPr>
        <w:pStyle w:val="a8"/>
        <w:snapToGrid/>
      </w:pPr>
    </w:p>
    <w:p w14:paraId="40137BBB" w14:textId="77777777" w:rsidR="009B56A7" w:rsidRDefault="009B56A7">
      <w:pPr>
        <w:pStyle w:val="a8"/>
        <w:snapToGrid/>
      </w:pPr>
    </w:p>
    <w:p w14:paraId="467E8974" w14:textId="77777777" w:rsidR="009B56A7" w:rsidRDefault="009B56A7">
      <w:pPr>
        <w:pStyle w:val="a8"/>
        <w:snapToGrid/>
      </w:pPr>
    </w:p>
    <w:p w14:paraId="7F6BFCC8" w14:textId="77777777" w:rsidR="009B56A7" w:rsidRDefault="009B56A7">
      <w:pPr>
        <w:pStyle w:val="a8"/>
        <w:snapToGrid/>
      </w:pPr>
    </w:p>
    <w:p w14:paraId="6CCD7618" w14:textId="77777777" w:rsidR="009B56A7" w:rsidRDefault="009B56A7">
      <w:pPr>
        <w:pStyle w:val="a8"/>
        <w:snapToGrid/>
      </w:pPr>
    </w:p>
    <w:p w14:paraId="21387739" w14:textId="77777777" w:rsidR="009B56A7" w:rsidRDefault="009B56A7">
      <w:pPr>
        <w:pStyle w:val="a8"/>
        <w:snapToGrid/>
      </w:pPr>
    </w:p>
    <w:p w14:paraId="0E428CF8" w14:textId="77777777" w:rsidR="009B56A7" w:rsidRDefault="009B56A7">
      <w:pPr>
        <w:pStyle w:val="a8"/>
        <w:snapToGrid/>
      </w:pPr>
    </w:p>
    <w:sectPr w:rsidR="009B56A7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89A9A" w14:textId="77777777" w:rsidR="004908FE" w:rsidRDefault="004908FE">
      <w:r>
        <w:separator/>
      </w:r>
    </w:p>
  </w:endnote>
  <w:endnote w:type="continuationSeparator" w:id="0">
    <w:p w14:paraId="1D9C5A59" w14:textId="77777777" w:rsidR="004908FE" w:rsidRDefault="0049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D8C95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A5136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242BB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04D6E" w14:textId="77777777" w:rsidR="009B56A7" w:rsidRDefault="004908F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402DF" w14:textId="77777777" w:rsidR="009B56A7" w:rsidRDefault="004908FE">
    <w:pPr>
      <w:pStyle w:val="ab"/>
      <w:jc w:val="right"/>
      <w:rPr>
        <w:rFonts w:ascii="HY신명조" w:eastAsia="HY신명조" w:cs="HY신명조"/>
        <w:sz w:val="22"/>
        <w:szCs w:val="22"/>
      </w:rPr>
    </w:pPr>
    <w:r>
      <w:rPr>
        <w:rFonts w:ascii="HY신명조" w:eastAsia="HY신명조" w:cs="HY신명조"/>
        <w:sz w:val="22"/>
        <w:szCs w:val="22"/>
      </w:rPr>
      <w:t>(</w:t>
    </w:r>
    <w:r>
      <w:rPr>
        <w:rFonts w:ascii="HY신명조" w:eastAsia="HY신명조" w:cs="HY신명조"/>
        <w:sz w:val="22"/>
        <w:szCs w:val="22"/>
      </w:rPr>
      <w:t>계속</w:t>
    </w:r>
    <w:r>
      <w:rPr>
        <w:rFonts w:ascii="HY신명조" w:eastAsia="HY신명조" w:cs="HY신명조"/>
        <w:sz w:val="22"/>
        <w:szCs w:val="22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E3F31" w14:textId="77777777" w:rsidR="009B56A7" w:rsidRDefault="004908F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끝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C1479" w14:textId="77777777" w:rsidR="004908FE" w:rsidRDefault="004908FE">
      <w:r>
        <w:separator/>
      </w:r>
    </w:p>
  </w:footnote>
  <w:footnote w:type="continuationSeparator" w:id="0">
    <w:p w14:paraId="75D15C90" w14:textId="77777777" w:rsidR="004908FE" w:rsidRDefault="00490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A0A45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0E621F6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F8C51E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AEF7BF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63514C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2B490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45DDFE" w14:textId="77777777" w:rsidR="009B56A7" w:rsidRDefault="009B56A7">
          <w:pPr>
            <w:pStyle w:val="a8"/>
          </w:pPr>
        </w:p>
      </w:tc>
    </w:tr>
    <w:tr w:rsidR="009B56A7" w14:paraId="14B12D7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5BB338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74E67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77DD6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37254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5D676" w14:textId="77777777" w:rsidR="009B56A7" w:rsidRDefault="009B56A7">
          <w:pPr>
            <w:pStyle w:val="a8"/>
          </w:pPr>
        </w:p>
      </w:tc>
    </w:tr>
    <w:tr w:rsidR="009B56A7" w14:paraId="2C4E0BDF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C29AB02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5924CD6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A70CE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E6581E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ACF4319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B56A7" w14:paraId="2C81F4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A322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D37263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826D8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56EF1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1EBE7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7D99CC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108571CF" w14:textId="77777777" w:rsidR="009B56A7" w:rsidRDefault="009B56A7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D2614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49C0172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8AACB9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111EC9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6B5E0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C1655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1B16A" w14:textId="77777777" w:rsidR="009B56A7" w:rsidRDefault="009B56A7">
          <w:pPr>
            <w:pStyle w:val="a8"/>
          </w:pPr>
        </w:p>
      </w:tc>
    </w:tr>
    <w:tr w:rsidR="009B56A7" w14:paraId="25535E5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45535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85B4A2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6F97A7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198B4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00F30" w14:textId="77777777" w:rsidR="009B56A7" w:rsidRDefault="009B56A7">
          <w:pPr>
            <w:pStyle w:val="a8"/>
          </w:pPr>
        </w:p>
      </w:tc>
    </w:tr>
    <w:tr w:rsidR="009B56A7" w14:paraId="05EF4B6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57B290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69E832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DB49C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069479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D7AAA98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7D513AC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2BB0FD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31B133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67E2D2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755E5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B1177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DDB40D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3047C466" w14:textId="77777777" w:rsidR="009B56A7" w:rsidRDefault="009B56A7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409BB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48AC859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262239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BD600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D8A0D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B5FC9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763CC" w14:textId="77777777" w:rsidR="009B56A7" w:rsidRDefault="009B56A7">
          <w:pPr>
            <w:pStyle w:val="a8"/>
          </w:pPr>
        </w:p>
      </w:tc>
    </w:tr>
    <w:tr w:rsidR="009B56A7" w14:paraId="49262C3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CDA47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9E9E06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2129EA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1D8C3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F59A1D" w14:textId="77777777" w:rsidR="009B56A7" w:rsidRDefault="009B56A7">
          <w:pPr>
            <w:pStyle w:val="a8"/>
          </w:pPr>
        </w:p>
      </w:tc>
    </w:tr>
    <w:tr w:rsidR="009B56A7" w14:paraId="2F7D65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7C1AF7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C236AC5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3D6C3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512F6D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393930E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B56A7" w14:paraId="54C1EB6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B8B63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2E592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DF57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DED7D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0BCFB1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B78B1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2E70A4BD" w14:textId="77777777" w:rsidR="009B56A7" w:rsidRDefault="009B56A7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1F1D6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23095F3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75B5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B8B03C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E980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3CF8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3C7961" w14:textId="77777777" w:rsidR="009B56A7" w:rsidRDefault="009B56A7">
          <w:pPr>
            <w:pStyle w:val="a8"/>
          </w:pPr>
        </w:p>
      </w:tc>
    </w:tr>
    <w:tr w:rsidR="009B56A7" w14:paraId="0E6430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5DCA7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EC431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95742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52F14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C03A1" w14:textId="77777777" w:rsidR="009B56A7" w:rsidRDefault="009B56A7">
          <w:pPr>
            <w:pStyle w:val="a8"/>
          </w:pPr>
        </w:p>
      </w:tc>
    </w:tr>
    <w:tr w:rsidR="009B56A7" w14:paraId="29BA443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4B3BEBE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A94FCB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7179A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E016EB3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009754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2928452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D8A00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F9AB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F091D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D84EF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1B82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2057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08F2A9DD" w14:textId="77777777" w:rsidR="009B56A7" w:rsidRDefault="009B56A7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74F53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5126A31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9AF2A6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BBFCB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D9A164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16095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2F325" w14:textId="77777777" w:rsidR="009B56A7" w:rsidRDefault="009B56A7">
          <w:pPr>
            <w:pStyle w:val="a8"/>
          </w:pPr>
        </w:p>
      </w:tc>
    </w:tr>
    <w:tr w:rsidR="009B56A7" w14:paraId="4304084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4A87BC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4618DB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45010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07318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C2E2A" w14:textId="77777777" w:rsidR="009B56A7" w:rsidRDefault="009B56A7">
          <w:pPr>
            <w:pStyle w:val="a8"/>
          </w:pPr>
        </w:p>
      </w:tc>
    </w:tr>
    <w:tr w:rsidR="009B56A7" w14:paraId="159B1CD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CBE71EC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1253451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54C924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B52905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F379FA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B56A7" w14:paraId="26994F6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D9C8C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5B952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5E164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54ACA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6FFE53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7C7B7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6286E795" w14:textId="77777777" w:rsidR="009B56A7" w:rsidRDefault="009B56A7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1FD63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1F44757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2743D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02279F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B6CD7A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580DD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D52F6" w14:textId="77777777" w:rsidR="009B56A7" w:rsidRDefault="009B56A7">
          <w:pPr>
            <w:pStyle w:val="a8"/>
          </w:pPr>
        </w:p>
      </w:tc>
    </w:tr>
    <w:tr w:rsidR="009B56A7" w14:paraId="43539D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A543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5E2FA7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6F9CC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A0909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F976E8" w14:textId="77777777" w:rsidR="009B56A7" w:rsidRDefault="009B56A7">
          <w:pPr>
            <w:pStyle w:val="a8"/>
          </w:pPr>
        </w:p>
      </w:tc>
    </w:tr>
    <w:tr w:rsidR="009B56A7" w14:paraId="30E2032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9DDE8C1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3730A5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1FF95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C6E892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D50307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1062431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FC050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A1B267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45DE21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67611F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5A08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C32B6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24B39993" w14:textId="77777777" w:rsidR="009B56A7" w:rsidRDefault="009B56A7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0B494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603E2D5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0C6A1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F6D91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B32C2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472993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12B1DC" w14:textId="77777777" w:rsidR="009B56A7" w:rsidRDefault="009B56A7">
          <w:pPr>
            <w:pStyle w:val="a8"/>
          </w:pPr>
        </w:p>
      </w:tc>
    </w:tr>
    <w:tr w:rsidR="009B56A7" w14:paraId="2AFFD7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5F774B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053AA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4644F3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FEDDA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49A4A" w14:textId="77777777" w:rsidR="009B56A7" w:rsidRDefault="009B56A7">
          <w:pPr>
            <w:pStyle w:val="a8"/>
          </w:pPr>
        </w:p>
      </w:tc>
    </w:tr>
    <w:tr w:rsidR="009B56A7" w14:paraId="63E624F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F79868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9EAFA3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C4E299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35CE04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2D3F66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9B56A7" w14:paraId="4BB3279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25DE59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FA70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481900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F40432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1BAE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CB185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33029177" w14:textId="77777777" w:rsidR="009B56A7" w:rsidRDefault="009B56A7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76128" w14:textId="77777777" w:rsidR="009B56A7" w:rsidRDefault="009B56A7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9B56A7" w14:paraId="356DABE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6F154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50D64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9F820D" w14:textId="77777777" w:rsidR="009B56A7" w:rsidRDefault="004908F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D2CEC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151D9" w14:textId="77777777" w:rsidR="009B56A7" w:rsidRDefault="009B56A7">
          <w:pPr>
            <w:pStyle w:val="a8"/>
          </w:pPr>
        </w:p>
      </w:tc>
    </w:tr>
    <w:tr w:rsidR="009B56A7" w14:paraId="1F056A8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88DFD" w14:textId="77777777" w:rsidR="009B56A7" w:rsidRDefault="009B56A7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C1149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FBFFD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0515AA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D02E9" w14:textId="77777777" w:rsidR="009B56A7" w:rsidRDefault="009B56A7">
          <w:pPr>
            <w:pStyle w:val="a8"/>
          </w:pPr>
        </w:p>
      </w:tc>
    </w:tr>
    <w:tr w:rsidR="009B56A7" w14:paraId="298A4D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D58F1F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4E06150" w14:textId="77777777" w:rsidR="009B56A7" w:rsidRDefault="009B56A7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023E16" w14:textId="77777777" w:rsidR="009B56A7" w:rsidRDefault="009B56A7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14ADED" w14:textId="77777777" w:rsidR="009B56A7" w:rsidRDefault="009B56A7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861586E" w14:textId="77777777" w:rsidR="009B56A7" w:rsidRDefault="004908F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9B56A7" w14:paraId="534D6AD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0842E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BACB5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3D66F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A4931C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C708B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63008" w14:textId="77777777" w:rsidR="009B56A7" w:rsidRDefault="009B56A7">
          <w:pPr>
            <w:pStyle w:val="a8"/>
            <w:rPr>
              <w:sz w:val="4"/>
              <w:szCs w:val="4"/>
            </w:rPr>
          </w:pPr>
        </w:p>
      </w:tc>
    </w:tr>
  </w:tbl>
  <w:p w14:paraId="5C087BF7" w14:textId="77777777" w:rsidR="009B56A7" w:rsidRDefault="009B56A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73BD2"/>
    <w:multiLevelType w:val="multilevel"/>
    <w:tmpl w:val="5308B0D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04F70"/>
    <w:multiLevelType w:val="multilevel"/>
    <w:tmpl w:val="99F8578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4B757A"/>
    <w:multiLevelType w:val="multilevel"/>
    <w:tmpl w:val="0FFA666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4920080">
    <w:abstractNumId w:val="0"/>
  </w:num>
  <w:num w:numId="2" w16cid:durableId="1982609892">
    <w:abstractNumId w:val="1"/>
  </w:num>
  <w:num w:numId="3" w16cid:durableId="1717311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56A7"/>
    <w:rsid w:val="004908FE"/>
    <w:rsid w:val="00744CB7"/>
    <w:rsid w:val="009B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BD79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1138</Words>
  <Characters>6493</Characters>
  <Application>Microsoft Office Word</Application>
  <DocSecurity>4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