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3ED32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F9652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C2684A2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B0136" w14:textId="77777777" w:rsidR="00C16DF6" w:rsidRDefault="00730498">
      <w:pPr>
        <w:pStyle w:val="a8"/>
        <w:spacing w:line="280" w:lineRule="auto"/>
        <w:rPr>
          <w:spacing w:val="-5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갑부보험이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출시한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연금</w:t>
      </w:r>
      <w:r>
        <w:rPr>
          <w:rFonts w:ascii="신명 신명조" w:eastAsia="신명 신명조" w:cs="신명 신명조"/>
          <w:sz w:val="24"/>
          <w:szCs w:val="24"/>
        </w:rPr>
        <w:t>1</w:t>
      </w:r>
      <w:r>
        <w:rPr>
          <w:rFonts w:ascii="신명 신명조" w:eastAsia="신명 신명조" w:cs="신명 신명조"/>
          <w:sz w:val="24"/>
          <w:szCs w:val="24"/>
        </w:rPr>
        <w:t>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매년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말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1,000</w:t>
      </w:r>
      <w:r>
        <w:rPr>
          <w:rFonts w:ascii="신명 신명조" w:eastAsia="신명 신명조" w:cs="신명 신명조"/>
          <w:spacing w:val="-4"/>
          <w:sz w:val="24"/>
          <w:szCs w:val="24"/>
        </w:rPr>
        <w:t>만원씩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25</w:t>
      </w:r>
      <w:r>
        <w:rPr>
          <w:rFonts w:ascii="신명 신명조" w:eastAsia="신명 신명조" w:cs="신명 신명조"/>
          <w:spacing w:val="-4"/>
          <w:sz w:val="24"/>
          <w:szCs w:val="24"/>
        </w:rPr>
        <w:t>년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동안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지급하는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상품이고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연금</w:t>
      </w:r>
      <w:r>
        <w:rPr>
          <w:rFonts w:ascii="신명 신명조" w:eastAsia="신명 신명조" w:cs="신명 신명조"/>
          <w:spacing w:val="-4"/>
          <w:sz w:val="24"/>
          <w:szCs w:val="24"/>
        </w:rPr>
        <w:t>2</w:t>
      </w:r>
      <w:r>
        <w:rPr>
          <w:rFonts w:ascii="신명 신명조" w:eastAsia="신명 신명조" w:cs="신명 신명조"/>
          <w:spacing w:val="-4"/>
          <w:sz w:val="24"/>
          <w:szCs w:val="24"/>
        </w:rPr>
        <w:t>는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매년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말</w:t>
      </w:r>
      <w:r>
        <w:rPr>
          <w:rFonts w:ascii="신명 신명조" w:eastAsia="신명 신명조" w:cs="신명 신명조"/>
          <w:sz w:val="24"/>
          <w:szCs w:val="24"/>
        </w:rPr>
        <w:t xml:space="preserve"> 750</w:t>
      </w:r>
      <w:r>
        <w:rPr>
          <w:rFonts w:ascii="신명 신명조" w:eastAsia="신명 신명조" w:cs="신명 신명조"/>
          <w:sz w:val="24"/>
          <w:szCs w:val="24"/>
        </w:rPr>
        <w:t>만원씩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영원히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지급하는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상품이다</w:t>
      </w:r>
      <w:r>
        <w:rPr>
          <w:rFonts w:ascii="신명 신명조" w:eastAsia="신명 신명조" w:cs="신명 신명조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z w:val="24"/>
          <w:szCs w:val="24"/>
        </w:rPr>
        <w:t>이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두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상품의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현재가치가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동일하다면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여기에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적용된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할인율은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얼마인가</w:t>
      </w:r>
      <w:r>
        <w:rPr>
          <w:rFonts w:ascii="신명 신명조" w:eastAsia="신명 신명조" w:cs="신명 신명조"/>
          <w:sz w:val="24"/>
          <w:szCs w:val="24"/>
        </w:rPr>
        <w:t xml:space="preserve">? </w:t>
      </w:r>
      <w:r>
        <w:rPr>
          <w:rFonts w:ascii="신명 신명조" w:eastAsia="신명 신명조" w:cs="신명 신명조"/>
          <w:sz w:val="24"/>
          <w:szCs w:val="24"/>
        </w:rPr>
        <w:t>아래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주어진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자연로그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함수와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지수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함수의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예시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표를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이용하여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실수로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반올림하여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소수점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셋째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자리까지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계산하시오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.</w:t>
      </w:r>
    </w:p>
    <w:p w14:paraId="1D2A3D9A" w14:textId="77777777" w:rsidR="00C16DF6" w:rsidRDefault="00C16DF6">
      <w:pPr>
        <w:pStyle w:val="a8"/>
      </w:pP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93"/>
        <w:gridCol w:w="1259"/>
        <w:gridCol w:w="802"/>
        <w:gridCol w:w="920"/>
        <w:gridCol w:w="1149"/>
      </w:tblGrid>
      <w:tr w:rsidR="00C16DF6" w14:paraId="363FDEEB" w14:textId="77777777">
        <w:trPr>
          <w:trHeight w:val="330"/>
          <w:jc w:val="center"/>
        </w:trPr>
        <w:tc>
          <w:tcPr>
            <w:tcW w:w="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89ED45" w14:textId="77777777" w:rsidR="00C16DF6" w:rsidRDefault="00730498">
            <w:pPr>
              <w:pStyle w:val="xl70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x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607656" w14:textId="77777777" w:rsidR="00C16DF6" w:rsidRDefault="00730498">
            <w:pPr>
              <w:pStyle w:val="xl65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Ln(x)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5A8AE44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322532" w14:textId="77777777" w:rsidR="00C16DF6" w:rsidRDefault="00730498">
            <w:pPr>
              <w:pStyle w:val="xl65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x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C9B55F" w14:textId="77777777" w:rsidR="00C16DF6" w:rsidRDefault="00730498">
            <w:pPr>
              <w:pStyle w:val="xl65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Exp(x)</w:t>
            </w:r>
          </w:p>
        </w:tc>
      </w:tr>
      <w:tr w:rsidR="00C16DF6" w14:paraId="6E406986" w14:textId="77777777">
        <w:trPr>
          <w:trHeight w:val="330"/>
          <w:jc w:val="center"/>
        </w:trPr>
        <w:tc>
          <w:tcPr>
            <w:tcW w:w="69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57BC4E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1.5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DFDB7E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0.405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F464D6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CD4D85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0.015 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23B0BF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1.015</w:t>
            </w:r>
          </w:p>
        </w:tc>
      </w:tr>
      <w:tr w:rsidR="00C16DF6" w14:paraId="22531E45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1D273A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2.0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176A520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0.693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FA99A49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90BE4F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0.020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3E1A3BC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1.020</w:t>
            </w:r>
          </w:p>
        </w:tc>
      </w:tr>
      <w:tr w:rsidR="00C16DF6" w14:paraId="396A312E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BCEEAB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2.5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1CF968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0.916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98B1BE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6E7B13E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0.025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8794F4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1.025</w:t>
            </w:r>
          </w:p>
        </w:tc>
      </w:tr>
      <w:tr w:rsidR="00C16DF6" w14:paraId="05CA67B1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ED71B3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3.0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52FBE83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1.099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AC834D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360766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0.030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C6B994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1.030</w:t>
            </w:r>
          </w:p>
        </w:tc>
      </w:tr>
      <w:tr w:rsidR="00C16DF6" w14:paraId="12C00203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F8ADC5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3.5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2F2873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1.253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2F7AFF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B8E83D3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0.035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63DA70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1.036</w:t>
            </w:r>
          </w:p>
        </w:tc>
      </w:tr>
      <w:tr w:rsidR="00C16DF6" w14:paraId="48F83D67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19E25D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4.0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B0DE93E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1.386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B9D93F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D02B0A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0.040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1000B6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1.041</w:t>
            </w:r>
          </w:p>
        </w:tc>
      </w:tr>
      <w:tr w:rsidR="00C16DF6" w14:paraId="35C79405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65878D9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4.5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211445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1.504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136338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D2587A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0.045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9900FD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1.046</w:t>
            </w:r>
          </w:p>
        </w:tc>
      </w:tr>
      <w:tr w:rsidR="00C16DF6" w14:paraId="19C56D80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8660CD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5.0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23C8245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1.609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5E7D31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F57879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0.050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1B923A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1.051</w:t>
            </w:r>
          </w:p>
        </w:tc>
      </w:tr>
      <w:tr w:rsidR="00C16DF6" w14:paraId="1C0FD54C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68458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5.5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FF5D5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1.705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569DAF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C09FC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0.055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7D6FF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1.057</w:t>
            </w:r>
          </w:p>
        </w:tc>
      </w:tr>
    </w:tbl>
    <w:p w14:paraId="2676843A" w14:textId="77777777" w:rsidR="00C16DF6" w:rsidRDefault="00C16DF6">
      <w:pPr>
        <w:rPr>
          <w:sz w:val="2"/>
        </w:rPr>
      </w:pPr>
    </w:p>
    <w:p w14:paraId="2BBB60B7" w14:textId="77777777" w:rsidR="00C16DF6" w:rsidRDefault="00C16DF6">
      <w:pPr>
        <w:pStyle w:val="a8"/>
        <w:wordWrap/>
        <w:jc w:val="center"/>
      </w:pPr>
    </w:p>
    <w:p w14:paraId="4E7A166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B84E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E57C7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E3A03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863B6A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1A24A5F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A0BD189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을지쇼핑은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부채비율</w:t>
      </w:r>
      <w:r>
        <w:rPr>
          <w:rFonts w:ascii="신명 신명조" w:eastAsia="신명 신명조" w:cs="신명 신명조"/>
          <w:sz w:val="24"/>
          <w:szCs w:val="24"/>
        </w:rPr>
        <w:t>(</w:t>
      </w:r>
      <w:r>
        <w:rPr>
          <w:rFonts w:ascii="신명 신명조" w:eastAsia="신명 신명조" w:cs="신명 신명조"/>
          <w:sz w:val="24"/>
          <w:szCs w:val="24"/>
        </w:rPr>
        <w:t>부채</w:t>
      </w:r>
      <w:r>
        <w:rPr>
          <w:rFonts w:ascii="신명 신명조" w:eastAsia="신명 신명조" w:cs="신명 신명조"/>
          <w:sz w:val="24"/>
          <w:szCs w:val="24"/>
        </w:rPr>
        <w:t>/</w:t>
      </w:r>
      <w:r>
        <w:rPr>
          <w:rFonts w:ascii="신명 신명조" w:eastAsia="신명 신명조" w:cs="신명 신명조"/>
          <w:sz w:val="24"/>
          <w:szCs w:val="24"/>
        </w:rPr>
        <w:t>자기자본</w:t>
      </w:r>
      <w:r>
        <w:rPr>
          <w:rFonts w:ascii="신명 신명조" w:eastAsia="신명 신명조" w:cs="신명 신명조"/>
          <w:sz w:val="24"/>
          <w:szCs w:val="24"/>
        </w:rPr>
        <w:t>)</w:t>
      </w:r>
      <w:r>
        <w:rPr>
          <w:rFonts w:ascii="신명 신명조" w:eastAsia="신명 신명조" w:cs="신명 신명조"/>
          <w:sz w:val="24"/>
          <w:szCs w:val="24"/>
        </w:rPr>
        <w:t>을</w:t>
      </w:r>
      <w:r>
        <w:rPr>
          <w:rFonts w:ascii="신명 신명조" w:eastAsia="신명 신명조" w:cs="신명 신명조"/>
          <w:sz w:val="24"/>
          <w:szCs w:val="24"/>
        </w:rPr>
        <w:t xml:space="preserve"> 25%</w:t>
      </w:r>
      <w:r>
        <w:rPr>
          <w:rFonts w:ascii="신명 신명조" w:eastAsia="신명 신명조" w:cs="신명 신명조"/>
          <w:sz w:val="24"/>
          <w:szCs w:val="24"/>
        </w:rPr>
        <w:t>로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유지하고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내부유보율</w:t>
      </w:r>
      <w:r>
        <w:rPr>
          <w:rFonts w:ascii="신명 신명조" w:eastAsia="신명 신명조" w:cs="신명 신명조"/>
          <w:sz w:val="24"/>
          <w:szCs w:val="24"/>
        </w:rPr>
        <w:t>(</w:t>
      </w:r>
      <w:r>
        <w:rPr>
          <w:rFonts w:ascii="신명 신명조" w:eastAsia="신명 신명조" w:cs="신명 신명조"/>
          <w:sz w:val="24"/>
          <w:szCs w:val="24"/>
        </w:rPr>
        <w:t>유보이익</w:t>
      </w:r>
      <w:r>
        <w:rPr>
          <w:rFonts w:ascii="신명 신명조" w:eastAsia="신명 신명조" w:cs="신명 신명조"/>
          <w:sz w:val="24"/>
          <w:szCs w:val="24"/>
        </w:rPr>
        <w:t>/</w:t>
      </w:r>
      <w:r>
        <w:rPr>
          <w:rFonts w:ascii="신명 신명조" w:eastAsia="신명 신명조" w:cs="신명 신명조"/>
          <w:sz w:val="24"/>
          <w:szCs w:val="24"/>
        </w:rPr>
        <w:t>순이익</w:t>
      </w:r>
      <w:r>
        <w:rPr>
          <w:rFonts w:ascii="신명 신명조" w:eastAsia="신명 신명조" w:cs="신명 신명조"/>
          <w:sz w:val="24"/>
          <w:szCs w:val="24"/>
        </w:rPr>
        <w:t>)</w:t>
      </w:r>
      <w:r>
        <w:rPr>
          <w:rFonts w:ascii="신명 신명조" w:eastAsia="신명 신명조" w:cs="신명 신명조"/>
          <w:sz w:val="24"/>
          <w:szCs w:val="24"/>
        </w:rPr>
        <w:t>을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40%</w:t>
      </w:r>
      <w:r>
        <w:rPr>
          <w:rFonts w:ascii="신명 신명조" w:eastAsia="신명 신명조" w:cs="신명 신명조"/>
          <w:spacing w:val="-6"/>
          <w:sz w:val="24"/>
          <w:szCs w:val="24"/>
        </w:rPr>
        <w:t>로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유지하는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재무정책을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시행하고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있다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-6"/>
          <w:sz w:val="24"/>
          <w:szCs w:val="24"/>
        </w:rPr>
        <w:t>올해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초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</w:rPr>
        <w:t>자기자본은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 80</w:t>
      </w:r>
      <w:r>
        <w:rPr>
          <w:rFonts w:ascii="신명 신명조" w:eastAsia="신명 신명조" w:cs="신명 신명조"/>
          <w:spacing w:val="-2"/>
          <w:sz w:val="24"/>
          <w:szCs w:val="24"/>
        </w:rPr>
        <w:t>억원이고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</w:rPr>
        <w:t>올해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</w:rPr>
        <w:t>순이익은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 30</w:t>
      </w:r>
      <w:r>
        <w:rPr>
          <w:rFonts w:ascii="신명 신명조" w:eastAsia="신명 신명조" w:cs="신명 신명조"/>
          <w:spacing w:val="-2"/>
          <w:sz w:val="24"/>
          <w:szCs w:val="24"/>
        </w:rPr>
        <w:t>억원이다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z w:val="24"/>
          <w:szCs w:val="24"/>
        </w:rPr>
        <w:t>다음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질문에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대하여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%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기준으로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반올림하여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소수점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첫째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자리까지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계산하시오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.</w:t>
      </w:r>
    </w:p>
    <w:p w14:paraId="6272695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A40BA2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0331C54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  <w:u w:val="single" w:color="000000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(1)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7"/>
          <w:sz w:val="24"/>
          <w:szCs w:val="24"/>
        </w:rPr>
        <w:t>올해의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 ROA(</w:t>
      </w:r>
      <w:r>
        <w:rPr>
          <w:rFonts w:ascii="신명 신명조" w:eastAsia="신명 신명조" w:cs="신명 신명조"/>
          <w:spacing w:val="-7"/>
          <w:sz w:val="24"/>
          <w:szCs w:val="24"/>
        </w:rPr>
        <w:t>총자산순이익률</w:t>
      </w:r>
      <w:r>
        <w:rPr>
          <w:rFonts w:ascii="신명 신명조" w:eastAsia="신명 신명조" w:cs="신명 신명조"/>
          <w:spacing w:val="-7"/>
          <w:sz w:val="24"/>
          <w:szCs w:val="24"/>
        </w:rPr>
        <w:t>)</w:t>
      </w:r>
      <w:r>
        <w:rPr>
          <w:rFonts w:ascii="신명 신명조" w:eastAsia="신명 신명조" w:cs="신명 신명조"/>
          <w:spacing w:val="-7"/>
          <w:sz w:val="24"/>
          <w:szCs w:val="24"/>
        </w:rPr>
        <w:t>와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 ROE(</w:t>
      </w:r>
      <w:r>
        <w:rPr>
          <w:rFonts w:ascii="신명 신명조" w:eastAsia="신명 신명조" w:cs="신명 신명조"/>
          <w:spacing w:val="-7"/>
          <w:sz w:val="24"/>
          <w:szCs w:val="24"/>
        </w:rPr>
        <w:t>자기자</w:t>
      </w:r>
      <w:r>
        <w:rPr>
          <w:rFonts w:ascii="신명 신명조" w:eastAsia="신명 신명조" w:cs="신명 신명조"/>
          <w:spacing w:val="-8"/>
          <w:sz w:val="24"/>
          <w:szCs w:val="24"/>
        </w:rPr>
        <w:t>본</w:t>
      </w:r>
      <w:r>
        <w:rPr>
          <w:rFonts w:ascii="신명 신명조" w:eastAsia="신명 신명조" w:cs="신명 신명조"/>
          <w:spacing w:val="-9"/>
          <w:sz w:val="24"/>
          <w:szCs w:val="24"/>
        </w:rPr>
        <w:t>순이익률</w:t>
      </w:r>
      <w:r>
        <w:rPr>
          <w:rFonts w:ascii="신명 신명조" w:eastAsia="신명 신명조" w:cs="신명 신명조"/>
          <w:spacing w:val="-9"/>
          <w:sz w:val="24"/>
          <w:szCs w:val="24"/>
        </w:rPr>
        <w:t>)</w:t>
      </w:r>
      <w:r>
        <w:rPr>
          <w:rFonts w:ascii="신명 신명조" w:eastAsia="신명 신명조" w:cs="신명 신명조"/>
          <w:spacing w:val="-9"/>
          <w:sz w:val="24"/>
          <w:szCs w:val="24"/>
        </w:rPr>
        <w:t>는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얼마인가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? </w:t>
      </w:r>
      <w:r>
        <w:rPr>
          <w:rFonts w:ascii="신명 신명조" w:eastAsia="신명 신명조" w:cs="신명 신명조"/>
          <w:spacing w:val="-8"/>
          <w:sz w:val="24"/>
          <w:szCs w:val="24"/>
        </w:rPr>
        <w:t>단</w:t>
      </w:r>
      <w:r>
        <w:rPr>
          <w:rFonts w:ascii="신명 신명조" w:eastAsia="신명 신명조" w:cs="신명 신명조"/>
          <w:spacing w:val="-8"/>
          <w:sz w:val="24"/>
          <w:szCs w:val="24"/>
        </w:rPr>
        <w:t xml:space="preserve">, </w:t>
      </w:r>
      <w:r>
        <w:rPr>
          <w:rFonts w:ascii="신명 신명조" w:eastAsia="신명 신명조" w:cs="신명 신명조"/>
          <w:spacing w:val="-8"/>
          <w:sz w:val="24"/>
          <w:szCs w:val="24"/>
          <w:u w:val="single" w:color="000000"/>
        </w:rPr>
        <w:t>수익률</w:t>
      </w:r>
      <w:r>
        <w:rPr>
          <w:rFonts w:ascii="신명 신명조" w:eastAsia="신명 신명조" w:cs="신명 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8"/>
          <w:sz w:val="24"/>
          <w:szCs w:val="24"/>
          <w:u w:val="single" w:color="000000"/>
        </w:rPr>
        <w:t>계산에서</w:t>
      </w:r>
      <w:r>
        <w:rPr>
          <w:rFonts w:ascii="신명 신명조" w:eastAsia="신명 신명조" w:cs="신명 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8"/>
          <w:sz w:val="24"/>
          <w:szCs w:val="24"/>
          <w:u w:val="single" w:color="000000"/>
        </w:rPr>
        <w:t>총</w:t>
      </w:r>
      <w:r>
        <w:rPr>
          <w:rFonts w:ascii="신명 신명조" w:eastAsia="신명 신명조" w:cs="신명 신명조"/>
          <w:spacing w:val="-14"/>
          <w:sz w:val="24"/>
          <w:szCs w:val="24"/>
          <w:u w:val="single" w:color="000000"/>
        </w:rPr>
        <w:t>자산과</w:t>
      </w:r>
      <w:r>
        <w:rPr>
          <w:rFonts w:ascii="신명 신명조" w:eastAsia="신명 신명조" w:cs="신명 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자기자본은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기초와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기말의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평균값을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사용해야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한다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.</w:t>
      </w:r>
    </w:p>
    <w:p w14:paraId="43D27D0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D1396C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38CA76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5FF53D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F4134B4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38FBB20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(2)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을지쇼핑은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내년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순이익이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올해보다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20% </w:t>
      </w:r>
      <w:r>
        <w:rPr>
          <w:rFonts w:ascii="신명 신명조" w:eastAsia="신명 신명조" w:cs="신명 신명조"/>
          <w:spacing w:val="-9"/>
          <w:sz w:val="24"/>
          <w:szCs w:val="24"/>
        </w:rPr>
        <w:t>성장할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2"/>
          <w:sz w:val="24"/>
          <w:szCs w:val="24"/>
        </w:rPr>
        <w:t>것으로</w:t>
      </w:r>
      <w:r>
        <w:rPr>
          <w:rFonts w:ascii="신명 신명조" w:eastAsia="신명 신명조" w:cs="신명 신명조"/>
          <w:spacing w:val="-1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3"/>
          <w:sz w:val="24"/>
          <w:szCs w:val="24"/>
        </w:rPr>
        <w:t>예측하였다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-3"/>
          <w:sz w:val="24"/>
          <w:szCs w:val="24"/>
        </w:rPr>
        <w:t>을지쇼핑이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3"/>
          <w:sz w:val="24"/>
          <w:szCs w:val="24"/>
        </w:rPr>
        <w:t>차입이나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3"/>
          <w:sz w:val="24"/>
          <w:szCs w:val="24"/>
        </w:rPr>
        <w:t>유상증자를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이용하지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않고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내부자금만으로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성장하기로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"/>
          <w:sz w:val="24"/>
          <w:szCs w:val="24"/>
        </w:rPr>
        <w:t>재무</w:t>
      </w:r>
      <w:r>
        <w:rPr>
          <w:rFonts w:ascii="신명 신명조" w:eastAsia="신명 신명조" w:cs="신명 신명조"/>
          <w:spacing w:val="1"/>
          <w:sz w:val="24"/>
          <w:szCs w:val="24"/>
        </w:rPr>
        <w:t>정책을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</w:rPr>
        <w:t>바꾼다면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, </w:t>
      </w:r>
      <w:r>
        <w:rPr>
          <w:rFonts w:ascii="신명 신명조" w:eastAsia="신명 신명조" w:cs="신명 신명조"/>
          <w:spacing w:val="-2"/>
          <w:sz w:val="24"/>
          <w:szCs w:val="24"/>
        </w:rPr>
        <w:t>내년에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</w:rPr>
        <w:t>도달할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</w:rPr>
        <w:t>수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</w:rPr>
        <w:t>있는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</w:rPr>
        <w:t>최대의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2"/>
          <w:sz w:val="24"/>
          <w:szCs w:val="24"/>
        </w:rPr>
        <w:t>총자산성장률은</w:t>
      </w:r>
      <w:r>
        <w:rPr>
          <w:rFonts w:ascii="신명 신명조" w:eastAsia="신명 신명조" w:cs="신명 신명조"/>
          <w:spacing w:val="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얼마인가</w:t>
      </w:r>
      <w:r>
        <w:rPr>
          <w:rFonts w:ascii="신명 신명조" w:eastAsia="신명 신명조" w:cs="신명 신명조"/>
          <w:sz w:val="24"/>
          <w:szCs w:val="24"/>
        </w:rPr>
        <w:t>?</w:t>
      </w:r>
    </w:p>
    <w:p w14:paraId="1C0A9D6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E447B8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443324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0ED620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DD781C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F99E50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DF48A4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968760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7845D34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BF8875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86D846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C7C3A4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4D59D99" w14:textId="77777777" w:rsidR="00C16DF6" w:rsidRDefault="00C16DF6">
      <w:pPr>
        <w:sectPr w:rsidR="00C16DF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20BD9B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BAC00DF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0AA381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D3786D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63D3CA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64BACE4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</w:rPr>
      </w:pPr>
    </w:p>
    <w:p w14:paraId="4034722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70B4AE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744935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CD58F9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7F2F1B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E2FF37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09BEAF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892755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5ACD35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2347BB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279C290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(3)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을지쇼핑은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내년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순이익이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올해보다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50% </w:t>
      </w:r>
      <w:r>
        <w:rPr>
          <w:rFonts w:ascii="신명 신명조" w:eastAsia="신명 신명조" w:cs="신명 신명조"/>
          <w:spacing w:val="-9"/>
          <w:sz w:val="24"/>
          <w:szCs w:val="24"/>
        </w:rPr>
        <w:t>성장</w:t>
      </w:r>
      <w:r>
        <w:rPr>
          <w:rFonts w:ascii="신명 신명조" w:eastAsia="신명 신명조" w:cs="신명 신명조"/>
          <w:spacing w:val="-12"/>
          <w:sz w:val="24"/>
          <w:szCs w:val="24"/>
        </w:rPr>
        <w:t>할</w:t>
      </w:r>
      <w:r>
        <w:rPr>
          <w:rFonts w:ascii="신명 신명조" w:eastAsia="신명 신명조" w:cs="신명 신명조"/>
          <w:spacing w:val="-1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"/>
          <w:sz w:val="24"/>
          <w:szCs w:val="24"/>
        </w:rPr>
        <w:t>것으로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"/>
          <w:sz w:val="24"/>
          <w:szCs w:val="24"/>
        </w:rPr>
        <w:t>예측을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"/>
          <w:sz w:val="24"/>
          <w:szCs w:val="24"/>
        </w:rPr>
        <w:t>바꾸었다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-1"/>
          <w:sz w:val="24"/>
          <w:szCs w:val="24"/>
        </w:rPr>
        <w:t>을지쇼핑이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"/>
          <w:sz w:val="24"/>
          <w:szCs w:val="24"/>
        </w:rPr>
        <w:t>유상증자</w:t>
      </w:r>
      <w:r>
        <w:rPr>
          <w:rFonts w:ascii="신명 신명조" w:eastAsia="신명 신명조" w:cs="신명 신명조"/>
          <w:spacing w:val="1"/>
          <w:sz w:val="24"/>
          <w:szCs w:val="24"/>
        </w:rPr>
        <w:t>는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4"/>
          <w:sz w:val="24"/>
          <w:szCs w:val="24"/>
        </w:rPr>
        <w:t>이</w:t>
      </w:r>
      <w:r>
        <w:rPr>
          <w:rFonts w:ascii="신명 신명조" w:eastAsia="신명 신명조" w:cs="신명 신명조"/>
          <w:spacing w:val="3"/>
          <w:sz w:val="24"/>
          <w:szCs w:val="24"/>
        </w:rPr>
        <w:t>용하지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않고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부채비율을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유지하는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기존의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4"/>
          <w:sz w:val="24"/>
          <w:szCs w:val="24"/>
        </w:rPr>
        <w:t>재</w:t>
      </w:r>
      <w:r>
        <w:rPr>
          <w:rFonts w:ascii="신명 신명조" w:eastAsia="신명 신명조" w:cs="신명 신명조"/>
          <w:spacing w:val="2"/>
          <w:sz w:val="24"/>
          <w:szCs w:val="24"/>
        </w:rPr>
        <w:t>무</w:t>
      </w:r>
      <w:r>
        <w:rPr>
          <w:rFonts w:ascii="신명 신명조" w:eastAsia="신명 신명조" w:cs="신명 신명조"/>
          <w:spacing w:val="-3"/>
          <w:sz w:val="24"/>
          <w:szCs w:val="24"/>
        </w:rPr>
        <w:t>정책</w:t>
      </w:r>
      <w:r>
        <w:rPr>
          <w:rFonts w:ascii="신명 신명조" w:eastAsia="신명 신명조" w:cs="신명 신명조"/>
          <w:spacing w:val="1"/>
          <w:sz w:val="24"/>
          <w:szCs w:val="24"/>
        </w:rPr>
        <w:t>을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시행한다면</w:t>
      </w:r>
      <w:r>
        <w:rPr>
          <w:rFonts w:ascii="신명 신명조" w:eastAsia="신명 신명조" w:cs="신명 신명조"/>
          <w:sz w:val="24"/>
          <w:szCs w:val="24"/>
        </w:rPr>
        <w:t xml:space="preserve">, </w:t>
      </w:r>
      <w:r>
        <w:rPr>
          <w:rFonts w:ascii="신명 신명조" w:eastAsia="신명 신명조" w:cs="신명 신명조"/>
          <w:sz w:val="24"/>
          <w:szCs w:val="24"/>
        </w:rPr>
        <w:t>내년에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도달할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있는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최</w:t>
      </w:r>
      <w:r>
        <w:rPr>
          <w:rFonts w:ascii="신명 신명조" w:eastAsia="신명 신명조" w:cs="신명 신명조"/>
          <w:spacing w:val="-1"/>
          <w:sz w:val="24"/>
          <w:szCs w:val="24"/>
        </w:rPr>
        <w:t>대의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4"/>
          <w:sz w:val="24"/>
          <w:szCs w:val="24"/>
        </w:rPr>
        <w:t>자기</w:t>
      </w:r>
      <w:r>
        <w:rPr>
          <w:rFonts w:ascii="신명 신명조" w:eastAsia="신명 신명조" w:cs="신명 신명조"/>
          <w:sz w:val="24"/>
          <w:szCs w:val="24"/>
        </w:rPr>
        <w:t>자본성장률은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얼마인가</w:t>
      </w:r>
      <w:r>
        <w:rPr>
          <w:rFonts w:ascii="신명 신명조" w:eastAsia="신명 신명조" w:cs="신명 신명조"/>
          <w:sz w:val="24"/>
          <w:szCs w:val="24"/>
        </w:rPr>
        <w:t>?</w:t>
      </w:r>
    </w:p>
    <w:p w14:paraId="2429EDEC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9947E1" w14:textId="77777777" w:rsidR="00C16DF6" w:rsidRDefault="00C16DF6">
      <w:pPr>
        <w:sectPr w:rsidR="00C16DF6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E67781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65C1F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B90EB1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7578D6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A99017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09C75B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31B16B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703B07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95374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75D64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A9A8C7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pacing w:val="-9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오닭축산은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축산폐기물의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정화처리를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위하여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현재</w:t>
      </w:r>
      <w:r>
        <w:rPr>
          <w:rFonts w:ascii="신명 신명조" w:eastAsia="신명 신명조" w:cs="신명 신명조"/>
          <w:sz w:val="24"/>
          <w:szCs w:val="24"/>
        </w:rPr>
        <w:t xml:space="preserve"> K1 </w:t>
      </w:r>
      <w:r>
        <w:rPr>
          <w:rFonts w:ascii="신명 신명조" w:eastAsia="신명 신명조" w:cs="신명 신명조"/>
          <w:sz w:val="24"/>
          <w:szCs w:val="24"/>
        </w:rPr>
        <w:t>시스템을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가동하고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있는데</w:t>
      </w:r>
      <w:r>
        <w:rPr>
          <w:rFonts w:ascii="신명 신명조" w:eastAsia="신명 신명조" w:cs="신명 신명조"/>
          <w:sz w:val="24"/>
          <w:szCs w:val="24"/>
        </w:rPr>
        <w:t xml:space="preserve">, </w:t>
      </w:r>
      <w:r>
        <w:rPr>
          <w:rFonts w:ascii="신명 신명조" w:eastAsia="신명 신명조" w:cs="신명 신명조"/>
          <w:sz w:val="24"/>
          <w:szCs w:val="24"/>
        </w:rPr>
        <w:t>최근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연구팀이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수명은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짧지만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설치비와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운영비가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보다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저렴한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K2 </w:t>
      </w:r>
      <w:r>
        <w:rPr>
          <w:rFonts w:ascii="신명 신명조" w:eastAsia="신명 신명조" w:cs="신명 신명조"/>
          <w:spacing w:val="1"/>
          <w:sz w:val="24"/>
          <w:szCs w:val="24"/>
        </w:rPr>
        <w:t>시스템을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개발하였다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1"/>
          <w:sz w:val="24"/>
          <w:szCs w:val="24"/>
        </w:rPr>
        <w:t>이사회는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K2 </w:t>
      </w:r>
      <w:r>
        <w:rPr>
          <w:rFonts w:ascii="신명 신명조" w:eastAsia="신명 신명조" w:cs="신명 신명조"/>
          <w:spacing w:val="1"/>
          <w:sz w:val="24"/>
          <w:szCs w:val="24"/>
        </w:rPr>
        <w:t>시</w:t>
      </w:r>
      <w:r>
        <w:rPr>
          <w:rFonts w:ascii="신명 신명조" w:eastAsia="신명 신명조" w:cs="신명 신명조"/>
          <w:sz w:val="24"/>
          <w:szCs w:val="24"/>
        </w:rPr>
        <w:lastRenderedPageBreak/>
        <w:t>스템을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도입하고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수명이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다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되면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영원히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반복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투자</w:t>
      </w:r>
      <w:r>
        <w:rPr>
          <w:rFonts w:ascii="신명 신명조" w:eastAsia="신명 신명조" w:cs="신명 신명조"/>
          <w:spacing w:val="-4"/>
          <w:sz w:val="24"/>
          <w:szCs w:val="24"/>
        </w:rPr>
        <w:t>하기로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결정하였다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-4"/>
          <w:sz w:val="24"/>
          <w:szCs w:val="24"/>
        </w:rPr>
        <w:t>재무이사는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K2 </w:t>
      </w:r>
      <w:r>
        <w:rPr>
          <w:rFonts w:ascii="신명 신명조" w:eastAsia="신명 신명조" w:cs="신명 신명조"/>
          <w:spacing w:val="-4"/>
          <w:sz w:val="24"/>
          <w:szCs w:val="24"/>
        </w:rPr>
        <w:t>시스템으로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3"/>
          <w:sz w:val="24"/>
          <w:szCs w:val="24"/>
        </w:rPr>
        <w:t>교체</w:t>
      </w:r>
      <w:r>
        <w:rPr>
          <w:rFonts w:ascii="신명 신명조" w:eastAsia="신명 신명조" w:cs="신명 신명조"/>
          <w:spacing w:val="1"/>
          <w:sz w:val="24"/>
          <w:szCs w:val="24"/>
        </w:rPr>
        <w:t>하는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시점에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대하여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1"/>
          <w:sz w:val="24"/>
          <w:szCs w:val="24"/>
        </w:rPr>
        <w:t>①</w:t>
      </w:r>
      <w:r>
        <w:rPr>
          <w:rFonts w:ascii="신명 신명조" w:eastAsia="HY신명조" w:cs="HY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지금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당장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교체하는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방안과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-6"/>
          <w:sz w:val="24"/>
          <w:szCs w:val="24"/>
        </w:rPr>
        <w:t>②</w:t>
      </w:r>
      <w:r>
        <w:rPr>
          <w:rFonts w:ascii="신명 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2</w:t>
      </w:r>
      <w:r>
        <w:rPr>
          <w:rFonts w:ascii="신명 신명조" w:eastAsia="신명 신명조" w:cs="신명 신명조"/>
          <w:spacing w:val="-6"/>
          <w:sz w:val="24"/>
          <w:szCs w:val="24"/>
        </w:rPr>
        <w:t>년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후에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교체하는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방안을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검토하고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있다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3"/>
          <w:sz w:val="24"/>
          <w:szCs w:val="24"/>
        </w:rPr>
        <w:t>두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시스템에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대한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재무자료의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현재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값은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다음과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"/>
          <w:sz w:val="24"/>
          <w:szCs w:val="24"/>
        </w:rPr>
        <w:t>같으며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미래에도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동일하다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-6"/>
          <w:sz w:val="24"/>
          <w:szCs w:val="24"/>
        </w:rPr>
        <w:t>오닭축산의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기대수익률은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</w:rPr>
        <w:t>12%</w:t>
      </w:r>
      <w:r>
        <w:rPr>
          <w:rFonts w:ascii="신명 신명조" w:eastAsia="신명 신명조" w:cs="신명 신명조"/>
          <w:spacing w:val="-1"/>
          <w:sz w:val="24"/>
          <w:szCs w:val="24"/>
        </w:rPr>
        <w:t>이다</w:t>
      </w:r>
      <w:r>
        <w:rPr>
          <w:rFonts w:ascii="신명 신명조" w:eastAsia="신명 신명조" w:cs="신명 신명조"/>
          <w:spacing w:val="-1"/>
          <w:sz w:val="24"/>
          <w:szCs w:val="24"/>
        </w:rPr>
        <w:t>.</w:t>
      </w:r>
      <w:r>
        <w:rPr>
          <w:rFonts w:ascii="신명 신명조" w:eastAsia="신명 신명조" w:cs="신명 신명조"/>
          <w:spacing w:val="-8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다음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질문에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대하여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억원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단위로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반올림하여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8"/>
          <w:sz w:val="24"/>
          <w:szCs w:val="24"/>
          <w:u w:val="single" w:color="000000"/>
        </w:rPr>
        <w:t>소수점</w:t>
      </w:r>
      <w:r>
        <w:rPr>
          <w:rFonts w:ascii="신명 신명조" w:eastAsia="신명 신명조" w:cs="신명 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7"/>
          <w:sz w:val="24"/>
          <w:szCs w:val="24"/>
          <w:u w:val="single" w:color="000000"/>
        </w:rPr>
        <w:t>첫째</w:t>
      </w:r>
      <w:r>
        <w:rPr>
          <w:rFonts w:ascii="신명 신명조" w:eastAsia="신명 신명조" w:cs="신명 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8"/>
          <w:sz w:val="24"/>
          <w:szCs w:val="24"/>
          <w:u w:val="single" w:color="000000"/>
        </w:rPr>
        <w:t>자리까지</w:t>
      </w:r>
      <w:r>
        <w:rPr>
          <w:rFonts w:ascii="신명 신명조" w:eastAsia="신명 신명조" w:cs="신명 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  <w:u w:val="single" w:color="000000"/>
        </w:rPr>
        <w:t>계산하시오</w:t>
      </w:r>
      <w:r>
        <w:rPr>
          <w:rFonts w:ascii="신명 신명조" w:eastAsia="신명 신명조" w:cs="신명 신명조"/>
          <w:spacing w:val="-9"/>
          <w:sz w:val="24"/>
          <w:szCs w:val="24"/>
          <w:u w:val="single" w:color="000000"/>
        </w:rPr>
        <w:t>.</w:t>
      </w:r>
    </w:p>
    <w:p w14:paraId="40BC850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pacing w:val="-4"/>
          <w:sz w:val="10"/>
          <w:szCs w:val="10"/>
          <w:u w:val="single" w:color="000000"/>
        </w:rPr>
      </w:pPr>
    </w:p>
    <w:p w14:paraId="1B473F5F" w14:textId="77777777" w:rsidR="00C16DF6" w:rsidRDefault="00730498">
      <w:pPr>
        <w:pStyle w:val="a8"/>
        <w:spacing w:line="240" w:lineRule="auto"/>
        <w:rPr>
          <w:rFonts w:ascii="신명 신명조" w:eastAsia="신명 신명조" w:cs="신명 신명조"/>
        </w:rPr>
      </w:pPr>
      <w:r>
        <w:rPr>
          <w:rFonts w:ascii="신명 신명조" w:eastAsia="신명 신명조" w:cs="신명 신명조"/>
          <w:sz w:val="24"/>
          <w:szCs w:val="24"/>
        </w:rPr>
        <w:t xml:space="preserve">                               </w:t>
      </w:r>
      <w:r>
        <w:rPr>
          <w:rFonts w:ascii="신명 신명조" w:eastAsia="신명 신명조" w:cs="신명 신명조"/>
          <w:sz w:val="2"/>
          <w:szCs w:val="2"/>
        </w:rPr>
        <w:t xml:space="preserve">        </w:t>
      </w:r>
      <w:r>
        <w:rPr>
          <w:rFonts w:ascii="신명 신명조" w:eastAsia="신명 신명조" w:cs="신명 신명조"/>
        </w:rPr>
        <w:t>(</w:t>
      </w:r>
      <w:r>
        <w:rPr>
          <w:rFonts w:ascii="신명 신명조" w:eastAsia="신명 신명조" w:cs="신명 신명조"/>
        </w:rPr>
        <w:t>단위</w:t>
      </w:r>
      <w:r>
        <w:rPr>
          <w:rFonts w:ascii="신명 신명조" w:eastAsia="신명 신명조" w:cs="신명 신명조"/>
        </w:rPr>
        <w:t xml:space="preserve"> : </w:t>
      </w:r>
      <w:r>
        <w:rPr>
          <w:rFonts w:ascii="신명 신명조" w:eastAsia="신명 신명조" w:cs="신명 신명조"/>
        </w:rPr>
        <w:t>억원</w:t>
      </w:r>
      <w:r>
        <w:rPr>
          <w:rFonts w:ascii="신명 신명조" w:eastAsia="신명 신명조" w:cs="신명 신명조"/>
        </w:rPr>
        <w:t>)</w:t>
      </w: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1460"/>
      </w:tblGrid>
      <w:tr w:rsidR="00C16DF6" w14:paraId="0E314C7C" w14:textId="77777777">
        <w:trPr>
          <w:trHeight w:val="330"/>
          <w:jc w:val="center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6E858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구</w:t>
            </w: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 </w:t>
            </w:r>
            <w:r>
              <w:rPr>
                <w:rFonts w:ascii="신명 신명조" w:eastAsia="신명 신명조" w:cs="신명 신명조"/>
                <w:sz w:val="24"/>
                <w:szCs w:val="24"/>
              </w:rPr>
              <w:t>분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C40B9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K1 </w:t>
            </w:r>
            <w:r>
              <w:rPr>
                <w:rFonts w:ascii="신명 신명조" w:eastAsia="신명 신명조" w:cs="신명 신명조"/>
                <w:sz w:val="24"/>
                <w:szCs w:val="24"/>
              </w:rPr>
              <w:t>시스템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BE15B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K2 </w:t>
            </w:r>
            <w:r>
              <w:rPr>
                <w:rFonts w:ascii="신명 신명조" w:eastAsia="신명 신명조" w:cs="신명 신명조"/>
                <w:sz w:val="24"/>
                <w:szCs w:val="24"/>
              </w:rPr>
              <w:t>시스템</w:t>
            </w:r>
          </w:p>
        </w:tc>
      </w:tr>
      <w:tr w:rsidR="00C16DF6" w14:paraId="3060C0FC" w14:textId="77777777">
        <w:trPr>
          <w:trHeight w:val="330"/>
          <w:jc w:val="center"/>
        </w:trPr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4FDE28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설치비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0A6558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-100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DEBF61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-60</w:t>
            </w:r>
          </w:p>
        </w:tc>
      </w:tr>
      <w:tr w:rsidR="00C16DF6" w14:paraId="78CEDBEE" w14:textId="77777777">
        <w:trPr>
          <w:trHeight w:val="330"/>
          <w:jc w:val="center"/>
        </w:trPr>
        <w:tc>
          <w:tcPr>
            <w:tcW w:w="12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D847BC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운영비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44B604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 -16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076C34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 -8</w:t>
            </w:r>
          </w:p>
        </w:tc>
      </w:tr>
      <w:tr w:rsidR="00C16DF6" w14:paraId="2EDC0088" w14:textId="77777777">
        <w:trPr>
          <w:trHeight w:val="330"/>
          <w:jc w:val="center"/>
        </w:trPr>
        <w:tc>
          <w:tcPr>
            <w:tcW w:w="12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D83FE2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철거비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1795D9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 -35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DC6A03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-18</w:t>
            </w:r>
          </w:p>
        </w:tc>
      </w:tr>
      <w:tr w:rsidR="00C16DF6" w14:paraId="1E033F7C" w14:textId="77777777">
        <w:trPr>
          <w:trHeight w:val="330"/>
          <w:jc w:val="center"/>
        </w:trPr>
        <w:tc>
          <w:tcPr>
            <w:tcW w:w="12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D3C98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수명</w:t>
            </w:r>
            <w:r>
              <w:rPr>
                <w:rFonts w:ascii="신명 신명조" w:eastAsia="신명 신명조" w:cs="신명 신명조"/>
                <w:sz w:val="24"/>
                <w:szCs w:val="24"/>
              </w:rPr>
              <w:t>(</w:t>
            </w:r>
            <w:r>
              <w:rPr>
                <w:rFonts w:ascii="신명 신명조" w:eastAsia="신명 신명조" w:cs="신명 신명조"/>
                <w:sz w:val="24"/>
                <w:szCs w:val="24"/>
              </w:rPr>
              <w:t>년</w:t>
            </w:r>
            <w:r>
              <w:rPr>
                <w:rFonts w:ascii="신명 신명조" w:eastAsia="신명 신명조" w:cs="신명 신명조"/>
                <w:sz w:val="24"/>
                <w:szCs w:val="24"/>
              </w:rPr>
              <w:t>)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A6F3C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  10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A065F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  4</w:t>
            </w:r>
          </w:p>
        </w:tc>
      </w:tr>
    </w:tbl>
    <w:p w14:paraId="7DA72AC5" w14:textId="77777777" w:rsidR="00C16DF6" w:rsidRDefault="00C16DF6">
      <w:pPr>
        <w:rPr>
          <w:sz w:val="2"/>
        </w:rPr>
      </w:pPr>
    </w:p>
    <w:p w14:paraId="1120C6A6" w14:textId="77777777" w:rsidR="00C16DF6" w:rsidRDefault="00C16DF6">
      <w:pPr>
        <w:pStyle w:val="a8"/>
        <w:wordWrap/>
        <w:spacing w:line="280" w:lineRule="auto"/>
        <w:jc w:val="center"/>
        <w:rPr>
          <w:rFonts w:ascii="신명 신명조" w:eastAsia="신명 신명조" w:cs="신명 신명조"/>
          <w:sz w:val="24"/>
          <w:szCs w:val="24"/>
        </w:rPr>
      </w:pPr>
    </w:p>
    <w:p w14:paraId="3171842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AE8A33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9C9576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C2B0B1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A5486B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7C1A1ED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(1)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새로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설치되는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K2 </w:t>
      </w:r>
      <w:r>
        <w:rPr>
          <w:rFonts w:ascii="신명 신명조" w:eastAsia="신명 신명조" w:cs="신명 신명조"/>
          <w:spacing w:val="-4"/>
          <w:sz w:val="24"/>
          <w:szCs w:val="24"/>
        </w:rPr>
        <w:t>시스템의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EAC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(equivalent 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annual cost; </w:t>
      </w:r>
      <w:r>
        <w:rPr>
          <w:rFonts w:ascii="신명 신명조" w:eastAsia="신명 신명조" w:cs="신명 신명조"/>
          <w:spacing w:val="-4"/>
          <w:sz w:val="24"/>
          <w:szCs w:val="24"/>
        </w:rPr>
        <w:t>균등연간비용</w:t>
      </w:r>
      <w:r>
        <w:rPr>
          <w:rFonts w:ascii="신명 신명조" w:eastAsia="신명 신명조" w:cs="신명 신명조"/>
          <w:spacing w:val="-4"/>
          <w:sz w:val="24"/>
          <w:szCs w:val="24"/>
        </w:rPr>
        <w:t>)</w:t>
      </w:r>
      <w:r>
        <w:rPr>
          <w:rFonts w:ascii="신명 신명조" w:eastAsia="신명 신명조" w:cs="신명 신명조"/>
          <w:spacing w:val="-3"/>
          <w:sz w:val="24"/>
          <w:szCs w:val="24"/>
        </w:rPr>
        <w:t>는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3"/>
          <w:sz w:val="24"/>
          <w:szCs w:val="24"/>
        </w:rPr>
        <w:t>얼마인가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? </w:t>
      </w:r>
      <w:r>
        <w:rPr>
          <w:rFonts w:ascii="신명 신명조" w:eastAsia="신명 신명조" w:cs="신명 신명조"/>
          <w:spacing w:val="-3"/>
          <w:sz w:val="24"/>
          <w:szCs w:val="24"/>
        </w:rPr>
        <w:t>단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, </w:t>
      </w:r>
      <w:r>
        <w:rPr>
          <w:rFonts w:ascii="신명 신명조" w:eastAsia="신명 신명조" w:cs="신명 신명조"/>
          <w:spacing w:val="-3"/>
          <w:sz w:val="24"/>
          <w:szCs w:val="24"/>
        </w:rPr>
        <w:t>연금</w:t>
      </w:r>
      <w:r>
        <w:rPr>
          <w:rFonts w:ascii="신명 신명조" w:eastAsia="신명 신명조" w:cs="신명 신명조"/>
          <w:sz w:val="24"/>
          <w:szCs w:val="24"/>
        </w:rPr>
        <w:t>현가요소</w:t>
      </w:r>
      <w:r>
        <w:rPr>
          <w:rFonts w:ascii="신명 신명조" w:eastAsia="신명 신명조" w:cs="신명 신명조"/>
          <w:sz w:val="24"/>
          <w:szCs w:val="24"/>
        </w:rPr>
        <w:t xml:space="preserve"> PVIFA(0.12, 4)</w:t>
      </w:r>
      <w:r>
        <w:rPr>
          <w:rFonts w:ascii="신명 신명조" w:eastAsia="신명 신명조" w:cs="신명 신명조"/>
          <w:sz w:val="24"/>
          <w:szCs w:val="24"/>
        </w:rPr>
        <w:t>는</w:t>
      </w:r>
      <w:r>
        <w:rPr>
          <w:rFonts w:ascii="신명 신명조" w:eastAsia="신명 신명조" w:cs="신명 신명조"/>
          <w:sz w:val="24"/>
          <w:szCs w:val="24"/>
        </w:rPr>
        <w:t xml:space="preserve"> 3.04</w:t>
      </w:r>
      <w:r>
        <w:rPr>
          <w:rFonts w:ascii="신명 신명조" w:eastAsia="신명 신명조" w:cs="신명 신명조"/>
          <w:sz w:val="24"/>
          <w:szCs w:val="24"/>
        </w:rPr>
        <w:t>이다</w:t>
      </w:r>
      <w:r>
        <w:rPr>
          <w:rFonts w:ascii="신명 신명조" w:eastAsia="신명 신명조" w:cs="신명 신명조"/>
          <w:sz w:val="24"/>
          <w:szCs w:val="24"/>
        </w:rPr>
        <w:t>.</w:t>
      </w:r>
    </w:p>
    <w:p w14:paraId="5A6DF3D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72F4FFF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D1CD6E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66C6F7F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8FE3B6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C3A615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6B649C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A3885F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5795E6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C277C4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1D8322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E089AA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B227B2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4DC13C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09EFE6D5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(2)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3"/>
          <w:sz w:val="24"/>
          <w:szCs w:val="24"/>
        </w:rPr>
        <w:t>질문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b/>
          <w:bCs/>
          <w:spacing w:val="-18"/>
          <w:sz w:val="24"/>
          <w:szCs w:val="24"/>
        </w:rPr>
        <w:t>(1)</w:t>
      </w:r>
      <w:r>
        <w:rPr>
          <w:rFonts w:ascii="신명 신명조" w:eastAsia="신명 신명조" w:cs="신명 신명조"/>
          <w:spacing w:val="-18"/>
          <w:sz w:val="24"/>
          <w:szCs w:val="24"/>
        </w:rPr>
        <w:t>에서</w:t>
      </w:r>
      <w:r>
        <w:rPr>
          <w:rFonts w:ascii="신명 신명조" w:eastAsia="신명 신명조" w:cs="신명 신명조"/>
          <w:spacing w:val="-18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8"/>
          <w:sz w:val="24"/>
          <w:szCs w:val="24"/>
        </w:rPr>
        <w:t>계산된</w:t>
      </w:r>
      <w:r>
        <w:rPr>
          <w:rFonts w:ascii="신명 신명조" w:eastAsia="신명 신명조" w:cs="신명 신명조"/>
          <w:spacing w:val="-18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8"/>
          <w:sz w:val="24"/>
          <w:szCs w:val="24"/>
        </w:rPr>
        <w:t>결과와</w:t>
      </w:r>
      <w:r>
        <w:rPr>
          <w:rFonts w:ascii="신명 신명조" w:eastAsia="신명 신명조" w:cs="신명 신명조"/>
          <w:spacing w:val="-18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8"/>
          <w:sz w:val="24"/>
          <w:szCs w:val="24"/>
        </w:rPr>
        <w:t>무관하게</w:t>
      </w:r>
      <w:r>
        <w:rPr>
          <w:rFonts w:ascii="신명 신명조" w:eastAsia="신명 신명조" w:cs="신명 신명조"/>
          <w:spacing w:val="-18"/>
          <w:sz w:val="24"/>
          <w:szCs w:val="24"/>
        </w:rPr>
        <w:t xml:space="preserve"> K2 </w:t>
      </w:r>
      <w:r>
        <w:rPr>
          <w:rFonts w:ascii="신명 신명조" w:eastAsia="신명 신명조" w:cs="신명 신명조"/>
          <w:spacing w:val="-18"/>
          <w:sz w:val="24"/>
          <w:szCs w:val="24"/>
        </w:rPr>
        <w:t>시스템의</w:t>
      </w:r>
      <w:r>
        <w:rPr>
          <w:rFonts w:ascii="신명 신명조" w:eastAsia="신명 신명조" w:cs="신명 신명조"/>
          <w:spacing w:val="-18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EAC</w:t>
      </w:r>
      <w:r>
        <w:rPr>
          <w:rFonts w:ascii="신명 신명조" w:eastAsia="신명 신명조" w:cs="신명 신명조"/>
          <w:sz w:val="24"/>
          <w:szCs w:val="24"/>
        </w:rPr>
        <w:t>는</w:t>
      </w:r>
      <w:r>
        <w:rPr>
          <w:rFonts w:ascii="신명 신명조" w:eastAsia="신명 신명조" w:cs="신명 신명조"/>
          <w:sz w:val="24"/>
          <w:szCs w:val="24"/>
        </w:rPr>
        <w:t xml:space="preserve"> 30</w:t>
      </w:r>
      <w:r>
        <w:rPr>
          <w:rFonts w:ascii="신명 신명조" w:eastAsia="신명 신명조" w:cs="신명 신명조"/>
          <w:sz w:val="24"/>
          <w:szCs w:val="24"/>
        </w:rPr>
        <w:t>억원이라고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가정한다</w:t>
      </w:r>
      <w:r>
        <w:rPr>
          <w:rFonts w:ascii="신명 신명조" w:eastAsia="신명 신명조" w:cs="신명 신명조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z w:val="24"/>
          <w:szCs w:val="24"/>
        </w:rPr>
        <w:t>주어진</w:t>
      </w:r>
      <w:r>
        <w:rPr>
          <w:rFonts w:ascii="신명 신명조" w:eastAsia="신명 신명조" w:cs="신명 신명조"/>
          <w:sz w:val="24"/>
          <w:szCs w:val="24"/>
        </w:rPr>
        <w:t xml:space="preserve"> EAC</w:t>
      </w:r>
      <w:r>
        <w:rPr>
          <w:rFonts w:ascii="신명 신명조" w:eastAsia="신명 신명조" w:cs="신명 신명조"/>
          <w:sz w:val="24"/>
          <w:szCs w:val="24"/>
        </w:rPr>
        <w:t>를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이용해서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방안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z w:val="24"/>
          <w:szCs w:val="24"/>
        </w:rPr>
        <w:t>①</w:t>
      </w:r>
      <w:r>
        <w:rPr>
          <w:rFonts w:ascii="신명 신명조" w:eastAsia="신명 신명조" w:cs="신명 신명조"/>
          <w:sz w:val="24"/>
          <w:szCs w:val="24"/>
        </w:rPr>
        <w:t>과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방안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z w:val="24"/>
          <w:szCs w:val="24"/>
        </w:rPr>
        <w:t>②</w:t>
      </w:r>
      <w:r>
        <w:rPr>
          <w:rFonts w:ascii="신명 신명조" w:eastAsia="신명 신명조" w:cs="신명 신명조"/>
          <w:sz w:val="24"/>
          <w:szCs w:val="24"/>
        </w:rPr>
        <w:t>의</w:t>
      </w:r>
      <w:r>
        <w:rPr>
          <w:rFonts w:ascii="신명 신명조" w:eastAsia="신명 신명조" w:cs="신명 신명조"/>
          <w:sz w:val="24"/>
          <w:szCs w:val="24"/>
        </w:rPr>
        <w:t xml:space="preserve"> NPV(net present value; </w:t>
      </w:r>
      <w:r>
        <w:rPr>
          <w:rFonts w:ascii="신명 신명조" w:eastAsia="신명 신명조" w:cs="신명 신명조"/>
          <w:sz w:val="24"/>
          <w:szCs w:val="24"/>
        </w:rPr>
        <w:t>순현가</w:t>
      </w:r>
      <w:r>
        <w:rPr>
          <w:rFonts w:ascii="신명 신명조" w:eastAsia="신명 신명조" w:cs="신명 신명조"/>
          <w:sz w:val="24"/>
          <w:szCs w:val="24"/>
        </w:rPr>
        <w:t>)</w:t>
      </w:r>
      <w:r>
        <w:rPr>
          <w:rFonts w:ascii="신명 신명조" w:eastAsia="신명 신명조" w:cs="신명 신명조"/>
          <w:sz w:val="24"/>
          <w:szCs w:val="24"/>
        </w:rPr>
        <w:t>를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계산하고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어느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방안이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유리한지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판단하라</w:t>
      </w:r>
      <w:r>
        <w:rPr>
          <w:rFonts w:ascii="신명 신명조" w:eastAsia="신명 신명조" w:cs="신명 신명조"/>
          <w:sz w:val="24"/>
          <w:szCs w:val="24"/>
        </w:rPr>
        <w:t>.</w:t>
      </w:r>
    </w:p>
    <w:p w14:paraId="5377209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C29347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3CD9DC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229D2A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98211F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DF8731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F64404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403A8F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B768B4F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DCB45A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A3B8CC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99587B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88438E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387729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E4517E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BB2C02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3834E3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F5CAC4F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14B371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D8DC99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37AB9D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637225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C2D9C9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CDDABD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F16468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49C605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E28C56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D297AB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B55EC8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A60421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9D49C5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C7F691D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(3)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투자수명이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서로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다른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투자안을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평가할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때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사용할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수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있는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3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가지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방법은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무엇인가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?</w:t>
      </w:r>
      <w:r>
        <w:tab/>
      </w:r>
    </w:p>
    <w:p w14:paraId="0EF0426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22FF3C2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735DC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A37B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7B4C1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6E2B14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76560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8D5D0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AF6067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125970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DE7A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C632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63E00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971E4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705AB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53D8D3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DB1C3B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CF0C8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pacing w:val="-2"/>
          <w:sz w:val="24"/>
          <w:szCs w:val="24"/>
          <w:u w:val="single" w:color="000000"/>
        </w:rPr>
      </w:pP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>우리의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영업이익은</w:t>
      </w:r>
      <w:r>
        <w:rPr>
          <w:rFonts w:ascii="신명 신명조" w:eastAsia="신명 신명조" w:cs="신명 신명조"/>
          <w:sz w:val="24"/>
          <w:szCs w:val="24"/>
        </w:rPr>
        <w:t xml:space="preserve"> 1</w:t>
      </w:r>
      <w:r>
        <w:rPr>
          <w:rFonts w:ascii="신명 신명조" w:eastAsia="신명 신명조" w:cs="신명 신명조"/>
          <w:sz w:val="24"/>
          <w:szCs w:val="24"/>
        </w:rPr>
        <w:t>년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후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100</w:t>
      </w:r>
      <w:r>
        <w:rPr>
          <w:rFonts w:ascii="신명 신명조" w:eastAsia="신명 신명조" w:cs="신명 신명조"/>
          <w:sz w:val="24"/>
          <w:szCs w:val="24"/>
        </w:rPr>
        <w:t>만원이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예상되고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이후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매년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3%</w:t>
      </w:r>
      <w:r>
        <w:rPr>
          <w:rFonts w:ascii="신명 신명조" w:eastAsia="신명 신명조" w:cs="신명 신명조"/>
          <w:spacing w:val="3"/>
          <w:sz w:val="24"/>
          <w:szCs w:val="24"/>
        </w:rPr>
        <w:t>씩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증가할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것으로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예상된다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3"/>
          <w:sz w:val="24"/>
          <w:szCs w:val="24"/>
        </w:rPr>
        <w:t>자본지출과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감가상각비는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항상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같으며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순운전자본의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변화도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일어나지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>않는다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3"/>
          <w:sz w:val="24"/>
          <w:szCs w:val="24"/>
        </w:rPr>
        <w:t>법</w:t>
      </w:r>
      <w:r>
        <w:rPr>
          <w:rFonts w:ascii="신명 신명조" w:eastAsia="신명 신명조" w:cs="신명 신명조"/>
          <w:sz w:val="24"/>
          <w:szCs w:val="24"/>
        </w:rPr>
        <w:t>인세율은</w:t>
      </w:r>
      <w:r>
        <w:rPr>
          <w:rFonts w:ascii="신명 신명조" w:eastAsia="신명 신명조" w:cs="신명 신명조"/>
          <w:sz w:val="24"/>
          <w:szCs w:val="24"/>
        </w:rPr>
        <w:t xml:space="preserve"> 30%</w:t>
      </w:r>
      <w:r>
        <w:rPr>
          <w:rFonts w:ascii="신명 신명조" w:eastAsia="신명 신명조" w:cs="신명 신명조"/>
          <w:sz w:val="24"/>
          <w:szCs w:val="24"/>
        </w:rPr>
        <w:t>이며</w:t>
      </w:r>
      <w:r>
        <w:rPr>
          <w:rFonts w:ascii="신명 신명조" w:eastAsia="신명 신명조" w:cs="신명 신명조"/>
          <w:sz w:val="24"/>
          <w:szCs w:val="24"/>
        </w:rPr>
        <w:t xml:space="preserve">, </w:t>
      </w:r>
      <w:r>
        <w:rPr>
          <w:rFonts w:ascii="신명 신명조" w:eastAsia="신명 신명조" w:cs="신명 신명조"/>
          <w:sz w:val="24"/>
          <w:szCs w:val="24"/>
        </w:rPr>
        <w:t>현재</w:t>
      </w:r>
      <w:r>
        <w:rPr>
          <w:rFonts w:ascii="신명 신명조" w:eastAsia="신명 신명조" w:cs="신명 신명조"/>
          <w:sz w:val="24"/>
          <w:szCs w:val="24"/>
        </w:rPr>
        <w:t xml:space="preserve"> 200</w:t>
      </w:r>
      <w:r>
        <w:rPr>
          <w:rFonts w:ascii="신명 신명조" w:eastAsia="신명 신명조" w:cs="신명 신명조"/>
          <w:sz w:val="24"/>
          <w:szCs w:val="24"/>
        </w:rPr>
        <w:t>만원의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부채를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가지고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있다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1"/>
          <w:sz w:val="24"/>
          <w:szCs w:val="24"/>
        </w:rPr>
        <w:t>이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회사는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항상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부채비율을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일정하게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유</w:t>
      </w:r>
      <w:r>
        <w:rPr>
          <w:rFonts w:ascii="신명 신명조" w:eastAsia="신명 신명조" w:cs="신명 신명조"/>
          <w:spacing w:val="-6"/>
          <w:sz w:val="24"/>
          <w:szCs w:val="24"/>
        </w:rPr>
        <w:t>지할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계획이어서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부채도</w:t>
      </w:r>
      <w:r>
        <w:rPr>
          <w:rFonts w:ascii="신명 신명조" w:eastAsia="신명 신명조" w:cs="신명 신명조"/>
          <w:spacing w:val="-18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평균적으로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매년</w:t>
      </w:r>
      <w:r>
        <w:rPr>
          <w:rFonts w:ascii="신명 신명조" w:eastAsia="신명 신명조" w:cs="신명 신명조"/>
          <w:sz w:val="24"/>
          <w:szCs w:val="24"/>
        </w:rPr>
        <w:t xml:space="preserve"> 3%</w:t>
      </w:r>
      <w:r>
        <w:rPr>
          <w:rFonts w:ascii="신명 신명조" w:eastAsia="신명 신명조" w:cs="신명 신명조"/>
          <w:sz w:val="24"/>
          <w:szCs w:val="24"/>
        </w:rPr>
        <w:t>씩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증가할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것으로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예상된다</w:t>
      </w:r>
      <w:r>
        <w:rPr>
          <w:rFonts w:ascii="신명 신명조" w:eastAsia="신명 신명조" w:cs="신명 신명조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z w:val="24"/>
          <w:szCs w:val="24"/>
        </w:rPr>
        <w:t>무위험수익률과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세전부채비용이</w:t>
      </w:r>
      <w:r>
        <w:rPr>
          <w:rFonts w:ascii="신명 신명조" w:eastAsia="신명 신명조" w:cs="신명 신명조"/>
          <w:sz w:val="24"/>
          <w:szCs w:val="24"/>
        </w:rPr>
        <w:t xml:space="preserve"> 5%</w:t>
      </w:r>
      <w:r>
        <w:rPr>
          <w:rFonts w:ascii="신명 신명조" w:eastAsia="신명 신명조" w:cs="신명 신명조"/>
          <w:sz w:val="24"/>
          <w:szCs w:val="24"/>
        </w:rPr>
        <w:t>이고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시장포트폴리오의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기대수익률은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2"/>
          <w:sz w:val="24"/>
          <w:szCs w:val="24"/>
        </w:rPr>
        <w:t>11%</w:t>
      </w:r>
      <w:r>
        <w:rPr>
          <w:rFonts w:ascii="신명 신명조" w:eastAsia="신명 신명조" w:cs="신명 신명조"/>
          <w:spacing w:val="2"/>
          <w:sz w:val="24"/>
          <w:szCs w:val="24"/>
        </w:rPr>
        <w:t>이다</w:t>
      </w:r>
      <w:r>
        <w:rPr>
          <w:rFonts w:ascii="신명 신명조" w:eastAsia="신명 신명조" w:cs="신명 신명조"/>
          <w:spacing w:val="2"/>
          <w:sz w:val="24"/>
          <w:szCs w:val="24"/>
        </w:rPr>
        <w:t xml:space="preserve">. </w:t>
      </w:r>
      <w:r>
        <w:rPr>
          <w:rFonts w:ascii="신명 신명조" w:eastAsia="HY신명조" w:cs="HY신명조"/>
          <w:spacing w:val="2"/>
          <w:sz w:val="24"/>
          <w:szCs w:val="24"/>
        </w:rPr>
        <w:t>㈜</w:t>
      </w:r>
      <w:r>
        <w:rPr>
          <w:rFonts w:ascii="신명 신명조" w:eastAsia="신명 신명조" w:cs="신명 신명조"/>
          <w:spacing w:val="2"/>
          <w:sz w:val="24"/>
          <w:szCs w:val="24"/>
        </w:rPr>
        <w:t>우리의</w:t>
      </w:r>
      <w:r>
        <w:rPr>
          <w:rFonts w:ascii="신명 신명조" w:eastAsia="신명 신명조" w:cs="신명 신명조"/>
          <w:spacing w:val="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2"/>
          <w:sz w:val="24"/>
          <w:szCs w:val="24"/>
        </w:rPr>
        <w:t>영업</w:t>
      </w:r>
      <w:r>
        <w:rPr>
          <w:rFonts w:ascii="신명 신명조" w:eastAsia="신명 신명조" w:cs="신명 신명조"/>
          <w:spacing w:val="-2"/>
          <w:sz w:val="24"/>
          <w:szCs w:val="24"/>
        </w:rPr>
        <w:t>위험만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</w:rPr>
        <w:t>반영되어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</w:rPr>
        <w:t>있는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베</w:t>
      </w:r>
      <w:r>
        <w:rPr>
          <w:rFonts w:ascii="신명 신명조" w:eastAsia="신명 신명조" w:cs="신명 신명조"/>
          <w:spacing w:val="-12"/>
          <w:sz w:val="24"/>
          <w:szCs w:val="24"/>
        </w:rPr>
        <w:t>타는</w:t>
      </w:r>
      <w:r>
        <w:rPr>
          <w:rFonts w:ascii="신명 신명조" w:eastAsia="신명 신명조" w:cs="신명 신명조"/>
          <w:spacing w:val="-12"/>
          <w:sz w:val="24"/>
          <w:szCs w:val="24"/>
        </w:rPr>
        <w:t xml:space="preserve"> 1.2</w:t>
      </w:r>
      <w:r>
        <w:rPr>
          <w:rFonts w:ascii="신명 신명조" w:eastAsia="신명 신명조" w:cs="신명 신명조"/>
          <w:spacing w:val="-12"/>
          <w:sz w:val="24"/>
          <w:szCs w:val="24"/>
        </w:rPr>
        <w:t>이며</w:t>
      </w:r>
      <w:r>
        <w:rPr>
          <w:rFonts w:ascii="신명 신명조" w:eastAsia="신명 신명조" w:cs="신명 신명조"/>
          <w:spacing w:val="-1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7"/>
          <w:sz w:val="24"/>
          <w:szCs w:val="24"/>
        </w:rPr>
        <w:t>부채의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7"/>
          <w:sz w:val="24"/>
          <w:szCs w:val="24"/>
        </w:rPr>
        <w:t>크기는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계속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변동하므로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4"/>
          <w:sz w:val="24"/>
          <w:szCs w:val="24"/>
        </w:rPr>
        <w:t>이자비용의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4"/>
          <w:sz w:val="24"/>
          <w:szCs w:val="24"/>
        </w:rPr>
        <w:t>절세액도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4"/>
          <w:sz w:val="24"/>
          <w:szCs w:val="24"/>
        </w:rPr>
        <w:t>베타는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1.2</w:t>
      </w:r>
      <w:r>
        <w:rPr>
          <w:rFonts w:ascii="신명 신명조" w:eastAsia="신명 신명조" w:cs="신명 신명조"/>
          <w:spacing w:val="-6"/>
          <w:sz w:val="24"/>
          <w:szCs w:val="24"/>
        </w:rPr>
        <w:t>이다</w:t>
      </w:r>
      <w:r>
        <w:rPr>
          <w:rFonts w:ascii="신명 신명조" w:eastAsia="신명 신명조" w:cs="신명 신명조"/>
          <w:spacing w:val="-6"/>
          <w:sz w:val="24"/>
          <w:szCs w:val="24"/>
        </w:rPr>
        <w:t>.</w:t>
      </w:r>
      <w:r>
        <w:rPr>
          <w:rFonts w:ascii="신명 신명조" w:eastAsia="신명 신명조" w:cs="신명 신명조"/>
          <w:spacing w:val="-1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8"/>
          <w:sz w:val="24"/>
          <w:szCs w:val="24"/>
        </w:rPr>
        <w:t xml:space="preserve">CAPM </w:t>
      </w:r>
      <w:r>
        <w:rPr>
          <w:rFonts w:ascii="신명 신명조" w:eastAsia="신명 신명조" w:cs="신명 신명조"/>
          <w:spacing w:val="-18"/>
          <w:sz w:val="24"/>
          <w:szCs w:val="24"/>
        </w:rPr>
        <w:t>모형이</w:t>
      </w:r>
      <w:r>
        <w:rPr>
          <w:rFonts w:ascii="신명 신명조" w:eastAsia="신명 신명조" w:cs="신명 신명조"/>
          <w:spacing w:val="-18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4"/>
          <w:sz w:val="24"/>
          <w:szCs w:val="24"/>
        </w:rPr>
        <w:t>성립한다고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4"/>
          <w:sz w:val="24"/>
          <w:szCs w:val="24"/>
        </w:rPr>
        <w:t>가정한다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-13"/>
          <w:sz w:val="24"/>
          <w:szCs w:val="24"/>
          <w:u w:val="single" w:color="000000"/>
        </w:rPr>
        <w:t>자본비용은</w:t>
      </w:r>
      <w:r>
        <w:rPr>
          <w:rFonts w:ascii="신명 신명조" w:eastAsia="신명 신명조" w:cs="신명 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7"/>
          <w:sz w:val="24"/>
          <w:szCs w:val="24"/>
          <w:u w:val="single" w:color="000000"/>
        </w:rPr>
        <w:t>반올림하여</w:t>
      </w:r>
      <w:r>
        <w:rPr>
          <w:rFonts w:ascii="신명 신명조" w:eastAsia="신명 신명조" w:cs="신명 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  <w:u w:val="single" w:color="000000"/>
        </w:rPr>
        <w:t>소수점</w:t>
      </w:r>
      <w:r>
        <w:rPr>
          <w:rFonts w:ascii="신명 신명조" w:eastAsia="신명 신명조" w:cs="신명 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  <w:u w:val="single" w:color="000000"/>
        </w:rPr>
        <w:t>넷째</w:t>
      </w:r>
      <w:r>
        <w:rPr>
          <w:rFonts w:ascii="신명 신명조" w:eastAsia="신명 신명조" w:cs="신명 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  <w:u w:val="single" w:color="000000"/>
        </w:rPr>
        <w:t>자</w:t>
      </w:r>
      <w:r>
        <w:rPr>
          <w:rFonts w:ascii="신명 신명조" w:eastAsia="신명 신명조" w:cs="신명 신명조"/>
          <w:spacing w:val="-4"/>
          <w:sz w:val="24"/>
          <w:szCs w:val="24"/>
          <w:u w:val="single" w:color="000000"/>
        </w:rPr>
        <w:t>리까지</w:t>
      </w:r>
      <w:r>
        <w:rPr>
          <w:rFonts w:ascii="신명 신명조" w:eastAsia="신명 신명조" w:cs="신명 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  <w:u w:val="single" w:color="000000"/>
        </w:rPr>
        <w:t>표시하고</w:t>
      </w:r>
      <w:r>
        <w:rPr>
          <w:rFonts w:ascii="신명 신명조" w:eastAsia="신명 신명조" w:cs="신명 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  <w:u w:val="single" w:color="000000"/>
        </w:rPr>
        <w:t>금액은</w:t>
      </w:r>
      <w:r>
        <w:rPr>
          <w:rFonts w:ascii="신명 신명조" w:eastAsia="신명 신명조" w:cs="신명 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  <w:u w:val="single" w:color="000000"/>
        </w:rPr>
        <w:t>반올림</w:t>
      </w:r>
      <w:r>
        <w:rPr>
          <w:rFonts w:ascii="신명 신명조" w:eastAsia="신명 신명조" w:cs="신명 신명조"/>
          <w:spacing w:val="-7"/>
          <w:sz w:val="24"/>
          <w:szCs w:val="24"/>
          <w:u w:val="single" w:color="000000"/>
        </w:rPr>
        <w:t>하여</w:t>
      </w:r>
      <w:r>
        <w:rPr>
          <w:rFonts w:ascii="신명 신명조" w:eastAsia="신명 신명조" w:cs="신명 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7"/>
          <w:sz w:val="24"/>
          <w:szCs w:val="24"/>
          <w:u w:val="single" w:color="000000"/>
        </w:rPr>
        <w:t>만원</w:t>
      </w:r>
      <w:r>
        <w:rPr>
          <w:rFonts w:ascii="신명 신명조" w:eastAsia="신명 신명조" w:cs="신명 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7"/>
          <w:sz w:val="24"/>
          <w:szCs w:val="24"/>
          <w:u w:val="single" w:color="000000"/>
        </w:rPr>
        <w:t>단위로</w:t>
      </w:r>
      <w:r>
        <w:rPr>
          <w:rFonts w:ascii="신명 신명조" w:eastAsia="신명 신명조" w:cs="신명 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소수점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둘째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  <w:u w:val="single" w:color="000000"/>
        </w:rPr>
        <w:t>자리까지</w:t>
      </w:r>
      <w:r>
        <w:rPr>
          <w:rFonts w:ascii="신명 신명조" w:eastAsia="신명 신명조" w:cs="신명 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신명 신명조" w:eastAsia="신명 신명조" w:cs="신명 신명조"/>
          <w:spacing w:val="-2"/>
          <w:sz w:val="24"/>
          <w:szCs w:val="24"/>
          <w:u w:val="single" w:color="000000"/>
        </w:rPr>
        <w:t>표시하시오</w:t>
      </w:r>
      <w:r>
        <w:rPr>
          <w:rFonts w:ascii="신명 신명조" w:eastAsia="신명 신명조" w:cs="신명 신명조"/>
          <w:spacing w:val="-2"/>
          <w:sz w:val="24"/>
          <w:szCs w:val="24"/>
          <w:u w:val="single" w:color="000000"/>
        </w:rPr>
        <w:t>.</w:t>
      </w:r>
    </w:p>
    <w:p w14:paraId="509E0B3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A2004C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96540E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C77D79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C97082E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>우리가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무부채기업이라면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기업가치는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얼마인가</w:t>
      </w:r>
      <w:r>
        <w:rPr>
          <w:rFonts w:ascii="신명 신명조" w:eastAsia="신명 신명조" w:cs="신명 신명조"/>
          <w:sz w:val="24"/>
          <w:szCs w:val="24"/>
        </w:rPr>
        <w:t xml:space="preserve">? </w:t>
      </w:r>
    </w:p>
    <w:p w14:paraId="4921D9B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2AA88B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34BADA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95172A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4A73C3D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조정현재가치</w:t>
      </w:r>
      <w:r>
        <w:rPr>
          <w:rFonts w:ascii="신명 신명조" w:eastAsia="신명 신명조" w:cs="신명 신명조"/>
          <w:sz w:val="24"/>
          <w:szCs w:val="24"/>
        </w:rPr>
        <w:t>(APV)</w:t>
      </w:r>
      <w:r>
        <w:rPr>
          <w:rFonts w:ascii="신명 신명조" w:eastAsia="신명 신명조" w:cs="신명 신명조"/>
          <w:sz w:val="24"/>
          <w:szCs w:val="24"/>
        </w:rPr>
        <w:t>는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얼마인가</w:t>
      </w:r>
      <w:r>
        <w:rPr>
          <w:rFonts w:ascii="신명 신명조" w:eastAsia="신명 신명조" w:cs="신명 신명조"/>
          <w:sz w:val="24"/>
          <w:szCs w:val="24"/>
        </w:rPr>
        <w:t xml:space="preserve">? </w:t>
      </w:r>
    </w:p>
    <w:p w14:paraId="7EBEE16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BD90B5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09434E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0BEACA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DF3677B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가중평균자본비용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신명 신명조" w:eastAsia="신명 신명조" w:cs="신명 신명조"/>
          <w:sz w:val="24"/>
          <w:szCs w:val="24"/>
        </w:rPr>
        <w:t>WACC)</w:t>
      </w:r>
      <w:r>
        <w:rPr>
          <w:rFonts w:ascii="신명 신명조" w:eastAsia="신명 신명조" w:cs="신명 신명조"/>
          <w:sz w:val="24"/>
          <w:szCs w:val="24"/>
        </w:rPr>
        <w:t>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얼마인가</w:t>
      </w:r>
      <w:r>
        <w:rPr>
          <w:rFonts w:ascii="신명 신명조" w:eastAsia="신명 신명조" w:cs="신명 신명조"/>
          <w:sz w:val="24"/>
          <w:szCs w:val="24"/>
        </w:rPr>
        <w:t>?</w:t>
      </w:r>
    </w:p>
    <w:p w14:paraId="4DD58C1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46CF16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274DC9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83FA29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C4C450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500174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99F1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A8F3D9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자기자본비용은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얼마인가</w:t>
      </w:r>
      <w:r>
        <w:rPr>
          <w:rFonts w:ascii="신명 신명조" w:eastAsia="신명 신명조" w:cs="신명 신명조"/>
          <w:sz w:val="24"/>
          <w:szCs w:val="24"/>
        </w:rPr>
        <w:t>?</w:t>
      </w:r>
    </w:p>
    <w:p w14:paraId="459F920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5B26B0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8C13D9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863C2D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636599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E17EB7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6B2215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AB67F1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635954D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주주현금흐름법</w:t>
      </w:r>
      <w:r>
        <w:rPr>
          <w:rFonts w:ascii="HY신명조" w:eastAsia="HY신명조" w:cs="HY신명조"/>
          <w:spacing w:val="1"/>
          <w:sz w:val="24"/>
          <w:szCs w:val="24"/>
        </w:rPr>
        <w:t>(FTE)</w:t>
      </w:r>
      <w:r>
        <w:rPr>
          <w:rFonts w:ascii="HY신명조" w:eastAsia="HY신명조" w:cs="HY신명조"/>
          <w:spacing w:val="1"/>
          <w:sz w:val="24"/>
          <w:szCs w:val="24"/>
        </w:rPr>
        <w:t>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계산한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자기자본의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가치는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얼마인가</w:t>
      </w:r>
      <w:r>
        <w:rPr>
          <w:rFonts w:ascii="신명 신명조" w:eastAsia="신명 신명조" w:cs="신명 신명조"/>
          <w:sz w:val="24"/>
          <w:szCs w:val="24"/>
        </w:rPr>
        <w:t>?</w:t>
      </w:r>
    </w:p>
    <w:p w14:paraId="00AD9AE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F1CEB3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37929A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A409EC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C1776E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B39EFE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8B49B2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63AFF54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061E97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746E61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5F66C2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9A005F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B126B1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6CA3235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98F1C6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241F2B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7081E2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D79C4A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37A895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EF2E74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79F7C7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C779E4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3FEEB1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58DDCA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E56997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B4AE0F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2A5696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EC9700F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0DCA88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C3ADD1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93FF00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4E90DDF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㈜우리는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연속적으로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부채비율을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일정하게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유지시키지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크</w:t>
      </w:r>
      <w:r>
        <w:rPr>
          <w:rFonts w:ascii="HY신명조" w:eastAsia="HY신명조" w:cs="HY신명조"/>
          <w:spacing w:val="-8"/>
          <w:sz w:val="24"/>
          <w:szCs w:val="24"/>
        </w:rPr>
        <w:t>기를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조정하여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목표부채비율을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유지하기로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부채사용</w:t>
      </w:r>
      <w:r>
        <w:rPr>
          <w:rFonts w:ascii="HY신명조" w:eastAsia="HY신명조" w:cs="HY신명조"/>
          <w:spacing w:val="6"/>
          <w:sz w:val="24"/>
          <w:szCs w:val="24"/>
        </w:rPr>
        <w:t>효과는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얼마인가</w:t>
      </w:r>
      <w:r>
        <w:rPr>
          <w:rFonts w:ascii="HY신명조" w:eastAsia="HY신명조" w:cs="HY신명조"/>
          <w:spacing w:val="6"/>
          <w:sz w:val="24"/>
          <w:szCs w:val="24"/>
        </w:rPr>
        <w:t>? (</w:t>
      </w:r>
      <w:r>
        <w:rPr>
          <w:rFonts w:ascii="HY신명조" w:eastAsia="HY신명조" w:cs="HY신명조"/>
          <w:spacing w:val="6"/>
          <w:sz w:val="24"/>
          <w:szCs w:val="24"/>
        </w:rPr>
        <w:t>힌트</w:t>
      </w:r>
      <w:r>
        <w:rPr>
          <w:rFonts w:ascii="HY신명조" w:eastAsia="HY신명조" w:cs="HY신명조"/>
          <w:spacing w:val="6"/>
          <w:sz w:val="24"/>
          <w:szCs w:val="24"/>
        </w:rPr>
        <w:t>: t</w:t>
      </w:r>
      <w:r>
        <w:rPr>
          <w:rFonts w:ascii="HY신명조" w:eastAsia="HY신명조" w:cs="HY신명조"/>
          <w:spacing w:val="6"/>
          <w:sz w:val="24"/>
          <w:szCs w:val="24"/>
        </w:rPr>
        <w:t>시점에서의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>자지급액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크기는</w:t>
      </w:r>
      <w:r>
        <w:rPr>
          <w:rFonts w:ascii="HY신명조" w:eastAsia="HY신명조" w:cs="HY신명조"/>
          <w:sz w:val="24"/>
          <w:szCs w:val="24"/>
        </w:rPr>
        <w:t xml:space="preserve"> t-1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확정됨</w:t>
      </w:r>
      <w:r>
        <w:rPr>
          <w:rFonts w:ascii="HY신명조" w:eastAsia="HY신명조" w:cs="HY신명조"/>
          <w:sz w:val="24"/>
          <w:szCs w:val="24"/>
        </w:rPr>
        <w:t xml:space="preserve">.) </w:t>
      </w:r>
    </w:p>
    <w:p w14:paraId="3BC5F41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2B6A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7094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4AC67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DE5B4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A521610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A253E5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1D4E02E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EA8F916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3689990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ED7E841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BF5CF45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01D52C0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FFC4A9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C58D12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1C1B0B2" w14:textId="77777777" w:rsidR="00C16DF6" w:rsidRDefault="00C16DF6">
      <w:pPr>
        <w:pStyle w:val="a8"/>
        <w:snapToGrid/>
        <w:spacing w:line="280" w:lineRule="auto"/>
        <w:rPr>
          <w:rFonts w:ascii="신명 신명조" w:eastAsia="신명 신명조" w:cs="신명 신명조"/>
          <w:spacing w:val="-2"/>
          <w:sz w:val="24"/>
          <w:szCs w:val="24"/>
        </w:rPr>
      </w:pPr>
    </w:p>
    <w:p w14:paraId="5EA48F9A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>대한은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모든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주주가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소액주주이며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발행주식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수가</w:t>
      </w:r>
      <w:r>
        <w:rPr>
          <w:rFonts w:ascii="신명 신명조" w:eastAsia="신명 신명조" w:cs="신명 신명조"/>
          <w:sz w:val="24"/>
          <w:szCs w:val="24"/>
        </w:rPr>
        <w:t xml:space="preserve"> 100</w:t>
      </w:r>
      <w:r>
        <w:rPr>
          <w:rFonts w:ascii="신명 신명조" w:eastAsia="신명 신명조" w:cs="신명 신명조"/>
          <w:sz w:val="24"/>
          <w:szCs w:val="24"/>
        </w:rPr>
        <w:t>만주인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무부채회사이다</w:t>
      </w:r>
      <w:r>
        <w:rPr>
          <w:rFonts w:ascii="신명 신명조" w:eastAsia="신명 신명조" w:cs="신명 신명조"/>
          <w:sz w:val="24"/>
          <w:szCs w:val="24"/>
        </w:rPr>
        <w:t xml:space="preserve">.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>대한의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주식은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주당</w:t>
      </w:r>
      <w:r>
        <w:rPr>
          <w:rFonts w:ascii="신명 신명조" w:eastAsia="신명 신명조" w:cs="신명 신명조"/>
          <w:sz w:val="24"/>
          <w:szCs w:val="24"/>
        </w:rPr>
        <w:t xml:space="preserve"> 1</w:t>
      </w:r>
      <w:r>
        <w:rPr>
          <w:rFonts w:ascii="신명 신명조" w:eastAsia="신명 신명조" w:cs="신명 신명조"/>
          <w:sz w:val="24"/>
          <w:szCs w:val="24"/>
        </w:rPr>
        <w:t>만원에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거래되고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있다</w:t>
      </w:r>
      <w:r>
        <w:rPr>
          <w:rFonts w:ascii="신명 신명조" w:eastAsia="신명 신명조" w:cs="신명 신명조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2"/>
          <w:sz w:val="24"/>
          <w:szCs w:val="24"/>
        </w:rPr>
        <w:t>주당</w:t>
      </w:r>
      <w:r>
        <w:rPr>
          <w:rFonts w:ascii="신명 신명조" w:eastAsia="신명 신명조" w:cs="신명 신명조"/>
          <w:spacing w:val="2"/>
          <w:sz w:val="24"/>
          <w:szCs w:val="24"/>
        </w:rPr>
        <w:t xml:space="preserve"> 2</w:t>
      </w:r>
      <w:r>
        <w:rPr>
          <w:rFonts w:ascii="신명 신명조" w:eastAsia="신명 신명조" w:cs="신명 신명조"/>
          <w:spacing w:val="2"/>
          <w:sz w:val="24"/>
          <w:szCs w:val="24"/>
        </w:rPr>
        <w:t>만원에</w:t>
      </w:r>
      <w:r>
        <w:rPr>
          <w:rFonts w:ascii="신명 신명조" w:eastAsia="신명 신명조" w:cs="신명 신명조"/>
          <w:spacing w:val="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2"/>
          <w:sz w:val="24"/>
          <w:szCs w:val="24"/>
        </w:rPr>
        <w:t>거래되는</w:t>
      </w:r>
      <w:r>
        <w:rPr>
          <w:rFonts w:ascii="신명 신명조" w:eastAsia="신명 신명조" w:cs="신명 신명조"/>
          <w:spacing w:val="2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2"/>
          <w:sz w:val="24"/>
          <w:szCs w:val="24"/>
        </w:rPr>
        <w:t>㈜</w:t>
      </w:r>
      <w:r>
        <w:rPr>
          <w:rFonts w:ascii="신명 신명조" w:eastAsia="신명 신명조" w:cs="신명 신명조"/>
          <w:spacing w:val="2"/>
          <w:sz w:val="24"/>
          <w:szCs w:val="24"/>
        </w:rPr>
        <w:t>민국은</w:t>
      </w:r>
      <w:r>
        <w:rPr>
          <w:rFonts w:ascii="신명 신명조" w:eastAsia="신명 신명조" w:cs="신명 신명조"/>
          <w:spacing w:val="2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2"/>
          <w:sz w:val="24"/>
          <w:szCs w:val="24"/>
        </w:rPr>
        <w:t>㈜</w:t>
      </w:r>
      <w:r>
        <w:rPr>
          <w:rFonts w:ascii="신명 신명조" w:eastAsia="신명 신명조" w:cs="신명 신명조"/>
          <w:spacing w:val="2"/>
          <w:sz w:val="24"/>
          <w:szCs w:val="24"/>
        </w:rPr>
        <w:t>대한의</w:t>
      </w:r>
      <w:r>
        <w:rPr>
          <w:rFonts w:ascii="신명 신명조" w:eastAsia="신명 신명조" w:cs="신명 신명조"/>
          <w:spacing w:val="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2"/>
          <w:sz w:val="24"/>
          <w:szCs w:val="24"/>
        </w:rPr>
        <w:t>최대</w:t>
      </w:r>
      <w:r>
        <w:rPr>
          <w:rFonts w:ascii="신명 신명조" w:eastAsia="신명 신명조" w:cs="신명 신명조"/>
          <w:spacing w:val="-3"/>
          <w:sz w:val="24"/>
          <w:szCs w:val="24"/>
        </w:rPr>
        <w:t>주주가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되어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경영진을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교체</w:t>
      </w:r>
      <w:r>
        <w:rPr>
          <w:rFonts w:ascii="신명 신명조" w:eastAsia="신명 신명조" w:cs="신명 신명조"/>
          <w:spacing w:val="-8"/>
          <w:sz w:val="24"/>
          <w:szCs w:val="24"/>
        </w:rPr>
        <w:t>하면</w:t>
      </w:r>
      <w:r>
        <w:rPr>
          <w:rFonts w:ascii="신명 신명조" w:eastAsia="신명 신명조" w:cs="신명 신명조"/>
          <w:spacing w:val="-8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-8"/>
          <w:sz w:val="24"/>
          <w:szCs w:val="24"/>
        </w:rPr>
        <w:t>㈜</w:t>
      </w:r>
      <w:r>
        <w:rPr>
          <w:rFonts w:ascii="신명 신명조" w:eastAsia="신명 신명조" w:cs="신명 신명조"/>
          <w:spacing w:val="-8"/>
          <w:sz w:val="24"/>
          <w:szCs w:val="24"/>
        </w:rPr>
        <w:t>대한의</w:t>
      </w:r>
      <w:r>
        <w:rPr>
          <w:rFonts w:ascii="신명 신명조" w:eastAsia="신명 신명조" w:cs="신명 신명조"/>
          <w:spacing w:val="-8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8"/>
          <w:sz w:val="24"/>
          <w:szCs w:val="24"/>
        </w:rPr>
        <w:t>기업가치가</w:t>
      </w:r>
      <w:r>
        <w:rPr>
          <w:rFonts w:ascii="신명 신명조" w:eastAsia="신명 신명조" w:cs="신명 신명조"/>
          <w:spacing w:val="-1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160</w:t>
      </w:r>
      <w:r>
        <w:rPr>
          <w:rFonts w:ascii="신명 신명조" w:eastAsia="신명 신명조" w:cs="신명 신명조"/>
          <w:spacing w:val="-6"/>
          <w:sz w:val="24"/>
          <w:szCs w:val="24"/>
        </w:rPr>
        <w:t>억원이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될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것으로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추정하였다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-3"/>
          <w:sz w:val="24"/>
          <w:szCs w:val="24"/>
        </w:rPr>
        <w:t>따라서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-3"/>
          <w:sz w:val="24"/>
          <w:szCs w:val="24"/>
        </w:rPr>
        <w:t>㈜</w:t>
      </w:r>
      <w:r>
        <w:rPr>
          <w:rFonts w:ascii="신명 신명조" w:eastAsia="신명 신명조" w:cs="신명 신명조"/>
          <w:spacing w:val="-3"/>
          <w:sz w:val="24"/>
          <w:szCs w:val="24"/>
        </w:rPr>
        <w:t>대한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4"/>
          <w:sz w:val="24"/>
          <w:szCs w:val="24"/>
        </w:rPr>
        <w:t>발</w:t>
      </w:r>
      <w:r>
        <w:rPr>
          <w:rFonts w:ascii="신명 신명조" w:eastAsia="신명 신명조" w:cs="신명 신명조"/>
          <w:spacing w:val="-6"/>
          <w:sz w:val="24"/>
          <w:szCs w:val="24"/>
        </w:rPr>
        <w:t>행주식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수의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절반을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주당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12,000</w:t>
      </w:r>
      <w:r>
        <w:rPr>
          <w:rFonts w:ascii="신명 신명조" w:eastAsia="신명 신명조" w:cs="신명 신명조"/>
          <w:spacing w:val="-6"/>
          <w:sz w:val="24"/>
          <w:szCs w:val="24"/>
        </w:rPr>
        <w:t>원에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공개매수하는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7"/>
          <w:sz w:val="24"/>
          <w:szCs w:val="24"/>
        </w:rPr>
        <w:t>것을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계획하고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있다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. 50% </w:t>
      </w:r>
      <w:r>
        <w:rPr>
          <w:rFonts w:ascii="신명 신명조" w:eastAsia="신명 신명조" w:cs="신명 신명조"/>
          <w:spacing w:val="-6"/>
          <w:sz w:val="24"/>
          <w:szCs w:val="24"/>
        </w:rPr>
        <w:t>미만의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주식이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>공개매수에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응하면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공개매수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자체는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취소된다</w:t>
      </w:r>
      <w:r>
        <w:rPr>
          <w:rFonts w:ascii="신명 신명조" w:eastAsia="신명 신명조" w:cs="신명 신명조"/>
          <w:sz w:val="24"/>
          <w:szCs w:val="24"/>
        </w:rPr>
        <w:t>.</w:t>
      </w:r>
    </w:p>
    <w:p w14:paraId="6A25F93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DD6668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528480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560C9A0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4"/>
          <w:sz w:val="24"/>
          <w:szCs w:val="24"/>
        </w:rPr>
        <w:t>50%</w:t>
      </w:r>
      <w:r>
        <w:rPr>
          <w:rFonts w:ascii="신명 신명조" w:eastAsia="신명 신명조" w:cs="신명 신명조"/>
          <w:spacing w:val="-14"/>
          <w:sz w:val="24"/>
          <w:szCs w:val="24"/>
        </w:rPr>
        <w:t>의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4"/>
          <w:sz w:val="24"/>
          <w:szCs w:val="24"/>
        </w:rPr>
        <w:t>주식을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4"/>
          <w:sz w:val="24"/>
          <w:szCs w:val="24"/>
        </w:rPr>
        <w:t>공개매수하게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4"/>
          <w:sz w:val="24"/>
          <w:szCs w:val="24"/>
        </w:rPr>
        <w:t>된다면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-14"/>
          <w:sz w:val="24"/>
          <w:szCs w:val="24"/>
        </w:rPr>
        <w:t>㈜</w:t>
      </w:r>
      <w:r>
        <w:rPr>
          <w:rFonts w:ascii="신명 신명조" w:eastAsia="신명 신명조" w:cs="신명 신명조"/>
          <w:spacing w:val="-14"/>
          <w:sz w:val="24"/>
          <w:szCs w:val="24"/>
        </w:rPr>
        <w:t>민국이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4"/>
          <w:sz w:val="24"/>
          <w:szCs w:val="24"/>
        </w:rPr>
        <w:t>얻는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4"/>
          <w:sz w:val="24"/>
          <w:szCs w:val="24"/>
        </w:rPr>
        <w:t>이익은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4"/>
          <w:sz w:val="24"/>
          <w:szCs w:val="24"/>
        </w:rPr>
        <w:t>얼마인가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? </w:t>
      </w:r>
    </w:p>
    <w:p w14:paraId="4D23F41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757DE9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102FE3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ADFD9E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8B73CC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8A4473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14D9C90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-1"/>
          <w:sz w:val="24"/>
          <w:szCs w:val="24"/>
        </w:rPr>
        <w:t>㈜</w:t>
      </w:r>
      <w:r>
        <w:rPr>
          <w:rFonts w:ascii="신명 신명조" w:eastAsia="신명 신명조" w:cs="신명 신명조"/>
          <w:spacing w:val="-1"/>
          <w:sz w:val="24"/>
          <w:szCs w:val="24"/>
        </w:rPr>
        <w:t>대한의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"/>
          <w:sz w:val="24"/>
          <w:szCs w:val="24"/>
        </w:rPr>
        <w:t>주주인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"/>
          <w:sz w:val="24"/>
          <w:szCs w:val="24"/>
        </w:rPr>
        <w:t>당신은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"/>
          <w:sz w:val="24"/>
          <w:szCs w:val="24"/>
        </w:rPr>
        <w:t>공개매수에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"/>
          <w:sz w:val="24"/>
          <w:szCs w:val="24"/>
        </w:rPr>
        <w:t>참여하겠는가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? </w:t>
      </w:r>
      <w:r>
        <w:rPr>
          <w:rFonts w:ascii="신명 신명조" w:eastAsia="신명 신명조" w:cs="신명 신명조"/>
          <w:sz w:val="24"/>
          <w:szCs w:val="24"/>
        </w:rPr>
        <w:t>근거를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제시하시오</w:t>
      </w:r>
      <w:r>
        <w:rPr>
          <w:rFonts w:ascii="신명 신명조" w:eastAsia="신명 신명조" w:cs="신명 신명조"/>
          <w:sz w:val="24"/>
          <w:szCs w:val="24"/>
        </w:rPr>
        <w:t>.</w:t>
      </w:r>
    </w:p>
    <w:p w14:paraId="497C435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F3114C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8F7403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067EFC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E665EB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84B650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F6F5DEA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-1"/>
          <w:sz w:val="24"/>
          <w:szCs w:val="24"/>
        </w:rPr>
        <w:t>㈜</w:t>
      </w:r>
      <w:r>
        <w:rPr>
          <w:rFonts w:ascii="신명 신명조" w:eastAsia="신명 신명조" w:cs="신명 신명조"/>
          <w:spacing w:val="-1"/>
          <w:sz w:val="24"/>
          <w:szCs w:val="24"/>
        </w:rPr>
        <w:t>민국이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"/>
          <w:sz w:val="24"/>
          <w:szCs w:val="24"/>
        </w:rPr>
        <w:t>신주를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"/>
          <w:sz w:val="24"/>
          <w:szCs w:val="24"/>
        </w:rPr>
        <w:t>발행하여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-1"/>
          <w:sz w:val="24"/>
          <w:szCs w:val="24"/>
        </w:rPr>
        <w:t>㈜</w:t>
      </w:r>
      <w:r>
        <w:rPr>
          <w:rFonts w:ascii="신명 신명조" w:eastAsia="신명 신명조" w:cs="신명 신명조"/>
          <w:spacing w:val="-1"/>
          <w:sz w:val="24"/>
          <w:szCs w:val="24"/>
        </w:rPr>
        <w:t>대한의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"/>
          <w:sz w:val="24"/>
          <w:szCs w:val="24"/>
        </w:rPr>
        <w:t>주주에게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신주를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교부하는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방식으로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공개매수를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한다면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양의</w:t>
      </w:r>
      <w:r>
        <w:rPr>
          <w:rFonts w:ascii="신명 신명조" w:eastAsia="신명 신명조" w:cs="신명 신명조"/>
          <w:sz w:val="24"/>
          <w:szCs w:val="24"/>
        </w:rPr>
        <w:t xml:space="preserve"> NPV</w:t>
      </w:r>
      <w:r>
        <w:rPr>
          <w:rFonts w:ascii="신명 신명조" w:eastAsia="신명 신명조" w:cs="신명 신명조"/>
          <w:sz w:val="24"/>
          <w:szCs w:val="24"/>
        </w:rPr>
        <w:t>를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만들어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내면서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제안할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있는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최대교환비율은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얼마인가</w:t>
      </w:r>
      <w:r>
        <w:rPr>
          <w:rFonts w:ascii="신명 신명조" w:eastAsia="신명 신명조" w:cs="신명 신명조"/>
          <w:sz w:val="24"/>
          <w:szCs w:val="24"/>
        </w:rPr>
        <w:t>?</w:t>
      </w:r>
    </w:p>
    <w:p w14:paraId="3E729F7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E5C80A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DC174F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1B20FB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7109D7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376BA59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차입매수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(leveraged buyout; LBO) </w:t>
      </w:r>
      <w:r>
        <w:rPr>
          <w:rFonts w:ascii="신명 신명조" w:eastAsia="신명 신명조" w:cs="신명 신명조"/>
          <w:spacing w:val="1"/>
          <w:sz w:val="24"/>
          <w:szCs w:val="24"/>
        </w:rPr>
        <w:t>전</w:t>
      </w:r>
      <w:r>
        <w:rPr>
          <w:rFonts w:ascii="신명 신명조" w:eastAsia="신명 신명조" w:cs="신명 신명조"/>
          <w:sz w:val="24"/>
          <w:szCs w:val="24"/>
        </w:rPr>
        <w:t>문회사인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>만세는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>대한의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경영권확보를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위해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주당</w:t>
      </w:r>
      <w:r>
        <w:rPr>
          <w:rFonts w:ascii="신명 신명조" w:eastAsia="신명 신명조" w:cs="신명 신명조"/>
          <w:sz w:val="24"/>
          <w:szCs w:val="24"/>
        </w:rPr>
        <w:t xml:space="preserve"> 12,000</w:t>
      </w:r>
      <w:r>
        <w:rPr>
          <w:rFonts w:ascii="신명 신명조" w:eastAsia="신명 신명조" w:cs="신명 신명조"/>
          <w:sz w:val="24"/>
          <w:szCs w:val="24"/>
        </w:rPr>
        <w:t>원에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공개매수를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고려하고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있다</w:t>
      </w:r>
      <w:r>
        <w:rPr>
          <w:rFonts w:ascii="신명 신명조" w:eastAsia="신명 신명조" w:cs="신명 신명조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z w:val="24"/>
          <w:szCs w:val="24"/>
        </w:rPr>
        <w:t>공개매수에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필요한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자금은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전액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차입할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예정이며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공개매수된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>대한의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주식을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차입의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담보물로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제공할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7"/>
          <w:sz w:val="24"/>
          <w:szCs w:val="24"/>
        </w:rPr>
        <w:t>예정이다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-7"/>
          <w:sz w:val="24"/>
          <w:szCs w:val="24"/>
        </w:rPr>
        <w:t>이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7"/>
          <w:sz w:val="24"/>
          <w:szCs w:val="24"/>
        </w:rPr>
        <w:t>차입금은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7"/>
          <w:sz w:val="24"/>
          <w:szCs w:val="24"/>
        </w:rPr>
        <w:t>공개매수되는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-7"/>
          <w:sz w:val="24"/>
          <w:szCs w:val="24"/>
        </w:rPr>
        <w:t>㈜</w:t>
      </w:r>
      <w:r>
        <w:rPr>
          <w:rFonts w:ascii="신명 신명조" w:eastAsia="신명 신명조" w:cs="신명 신명조"/>
          <w:spacing w:val="-7"/>
          <w:sz w:val="24"/>
          <w:szCs w:val="24"/>
        </w:rPr>
        <w:t>대한의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7"/>
          <w:sz w:val="24"/>
          <w:szCs w:val="24"/>
        </w:rPr>
        <w:t>부채가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0"/>
          <w:sz w:val="24"/>
          <w:szCs w:val="24"/>
        </w:rPr>
        <w:t>된다</w:t>
      </w:r>
      <w:r>
        <w:rPr>
          <w:rFonts w:ascii="신명 신명조" w:eastAsia="신명 신명조" w:cs="신명 신명조"/>
          <w:spacing w:val="-10"/>
          <w:sz w:val="24"/>
          <w:szCs w:val="24"/>
        </w:rPr>
        <w:t xml:space="preserve">. </w:t>
      </w:r>
      <w:r>
        <w:rPr>
          <w:rFonts w:ascii="신명 신명조" w:eastAsia="신명 신명조" w:cs="신명 신명조"/>
          <w:spacing w:val="-3"/>
          <w:sz w:val="24"/>
          <w:szCs w:val="24"/>
        </w:rPr>
        <w:t>50%</w:t>
      </w:r>
      <w:r>
        <w:rPr>
          <w:rFonts w:ascii="신명 신명조" w:eastAsia="신명 신명조" w:cs="신명 신명조"/>
          <w:spacing w:val="-3"/>
          <w:sz w:val="24"/>
          <w:szCs w:val="24"/>
        </w:rPr>
        <w:t>의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3"/>
          <w:sz w:val="24"/>
          <w:szCs w:val="24"/>
        </w:rPr>
        <w:t>주식이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3"/>
          <w:sz w:val="24"/>
          <w:szCs w:val="24"/>
        </w:rPr>
        <w:t>공개매수에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3"/>
          <w:sz w:val="24"/>
          <w:szCs w:val="24"/>
        </w:rPr>
        <w:t>응한다면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-3"/>
          <w:sz w:val="24"/>
          <w:szCs w:val="24"/>
        </w:rPr>
        <w:t>㈜</w:t>
      </w:r>
      <w:r>
        <w:rPr>
          <w:rFonts w:ascii="신명 신명조" w:eastAsia="신명 신명조" w:cs="신명 신명조"/>
          <w:spacing w:val="-3"/>
          <w:sz w:val="24"/>
          <w:szCs w:val="24"/>
        </w:rPr>
        <w:t>만세가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얻는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이익은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얼마인가</w:t>
      </w:r>
      <w:r>
        <w:rPr>
          <w:rFonts w:ascii="신명 신명조" w:eastAsia="신명 신명조" w:cs="신명 신명조"/>
          <w:sz w:val="24"/>
          <w:szCs w:val="24"/>
        </w:rPr>
        <w:t>?</w:t>
      </w:r>
    </w:p>
    <w:p w14:paraId="0CD7BE94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BB6E9D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336A2A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20B5CB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8F126E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66E7C3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7A0B72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B9E42B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171EBC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A6FED5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2F1029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2FD287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506D76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282EA7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6369590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B89492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CC8D87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025A2B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EDF99D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31D039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B200BE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775786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098FF4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8871EC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2B501D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514D33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AF71E8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55BDBA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006FDCC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>대한의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주주인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당신은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>만세의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공개매수에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참여하겠는가</w:t>
      </w:r>
      <w:r>
        <w:rPr>
          <w:rFonts w:ascii="신명 신명조" w:eastAsia="신명 신명조" w:cs="신명 신명조"/>
          <w:sz w:val="24"/>
          <w:szCs w:val="24"/>
        </w:rPr>
        <w:t xml:space="preserve">? </w:t>
      </w:r>
      <w:r>
        <w:rPr>
          <w:rFonts w:ascii="신명 신명조" w:eastAsia="신명 신명조" w:cs="신명 신명조"/>
          <w:sz w:val="24"/>
          <w:szCs w:val="24"/>
        </w:rPr>
        <w:t>근거를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>제시하시오</w:t>
      </w:r>
      <w:r>
        <w:rPr>
          <w:rFonts w:ascii="신명 신명조" w:eastAsia="신명 신명조" w:cs="신명 신명조"/>
          <w:sz w:val="24"/>
          <w:szCs w:val="24"/>
        </w:rPr>
        <w:t>.</w:t>
      </w:r>
    </w:p>
    <w:p w14:paraId="47434A4F" w14:textId="77777777" w:rsidR="00C16DF6" w:rsidRDefault="00C16DF6">
      <w:pPr>
        <w:pStyle w:val="a8"/>
        <w:snapToGrid/>
      </w:pPr>
    </w:p>
    <w:p w14:paraId="7B86924F" w14:textId="77777777" w:rsidR="00C16DF6" w:rsidRDefault="00C16DF6">
      <w:pPr>
        <w:pStyle w:val="a8"/>
        <w:snapToGrid/>
      </w:pPr>
    </w:p>
    <w:p w14:paraId="74A7EA31" w14:textId="77777777" w:rsidR="00C16DF6" w:rsidRDefault="00C16DF6">
      <w:pPr>
        <w:pStyle w:val="a8"/>
        <w:snapToGrid/>
      </w:pPr>
    </w:p>
    <w:p w14:paraId="68D03FA0" w14:textId="77777777" w:rsidR="00C16DF6" w:rsidRDefault="00C16DF6">
      <w:pPr>
        <w:pStyle w:val="a8"/>
        <w:snapToGrid/>
      </w:pPr>
    </w:p>
    <w:p w14:paraId="1825D7A3" w14:textId="77777777" w:rsidR="00C16DF6" w:rsidRDefault="00C16DF6">
      <w:pPr>
        <w:pStyle w:val="a8"/>
        <w:snapToGrid/>
      </w:pPr>
    </w:p>
    <w:p w14:paraId="7ECE3B03" w14:textId="77777777" w:rsidR="00C16DF6" w:rsidRDefault="00C16DF6">
      <w:pPr>
        <w:pStyle w:val="a8"/>
        <w:snapToGrid/>
      </w:pPr>
    </w:p>
    <w:p w14:paraId="48BAE823" w14:textId="77777777" w:rsidR="00C16DF6" w:rsidRDefault="00C16DF6">
      <w:pPr>
        <w:pStyle w:val="a8"/>
        <w:snapToGrid/>
      </w:pPr>
    </w:p>
    <w:p w14:paraId="45685EE8" w14:textId="77777777" w:rsidR="00C16DF6" w:rsidRDefault="00C16DF6">
      <w:pPr>
        <w:pStyle w:val="a8"/>
        <w:snapToGrid/>
      </w:pPr>
    </w:p>
    <w:p w14:paraId="500DBC1A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618C6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129EA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1C282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FE086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552B6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F30EBF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98E5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25F74C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CDCBA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C954E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87A9F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502D4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A3A0F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23062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6FEC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84C8A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D31D5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DA135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D3E263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4D4CD9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모든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CAPM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성립한다고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결과는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표시하라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.</w:t>
      </w:r>
    </w:p>
    <w:p w14:paraId="6489E92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1C86C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주식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7"/>
          <w:sz w:val="24"/>
          <w:szCs w:val="24"/>
        </w:rPr>
        <w:t>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주식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7"/>
          <w:sz w:val="24"/>
          <w:szCs w:val="24"/>
        </w:rPr>
        <w:t>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표준편차와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시장포트</w:t>
      </w:r>
      <w:r>
        <w:rPr>
          <w:rFonts w:ascii="HY신명조" w:eastAsia="HY신명조" w:cs="HY신명조"/>
          <w:sz w:val="24"/>
          <w:szCs w:val="24"/>
        </w:rPr>
        <w:t>폴리오와의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A328F82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0B8318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2"/>
        <w:gridCol w:w="1212"/>
        <w:gridCol w:w="3532"/>
      </w:tblGrid>
      <w:tr w:rsidR="00C16DF6" w14:paraId="7348C182" w14:textId="77777777">
        <w:trPr>
          <w:trHeight w:val="313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04CC6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E2E22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C9EE6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시장포트폴리오와의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상관계수</w:t>
            </w:r>
          </w:p>
        </w:tc>
      </w:tr>
      <w:tr w:rsidR="00C16DF6" w14:paraId="04B3A7DD" w14:textId="77777777">
        <w:trPr>
          <w:trHeight w:val="333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47DE7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EF37C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FE3D2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</w:t>
            </w:r>
          </w:p>
        </w:tc>
      </w:tr>
      <w:tr w:rsidR="00C16DF6" w14:paraId="1AB521AE" w14:textId="77777777">
        <w:trPr>
          <w:trHeight w:val="333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B8214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A2D55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15%</w:t>
            </w:r>
          </w:p>
        </w:tc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9D74A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</w:tr>
    </w:tbl>
    <w:p w14:paraId="31D9C3FD" w14:textId="77777777" w:rsidR="00C16DF6" w:rsidRDefault="00C16DF6">
      <w:pPr>
        <w:rPr>
          <w:sz w:val="2"/>
        </w:rPr>
      </w:pPr>
    </w:p>
    <w:p w14:paraId="0A408818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8B1C99F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시장포트폴리오의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보상변동성비율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0.5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무위험수익률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기대수익률과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표준편차를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나타낸다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</w:p>
    <w:p w14:paraId="0790CED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C3EDC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2E46A9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9250D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8"/>
          <w:sz w:val="24"/>
          <w:szCs w:val="24"/>
        </w:rPr>
        <w:t>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구성한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위험프리미엄은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pacing w:val="-1"/>
          <w:sz w:val="24"/>
          <w:szCs w:val="24"/>
        </w:rPr>
        <w:t>험프리미엄의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1.5</w:t>
      </w:r>
      <w:r>
        <w:rPr>
          <w:rFonts w:ascii="HY신명조" w:eastAsia="HY신명조" w:cs="HY신명조"/>
          <w:sz w:val="24"/>
          <w:szCs w:val="24"/>
        </w:rPr>
        <w:t>배이다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6F3E8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BEED4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2938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2020D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기대수익률과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표준편차는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무위험수익률은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4%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C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기대수익률과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표준편차는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6515710E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29F191B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5"/>
        <w:gridCol w:w="1845"/>
        <w:gridCol w:w="1845"/>
      </w:tblGrid>
      <w:tr w:rsidR="00C16DF6" w14:paraId="1FC8BE78" w14:textId="77777777">
        <w:trPr>
          <w:trHeight w:val="313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2CD51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B7239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9BE5C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</w:tr>
      <w:tr w:rsidR="00C16DF6" w14:paraId="3B8CE90C" w14:textId="77777777">
        <w:trPr>
          <w:trHeight w:val="313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FBC8F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1B847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75F39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C16DF6" w14:paraId="4B977F60" w14:textId="77777777">
        <w:trPr>
          <w:trHeight w:val="313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534F2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CFB9C" w14:textId="77777777" w:rsidR="00C16DF6" w:rsidRDefault="00730498">
            <w:pPr>
              <w:pStyle w:val="a8"/>
              <w:wordWrap/>
              <w:ind w:left="307" w:right="33" w:hanging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D6564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</w:tbl>
    <w:p w14:paraId="0DFE5BBF" w14:textId="77777777" w:rsidR="00C16DF6" w:rsidRDefault="00C16DF6">
      <w:pPr>
        <w:rPr>
          <w:sz w:val="2"/>
        </w:rPr>
      </w:pPr>
    </w:p>
    <w:p w14:paraId="7212680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CE25A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비체계적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최소화하는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시장모형이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1FF4776E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0967D8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B1B62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주식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E</w:t>
      </w:r>
      <w:r>
        <w:rPr>
          <w:rFonts w:ascii="HY신명조" w:eastAsia="HY신명조" w:cs="HY신명조"/>
          <w:spacing w:val="-14"/>
          <w:sz w:val="24"/>
          <w:szCs w:val="24"/>
        </w:rPr>
        <w:t>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현재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가격은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14"/>
          <w:sz w:val="24"/>
          <w:szCs w:val="24"/>
        </w:rPr>
        <w:t>원이고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기대수익률은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15%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시장위험프리미엄과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무위험수익률은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A3648E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8BEFF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조건은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변화하지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E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시장포트</w:t>
      </w:r>
      <w:r>
        <w:rPr>
          <w:rFonts w:ascii="HY신명조" w:eastAsia="HY신명조" w:cs="HY신명조"/>
          <w:spacing w:val="-1"/>
          <w:sz w:val="24"/>
          <w:szCs w:val="24"/>
        </w:rPr>
        <w:t>폴리오의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공분산만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현재의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E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E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1E4076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D51F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3F20A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40339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질문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(1)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의미하는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무엇인지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8CA52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A7D3E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93AE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6998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C741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E31A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2CBD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3222B6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0E8E34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1638C6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30E506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72FDC2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21DC8D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BAFBA6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F8FAFE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65C159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5B65365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가운데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pacing w:val="-1"/>
          <w:sz w:val="24"/>
          <w:szCs w:val="24"/>
        </w:rPr>
        <w:t>회피적인지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제시하라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위험회피도는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EAA335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06EC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7219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0480B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188B9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FDF2B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1611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C7965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DF444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BF66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851E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B53F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0783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D138F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2304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8396A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380DC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74E467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D6B393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757E6E68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지난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평균초과수익률은</w:t>
      </w:r>
      <w:r>
        <w:rPr>
          <w:rFonts w:ascii="HY신명조" w:eastAsia="HY신명조" w:cs="HY신명조"/>
          <w:sz w:val="24"/>
          <w:szCs w:val="24"/>
        </w:rPr>
        <w:t xml:space="preserve"> 17%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무위험수익률은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4%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5E88E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739AB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지난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초과수익률</w:t>
      </w:r>
      <w:r>
        <w:rPr>
          <w:rFonts w:ascii="HY신명조" w:eastAsia="HY신명조" w:cs="HY신명조"/>
          <w:spacing w:val="-15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5"/>
          <w:sz w:val="24"/>
          <w:szCs w:val="24"/>
        </w:rPr>
        <w:t>)</w:t>
      </w:r>
      <w:r>
        <w:rPr>
          <w:rFonts w:ascii="HY신명조" w:eastAsia="HY신명조" w:cs="HY신명조"/>
          <w:spacing w:val="-15"/>
          <w:sz w:val="24"/>
          <w:szCs w:val="24"/>
        </w:rPr>
        <w:t>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초과수익률</w:t>
      </w:r>
      <w:r>
        <w:rPr>
          <w:rFonts w:ascii="HY신명조" w:eastAsia="HY신명조" w:cs="HY신명조"/>
          <w:spacing w:val="-15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5"/>
          <w:sz w:val="24"/>
          <w:szCs w:val="24"/>
        </w:rPr>
        <w:t>)</w:t>
      </w:r>
      <w:r>
        <w:rPr>
          <w:rFonts w:ascii="HY신명조" w:eastAsia="HY신명조" w:cs="HY신명조"/>
          <w:spacing w:val="-19"/>
          <w:sz w:val="24"/>
          <w:szCs w:val="24"/>
        </w:rPr>
        <w:t>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이용하여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회귀식을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추정하였다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1F2C4BF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16AD2FE" w14:textId="77777777" w:rsidR="00C16DF6" w:rsidRDefault="00730498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)=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+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(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)+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ε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</m:oMath>
      </m:oMathPara>
    </w:p>
    <w:p w14:paraId="7A2D1DB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994E1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회귀분석의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결과를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추정한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성과지표들은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정보비율은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젠센의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알파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잔차의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9313EF3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148C77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2"/>
        <w:gridCol w:w="1644"/>
        <w:gridCol w:w="1588"/>
        <w:gridCol w:w="1248"/>
      </w:tblGrid>
      <w:tr w:rsidR="00C16DF6" w14:paraId="02AB3E54" w14:textId="77777777">
        <w:trPr>
          <w:trHeight w:val="369"/>
        </w:trPr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A1718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샤프지수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4EA41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트레이너지수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BB28E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젠센의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알파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DBD7D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정보비율</w:t>
            </w:r>
          </w:p>
        </w:tc>
      </w:tr>
      <w:tr w:rsidR="00C16DF6" w14:paraId="1C3C1F6F" w14:textId="77777777">
        <w:trPr>
          <w:trHeight w:val="369"/>
        </w:trPr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2CECA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   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41703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3DA21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2.7%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41090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</w:tr>
    </w:tbl>
    <w:p w14:paraId="498EA4DD" w14:textId="77777777" w:rsidR="00C16DF6" w:rsidRDefault="00C16DF6">
      <w:pPr>
        <w:rPr>
          <w:sz w:val="2"/>
        </w:rPr>
      </w:pPr>
    </w:p>
    <w:p w14:paraId="00578D5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D5773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BD040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08109D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2163F1E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1243C838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샤프지수는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D64C0A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2D3F4B8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7041BF8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255E7CE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34EBA847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옳은지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FA38242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EC90F5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16DF6" w14:paraId="4CE14EA4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E75FE" w14:textId="77777777" w:rsidR="00C16DF6" w:rsidRDefault="00730498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시장포트폴리오의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상관계수가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이라면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샤프지수는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시장포트폴리오의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샤프지수와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A92BA59" w14:textId="77777777" w:rsidR="00C16DF6" w:rsidRDefault="00C16DF6">
      <w:pPr>
        <w:rPr>
          <w:sz w:val="2"/>
        </w:rPr>
      </w:pPr>
    </w:p>
    <w:p w14:paraId="6A03E13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2EE3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89C0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6844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6E2396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내년</w:t>
      </w:r>
      <w:r>
        <w:rPr>
          <w:rFonts w:ascii="HY신명조" w:eastAsia="HY신명조" w:cs="HY신명조"/>
          <w:spacing w:val="-18"/>
          <w:sz w:val="24"/>
          <w:szCs w:val="24"/>
        </w:rPr>
        <w:t>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시장포트폴리오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위험프리미엄과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무위험수익률은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평균과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</w:t>
      </w:r>
      <w:r>
        <w:rPr>
          <w:rFonts w:ascii="HY신명조" w:eastAsia="HY신명조" w:cs="HY신명조"/>
          <w:spacing w:val="-1"/>
          <w:sz w:val="24"/>
          <w:szCs w:val="24"/>
        </w:rPr>
        <w:t>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가격에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내재된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기대수익률과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581261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8C5C16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7"/>
        <w:gridCol w:w="3788"/>
        <w:gridCol w:w="937"/>
      </w:tblGrid>
      <w:tr w:rsidR="00C16DF6" w14:paraId="30836FE7" w14:textId="77777777">
        <w:trPr>
          <w:trHeight w:val="333"/>
        </w:trPr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91556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44F52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3D6C8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베타</w:t>
            </w:r>
          </w:p>
        </w:tc>
      </w:tr>
      <w:tr w:rsidR="00C16DF6" w14:paraId="1EF269F2" w14:textId="77777777">
        <w:trPr>
          <w:trHeight w:val="333"/>
        </w:trPr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8C211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9D526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2FDE2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1.2</w:t>
            </w:r>
          </w:p>
        </w:tc>
      </w:tr>
      <w:tr w:rsidR="00C16DF6" w14:paraId="30A1299C" w14:textId="77777777">
        <w:trPr>
          <w:trHeight w:val="333"/>
        </w:trPr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72E26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23B59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18%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BB379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</w:t>
            </w:r>
          </w:p>
        </w:tc>
      </w:tr>
    </w:tbl>
    <w:p w14:paraId="31C61ADE" w14:textId="77777777" w:rsidR="00C16DF6" w:rsidRDefault="00C16DF6">
      <w:pPr>
        <w:rPr>
          <w:sz w:val="2"/>
        </w:rPr>
      </w:pPr>
    </w:p>
    <w:p w14:paraId="18017E4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565C8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27C496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CAPM</w:t>
      </w:r>
      <w:r>
        <w:rPr>
          <w:rFonts w:ascii="HY신명조" w:eastAsia="HY신명조" w:cs="HY신명조"/>
          <w:spacing w:val="-6"/>
          <w:sz w:val="24"/>
          <w:szCs w:val="24"/>
        </w:rPr>
        <w:t>모형을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활용하여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과대평가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과소평가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AD94C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1211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F0276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갑은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</w:t>
      </w:r>
      <w:r>
        <w:rPr>
          <w:rFonts w:ascii="HY신명조" w:eastAsia="HY신명조" w:cs="HY신명조"/>
          <w:spacing w:val="-1"/>
          <w:sz w:val="24"/>
          <w:szCs w:val="24"/>
        </w:rPr>
        <w:t>트폴리오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K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구성하였다</w:t>
      </w:r>
      <w:r>
        <w:rPr>
          <w:rFonts w:ascii="HY신명조" w:eastAsia="HY신명조" w:cs="HY신명조"/>
          <w:sz w:val="24"/>
          <w:szCs w:val="24"/>
        </w:rPr>
        <w:t>. CAPM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</w:t>
      </w:r>
      <w:r>
        <w:rPr>
          <w:rFonts w:ascii="HY신명조" w:eastAsia="HY신명조" w:cs="HY신명조"/>
          <w:spacing w:val="-3"/>
          <w:sz w:val="24"/>
          <w:szCs w:val="24"/>
        </w:rPr>
        <w:t>하였을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포트폴리오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적정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공정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평가되어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투자자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갑의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</w:t>
      </w:r>
      <w:r>
        <w:rPr>
          <w:rFonts w:ascii="HY신명조" w:eastAsia="HY신명조" w:cs="HY신명조"/>
          <w:spacing w:val="3"/>
          <w:sz w:val="24"/>
          <w:szCs w:val="24"/>
        </w:rPr>
        <w:t>비율은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얼마인가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기준으로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표시하라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19E4EE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146767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73CB9E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FB4D5F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781590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840EB1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D867AE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B261C0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00E1B2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8345C2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BBFBB0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576CF3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9F92CE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73B85C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18845E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3EDF572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AEE0A6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911F22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08388B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1220BA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225369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8AD336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799B9E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F7D3C4B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27EC24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3EF8D4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80CEB0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2A1A23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DD9123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B9B9F1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C33258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1335C5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A6B886B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A5D5DE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AE7D8A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B7077C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4B0151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224E5B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C8EAF8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8F15B8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E5264A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9EC1D2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226595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43D92E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93A7CC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3D14FE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FF355E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533DBA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17E9A3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0EF162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F32D9A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CD3985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C87BA1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DFBBE1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DB7F36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501DD6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398C072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61B961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B594DB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C0828A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00C2BB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DF6DDC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2A71F9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074C1B2" w14:textId="77777777" w:rsidR="00C16DF6" w:rsidRDefault="00730498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옳은지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37A693" w14:textId="77777777" w:rsidR="00C16DF6" w:rsidRDefault="00C16DF6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3FE383C" w14:textId="77777777" w:rsidR="00C16DF6" w:rsidRDefault="00C16DF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16DF6" w14:paraId="678C0D6E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01FAD" w14:textId="77777777" w:rsidR="00C16DF6" w:rsidRDefault="0073049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제로베타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포트폴리오는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비효율적인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포트폴리오이다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2EC3026" w14:textId="77777777" w:rsidR="00C16DF6" w:rsidRDefault="00C16DF6">
      <w:pPr>
        <w:rPr>
          <w:sz w:val="2"/>
        </w:rPr>
      </w:pPr>
    </w:p>
    <w:p w14:paraId="39FFC698" w14:textId="77777777" w:rsidR="00C16DF6" w:rsidRDefault="00C16DF6">
      <w:pPr>
        <w:pStyle w:val="a8"/>
        <w:snapToGrid/>
        <w:spacing w:line="280" w:lineRule="auto"/>
      </w:pPr>
    </w:p>
    <w:p w14:paraId="2472962E" w14:textId="77777777" w:rsidR="00C16DF6" w:rsidRDefault="00C16DF6">
      <w:pPr>
        <w:sectPr w:rsidR="00C16DF6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AF82ED6" w14:textId="77777777" w:rsidR="00C16DF6" w:rsidRDefault="00C16DF6">
      <w:pPr>
        <w:sectPr w:rsidR="00C16DF6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E29B68F" w14:textId="77777777" w:rsidR="00C16DF6" w:rsidRDefault="00C16DF6">
      <w:pPr>
        <w:pStyle w:val="a8"/>
        <w:snapToGrid/>
      </w:pPr>
    </w:p>
    <w:p w14:paraId="214D7E97" w14:textId="77777777" w:rsidR="00C16DF6" w:rsidRDefault="00C16DF6">
      <w:pPr>
        <w:pStyle w:val="a8"/>
        <w:snapToGrid/>
      </w:pPr>
    </w:p>
    <w:p w14:paraId="34FE3D66" w14:textId="77777777" w:rsidR="00C16DF6" w:rsidRDefault="00C16DF6">
      <w:pPr>
        <w:pStyle w:val="a8"/>
        <w:snapToGrid/>
      </w:pPr>
    </w:p>
    <w:p w14:paraId="18864407" w14:textId="77777777" w:rsidR="00C16DF6" w:rsidRDefault="00C16DF6">
      <w:pPr>
        <w:pStyle w:val="a8"/>
        <w:snapToGrid/>
      </w:pPr>
    </w:p>
    <w:p w14:paraId="71EC8F71" w14:textId="77777777" w:rsidR="00C16DF6" w:rsidRDefault="00C16DF6">
      <w:pPr>
        <w:pStyle w:val="a8"/>
        <w:snapToGrid/>
      </w:pPr>
    </w:p>
    <w:p w14:paraId="1B47C628" w14:textId="77777777" w:rsidR="00C16DF6" w:rsidRDefault="00C16DF6">
      <w:pPr>
        <w:pStyle w:val="a8"/>
        <w:snapToGrid/>
      </w:pPr>
    </w:p>
    <w:p w14:paraId="2B89B9C9" w14:textId="77777777" w:rsidR="00C16DF6" w:rsidRDefault="00C16DF6">
      <w:pPr>
        <w:pStyle w:val="a8"/>
        <w:snapToGrid/>
      </w:pPr>
    </w:p>
    <w:p w14:paraId="5DA911E9" w14:textId="77777777" w:rsidR="00C16DF6" w:rsidRDefault="00C16DF6">
      <w:pPr>
        <w:pStyle w:val="a8"/>
        <w:snapToGrid/>
      </w:pPr>
    </w:p>
    <w:p w14:paraId="3A20F2D5" w14:textId="77777777" w:rsidR="00C16DF6" w:rsidRDefault="00C16DF6">
      <w:pPr>
        <w:pStyle w:val="a8"/>
        <w:snapToGrid/>
      </w:pPr>
    </w:p>
    <w:p w14:paraId="1D10B165" w14:textId="77777777" w:rsidR="00C16DF6" w:rsidRDefault="00C16DF6">
      <w:pPr>
        <w:pStyle w:val="a8"/>
        <w:snapToGrid/>
      </w:pPr>
    </w:p>
    <w:p w14:paraId="24722544" w14:textId="77777777" w:rsidR="00C16DF6" w:rsidRDefault="00C16DF6">
      <w:pPr>
        <w:pStyle w:val="a8"/>
        <w:snapToGrid/>
      </w:pPr>
    </w:p>
    <w:p w14:paraId="4A0C76AC" w14:textId="77777777" w:rsidR="00C16DF6" w:rsidRDefault="00C16DF6">
      <w:pPr>
        <w:pStyle w:val="a8"/>
        <w:snapToGrid/>
      </w:pPr>
    </w:p>
    <w:p w14:paraId="5B317D93" w14:textId="77777777" w:rsidR="00C16DF6" w:rsidRDefault="00C16DF6">
      <w:pPr>
        <w:sectPr w:rsidR="00C16DF6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4AB491F" w14:textId="77777777" w:rsidR="00C16DF6" w:rsidRDefault="00C16DF6">
      <w:pPr>
        <w:pStyle w:val="a8"/>
        <w:snapToGrid/>
        <w:rPr>
          <w:sz w:val="24"/>
          <w:szCs w:val="24"/>
        </w:rPr>
      </w:pPr>
    </w:p>
    <w:p w14:paraId="0A20E02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436932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7276BC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5E3EC8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평균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순자산가치가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80</w:t>
      </w:r>
      <w:r>
        <w:rPr>
          <w:rFonts w:ascii="HY신명조" w:eastAsia="HY신명조" w:cs="HY신명조"/>
          <w:spacing w:val="-6"/>
          <w:sz w:val="24"/>
          <w:szCs w:val="24"/>
        </w:rPr>
        <w:t>억원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이상이고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편입비중이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85% </w:t>
      </w:r>
      <w:r>
        <w:rPr>
          <w:rFonts w:ascii="HY신명조" w:eastAsia="HY신명조" w:cs="HY신명조"/>
          <w:spacing w:val="-2"/>
          <w:sz w:val="24"/>
          <w:szCs w:val="24"/>
        </w:rPr>
        <w:t>이상이며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최근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생존해온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펀드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아이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운용스타일과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운용성과를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사후적으로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pacing w:val="-1"/>
          <w:sz w:val="24"/>
          <w:szCs w:val="24"/>
        </w:rPr>
        <w:t>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Fama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French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</w:rPr>
        <w:t>요인모형을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09B4CCF" w14:textId="77777777" w:rsidR="00C16DF6" w:rsidRDefault="00C16DF6">
      <w:pPr>
        <w:pStyle w:val="a8"/>
        <w:tabs>
          <w:tab w:val="right" w:leader="middleDot" w:pos="929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0DE65F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16DF6" w14:paraId="092B612E" w14:textId="77777777">
        <w:trPr>
          <w:trHeight w:val="140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B44A6" w14:textId="77777777" w:rsidR="00C16DF6" w:rsidRDefault="00730498">
            <w:pPr>
              <w:pStyle w:val="a8"/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0.12+1.32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MKT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0.48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SMB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   -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0.24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HML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58854E73" w14:textId="77777777" w:rsidR="00C16DF6" w:rsidRDefault="00730498">
            <w:pPr>
              <w:pStyle w:val="a8"/>
              <w:tabs>
                <w:tab w:val="right" w:leader="middleDot" w:pos="9290"/>
              </w:tabs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(0.15) (0.05)      (0.24)      (0.11)</w:t>
            </w:r>
          </w:p>
          <w:p w14:paraId="0D1F69D2" w14:textId="77777777" w:rsidR="00C16DF6" w:rsidRDefault="00730498">
            <w:pPr>
              <w:pStyle w:val="a8"/>
              <w:tabs>
                <w:tab w:val="right" w:leader="middleDot" w:pos="9290"/>
              </w:tabs>
              <w:spacing w:line="280" w:lineRule="auto"/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¯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^2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= 0.32</w:t>
            </w:r>
          </w:p>
        </w:tc>
      </w:tr>
    </w:tbl>
    <w:p w14:paraId="603BC48D" w14:textId="77777777" w:rsidR="00C16DF6" w:rsidRDefault="00C16DF6">
      <w:pPr>
        <w:rPr>
          <w:sz w:val="2"/>
        </w:rPr>
      </w:pPr>
    </w:p>
    <w:p w14:paraId="6FF040D1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38BD5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표본으로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2011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월부터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2015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0"/>
          <w:sz w:val="24"/>
          <w:szCs w:val="24"/>
        </w:rPr>
        <w:t>월까지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월별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자료를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펀드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아이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수익률에서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무위험이자율을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차감한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펀드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아이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초과수익률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MKT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시장초과수익률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시장요인</w:t>
      </w:r>
      <w:r>
        <w:rPr>
          <w:rFonts w:ascii="HY신명조" w:eastAsia="HY신명조" w:cs="HY신명조"/>
          <w:spacing w:val="-6"/>
          <w:sz w:val="24"/>
          <w:szCs w:val="24"/>
        </w:rPr>
        <w:t>), SMB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Fama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French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기업규모요인</w:t>
      </w:r>
      <w:r>
        <w:rPr>
          <w:rFonts w:ascii="HY신명조" w:eastAsia="HY신명조" w:cs="HY신명조"/>
          <w:sz w:val="24"/>
          <w:szCs w:val="24"/>
        </w:rPr>
        <w:t>, HML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Fama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French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가치요인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펀드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아이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잔차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^2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^2 </m:t>
        </m:r>
      </m:oMath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의미</w:t>
      </w:r>
      <w:r>
        <w:rPr>
          <w:rFonts w:ascii="HY신명조" w:eastAsia="HY신명조" w:cs="HY신명조"/>
          <w:spacing w:val="-14"/>
          <w:sz w:val="24"/>
          <w:szCs w:val="24"/>
        </w:rPr>
        <w:t>한다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2"/>
          <w:sz w:val="24"/>
          <w:szCs w:val="24"/>
        </w:rPr>
        <w:t>추정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회귀계수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아래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괄호안의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숫자는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표준오차를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나타낸다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1048589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BC6E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AD6F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5F1B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7ACFC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Fama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French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요인모형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이용하여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펀드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‘</w:t>
      </w:r>
      <w:r>
        <w:rPr>
          <w:rFonts w:ascii="HY신명조" w:eastAsia="HY신명조" w:cs="HY신명조"/>
          <w:spacing w:val="3"/>
          <w:sz w:val="24"/>
          <w:szCs w:val="24"/>
        </w:rPr>
        <w:t>아이</w:t>
      </w:r>
      <w:r>
        <w:rPr>
          <w:rFonts w:ascii="HY신명조" w:eastAsia="HY신명조" w:cs="HY신명조"/>
          <w:spacing w:val="3"/>
          <w:sz w:val="24"/>
          <w:szCs w:val="24"/>
        </w:rPr>
        <w:t>’</w:t>
      </w:r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운용스타일이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소형주</w:t>
      </w:r>
      <w:r>
        <w:rPr>
          <w:rFonts w:ascii="HY신명조" w:eastAsia="HY신명조" w:cs="HY신명조"/>
          <w:spacing w:val="3"/>
          <w:sz w:val="24"/>
          <w:szCs w:val="24"/>
        </w:rPr>
        <w:t>/</w:t>
      </w:r>
      <w:r>
        <w:rPr>
          <w:rFonts w:ascii="HY신명조" w:eastAsia="HY신명조" w:cs="HY신명조"/>
          <w:spacing w:val="-4"/>
          <w:sz w:val="24"/>
          <w:szCs w:val="24"/>
        </w:rPr>
        <w:t>대</w:t>
      </w:r>
      <w:r>
        <w:rPr>
          <w:rFonts w:ascii="HY신명조" w:eastAsia="HY신명조" w:cs="HY신명조"/>
          <w:spacing w:val="-6"/>
          <w:sz w:val="24"/>
          <w:szCs w:val="24"/>
        </w:rPr>
        <w:t>형주인지를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밝히고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가치주</w:t>
      </w:r>
      <w:r>
        <w:rPr>
          <w:rFonts w:ascii="HY신명조" w:eastAsia="HY신명조" w:cs="HY신명조"/>
          <w:spacing w:val="-9"/>
          <w:sz w:val="24"/>
          <w:szCs w:val="24"/>
        </w:rPr>
        <w:t>/</w:t>
      </w:r>
      <w:r>
        <w:rPr>
          <w:rFonts w:ascii="HY신명조" w:eastAsia="HY신명조" w:cs="HY신명조"/>
          <w:spacing w:val="-9"/>
          <w:sz w:val="24"/>
          <w:szCs w:val="24"/>
        </w:rPr>
        <w:t>성장주인지를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판별한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근거를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0BB42AC6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99EB6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A691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F2B77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35B55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53A351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D59A8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545F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AF172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D8A09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58391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7514BD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Fama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French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요인모형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추정결과를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아이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운용실적을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판별하시오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A95FF0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26CC1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2F78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FF314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2BAA7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F592F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5D229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59FE6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4239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2166BE1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7D98190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4F06029B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349EC9F4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4AB660B8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51A94CD5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66F566F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6F7CC90E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213A136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4C080175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A2CBC91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이머징마켓에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헷지펀드의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운용성과를</w:t>
      </w:r>
      <w:r>
        <w:rPr>
          <w:rFonts w:ascii="HY신명조" w:eastAsia="HY신명조" w:cs="HY신명조"/>
          <w:sz w:val="24"/>
          <w:szCs w:val="24"/>
        </w:rPr>
        <w:t xml:space="preserve"> Fama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French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요인모형을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측정할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나타날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문제점을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514B096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6B5730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A0A20D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99CCE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4560DE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61722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964097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DCC244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B97750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C7270B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D5A825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446C1A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802E8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5852152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5C167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AD5A3B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0F7C72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CA00B3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DC2EE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400249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4898CE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BF03D8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A7577B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77EF4E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C8750E9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E37DDA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E1AF1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㈜가나의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기초자산으로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잔존만기가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년인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3"/>
          <w:sz w:val="24"/>
          <w:szCs w:val="24"/>
        </w:rPr>
        <w:t>가지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유럽형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옵션이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시장에서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99C64E4" w14:textId="77777777" w:rsidR="00C16DF6" w:rsidRDefault="00C16DF6">
      <w:pPr>
        <w:pStyle w:val="a8"/>
        <w:tabs>
          <w:tab w:val="right" w:leader="middleDot" w:pos="929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FD77AC2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80"/>
        <w:gridCol w:w="1759"/>
        <w:gridCol w:w="2298"/>
      </w:tblGrid>
      <w:tr w:rsidR="00C16DF6" w14:paraId="536E527E" w14:textId="77777777">
        <w:trPr>
          <w:trHeight w:val="35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D4F1A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05E34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ACED9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옵션프리미엄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C16DF6" w14:paraId="6E0D57FA" w14:textId="77777777">
        <w:trPr>
          <w:trHeight w:val="353"/>
        </w:trPr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F88AF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콜옵션</w:t>
            </w:r>
          </w:p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B8467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353AA" w14:textId="77777777" w:rsidR="00C16DF6" w:rsidRDefault="00730498">
            <w:pPr>
              <w:pStyle w:val="a8"/>
              <w:wordWrap/>
              <w:ind w:left="226" w:right="8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</w:tr>
      <w:tr w:rsidR="00C16DF6" w14:paraId="67044821" w14:textId="77777777">
        <w:trPr>
          <w:trHeight w:val="353"/>
        </w:trPr>
        <w:tc>
          <w:tcPr>
            <w:tcW w:w="10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0F50D01" w14:textId="77777777" w:rsidR="00C16DF6" w:rsidRDefault="00C16DF6"/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0AA85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2,300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A6AE9" w14:textId="77777777" w:rsidR="00C16DF6" w:rsidRDefault="00730498">
            <w:pPr>
              <w:pStyle w:val="a8"/>
              <w:wordWrap/>
              <w:ind w:left="226" w:right="8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</w:tr>
      <w:tr w:rsidR="00C16DF6" w14:paraId="3280400D" w14:textId="77777777">
        <w:trPr>
          <w:trHeight w:val="353"/>
        </w:trPr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011E0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풋옵션</w:t>
            </w:r>
          </w:p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A89D4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6607B" w14:textId="77777777" w:rsidR="00C16DF6" w:rsidRDefault="00730498">
            <w:pPr>
              <w:pStyle w:val="a8"/>
              <w:wordWrap/>
              <w:ind w:left="226" w:right="8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</w:tr>
      <w:tr w:rsidR="00C16DF6" w14:paraId="704E57D4" w14:textId="77777777">
        <w:trPr>
          <w:trHeight w:val="353"/>
        </w:trPr>
        <w:tc>
          <w:tcPr>
            <w:tcW w:w="10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D2605BD" w14:textId="77777777" w:rsidR="00C16DF6" w:rsidRDefault="00C16DF6"/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72DC1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2,300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315F6" w14:textId="77777777" w:rsidR="00C16DF6" w:rsidRDefault="00730498">
            <w:pPr>
              <w:pStyle w:val="a8"/>
              <w:wordWrap/>
              <w:ind w:left="226" w:right="8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</w:tr>
    </w:tbl>
    <w:p w14:paraId="088C5B93" w14:textId="77777777" w:rsidR="00C16DF6" w:rsidRDefault="00C16DF6">
      <w:pPr>
        <w:rPr>
          <w:sz w:val="2"/>
        </w:rPr>
      </w:pPr>
    </w:p>
    <w:p w14:paraId="0BA1DE1D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5BD2AB7E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9DA03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옵션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㈜가나의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무관하게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항상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8"/>
          <w:sz w:val="24"/>
          <w:szCs w:val="24"/>
        </w:rPr>
        <w:t>원의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현금흐름을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가져오는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옵션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포트폴리오를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구성하려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위에서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"/>
          <w:sz w:val="24"/>
          <w:szCs w:val="24"/>
        </w:rPr>
        <w:t>가지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유럽형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옵션을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FD8BB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6CC04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DA70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E38E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A8D19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3F057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827E6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F8AC8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5BE79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1140E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B2265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-8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거래전략에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소요되는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총비용을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현재시점을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기준으로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원단위로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.</w:t>
      </w:r>
    </w:p>
    <w:p w14:paraId="1D635735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54FEB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79EA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EFE15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63E0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74B11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7BCE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5752DF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30423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92855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301A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408DE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44D6E8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-8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"/>
          <w:sz w:val="24"/>
          <w:szCs w:val="24"/>
        </w:rPr>
        <w:t>가지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유럽형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옵션들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사이</w:t>
      </w:r>
      <w:r>
        <w:rPr>
          <w:rFonts w:ascii="HY신명조" w:eastAsia="HY신명조" w:cs="HY신명조"/>
          <w:spacing w:val="-8"/>
          <w:sz w:val="24"/>
          <w:szCs w:val="24"/>
        </w:rPr>
        <w:t>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차익거래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기회가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존재한다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현재시점에서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비용이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들지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차익거래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차익</w:t>
      </w:r>
      <w:r>
        <w:rPr>
          <w:rFonts w:ascii="HY신명조" w:eastAsia="HY신명조" w:cs="HY신명조"/>
          <w:spacing w:val="-13"/>
          <w:sz w:val="24"/>
          <w:szCs w:val="24"/>
        </w:rPr>
        <w:t>거래이익을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만기시점을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기준으로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원단위로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.</w:t>
      </w:r>
    </w:p>
    <w:p w14:paraId="55F56D34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6B4586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6F329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B1853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11D56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F6FBE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E9D78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7A0BEF70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36ED9CA4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549F0A48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45A49A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6C8F2F9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61E09CF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96B0B62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AA0AFD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18724B3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897AD17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DD7F876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㈜가나의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기초자산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행사가격이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2,600</w:t>
      </w:r>
      <w:r>
        <w:rPr>
          <w:rFonts w:ascii="HY신명조" w:eastAsia="HY신명조" w:cs="HY신명조"/>
          <w:spacing w:val="-3"/>
          <w:sz w:val="24"/>
          <w:szCs w:val="24"/>
        </w:rPr>
        <w:t>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옵션프리미엄이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잔존만기가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년인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콜옵션도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콜옵션을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이용한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나비스프레드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(butterfly spread) </w:t>
      </w:r>
      <w:r>
        <w:rPr>
          <w:rFonts w:ascii="HY신명조" w:eastAsia="HY신명조" w:cs="HY신명조"/>
          <w:spacing w:val="4"/>
          <w:sz w:val="24"/>
          <w:szCs w:val="24"/>
        </w:rPr>
        <w:t>전략을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옵션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㈜가나의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2,400</w:t>
      </w:r>
      <w:r>
        <w:rPr>
          <w:rFonts w:ascii="HY신명조" w:eastAsia="HY신명조" w:cs="HY신명조"/>
          <w:spacing w:val="-3"/>
          <w:sz w:val="24"/>
          <w:szCs w:val="24"/>
        </w:rPr>
        <w:t>원인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</w:t>
      </w:r>
    </w:p>
    <w:p w14:paraId="2163AE0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8BA69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3FC87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B8B3B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91525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D2DE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7656B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1A73A4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33624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0DB92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4375F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D0E5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C808B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C130F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419F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5DC5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30937" w14:textId="77777777" w:rsidR="00C16DF6" w:rsidRDefault="00C16DF6">
      <w:pPr>
        <w:pStyle w:val="a8"/>
        <w:snapToGrid/>
      </w:pPr>
    </w:p>
    <w:p w14:paraId="5DC55660" w14:textId="77777777" w:rsidR="00C16DF6" w:rsidRDefault="00C16DF6">
      <w:pPr>
        <w:pStyle w:val="a8"/>
        <w:snapToGrid/>
      </w:pPr>
    </w:p>
    <w:p w14:paraId="768F8114" w14:textId="77777777" w:rsidR="00C16DF6" w:rsidRDefault="00C16DF6">
      <w:pPr>
        <w:pStyle w:val="a8"/>
        <w:snapToGrid/>
      </w:pPr>
    </w:p>
    <w:p w14:paraId="7A57E528" w14:textId="77777777" w:rsidR="00C16DF6" w:rsidRDefault="00C16DF6">
      <w:pPr>
        <w:pStyle w:val="a8"/>
        <w:wordWrap/>
        <w:snapToGrid/>
        <w:jc w:val="center"/>
      </w:pPr>
    </w:p>
    <w:p w14:paraId="18FF2A57" w14:textId="77777777" w:rsidR="00C16DF6" w:rsidRDefault="00730498">
      <w:pPr>
        <w:pStyle w:val="a8"/>
        <w:numPr>
          <w:ilvl w:val="0"/>
          <w:numId w:val="2"/>
        </w:numPr>
        <w:wordWrap/>
        <w:snapToGrid/>
        <w:jc w:val="center"/>
        <w:rPr>
          <w:b/>
          <w:bCs/>
        </w:rPr>
      </w:pPr>
      <w:r>
        <w:rPr>
          <w:b/>
          <w:bCs/>
        </w:rPr>
        <w:t>끝</w:t>
      </w:r>
      <w:r>
        <w:rPr>
          <w:b/>
          <w:bCs/>
        </w:rPr>
        <w:t xml:space="preserve"> -</w:t>
      </w:r>
    </w:p>
    <w:p w14:paraId="10081A5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E7EB3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37E59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06EA8D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04F3C2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C3A96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46398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19752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AFA70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0A816F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8667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E448FD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503C0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1C709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1982E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FC02E4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BC9A3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074CE7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21F56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DCFB38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261BD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50758A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E1E6E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664D22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DF546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B691D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506DB4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17D0C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3B1E1F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35F7D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713D9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A55492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E397C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A42CC3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A13DC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7CC1FC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CEB4A4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8DD98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DF691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2D0392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2E63A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B2554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7FAEC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603A5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2AC059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5F127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653A02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33615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292AE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55FCEE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790B4A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570455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F21C59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DA5422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7E719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BF77C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761C4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C16A6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31C768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5FC8D1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BD4FA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A45D4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59C4B4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01E49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ABA5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3001E3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692FB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CE90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289E78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F82D61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5D14B8" w14:textId="77777777" w:rsidR="00C16DF6" w:rsidRDefault="00730498">
      <w:pPr>
        <w:pStyle w:val="a8"/>
        <w:wordWrap/>
        <w:snapToGrid/>
        <w:jc w:val="center"/>
        <w:rPr>
          <w:b/>
          <w:bCs/>
        </w:rPr>
      </w:pPr>
      <w:r>
        <w:pict w14:anchorId="019983AB">
          <v:group id="_x0000_s1044" style="position:absolute;left:0;text-align:left;margin-left:294.1pt;margin-top:487.75pt;width:140.25pt;height:56.25pt;z-index:26;mso-position-horizontal-relative:page;mso-position-vertical-relative:page" coordsize="14025,5625">
            <v:shape id="_x0000_s118862105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5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5B8FBFC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2F085D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04AC5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7CDFD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4A3331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EC9F7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ADD65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05BAF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DE1DE3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D16809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350939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53C286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E6077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6B99EE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12A8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CC0FB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8388C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C22A44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8048F1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1F2E6C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E8D718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49629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1593D0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8762D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FE8243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C1C50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FB01A6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1F17CC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4C508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2B954E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AFA2AC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481BF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6690E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8D0C4C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C1AEE1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2D181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D00F5A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8DBF6D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991F0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47F44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7261F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825205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567AC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B00D1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F2F0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DF6450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C3B9B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EB9ACC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271B3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B4B4E7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0EFEE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154E60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09E17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1BE8F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0C588A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51738B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E8A9F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6CD338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93DE6B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6C8777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9C9FB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AA74CB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3745F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84497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C02EBD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1E64E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10FA6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A634C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E7A0FA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B86FD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DA8291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3DD70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6E5EA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31772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B5924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BA5A1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1F983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208BF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DA57B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07F234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7955D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1DE633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91B7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03E9C9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D0A256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94A6E8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77F507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A3FB9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C136B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5E0E6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75AAD0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ABCC5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5CA07C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29A55A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5D4F67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600AE7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31E6A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C6A127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C5461B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C355936" w14:textId="77777777" w:rsidR="00C16DF6" w:rsidRDefault="00730498">
      <w:pPr>
        <w:pStyle w:val="a8"/>
        <w:wordWrap/>
        <w:snapToGrid/>
        <w:jc w:val="center"/>
        <w:rPr>
          <w:b/>
          <w:bCs/>
        </w:rPr>
      </w:pPr>
      <w:r>
        <w:pict w14:anchorId="795CF6CF">
          <v:group id="_x0000_s1041" style="position:absolute;left:0;text-align:left;margin-left:294.1pt;margin-top:487.75pt;width:140.25pt;height:56.25pt;z-index:27;mso-position-horizontal-relative:page;mso-position-vertical-relative:page" coordsize="14025,5625">
            <v:shape id="_x0000_s1188621056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57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036F33A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AC3B2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65BBB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8DECA4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01B54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93DE8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5CBA47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070A25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C11109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5B7408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233980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05BBFE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DDAA5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4DD29C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9833B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104184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24CCE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D5F46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E0E646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92E410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813DD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2E904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62344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A7CA06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23292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1EE6F7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363DA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E9312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106A9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D5AAC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F0637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C93442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8A9CD7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53BB3B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E69F50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1EAECC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C8B890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015BF5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5A63F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FB9E22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924FF4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B631BB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42B272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689DDA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20A463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F35467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9DCEE7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BB51DA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E3F620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09FFED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50000E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2E86D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F89EE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F5F7C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2FC65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5D9D0A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265B9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9500F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53757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9CD95B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EF57EA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077E3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982DA4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BFBBF4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E54A7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66FBB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FD2995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D51182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18C54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054C2E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EC5114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34749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C6A57C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B5E4E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1B3E9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3C39E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86757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5422C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7C7050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917F9F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DD433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E68373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1B5FE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3BAEE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4B0FF3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3D0A5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C2D8D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B05882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E44DD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F998A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62383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12EE3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448BCC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57EABC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90E5C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CCCFAF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C565A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5D94B7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3052D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E6062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87B5B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C528D9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0D989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2A4ADE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2B156B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858300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3740F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C3A44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0816D17" w14:textId="77777777" w:rsidR="00C16DF6" w:rsidRDefault="00730498">
      <w:pPr>
        <w:pStyle w:val="a8"/>
        <w:wordWrap/>
        <w:snapToGrid/>
        <w:jc w:val="center"/>
        <w:rPr>
          <w:b/>
          <w:bCs/>
        </w:rPr>
      </w:pPr>
      <w:r>
        <w:pict w14:anchorId="7E754C2C">
          <v:group id="_x0000_s1038" style="position:absolute;left:0;text-align:left;margin-left:294.1pt;margin-top:487.75pt;width:140.25pt;height:56.25pt;z-index:28;mso-position-horizontal-relative:page;mso-position-vertical-relative:page" coordsize="14025,5625">
            <v:shape id="_x0000_s1188621060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61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10746EB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042E18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0D2A72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C64267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256BA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B9F516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A040DE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89542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12A2F2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A5F86A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DBE1AF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11E906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96FBE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74C005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9B55DC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DDB44E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EE3E4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1D93D2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60B126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CEA79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000AE2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52563D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73CA8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32D895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F9ADF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9937F6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8C2FE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163FF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A1473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D35EA5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86AD70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5C80AD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540DF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1A91B0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7F4C1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95DE3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D7A22F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9B5E4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07CA4C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8C96D9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27DD56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071BC4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507EB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199ED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6EFD46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9B470F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A5FD0F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8E03D9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DA89E7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8D4A47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B6EDC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CBF49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F73C2F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0A48D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099C0F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58CA18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1E14D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12FAB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328FA3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13477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A8E73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BAD3B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857F54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16AA08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9D4A2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32EF2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80C452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C5377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EEA63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6AF30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CFA411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9FD84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38521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DB113D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D530BC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5F6AD2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5C7F6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91CB3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2E13F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4C09E6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8AC8A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41E2E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AA7F2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DDB14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E7832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A05BF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F608C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BB642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FF00C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6CE3B8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0CF2E7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37804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41CC5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249C83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92BF8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CB9D6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615035" w14:textId="77777777" w:rsidR="00C16DF6" w:rsidRDefault="00730498">
      <w:pPr>
        <w:pStyle w:val="a8"/>
        <w:wordWrap/>
        <w:snapToGrid/>
        <w:jc w:val="center"/>
        <w:rPr>
          <w:b/>
          <w:bCs/>
        </w:rPr>
      </w:pPr>
      <w:r>
        <w:pict w14:anchorId="74F82BCB">
          <v:group id="_x0000_s1035" style="position:absolute;left:0;text-align:left;margin-left:294.1pt;margin-top:487.75pt;width:140.25pt;height:56.25pt;z-index:29;mso-position-horizontal-relative:page;mso-position-vertical-relative:page" coordsize="14025,5625">
            <v:shape id="_x0000_s118862106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6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216B318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D4EBD0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0B74D4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31B6C9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E20A1C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EA7A5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2639CB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280EFA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776B03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52D99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7244C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C484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811259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4DC1C7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3D292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604C8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D64B9F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3E702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260552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B0086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03FDAB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B79E1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B39985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976C9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B2EF02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BE9F5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5F4A54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5755D4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2872C8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C40D7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A4445B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33A15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C1B6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58A523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681888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25FC73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6A3B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78C7D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9981C2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B7D378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C8C9D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AF4A1D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F263D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EEC1C2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01965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EF1065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8CC16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E51E3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1C4A62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270A5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C4CCA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CEAFD3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01718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86C877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95575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4380A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AABC31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6902B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999A50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65DF8F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E25886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EFB63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2EE03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5C24E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5FF742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16C5C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8AED23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5C451A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7DC8F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9470C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CB70DC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5979D4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7A53F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F2E42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28387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0BD85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77860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5CAC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D57754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3B080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AEAE5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663C86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D0BEE1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DBA882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806343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0EA33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998181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E23E5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47F859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B3421C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FFE2A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A6C59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0F7BA3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AF302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DD6810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220E3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873D4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147821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56CBB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D285D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A64AEA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8DA6B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C42B1F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5B1728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384325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8BE00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E1EAE7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179BA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BAB3F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96552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4DBE3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881AC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781E5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316FA3" w14:textId="77777777" w:rsidR="00C16DF6" w:rsidRDefault="00730498">
      <w:pPr>
        <w:pStyle w:val="a8"/>
        <w:wordWrap/>
        <w:snapToGrid/>
        <w:jc w:val="center"/>
        <w:rPr>
          <w:b/>
          <w:bCs/>
        </w:rPr>
      </w:pPr>
      <w:r>
        <w:pict w14:anchorId="6FB4F5AB">
          <v:group id="_x0000_s1032" style="position:absolute;left:0;text-align:left;margin-left:294.1pt;margin-top:487.75pt;width:140.25pt;height:56.25pt;z-index:30;mso-position-horizontal-relative:page;mso-position-vertical-relative:page" coordsize="14025,5625">
            <v:shape id="_x0000_s1188621068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69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7726FA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948D3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DFB52D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DA71C9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EFFA6A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0A9A63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5B743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87083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53582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D69F4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D51FD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F33A9C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C04873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C3251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D7399D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E25BF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EF2B3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59829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F3E21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35D3F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911806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76ADF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FC43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6BB571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092B3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6CC456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58F91D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DB47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5A0F9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14055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1DC88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CA2A88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7271EF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2DB320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E1C44F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8D7CB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7F61D9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7D9408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8C866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0C183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10911A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F7053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68EF44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53D381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9D48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4F841E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303EBB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77A8C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1936C9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FBA4FA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98D746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2B6A37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AA4AE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09243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4BF1BB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96E4C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1D3104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23CB1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33B2C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5F8D8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C58E8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FA592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3B84F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68B00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34D9A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8E93A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2C2C85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58D135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02CBB7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21890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9354A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3231C2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FADDD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71CDE9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931E4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BFCFC6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6B01B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B2E63B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DB5065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C189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C404E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DFD0E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01787A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1BC280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59437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D7E877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A1FF2D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6B4F42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08782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F567A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96271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2668AC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E5C91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460029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250647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12C4FD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FF3CE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CF348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1E8F4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86C9DF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F6006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D793A5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BF0E4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94170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6455C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E01954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DC9316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79A15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72EC39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1375C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D99B33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C7D757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0F1A8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79D33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A979F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B9CCE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8F6ACA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A49A03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5941E0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E517172" w14:textId="77777777" w:rsidR="00C16DF6" w:rsidRDefault="00730498">
      <w:pPr>
        <w:pStyle w:val="a8"/>
        <w:wordWrap/>
        <w:snapToGrid/>
        <w:jc w:val="center"/>
        <w:rPr>
          <w:b/>
          <w:bCs/>
        </w:rPr>
      </w:pPr>
      <w:r>
        <w:pict w14:anchorId="0C4182C2">
          <v:group id="_x0000_s1029" style="position:absolute;left:0;text-align:left;margin-left:294.1pt;margin-top:487.75pt;width:140.25pt;height:56.25pt;z-index:31;mso-position-horizontal-relative:page;mso-position-vertical-relative:page" coordsize="14025,5625">
            <v:shape id="_x0000_s1188621072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73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4A6198E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7A205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389D0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BECD81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82A5C7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2B36D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E3097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0EE880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E522B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7102A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804B9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CDFAD4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C08429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EF1F4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8FB5C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3D0B4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3E66BE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9C7215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757C47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D185D8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AC9A1B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4EE6C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1F8BB6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E397CF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E7AD0F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8AF5C0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6AAA0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90A740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11269D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A733E8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32068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3121D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EC02C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834808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33F09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0A1D5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B87967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BA52C3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9D905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B673E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78A38A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CABDAD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F7868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F1D99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23648A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78F239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9550C4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EC602F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D6BEC5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05755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16D306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E7420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DBDEA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F89E2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D82BF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F1A73F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E0E75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18999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1C87E7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A92BF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08C08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CEE96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DD506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762C23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2C2357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89DC8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6DD75F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9035F8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175370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8CCF81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56371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88C31B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55B1FF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E5A68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C31C56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6E199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D9942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4152FD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BDA757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6D884E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B709BA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A10B69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E3A16B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5869CC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83A96B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B53C2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5D0A0D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B6623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2E3C91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7A5D51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FED930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82D3C3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A6B11C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8968B7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2710B3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5C8965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3CABDA" w14:textId="77777777" w:rsidR="00C16DF6" w:rsidRDefault="00730498">
      <w:pPr>
        <w:pStyle w:val="a8"/>
        <w:wordWrap/>
        <w:snapToGrid/>
        <w:jc w:val="center"/>
        <w:rPr>
          <w:b/>
          <w:bCs/>
        </w:rPr>
      </w:pPr>
      <w:r>
        <w:pict w14:anchorId="4841F3AA">
          <v:group id="_x0000_s1026" style="position:absolute;left:0;text-align:left;margin-left:294.1pt;margin-top:487.75pt;width:140.25pt;height:56.25pt;z-index:32;mso-position-horizontal-relative:page;mso-position-vertical-relative:page" coordsize="14025,5625">
            <v:shape id="_x0000_s118862107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7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A4C630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C16DF6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42DBE" w14:textId="77777777" w:rsidR="00730498" w:rsidRDefault="00730498">
      <w:r>
        <w:separator/>
      </w:r>
    </w:p>
  </w:endnote>
  <w:endnote w:type="continuationSeparator" w:id="0">
    <w:p w14:paraId="7BD36608" w14:textId="77777777" w:rsidR="00730498" w:rsidRDefault="0073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0BE42" w14:textId="77777777" w:rsidR="00C16DF6" w:rsidRDefault="00730498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8D668" w14:textId="77777777" w:rsidR="00C16DF6" w:rsidRDefault="0073049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78278" w14:textId="77777777" w:rsidR="00C16DF6" w:rsidRDefault="00730498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018A2" w14:textId="77777777" w:rsidR="00C16DF6" w:rsidRDefault="00730498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72F45" w14:textId="77777777" w:rsidR="00C16DF6" w:rsidRDefault="0073049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5A579" w14:textId="77777777" w:rsidR="00C16DF6" w:rsidRDefault="00730498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7A97F" w14:textId="77777777" w:rsidR="00C16DF6" w:rsidRDefault="00730498">
    <w:pPr>
      <w:pStyle w:val="ab"/>
      <w:jc w:val="right"/>
      <w:rPr>
        <w:rFonts w:ascii="HY신명조" w:eastAsia="HY신명조" w:cs="HY신명조"/>
        <w:sz w:val="20"/>
        <w:szCs w:val="20"/>
      </w:rPr>
    </w:pPr>
    <w:r>
      <w:rPr>
        <w:rFonts w:ascii="HY신명조" w:eastAsia="HY신명조" w:cs="HY신명조"/>
        <w:sz w:val="20"/>
        <w:szCs w:val="20"/>
      </w:rPr>
      <w:t>(</w:t>
    </w:r>
    <w:r>
      <w:rPr>
        <w:rFonts w:ascii="HY신명조" w:eastAsia="HY신명조" w:cs="HY신명조"/>
        <w:sz w:val="20"/>
        <w:szCs w:val="20"/>
      </w:rPr>
      <w:t>계속</w:t>
    </w:r>
    <w:r>
      <w:rPr>
        <w:rFonts w:ascii="HY신명조" w:eastAsia="HY신명조" w:cs="HY신명조"/>
        <w:sz w:val="20"/>
        <w:szCs w:val="20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38706" w14:textId="77777777" w:rsidR="00C16DF6" w:rsidRDefault="00730498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81231" w14:textId="77777777" w:rsidR="00C16DF6" w:rsidRDefault="00730498">
    <w:pPr>
      <w:pStyle w:val="ab"/>
      <w:jc w:val="right"/>
      <w:rPr>
        <w:rFonts w:ascii="HY신명조" w:eastAsia="HY신명조" w:cs="HY신명조"/>
        <w:sz w:val="20"/>
        <w:szCs w:val="20"/>
      </w:rPr>
    </w:pPr>
    <w:r>
      <w:rPr>
        <w:rFonts w:ascii="HY신명조" w:eastAsia="HY신명조" w:cs="HY신명조"/>
        <w:sz w:val="20"/>
        <w:szCs w:val="20"/>
      </w:rPr>
      <w:t>(</w:t>
    </w:r>
    <w:r>
      <w:rPr>
        <w:rFonts w:ascii="HY신명조" w:eastAsia="HY신명조" w:cs="HY신명조"/>
        <w:sz w:val="20"/>
        <w:szCs w:val="20"/>
      </w:rPr>
      <w:t>계속</w:t>
    </w:r>
    <w:r>
      <w:rPr>
        <w:rFonts w:ascii="HY신명조" w:eastAsia="HY신명조" w:cs="HY신명조"/>
        <w:sz w:val="20"/>
        <w:szCs w:val="20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7D2C2" w14:textId="77777777" w:rsidR="00C16DF6" w:rsidRDefault="00730498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DD162" w14:textId="77777777" w:rsidR="00730498" w:rsidRDefault="00730498">
      <w:r>
        <w:separator/>
      </w:r>
    </w:p>
  </w:footnote>
  <w:footnote w:type="continuationSeparator" w:id="0">
    <w:p w14:paraId="45A77863" w14:textId="77777777" w:rsidR="00730498" w:rsidRDefault="00730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4DD0E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56CA2EF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15566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618DF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515A8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C7E10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CEFD8" w14:textId="77777777" w:rsidR="00C16DF6" w:rsidRDefault="00C16DF6">
          <w:pPr>
            <w:pStyle w:val="a8"/>
          </w:pPr>
        </w:p>
      </w:tc>
    </w:tr>
    <w:tr w:rsidR="00C16DF6" w14:paraId="7D5E9C7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8E9D0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EA4DC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74CAA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4C6D7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8CD89B" w14:textId="77777777" w:rsidR="00C16DF6" w:rsidRDefault="00C16DF6">
          <w:pPr>
            <w:pStyle w:val="a8"/>
          </w:pPr>
        </w:p>
      </w:tc>
    </w:tr>
    <w:tr w:rsidR="00C16DF6" w14:paraId="725E53E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A6035C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DBB0D2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B3E4F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3322442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A5BD5B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16DF6" w14:paraId="4BB84EE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5AAE6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39F545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834F59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881020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DF9323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C74C3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78B6F91B" w14:textId="77777777" w:rsidR="00C16DF6" w:rsidRDefault="00C16DF6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44615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78DF934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162E8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C1881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4C583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9F25B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356A3" w14:textId="77777777" w:rsidR="00C16DF6" w:rsidRDefault="00C16DF6">
          <w:pPr>
            <w:pStyle w:val="a8"/>
          </w:pPr>
        </w:p>
      </w:tc>
    </w:tr>
    <w:tr w:rsidR="00C16DF6" w14:paraId="06761E3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226343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6D20A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4952A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B2355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573AC3" w14:textId="77777777" w:rsidR="00C16DF6" w:rsidRDefault="00C16DF6">
          <w:pPr>
            <w:pStyle w:val="a8"/>
          </w:pPr>
        </w:p>
      </w:tc>
    </w:tr>
    <w:tr w:rsidR="00C16DF6" w14:paraId="2BE3C03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72C400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9D63CE5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AF1A4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44C8E3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DBA207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16DF6" w14:paraId="08DDD99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52818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40200B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19ED1C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AA1DF7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C81EB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20F183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41F1A676" w14:textId="77777777" w:rsidR="00C16DF6" w:rsidRDefault="00C16DF6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7F3B2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3D2CAC9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DCB155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BD029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BD9D45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73AE2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AA945" w14:textId="77777777" w:rsidR="00C16DF6" w:rsidRDefault="00C16DF6">
          <w:pPr>
            <w:pStyle w:val="a8"/>
          </w:pPr>
        </w:p>
      </w:tc>
    </w:tr>
    <w:tr w:rsidR="00C16DF6" w14:paraId="4E119AB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E6AFC4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1DCE7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B45692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9F1E9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724D70" w14:textId="77777777" w:rsidR="00C16DF6" w:rsidRDefault="00C16DF6">
          <w:pPr>
            <w:pStyle w:val="a8"/>
          </w:pPr>
        </w:p>
      </w:tc>
    </w:tr>
    <w:tr w:rsidR="00C16DF6" w14:paraId="3127A6B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68BD24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2CC813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44B01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5BE57DC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3D3503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16DF6" w14:paraId="2F6959F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342A79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4E5C4B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77825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9078C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73531B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483D6D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77AC0FC5" w14:textId="77777777" w:rsidR="00C16DF6" w:rsidRDefault="00C16DF6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9B9EA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7892B97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E4564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8B8B6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2FE7A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96F6D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49206" w14:textId="77777777" w:rsidR="00C16DF6" w:rsidRDefault="00C16DF6">
          <w:pPr>
            <w:pStyle w:val="a8"/>
          </w:pPr>
        </w:p>
      </w:tc>
    </w:tr>
    <w:tr w:rsidR="00C16DF6" w14:paraId="6EC4AF2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E1B012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C720B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FB8C2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FBD21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0743E6" w14:textId="77777777" w:rsidR="00C16DF6" w:rsidRDefault="00C16DF6">
          <w:pPr>
            <w:pStyle w:val="a8"/>
          </w:pPr>
        </w:p>
      </w:tc>
    </w:tr>
    <w:tr w:rsidR="00C16DF6" w14:paraId="039E180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7FB0BA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FAB8F55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69FD2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A4E235D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AF8C16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16DF6" w14:paraId="3A1CBFD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0BF3C5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93ADBF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D68C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985D0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FF6F81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573EA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7BF92B51" w14:textId="77777777" w:rsidR="00C16DF6" w:rsidRDefault="00C16DF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16E7F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5FD5553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8B0F0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8C6DE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23121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389D7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BBE88D" w14:textId="77777777" w:rsidR="00C16DF6" w:rsidRDefault="00C16DF6">
          <w:pPr>
            <w:pStyle w:val="a8"/>
          </w:pPr>
        </w:p>
      </w:tc>
    </w:tr>
    <w:tr w:rsidR="00C16DF6" w14:paraId="3F141A0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22F31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491DFB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FDBFB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7160E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960A40" w14:textId="77777777" w:rsidR="00C16DF6" w:rsidRDefault="00C16DF6">
          <w:pPr>
            <w:pStyle w:val="a8"/>
          </w:pPr>
        </w:p>
      </w:tc>
    </w:tr>
    <w:tr w:rsidR="00C16DF6" w14:paraId="5E6A80E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387F01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F6CFCC3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9B5E8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2346E68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7C5F8E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16DF6" w14:paraId="31E71FD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E03892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E70F4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42199F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DDA1C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45842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ADDAD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0ABE88C1" w14:textId="77777777" w:rsidR="00C16DF6" w:rsidRDefault="00C16DF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C1FBA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37A2EA1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9F54B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4061A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AF4B4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A6E64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9B35D" w14:textId="77777777" w:rsidR="00C16DF6" w:rsidRDefault="00C16DF6">
          <w:pPr>
            <w:pStyle w:val="a8"/>
          </w:pPr>
        </w:p>
      </w:tc>
    </w:tr>
    <w:tr w:rsidR="00C16DF6" w14:paraId="3080365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FBAFD3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51D52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2D3BD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1EABA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26BF27" w14:textId="77777777" w:rsidR="00C16DF6" w:rsidRDefault="00C16DF6">
          <w:pPr>
            <w:pStyle w:val="a8"/>
          </w:pPr>
        </w:p>
      </w:tc>
    </w:tr>
    <w:tr w:rsidR="00C16DF6" w14:paraId="6E82BA2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B1E5D9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0CB96CA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49EDE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2FA289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7B2D38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16DF6" w14:paraId="01F64B9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2D1B81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84DE8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59E9DD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6D90AF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47BC3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CE126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60BDCE91" w14:textId="77777777" w:rsidR="00C16DF6" w:rsidRDefault="00C16DF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CDDBB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5783E10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3483E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74F4A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9786A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D4CA1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19953" w14:textId="77777777" w:rsidR="00C16DF6" w:rsidRDefault="00C16DF6">
          <w:pPr>
            <w:pStyle w:val="a8"/>
          </w:pPr>
        </w:p>
      </w:tc>
    </w:tr>
    <w:tr w:rsidR="00C16DF6" w14:paraId="1A08733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5C2473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F535A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D7C0A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C4508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0FCA0" w14:textId="77777777" w:rsidR="00C16DF6" w:rsidRDefault="00C16DF6">
          <w:pPr>
            <w:pStyle w:val="a8"/>
          </w:pPr>
        </w:p>
      </w:tc>
    </w:tr>
    <w:tr w:rsidR="00C16DF6" w14:paraId="43C4FF1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39172A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3A8EB6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19789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99F3E30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215BA1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16DF6" w14:paraId="0624269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79DEE7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938CF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B51E75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5E76B9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FD79BD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341C07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33EA285B" w14:textId="77777777" w:rsidR="00C16DF6" w:rsidRDefault="00C16DF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A4EB0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36766FC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96179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D26E3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9BAB0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BE52E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3D747" w14:textId="77777777" w:rsidR="00C16DF6" w:rsidRDefault="00C16DF6">
          <w:pPr>
            <w:pStyle w:val="a8"/>
          </w:pPr>
        </w:p>
      </w:tc>
    </w:tr>
    <w:tr w:rsidR="00C16DF6" w14:paraId="24B1C5A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ABB701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88FA8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CC0841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598EE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A8AAEB" w14:textId="77777777" w:rsidR="00C16DF6" w:rsidRDefault="00C16DF6">
          <w:pPr>
            <w:pStyle w:val="a8"/>
          </w:pPr>
        </w:p>
      </w:tc>
    </w:tr>
    <w:tr w:rsidR="00C16DF6" w14:paraId="7A2EAC8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F847B2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E36211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5D6F4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3843200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7ED7EF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16DF6" w14:paraId="00CDEAF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9EE7C1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2DBB9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28006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763CCC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7370E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D7B880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76BC68E9" w14:textId="77777777" w:rsidR="00C16DF6" w:rsidRDefault="00C16DF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01DB6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00702CC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07914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1C351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ED19B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BFAEE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64B36" w14:textId="77777777" w:rsidR="00C16DF6" w:rsidRDefault="00C16DF6">
          <w:pPr>
            <w:pStyle w:val="a8"/>
          </w:pPr>
        </w:p>
      </w:tc>
    </w:tr>
    <w:tr w:rsidR="00C16DF6" w14:paraId="3092FB2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72F083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1B518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D476A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9845A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7382D" w14:textId="77777777" w:rsidR="00C16DF6" w:rsidRDefault="00C16DF6">
          <w:pPr>
            <w:pStyle w:val="a8"/>
          </w:pPr>
        </w:p>
      </w:tc>
    </w:tr>
    <w:tr w:rsidR="00C16DF6" w14:paraId="64A5E74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B8E03B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C7EF698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72A25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CA889E8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BF7985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16DF6" w14:paraId="006668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A5F099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0BEFB4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F7A93A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23F1F0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052BD2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6F1ADD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73C8A1E1" w14:textId="77777777" w:rsidR="00C16DF6" w:rsidRDefault="00C16DF6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BEDFD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6E8DF00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5D6E8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24D83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45C27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01B89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D28AB" w14:textId="77777777" w:rsidR="00C16DF6" w:rsidRDefault="00C16DF6">
          <w:pPr>
            <w:pStyle w:val="a8"/>
          </w:pPr>
        </w:p>
      </w:tc>
    </w:tr>
    <w:tr w:rsidR="00C16DF6" w14:paraId="0458A2B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3F0AF2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3D93A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174D2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B3B3D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4C4750" w14:textId="77777777" w:rsidR="00C16DF6" w:rsidRDefault="00C16DF6">
          <w:pPr>
            <w:pStyle w:val="a8"/>
          </w:pPr>
        </w:p>
      </w:tc>
    </w:tr>
    <w:tr w:rsidR="00C16DF6" w14:paraId="4C64D86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672F27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C88E1DB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D5D9C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50CF55A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2D42B3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16DF6" w14:paraId="7A29DDC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E6ED6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EE0E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8703F6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AFF2D9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0439B0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25DA05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332E5E68" w14:textId="77777777" w:rsidR="00C16DF6" w:rsidRDefault="00C16DF6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46F4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7171D0D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FC226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81EE5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61109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83193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2D428" w14:textId="77777777" w:rsidR="00C16DF6" w:rsidRDefault="00C16DF6">
          <w:pPr>
            <w:pStyle w:val="a8"/>
          </w:pPr>
        </w:p>
      </w:tc>
    </w:tr>
    <w:tr w:rsidR="00C16DF6" w14:paraId="69DE25B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654E1A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2034D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F5823B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1E26F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87D5C" w14:textId="77777777" w:rsidR="00C16DF6" w:rsidRDefault="00C16DF6">
          <w:pPr>
            <w:pStyle w:val="a8"/>
          </w:pPr>
        </w:p>
      </w:tc>
    </w:tr>
    <w:tr w:rsidR="00C16DF6" w14:paraId="26D6F64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5A8C0B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EBB474E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B55DA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5094FDC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495F39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16DF6" w14:paraId="501571B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3FE0E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63241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62D947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667B0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349E2F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54359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61B959A4" w14:textId="77777777" w:rsidR="00C16DF6" w:rsidRDefault="00C16DF6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A2074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56B4AD2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BE917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A0739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3F6D1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072FC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81D31" w14:textId="77777777" w:rsidR="00C16DF6" w:rsidRDefault="00C16DF6">
          <w:pPr>
            <w:pStyle w:val="a8"/>
          </w:pPr>
        </w:p>
      </w:tc>
    </w:tr>
    <w:tr w:rsidR="00C16DF6" w14:paraId="1B07B6B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638E87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FB752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089C61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41C09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948D90" w14:textId="77777777" w:rsidR="00C16DF6" w:rsidRDefault="00C16DF6">
          <w:pPr>
            <w:pStyle w:val="a8"/>
          </w:pPr>
        </w:p>
      </w:tc>
    </w:tr>
    <w:tr w:rsidR="00C16DF6" w14:paraId="73812B2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FA39F1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8D9EC1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0218A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8E3734A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CAB4A6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16DF6" w14:paraId="2FFC9A1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626C9C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ED81E7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D3D9B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51301D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AF82FB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0A4BC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08AF2285" w14:textId="77777777" w:rsidR="00C16DF6" w:rsidRDefault="00C16DF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0331A"/>
    <w:multiLevelType w:val="multilevel"/>
    <w:tmpl w:val="6F322F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A64CAC"/>
    <w:multiLevelType w:val="multilevel"/>
    <w:tmpl w:val="535EA5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C66D88"/>
    <w:multiLevelType w:val="multilevel"/>
    <w:tmpl w:val="AF1AF83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A7671D"/>
    <w:multiLevelType w:val="multilevel"/>
    <w:tmpl w:val="39F4D87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1673553">
    <w:abstractNumId w:val="1"/>
  </w:num>
  <w:num w:numId="2" w16cid:durableId="1793475269">
    <w:abstractNumId w:val="2"/>
  </w:num>
  <w:num w:numId="3" w16cid:durableId="1482310259">
    <w:abstractNumId w:val="0"/>
  </w:num>
  <w:num w:numId="4" w16cid:durableId="1904026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DF6"/>
    <w:rsid w:val="00730498"/>
    <w:rsid w:val="00744CB7"/>
    <w:rsid w:val="00C1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E9AE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70">
    <w:name w:val="xl70"/>
    <w:qFormat/>
    <w:pPr>
      <w:widowControl w:val="0"/>
      <w:autoSpaceDE w:val="0"/>
      <w:autoSpaceDN w:val="0"/>
      <w:jc w:val="right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right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1164</Words>
  <Characters>6640</Characters>
  <Application>Microsoft Office Word</Application>
  <DocSecurity>4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