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3D9FC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BE5490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1】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(15점)</w:t>
      </w:r>
    </w:p>
    <w:p w14:paraId="0DBF051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33D31E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 xml:space="preserve">무부채기업인 ㈜서울의 자기자본비용은 10%이고 ㈜한강은 6% 이자율로 1억원의 부채를 사용하고 있다. 두 기업은 모두 매년 3,000만원의 일정한 영업이익을 영구적으로 기대하고 있다. 법인세율은 40%이고, </w:t>
      </w:r>
      <w:r>
        <w:rPr>
          <w:rFonts w:ascii="HY신명조" w:eastAsia="HY신명조" w:cs="HY신명조"/>
          <w:spacing w:val="-13"/>
          <w:sz w:val="24"/>
          <w:szCs w:val="24"/>
        </w:rPr>
        <w:t>MM(1963)이론이 성립한다는 가정 하에서 다음의 물음에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답하시오.</w:t>
      </w:r>
    </w:p>
    <w:p w14:paraId="03371ED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4A6B1CF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㈜서울과 ㈜한강의 기업가치를 각각 구하시오.</w:t>
      </w:r>
    </w:p>
    <w:p w14:paraId="3A0049A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815D14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80B3DB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24B0E3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46D161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7F46BF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6DE716A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현재 ㈜한강의 시장가치가 2.5억원일 때 다음 물음에 답하시오.</w:t>
      </w:r>
    </w:p>
    <w:p w14:paraId="2EB1E06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8FB852B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㈜한강의 주식 10%를 보유한 투자자의 차익거래 전략과 과정을 설명하고, 차익거래이익을 구하시오.</w:t>
      </w:r>
    </w:p>
    <w:p w14:paraId="6430BF1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D1F30D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0A27CE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49DA17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E4881C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EA7EC4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B1FA3E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7E08FEB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7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위 </w:t>
      </w:r>
      <w:r>
        <w:rPr>
          <w:rFonts w:ascii="HY신명조" w:eastAsia="HY신명조" w:cs="HY신명조"/>
          <w:spacing w:val="7"/>
          <w:sz w:val="24"/>
          <w:szCs w:val="24"/>
        </w:rPr>
        <w:t>①</w:t>
      </w:r>
      <w:r>
        <w:rPr>
          <w:rFonts w:ascii="HY신명조" w:eastAsia="HY신명조" w:cs="HY신명조"/>
          <w:spacing w:val="7"/>
          <w:sz w:val="24"/>
          <w:szCs w:val="24"/>
        </w:rPr>
        <w:t>에서의 차익거래 행위는 언제까지 지속되겠는가?</w:t>
      </w:r>
    </w:p>
    <w:p w14:paraId="6CFDF58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5C0F6A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6C2A6D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487D8A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A8F683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A9EE9B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D79E1F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7DF50C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2B6A31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㈜서울의 발행주식수는 3,000주이며, ㈜한강의</w:t>
      </w:r>
      <w:r>
        <w:rPr>
          <w:rFonts w:ascii="HY신명조" w:eastAsia="HY신명조" w:cs="HY신명조"/>
          <w:sz w:val="24"/>
          <w:szCs w:val="24"/>
        </w:rPr>
        <w:t xml:space="preserve"> 발행주식수는 1,500주이다. 두 기업의 EPS(주당순이익)를 각각 구하시오.</w:t>
      </w:r>
    </w:p>
    <w:p w14:paraId="2595A99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9983D9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07F3F4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CABE2B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925180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F17184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40A8EC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413D98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88D1890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(물음 3)에서 두 기업의 EPS를 동일하게 </w:t>
      </w:r>
      <w:r>
        <w:rPr>
          <w:rFonts w:ascii="HY신명조" w:eastAsia="HY신명조" w:cs="HY신명조"/>
          <w:spacing w:val="-2"/>
          <w:sz w:val="24"/>
          <w:szCs w:val="24"/>
        </w:rPr>
        <w:t>하는 영업이익은 얼마인가? 그 영업이익에서 EPS는</w:t>
      </w:r>
      <w:r>
        <w:rPr>
          <w:rFonts w:ascii="HY신명조" w:eastAsia="HY신명조" w:cs="HY신명조"/>
          <w:sz w:val="24"/>
          <w:szCs w:val="24"/>
        </w:rPr>
        <w:t xml:space="preserve"> 얼마인가? </w:t>
      </w:r>
    </w:p>
    <w:p w14:paraId="17F4245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C237AF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8305F1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2BDED8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B4CF4A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253A55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DFB855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53799B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1121C3C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MM(1963)이론과 파산비용이론(또는 상충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이론) 이외에 최적 자본구조의 존재를 주장하는 이론을 두 가지 제시하고 각 이론들의 최적 자본구조 </w:t>
      </w:r>
      <w:r>
        <w:rPr>
          <w:rFonts w:ascii="HY신명조" w:eastAsia="HY신명조" w:cs="HY신명조"/>
          <w:sz w:val="24"/>
          <w:szCs w:val="24"/>
        </w:rPr>
        <w:t>요건을 설명하시오.</w:t>
      </w:r>
    </w:p>
    <w:p w14:paraId="5ED220B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E3DA3C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DC11C4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679E5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32972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DD45F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D2520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BA09D3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BBD4C2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1F854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49D50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77E69A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7A6F12B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7EFADB" w14:textId="77777777" w:rsidR="00B5697E" w:rsidRDefault="00B5697E">
      <w:pPr>
        <w:sectPr w:rsidR="00B5697E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446A5D2E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2】 (15점)</w:t>
      </w:r>
    </w:p>
    <w:p w14:paraId="3F857B5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D972F9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㈜비더는 ㈜타겟을 인수하려고 하며, 합병 전 두 기업에 대한 자료는 다음과 같다.</w:t>
      </w:r>
    </w:p>
    <w:p w14:paraId="771CA76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64"/>
        <w:gridCol w:w="2004"/>
        <w:gridCol w:w="2004"/>
      </w:tblGrid>
      <w:tr w:rsidR="00B5697E" w14:paraId="3CE98649" w14:textId="77777777">
        <w:trPr>
          <w:trHeight w:val="409"/>
        </w:trPr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4EF875" w14:textId="77777777" w:rsidR="00B5697E" w:rsidRDefault="00B5697E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9E527B" w14:textId="77777777" w:rsidR="00B5697E" w:rsidRDefault="00F90C1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㈜비더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CF1871" w14:textId="77777777" w:rsidR="00B5697E" w:rsidRDefault="00F90C1E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㈜타겟</w:t>
            </w:r>
          </w:p>
        </w:tc>
      </w:tr>
      <w:tr w:rsidR="00B5697E" w14:paraId="1CDB279D" w14:textId="77777777">
        <w:trPr>
          <w:trHeight w:val="409"/>
        </w:trPr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D17343" w14:textId="77777777" w:rsidR="00B5697E" w:rsidRDefault="00F90C1E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주 가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3FBBE4" w14:textId="77777777" w:rsidR="00B5697E" w:rsidRDefault="00F90C1E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5,000원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17D88B" w14:textId="77777777" w:rsidR="00B5697E" w:rsidRDefault="00F90C1E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2,000원</w:t>
            </w:r>
          </w:p>
        </w:tc>
      </w:tr>
      <w:tr w:rsidR="00B5697E" w14:paraId="5219822E" w14:textId="77777777">
        <w:trPr>
          <w:trHeight w:val="409"/>
        </w:trPr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8B60B8" w14:textId="77777777" w:rsidR="00B5697E" w:rsidRDefault="00F90C1E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발행주식수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0A2C89" w14:textId="77777777" w:rsidR="00B5697E" w:rsidRDefault="00F90C1E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6,000주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5B7EB9" w14:textId="77777777" w:rsidR="00B5697E" w:rsidRDefault="00F90C1E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4,000주</w:t>
            </w:r>
          </w:p>
        </w:tc>
      </w:tr>
      <w:tr w:rsidR="00B5697E" w14:paraId="5847B312" w14:textId="77777777">
        <w:trPr>
          <w:trHeight w:val="409"/>
        </w:trPr>
        <w:tc>
          <w:tcPr>
            <w:tcW w:w="1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A40C08" w14:textId="77777777" w:rsidR="00B5697E" w:rsidRDefault="00F90C1E">
            <w:pPr>
              <w:pStyle w:val="a8"/>
              <w:spacing w:line="280" w:lineRule="auto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당기순이익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6E6945" w14:textId="77777777" w:rsidR="00B5697E" w:rsidRDefault="00F90C1E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8,000,000원</w:t>
            </w:r>
          </w:p>
        </w:tc>
        <w:tc>
          <w:tcPr>
            <w:tcW w:w="2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95827" w14:textId="77777777" w:rsidR="00B5697E" w:rsidRDefault="00F90C1E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2,400,000원</w:t>
            </w:r>
          </w:p>
        </w:tc>
      </w:tr>
    </w:tbl>
    <w:p w14:paraId="51ADB0C0" w14:textId="77777777" w:rsidR="00B5697E" w:rsidRDefault="00B5697E">
      <w:pPr>
        <w:rPr>
          <w:sz w:val="2"/>
        </w:rPr>
      </w:pPr>
    </w:p>
    <w:p w14:paraId="0F628F38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lastRenderedPageBreak/>
        <w:t>시장의 기대수익률은 15%, 무위험이자율은 5%이다.</w:t>
      </w:r>
    </w:p>
    <w:p w14:paraId="531D062C" w14:textId="77777777" w:rsidR="00B5697E" w:rsidRDefault="00B5697E">
      <w:pPr>
        <w:pStyle w:val="a8"/>
      </w:pPr>
    </w:p>
    <w:p w14:paraId="1B82B3FB" w14:textId="77777777" w:rsidR="00B5697E" w:rsidRDefault="00F90C1E">
      <w:pPr>
        <w:pStyle w:val="a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>∼</w:t>
      </w:r>
      <w:r>
        <w:rPr>
          <w:rFonts w:ascii="HY신명조" w:eastAsia="HY신명조" w:cs="HY신명조"/>
          <w:sz w:val="24"/>
          <w:szCs w:val="24"/>
        </w:rPr>
        <w:t xml:space="preserve"> (물음 4)는 각각 독립적이다.</w:t>
      </w:r>
    </w:p>
    <w:p w14:paraId="003F708A" w14:textId="77777777" w:rsidR="00B5697E" w:rsidRDefault="00B5697E">
      <w:pPr>
        <w:pStyle w:val="a8"/>
        <w:rPr>
          <w:rFonts w:ascii="HY신명조" w:eastAsia="HY신명조" w:cs="HY신명조"/>
          <w:sz w:val="24"/>
          <w:szCs w:val="24"/>
        </w:rPr>
      </w:pPr>
    </w:p>
    <w:p w14:paraId="1CCD1522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(물음 1)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㈜비더가 ㈜타겟의 주가에 대해 30% 프리미엄을</w:t>
      </w:r>
      <w:r>
        <w:rPr>
          <w:rFonts w:ascii="HY신명조" w:eastAsia="HY신명조" w:cs="HY신명조"/>
          <w:sz w:val="24"/>
          <w:szCs w:val="24"/>
        </w:rPr>
        <w:t xml:space="preserve"> 인정하여 현금으로 인수할 경우 다음 물음에 답하시오.</w:t>
      </w:r>
    </w:p>
    <w:p w14:paraId="02B0794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7290B9B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인수대가와 인수프리미엄을 구하시오.</w:t>
      </w:r>
    </w:p>
    <w:p w14:paraId="0CAF145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3AC7F6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BA0BA41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㈜타겟은 배당평가모형을 사용하여 자사 주식의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내재가치를 구한다. 이 기업의 배당성향은 40%, </w:t>
      </w:r>
      <w:r>
        <w:rPr>
          <w:rFonts w:ascii="HY신명조" w:eastAsia="HY신명조" w:cs="HY신명조"/>
          <w:spacing w:val="2"/>
          <w:sz w:val="24"/>
          <w:szCs w:val="24"/>
        </w:rPr>
        <w:t>배당금의 성장률은 매년 12%로 일정하다.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주식 베타가 2일 때,</w:t>
      </w:r>
      <w:r>
        <w:rPr>
          <w:rFonts w:ascii="HY신명조" w:eastAsia="HY신명조" w:cs="HY신명조"/>
          <w:sz w:val="24"/>
          <w:szCs w:val="24"/>
        </w:rPr>
        <w:t xml:space="preserve"> ㈜타겟의 주주 입장에서 ㈜비더의 제안을 수용할 것인지를 판단하시오. 단, CAPM이 성립한다고 가정한다.</w:t>
      </w:r>
    </w:p>
    <w:p w14:paraId="60164B0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248DEF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09DEBD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56D6F98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>(물음 2)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㈜비더가 ㈜타겟의 주가에 대해 30% 프리</w:t>
      </w:r>
      <w:r>
        <w:rPr>
          <w:rFonts w:ascii="HY신명조" w:eastAsia="HY신명조" w:cs="HY신명조"/>
          <w:sz w:val="24"/>
          <w:szCs w:val="24"/>
        </w:rPr>
        <w:t>미엄을 인정하여 신주 발행 후 교부할 경우 다음 물음에 답하시오.</w:t>
      </w:r>
    </w:p>
    <w:p w14:paraId="625F07E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2BF72D9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㈜비더의 주식 1주에 대한 교환비율은 얼마인가?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 반올림하여 소수점 셋째 자리까지 표시하시오.</w:t>
      </w:r>
    </w:p>
    <w:p w14:paraId="35A5DCA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70FBDC7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위 </w:t>
      </w:r>
      <w:r>
        <w:rPr>
          <w:rFonts w:ascii="HY신명조" w:eastAsia="HY신명조" w:cs="HY신명조"/>
          <w:spacing w:val="-2"/>
          <w:sz w:val="24"/>
          <w:szCs w:val="24"/>
        </w:rPr>
        <w:t>①</w:t>
      </w:r>
      <w:r>
        <w:rPr>
          <w:rFonts w:ascii="HY신명조" w:eastAsia="HY신명조" w:cs="HY신명조"/>
          <w:spacing w:val="-2"/>
          <w:sz w:val="24"/>
          <w:szCs w:val="24"/>
        </w:rPr>
        <w:t>의 주식교환비율로 신주가 교부되었을 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 기업의 주주입장에서 합병 전과 합병 후 EPS 변화를 구하시오.</w:t>
      </w:r>
    </w:p>
    <w:p w14:paraId="71F0487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A1900E2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(물음 3) </w:t>
      </w:r>
      <w:r>
        <w:rPr>
          <w:rFonts w:ascii="HY신명조" w:eastAsia="HY신명조" w:cs="HY신명조"/>
          <w:spacing w:val="-6"/>
          <w:sz w:val="24"/>
          <w:szCs w:val="24"/>
        </w:rPr>
        <w:t>인수 후 기업의 주가수익비율(PER)이 4.5가</w:t>
      </w:r>
      <w:r>
        <w:rPr>
          <w:rFonts w:ascii="HY신명조" w:eastAsia="HY신명조" w:cs="HY신명조"/>
          <w:sz w:val="24"/>
          <w:szCs w:val="24"/>
        </w:rPr>
        <w:t xml:space="preserve"> 될 것으로 예상될 때 다음 물음에 답하시오. </w:t>
      </w:r>
    </w:p>
    <w:p w14:paraId="1C43972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80962DD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6"/>
          <w:sz w:val="24"/>
          <w:szCs w:val="24"/>
        </w:rPr>
        <w:t>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㈜비더가 현 주가를 유지하기 위하여 제시할 수 있는 최대 주식교환비율을 구하시오.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계산결과는 반올림하여 소수점 셋째 자리까지 표시하시오.</w:t>
      </w:r>
    </w:p>
    <w:p w14:paraId="4B22B9F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  <w:u w:val="single" w:color="000000"/>
        </w:rPr>
      </w:pPr>
    </w:p>
    <w:p w14:paraId="0E45E28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  <w:u w:val="single" w:color="000000"/>
        </w:rPr>
      </w:pPr>
    </w:p>
    <w:p w14:paraId="2A0EF5D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  <w:u w:val="single" w:color="000000"/>
        </w:rPr>
      </w:pPr>
    </w:p>
    <w:p w14:paraId="1AF9C21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  <w:u w:val="single" w:color="000000"/>
        </w:rPr>
      </w:pPr>
    </w:p>
    <w:p w14:paraId="7A980B2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  <w:u w:val="single" w:color="000000"/>
        </w:rPr>
      </w:pPr>
    </w:p>
    <w:p w14:paraId="35EFC6D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  <w:u w:val="single" w:color="000000"/>
        </w:rPr>
      </w:pPr>
    </w:p>
    <w:p w14:paraId="4AAC9FB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B7724DD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②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위 </w:t>
      </w:r>
      <w:r>
        <w:rPr>
          <w:rFonts w:ascii="HY신명조" w:eastAsia="HY신명조" w:cs="HY신명조"/>
          <w:spacing w:val="-2"/>
          <w:sz w:val="24"/>
          <w:szCs w:val="24"/>
        </w:rPr>
        <w:t>①</w:t>
      </w:r>
      <w:r>
        <w:rPr>
          <w:rFonts w:ascii="HY신명조" w:eastAsia="HY신명조" w:cs="HY신명조"/>
          <w:spacing w:val="-2"/>
          <w:sz w:val="24"/>
          <w:szCs w:val="24"/>
        </w:rPr>
        <w:t>의 주식교환비율로 신주가 교부되었을 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 기업의 주주입장에서 합병 전과 합병 후 EPS 변화를 구하시오.</w:t>
      </w:r>
    </w:p>
    <w:p w14:paraId="04CE0AC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F803B9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57C3FF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AAED4A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020D00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5DA643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64304C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41BBAC9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pacing w:val="-6"/>
          <w:sz w:val="24"/>
          <w:szCs w:val="24"/>
        </w:rPr>
        <w:t xml:space="preserve">(물음 4) </w:t>
      </w:r>
      <w:r>
        <w:rPr>
          <w:rFonts w:ascii="HY신명조" w:eastAsia="HY신명조" w:cs="HY신명조"/>
          <w:sz w:val="24"/>
          <w:szCs w:val="24"/>
        </w:rPr>
        <w:t>인수기업 입장에서, 인수대가의 지급방식</w:t>
      </w:r>
      <w:r>
        <w:rPr>
          <w:rFonts w:ascii="HY신명조" w:eastAsia="HY신명조" w:cs="HY신명조"/>
          <w:spacing w:val="2"/>
          <w:sz w:val="24"/>
          <w:szCs w:val="24"/>
        </w:rPr>
        <w:t>(현금 또는 주식 교부)의 선택에 영향을 미치는 요인을 설명하시오.</w:t>
      </w:r>
    </w:p>
    <w:p w14:paraId="76D97F17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0ED9FE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1C0ED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A7281E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EF854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D85A93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175701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716B2D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2969F7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ED2E4EF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BA58FDD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98CC3C9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3FE031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88A067" w14:textId="77777777" w:rsidR="00B5697E" w:rsidRDefault="00F90C1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3】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(15점)</w:t>
      </w:r>
    </w:p>
    <w:p w14:paraId="057E58C7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207719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투자자 갑은 다음과 같은 포트폴리오의 성과를 얻었다.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68"/>
        <w:gridCol w:w="1382"/>
        <w:gridCol w:w="1200"/>
        <w:gridCol w:w="1030"/>
        <w:gridCol w:w="691"/>
      </w:tblGrid>
      <w:tr w:rsidR="00B5697E" w14:paraId="015192BE" w14:textId="77777777">
        <w:trPr>
          <w:trHeight w:val="56"/>
        </w:trPr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85EBC1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자산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B1ED48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투자비중(%)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E8B667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수익률(%)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AA5FB0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pacing w:val="-22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22"/>
                <w:sz w:val="24"/>
                <w:szCs w:val="24"/>
              </w:rPr>
              <w:t>표준편차</w:t>
            </w:r>
          </w:p>
        </w:tc>
        <w:tc>
          <w:tcPr>
            <w:tcW w:w="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25CDB5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베타</w:t>
            </w:r>
          </w:p>
        </w:tc>
      </w:tr>
      <w:tr w:rsidR="00B5697E" w14:paraId="5606077F" w14:textId="77777777">
        <w:trPr>
          <w:trHeight w:val="56"/>
        </w:trPr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772B69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C93150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75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75AB0F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3.0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302A46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0.25</w:t>
            </w:r>
          </w:p>
        </w:tc>
        <w:tc>
          <w:tcPr>
            <w:tcW w:w="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D2B8BD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2.0</w:t>
            </w:r>
          </w:p>
        </w:tc>
      </w:tr>
      <w:tr w:rsidR="00B5697E" w14:paraId="07D25ECC" w14:textId="77777777">
        <w:trPr>
          <w:trHeight w:val="56"/>
        </w:trPr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5A6F00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채권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612100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15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BDA35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2.0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2F21F6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0.20</w:t>
            </w:r>
          </w:p>
        </w:tc>
        <w:tc>
          <w:tcPr>
            <w:tcW w:w="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3693D6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0.2</w:t>
            </w:r>
          </w:p>
        </w:tc>
      </w:tr>
      <w:tr w:rsidR="00B5697E" w14:paraId="425ECBCF" w14:textId="77777777">
        <w:trPr>
          <w:trHeight w:val="56"/>
        </w:trPr>
        <w:tc>
          <w:tcPr>
            <w:tcW w:w="1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8B7AB9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pacing w:val="-1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현금성자산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EFD109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33518F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</w:t>
            </w:r>
          </w:p>
        </w:tc>
        <w:tc>
          <w:tcPr>
            <w:tcW w:w="10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13" w:type="dxa"/>
            </w:tcMar>
            <w:vAlign w:val="center"/>
          </w:tcPr>
          <w:p w14:paraId="6FCCCE90" w14:textId="77777777" w:rsidR="00B5697E" w:rsidRDefault="00F90C1E">
            <w:pPr>
              <w:pStyle w:val="a8"/>
              <w:wordWrap/>
              <w:ind w:right="153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                                 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  <w:tc>
          <w:tcPr>
            <w:tcW w:w="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1D4EA5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           </w:t>
            </w:r>
            <w:r>
              <w:rPr>
                <w:rFonts w:ascii="HY신명조" w:eastAsia="HY신명조" w:cs="HY신명조"/>
                <w:sz w:val="24"/>
                <w:szCs w:val="24"/>
              </w:rPr>
              <w:t>0</w:t>
            </w:r>
          </w:p>
        </w:tc>
      </w:tr>
    </w:tbl>
    <w:p w14:paraId="49BDA30F" w14:textId="77777777" w:rsidR="00B5697E" w:rsidRDefault="00B5697E">
      <w:pPr>
        <w:rPr>
          <w:sz w:val="2"/>
        </w:rPr>
      </w:pPr>
    </w:p>
    <w:p w14:paraId="0B254EA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46BB6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901F63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1) </w:t>
      </w:r>
      <w:r>
        <w:rPr>
          <w:rFonts w:ascii="HY신명조" w:eastAsia="HY신명조" w:cs="HY신명조"/>
          <w:sz w:val="24"/>
          <w:szCs w:val="24"/>
        </w:rPr>
        <w:t>다음 물음에 답하시오.</w:t>
      </w:r>
    </w:p>
    <w:p w14:paraId="1110B89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861EFF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①  </w:t>
      </w:r>
      <w:r>
        <w:rPr>
          <w:rFonts w:ascii="HY신명조" w:eastAsia="HY신명조" w:cs="HY신명조"/>
          <w:sz w:val="24"/>
          <w:szCs w:val="24"/>
        </w:rPr>
        <w:t>샤프지수(Sharpe's measure)와 트레이너지수(Treynor's measure)의 의미를 각각 설명하시오.</w:t>
      </w:r>
    </w:p>
    <w:p w14:paraId="395FED1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16B83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A4CB72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주식의 샤프지수와 트레이너지수를 각각 구하시오. </w:t>
      </w:r>
    </w:p>
    <w:p w14:paraId="371DD59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97E16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AE838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F7E55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25659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B618EF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7"/>
          <w:sz w:val="24"/>
          <w:szCs w:val="24"/>
        </w:rPr>
        <w:t xml:space="preserve">다음은 (물음 2) </w:t>
      </w:r>
      <w:r>
        <w:rPr>
          <w:rFonts w:ascii="HY신명조" w:eastAsia="HY신명조" w:cs="HY신명조"/>
          <w:spacing w:val="-7"/>
          <w:sz w:val="24"/>
          <w:szCs w:val="24"/>
        </w:rPr>
        <w:t>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(물음 4)와 관련된 추가 정보이다.</w:t>
      </w:r>
    </w:p>
    <w:p w14:paraId="56E7579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177893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투자자 갑은 다음의 벤치마크 포트폴리오의 성과를 </w:t>
      </w:r>
      <w:r>
        <w:rPr>
          <w:rFonts w:ascii="HY신명조" w:eastAsia="HY신명조" w:cs="HY신명조"/>
          <w:spacing w:val="-1"/>
          <w:sz w:val="24"/>
          <w:szCs w:val="24"/>
        </w:rPr>
        <w:t>기준으로 자신의 투자성과를 측정하고자 한다.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B5697E" w14:paraId="1C74763D" w14:textId="77777777">
        <w:trPr>
          <w:trHeight w:val="5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794E89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자산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69AEA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투자비중(%)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1BEDF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수익률(%)</w:t>
            </w:r>
          </w:p>
        </w:tc>
      </w:tr>
      <w:tr w:rsidR="00B5697E" w14:paraId="6202DBBA" w14:textId="77777777">
        <w:trPr>
          <w:trHeight w:val="5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E8B423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주식(주가지수)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53827A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60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C13B0A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2.0</w:t>
            </w:r>
          </w:p>
        </w:tc>
      </w:tr>
      <w:tr w:rsidR="00B5697E" w14:paraId="0E5ADE65" w14:textId="77777777">
        <w:trPr>
          <w:trHeight w:val="5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B45A65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채권(채권지수)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FC96C6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313214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1.5</w:t>
            </w:r>
          </w:p>
        </w:tc>
      </w:tr>
      <w:tr w:rsidR="00B5697E" w14:paraId="3FE579EF" w14:textId="77777777">
        <w:trPr>
          <w:trHeight w:val="56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1273D9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현금성자산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F33DA7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10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90DFC6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1.0</w:t>
            </w:r>
          </w:p>
        </w:tc>
      </w:tr>
    </w:tbl>
    <w:p w14:paraId="618398D8" w14:textId="77777777" w:rsidR="00B5697E" w:rsidRDefault="00B5697E">
      <w:pPr>
        <w:rPr>
          <w:sz w:val="2"/>
        </w:rPr>
      </w:pPr>
    </w:p>
    <w:p w14:paraId="108B7A3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DBC74D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투자자 갑은 초과수익률의 원천을 자산배분능력과 종목선정능력으로 나누어 파악하고자 한다.</w:t>
      </w:r>
    </w:p>
    <w:p w14:paraId="7779A77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1A7FE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A9D4E7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투자자 갑의 포트폴리오 수익률과 벤치마크 포트폴리오 수익률을 각각 구하시오. </w:t>
      </w:r>
    </w:p>
    <w:p w14:paraId="4E5971C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6F445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9DEEB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DC8B6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DD820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D13D0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1FE9A5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벤치마크 포트폴리오 수익률을 초과하는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투자자 갑의 포트폴리오 수익률 중 자산배분능력으로부터 발생하는 기여도는 얼마인가? </w:t>
      </w:r>
    </w:p>
    <w:p w14:paraId="58535B8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EBE66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F2970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995F7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F0CD6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04821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009E6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CA9A2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88D33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1BA0E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F9638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6D5F6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F104F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3057A9A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2E14618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5EEE6D8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7BECCD0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468352F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3712FFF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6EF3451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05AEFF7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258C40C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109E722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298F1EA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72980BF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4"/>
          <w:szCs w:val="4"/>
        </w:rPr>
      </w:pPr>
    </w:p>
    <w:p w14:paraId="4E0FE30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5284D3A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CB8F7F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F0DF5C7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벤치마크 포트폴리오 수익률을 초과하는 </w:t>
      </w:r>
      <w:r>
        <w:rPr>
          <w:rFonts w:ascii="HY신명조" w:eastAsia="HY신명조" w:cs="HY신명조"/>
          <w:spacing w:val="3"/>
          <w:sz w:val="24"/>
          <w:szCs w:val="24"/>
        </w:rPr>
        <w:t>투자자 갑의 포트폴리오 수익률 중 종목선정능력으로부터 발생하는 기여도는 얼마인가?</w:t>
      </w:r>
    </w:p>
    <w:p w14:paraId="059AC9D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3DB1A5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3FD4C26F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033FEB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5BF2C30" w14:textId="77777777" w:rsidR="00B5697E" w:rsidRDefault="00F90C1E">
      <w:r>
        <w:br w:type="page"/>
      </w:r>
    </w:p>
    <w:p w14:paraId="520EFD63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1B918A" w14:textId="77777777" w:rsidR="00B5697E" w:rsidRDefault="00B5697E">
      <w:pPr>
        <w:sectPr w:rsidR="00B5697E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0AB150D" w14:textId="77777777" w:rsidR="00B5697E" w:rsidRDefault="00F90C1E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4】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(15점)</w:t>
      </w:r>
    </w:p>
    <w:p w14:paraId="4E537D39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F7C3F4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8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가나기업이 발행한 무보증 채권(만기 2년, 액면가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100,000원, 액면이자율 3%, 연 1회 이자 지급)의 </w:t>
      </w:r>
      <w:r>
        <w:rPr>
          <w:rFonts w:ascii="HY신명조" w:eastAsia="HY신명조" w:cs="HY신명조"/>
          <w:spacing w:val="8"/>
          <w:sz w:val="24"/>
          <w:szCs w:val="24"/>
        </w:rPr>
        <w:t>현행수익률(current yield)은 3.2%이고, 무위험수익률은 2%이다.</w:t>
      </w:r>
    </w:p>
    <w:p w14:paraId="0325561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A6459F1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채권의 현재가격과 만기수익률을 추정</w:t>
      </w:r>
      <w:r>
        <w:rPr>
          <w:rFonts w:ascii="HY신명조" w:eastAsia="HY신명조" w:cs="HY신명조"/>
          <w:spacing w:val="-1"/>
          <w:sz w:val="24"/>
          <w:szCs w:val="24"/>
        </w:rPr>
        <w:t>하시오.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만기수익률은 %기준으로 반올림하여 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둘째 자리까지 표시하시오.</w:t>
      </w:r>
    </w:p>
    <w:p w14:paraId="06DB452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4F7AD8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CC9B44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116725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52C7BC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960A0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0B0B2E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채권의 원리금 상환가능성은 다음과 같은</w:t>
      </w:r>
      <w:r>
        <w:rPr>
          <w:rFonts w:ascii="HY신명조" w:eastAsia="HY신명조" w:cs="HY신명조"/>
          <w:sz w:val="24"/>
          <w:szCs w:val="24"/>
        </w:rPr>
        <w:t xml:space="preserve"> 확률분포를 가질 것으로 예상된다.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688"/>
        <w:gridCol w:w="896"/>
      </w:tblGrid>
      <w:tr w:rsidR="00B5697E" w14:paraId="3B99F2B1" w14:textId="77777777">
        <w:trPr>
          <w:trHeight w:val="353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B8A160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상황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13CC86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확률</w:t>
            </w:r>
          </w:p>
        </w:tc>
      </w:tr>
      <w:tr w:rsidR="00B5697E" w14:paraId="273AB7B8" w14:textId="77777777">
        <w:trPr>
          <w:trHeight w:val="353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004B1E" w14:textId="77777777" w:rsidR="00B5697E" w:rsidRDefault="00F90C1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이자와 원금전액 회수불능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4E7711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0%</w:t>
            </w:r>
          </w:p>
        </w:tc>
      </w:tr>
      <w:tr w:rsidR="00B5697E" w14:paraId="35BC6E1E" w14:textId="77777777">
        <w:trPr>
          <w:trHeight w:val="353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A6E0F1" w14:textId="77777777" w:rsidR="00B5697E" w:rsidRDefault="00F90C1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ⓑ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제1회의 이자만 회수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1041E3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1%</w:t>
            </w:r>
          </w:p>
        </w:tc>
      </w:tr>
      <w:tr w:rsidR="00B5697E" w14:paraId="28037070" w14:textId="77777777">
        <w:trPr>
          <w:trHeight w:val="353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D947C6" w14:textId="77777777" w:rsidR="00B5697E" w:rsidRDefault="00F90C1E">
            <w:pPr>
              <w:pStyle w:val="a8"/>
              <w:ind w:left="360" w:hanging="36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ⓒ  </w:t>
            </w:r>
            <w:r>
              <w:rPr>
                <w:rFonts w:ascii="HY신명조" w:eastAsia="HY신명조" w:cs="HY신명조"/>
                <w:sz w:val="24"/>
                <w:szCs w:val="24"/>
              </w:rPr>
              <w:t>제1회 및 제2회 이자회수와 원금의 70%만 회수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A3265C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2%</w:t>
            </w:r>
          </w:p>
        </w:tc>
      </w:tr>
      <w:tr w:rsidR="00B5697E" w14:paraId="28AC57AE" w14:textId="77777777">
        <w:trPr>
          <w:trHeight w:val="353"/>
        </w:trPr>
        <w:tc>
          <w:tcPr>
            <w:tcW w:w="4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FD4A70" w14:textId="77777777" w:rsidR="00B5697E" w:rsidRDefault="00F90C1E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ⓓ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이자와 원금전액 회수</w:t>
            </w:r>
          </w:p>
        </w:tc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1D64AE" w14:textId="77777777" w:rsidR="00B5697E" w:rsidRDefault="00F90C1E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97%</w:t>
            </w:r>
          </w:p>
        </w:tc>
      </w:tr>
    </w:tbl>
    <w:p w14:paraId="76AC7A56" w14:textId="77777777" w:rsidR="00B5697E" w:rsidRDefault="00B5697E">
      <w:pPr>
        <w:rPr>
          <w:sz w:val="2"/>
        </w:rPr>
      </w:pPr>
    </w:p>
    <w:p w14:paraId="51DE240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1A462A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 물음에 답하시오.</w:t>
      </w:r>
    </w:p>
    <w:p w14:paraId="5502969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5911AD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상황에 따른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각각의 수익률을 구하시오. </w:t>
      </w:r>
    </w:p>
    <w:p w14:paraId="7707F15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</w:p>
    <w:p w14:paraId="06C35C9F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4"/>
          <w:sz w:val="24"/>
          <w:szCs w:val="24"/>
        </w:rPr>
        <w:t>②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위 </w:t>
      </w:r>
      <w:r>
        <w:rPr>
          <w:rFonts w:ascii="HY신명조" w:eastAsia="HY신명조" w:cs="HY신명조"/>
          <w:spacing w:val="-3"/>
          <w:sz w:val="24"/>
          <w:szCs w:val="24"/>
        </w:rPr>
        <w:t>①</w:t>
      </w:r>
      <w:r>
        <w:rPr>
          <w:rFonts w:ascii="HY신명조" w:eastAsia="HY신명조" w:cs="HY신명조"/>
          <w:spacing w:val="-3"/>
          <w:sz w:val="24"/>
          <w:szCs w:val="24"/>
        </w:rPr>
        <w:t>에서 구한 수익률을 실현수익률이라고 가정</w:t>
      </w:r>
      <w:r>
        <w:rPr>
          <w:rFonts w:ascii="HY신명조" w:eastAsia="HY신명조" w:cs="HY신명조"/>
          <w:sz w:val="24"/>
          <w:szCs w:val="24"/>
        </w:rPr>
        <w:t xml:space="preserve">하고 채권의 기대수익률을 구하시오. </w:t>
      </w:r>
      <w:r>
        <w:rPr>
          <w:rFonts w:ascii="HY신명조" w:eastAsia="HY신명조" w:cs="HY신명조"/>
          <w:sz w:val="24"/>
          <w:szCs w:val="24"/>
          <w:u w:val="single" w:color="000000"/>
        </w:rPr>
        <w:t>수익률은 %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기준으로 반올림하여 소수점 둘째 자리까지 표시하시오.</w:t>
      </w:r>
    </w:p>
    <w:p w14:paraId="0FC4FF8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8BA7A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AA66D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38050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266704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(물음 1)의 만기수익률과 (물음 2)의 기대</w:t>
      </w:r>
      <w:r>
        <w:rPr>
          <w:rFonts w:ascii="HY신명조" w:eastAsia="HY신명조" w:cs="HY신명조"/>
          <w:sz w:val="24"/>
          <w:szCs w:val="24"/>
        </w:rPr>
        <w:t xml:space="preserve">수익률을 이용하여 수익률 스프레드와 채무불이행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위험프리미엄을 각각 구하시오.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수익률은 %기준으로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반올림하여 소수점 둘째 자리까지 표시하시오.</w:t>
      </w:r>
    </w:p>
    <w:p w14:paraId="4B4ACD3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AF5268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(물음 1)과 동일한 조건에서 만기수익률이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2% 포인트 하락하였다(t=0). 매콜리(Macaulay) </w:t>
      </w:r>
      <w:r>
        <w:rPr>
          <w:rFonts w:ascii="HY신명조" w:eastAsia="HY신명조" w:cs="HY신명조"/>
          <w:sz w:val="24"/>
          <w:szCs w:val="24"/>
        </w:rPr>
        <w:t>듀레이션을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이용하는 경우의 채권가격변화율과 실제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채권가격변화율의 차이를 구하시오. 단, 수익률곡선은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수평이고 평행이동 한다고 가정한다.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듀레이션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추정은 소수점 셋째 자리에서 반올림하여 계산하고,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듀레이션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을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통한 채권금액변화분은 원 단위까지 계산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하며,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각 채권가격변화율은 반올림하여 소수점 다섯째</w:t>
      </w:r>
      <w:r>
        <w:rPr>
          <w:rFonts w:ascii="HY신명조" w:eastAsia="HY신명조" w:cs="HY신명조"/>
          <w:spacing w:val="-8"/>
          <w:sz w:val="24"/>
          <w:szCs w:val="24"/>
          <w:u w:val="single" w:color="000000"/>
        </w:rPr>
        <w:t xml:space="preserve"> 자리까지 구하여 계산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하시오.</w:t>
      </w:r>
    </w:p>
    <w:p w14:paraId="53F925B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27BCD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8426C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D13DC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3B8A5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378C1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062FB1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만기수익률이 변동하는 경우, 실제 채권의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가격변화와 듀레이션을 통해 추정한 채권의 가격변화</w:t>
      </w:r>
      <w:r>
        <w:rPr>
          <w:rFonts w:ascii="HY신명조" w:eastAsia="HY신명조" w:cs="HY신명조"/>
          <w:sz w:val="24"/>
          <w:szCs w:val="24"/>
        </w:rPr>
        <w:t xml:space="preserve"> 사이의 차이는 왜 발생하는지 설명하고 그 차이를 줄이는 방안을 제시하시오.</w:t>
      </w:r>
    </w:p>
    <w:p w14:paraId="6E604AFA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F294311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CFED2E4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6ED6E71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DB29108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2672D1A6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DE19CCE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734959F5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00D0503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6E862B6A" w14:textId="77777777" w:rsidR="00B5697E" w:rsidRDefault="00B5697E">
      <w:pPr>
        <w:pStyle w:val="a8"/>
        <w:snapToGrid/>
      </w:pPr>
    </w:p>
    <w:p w14:paraId="2C3C6DD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54F373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B05E57C" w14:textId="77777777" w:rsidR="00B5697E" w:rsidRDefault="00B5697E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C41C234" w14:textId="77777777" w:rsidR="00B5697E" w:rsidRDefault="00B5697E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1C41DFB" w14:textId="77777777" w:rsidR="00B5697E" w:rsidRDefault="00B5697E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BBEFEE6" w14:textId="77777777" w:rsidR="00B5697E" w:rsidRDefault="00B5697E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294599CB" w14:textId="77777777" w:rsidR="00B5697E" w:rsidRDefault="00B5697E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6E29CB39" w14:textId="77777777" w:rsidR="00B5697E" w:rsidRDefault="00B5697E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546638AD" w14:textId="77777777" w:rsidR="00B5697E" w:rsidRDefault="00B5697E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70991F22" w14:textId="77777777" w:rsidR="00B5697E" w:rsidRDefault="00F90C1E">
      <w:r>
        <w:br w:type="page"/>
      </w:r>
    </w:p>
    <w:p w14:paraId="3D4C56D5" w14:textId="77777777" w:rsidR="00B5697E" w:rsidRDefault="00B5697E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34AC1068" w14:textId="77777777" w:rsidR="00B5697E" w:rsidRDefault="00F90C1E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5】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(15점)  </w:t>
      </w: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47FE3641" w14:textId="77777777" w:rsidR="00B5697E" w:rsidRDefault="00B5697E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E743899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다음 물음에 대하여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옳다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 xml:space="preserve"> 또는 </w:t>
      </w:r>
      <w:r>
        <w:rPr>
          <w:rFonts w:ascii="HY신명조" w:eastAsia="HY신명조" w:cs="HY신명조"/>
          <w:sz w:val="24"/>
          <w:szCs w:val="24"/>
        </w:rPr>
        <w:t>“</w:t>
      </w:r>
      <w:r>
        <w:rPr>
          <w:rFonts w:ascii="HY신명조" w:eastAsia="HY신명조" w:cs="HY신명조"/>
          <w:sz w:val="24"/>
          <w:szCs w:val="24"/>
        </w:rPr>
        <w:t>옳지 않다</w:t>
      </w:r>
      <w:r>
        <w:rPr>
          <w:rFonts w:ascii="HY신명조" w:eastAsia="HY신명조" w:cs="HY신명조"/>
          <w:sz w:val="24"/>
          <w:szCs w:val="24"/>
        </w:rPr>
        <w:t>”</w:t>
      </w:r>
      <w:r>
        <w:rPr>
          <w:rFonts w:ascii="HY신명조" w:eastAsia="HY신명조" w:cs="HY신명조"/>
          <w:sz w:val="24"/>
          <w:szCs w:val="24"/>
        </w:rPr>
        <w:t>라고 답하고 그 근거를 제시하시오.</w:t>
      </w:r>
    </w:p>
    <w:p w14:paraId="4BAC2F6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A2885D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법인세가 있는 MM(1963)이론이 성립한다는 가정 하</w:t>
      </w:r>
      <w:r>
        <w:rPr>
          <w:rFonts w:ascii="HY신명조" w:eastAsia="HY신명조" w:cs="HY신명조"/>
          <w:sz w:val="24"/>
          <w:szCs w:val="24"/>
        </w:rPr>
        <w:t xml:space="preserve">에서 부채를 사용하는 기업의 부채비율(부채/자기자본)이 무한히 증가하면 </w:t>
      </w:r>
      <w:r>
        <w:rPr>
          <w:rFonts w:ascii="HY신명조" w:eastAsia="HY신명조" w:cs="HY신명조"/>
          <w:sz w:val="24"/>
          <w:szCs w:val="24"/>
          <w:u w:val="single" w:color="000000"/>
        </w:rPr>
        <w:t>자기자본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비용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×</m:t>
        </m:r>
      </m:oMath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자기자본 구성비율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부분이 0에 근접하게 되어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 xml:space="preserve">가중평균자본비용(WACC)은 결국 </w:t>
      </w:r>
      <w:r>
        <w:rPr>
          <w:rFonts w:ascii="HY신명조" w:eastAsia="HY신명조" w:cs="HY신명조"/>
          <w:sz w:val="24"/>
          <w:szCs w:val="24"/>
          <w:u w:val="single" w:color="000000"/>
        </w:rPr>
        <w:t>부채비용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×</m:t>
        </m:r>
      </m:oMath>
      <w:r>
        <w:rPr>
          <w:rFonts w:ascii="HY신명조" w:eastAsia="HY신명조" w:cs="HY신명조"/>
          <w:sz w:val="24"/>
          <w:szCs w:val="24"/>
          <w:u w:val="single" w:color="000000"/>
        </w:rPr>
        <w:t>(1-법인세율)</w:t>
      </w:r>
      <w:r>
        <w:rPr>
          <w:rFonts w:ascii="HY신명조" w:eastAsia="HY신명조" w:cs="HY신명조"/>
          <w:sz w:val="24"/>
          <w:szCs w:val="24"/>
        </w:rPr>
        <w:t xml:space="preserve">로 수렴하게 된다.   </w:t>
      </w:r>
    </w:p>
    <w:p w14:paraId="21560F6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98F3E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D19B7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46070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89BAC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CED5C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EB442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3A33DE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88997CF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자본자산가격결정모형(CAPM)이 성립한다는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가정 하에서 CAPM에 의하여 계산된 기업 A의 요구</w:t>
      </w:r>
      <w:r>
        <w:rPr>
          <w:rFonts w:ascii="HY신명조" w:eastAsia="HY신명조" w:cs="HY신명조"/>
          <w:sz w:val="24"/>
          <w:szCs w:val="24"/>
        </w:rPr>
        <w:t>수익률이 12%이고 균형주가가 120만원인데, 자본</w:t>
      </w:r>
      <w:r>
        <w:rPr>
          <w:rFonts w:ascii="HY신명조" w:eastAsia="HY신명조" w:cs="HY신명조"/>
          <w:spacing w:val="-4"/>
          <w:sz w:val="24"/>
          <w:szCs w:val="24"/>
        </w:rPr>
        <w:t>시장에서 현재 기업 A의 주식이 100만원에 거래되고</w:t>
      </w:r>
      <w:r>
        <w:rPr>
          <w:rFonts w:ascii="HY신명조" w:eastAsia="HY신명조" w:cs="HY신명조"/>
          <w:sz w:val="24"/>
          <w:szCs w:val="24"/>
        </w:rPr>
        <w:t xml:space="preserve"> 있다면 저평가되어 있는 이 주식의 기대수익률은 주가가 120만원이 될 때까지 계속 상승할 것이다. </w:t>
      </w:r>
    </w:p>
    <w:p w14:paraId="6191CD7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8361C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4C226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D0D25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211B6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26390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66BB3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29794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1FB25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09FAB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E3238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D6D9F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74D68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571EA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3F170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36329C8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투자안의 현금흐름평가에 사용되는 할인율이</w:t>
      </w:r>
      <w:r>
        <w:rPr>
          <w:rFonts w:ascii="HY신명조" w:eastAsia="HY신명조" w:cs="HY신명조"/>
          <w:sz w:val="24"/>
          <w:szCs w:val="24"/>
        </w:rPr>
        <w:t xml:space="preserve"> 증가하면 투자안의 순현가(NPV)는 감소하게 되어 결국 순현가가 0이 되는 할인율을 내부수익률</w:t>
      </w:r>
      <w:r>
        <w:rPr>
          <w:rFonts w:ascii="HY신명조" w:eastAsia="HY신명조" w:cs="HY신명조"/>
          <w:spacing w:val="-1"/>
          <w:sz w:val="24"/>
          <w:szCs w:val="24"/>
        </w:rPr>
        <w:t>(IRR)</w:t>
      </w:r>
      <w:r>
        <w:rPr>
          <w:rFonts w:ascii="HY신명조" w:eastAsia="HY신명조" w:cs="HY신명조"/>
          <w:spacing w:val="-6"/>
          <w:sz w:val="24"/>
          <w:szCs w:val="24"/>
        </w:rPr>
        <w:t>이라고 한다. 따라서 상호배타적 투자안 B와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C 중에</w:t>
      </w:r>
      <w:r>
        <w:rPr>
          <w:rFonts w:ascii="HY신명조" w:eastAsia="HY신명조" w:cs="HY신명조"/>
          <w:sz w:val="24"/>
          <w:szCs w:val="24"/>
        </w:rPr>
        <w:t xml:space="preserve"> 투자안 B의 내부수익률이 투자안 C의 내부수익률</w:t>
      </w:r>
      <w:r>
        <w:rPr>
          <w:rFonts w:ascii="HY신명조" w:eastAsia="HY신명조" w:cs="HY신명조"/>
          <w:spacing w:val="-2"/>
          <w:sz w:val="24"/>
          <w:szCs w:val="24"/>
        </w:rPr>
        <w:t>보다 크면 투자안 B의 순현가는 투자안 C의 순현가</w:t>
      </w:r>
      <w:r>
        <w:rPr>
          <w:rFonts w:ascii="HY신명조" w:eastAsia="HY신명조" w:cs="HY신명조"/>
          <w:sz w:val="24"/>
          <w:szCs w:val="24"/>
        </w:rPr>
        <w:t xml:space="preserve">보다 항상 크게 된다. </w:t>
      </w:r>
    </w:p>
    <w:p w14:paraId="2E46A70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81F14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1162A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021C7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0B213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3059A2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8F801A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64D0B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A8D7C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B6A9D1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04199DB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65C4B3A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462CC14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3E0039D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29B857B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200989B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28F58FA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6F94761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2D82752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00D5CA5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24C1202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1FFB9E9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12FFAFB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760562D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47AE131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7C1EF29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4A4E065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2E551B6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12083CC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6111087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657DC8F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2592A2F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05838AC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2270612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4C4B824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07D20D0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204B801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0B7DE06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771788E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5CEC789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76DBDF6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"/>
          <w:szCs w:val="2"/>
        </w:rPr>
      </w:pPr>
    </w:p>
    <w:p w14:paraId="6C162704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개별자산의 체계적 위험을 측정하는 </w:t>
      </w:r>
      <w:r>
        <w:rPr>
          <w:rFonts w:ascii="HY신명조" w:eastAsia="HY신명조" w:cs="HY신명조"/>
          <w:spacing w:val="6"/>
          <w:sz w:val="24"/>
          <w:szCs w:val="24"/>
        </w:rPr>
        <w:t>베타는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과거의 개별자산 수익률 및 시장포트폴리오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수익률 자료를 이용하여 실증적으로 추정할 수 있다.</w:t>
      </w:r>
      <w:r>
        <w:rPr>
          <w:rFonts w:ascii="HY신명조" w:eastAsia="HY신명조" w:cs="HY신명조"/>
          <w:sz w:val="24"/>
          <w:szCs w:val="24"/>
        </w:rPr>
        <w:t xml:space="preserve"> 이렇게 추정된 베타가 일정하지 않고 시간에 따라 </w:t>
      </w:r>
      <w:r>
        <w:rPr>
          <w:rFonts w:ascii="HY신명조" w:eastAsia="HY신명조" w:cs="HY신명조"/>
          <w:spacing w:val="-6"/>
          <w:sz w:val="24"/>
          <w:szCs w:val="24"/>
        </w:rPr>
        <w:t>변하는 이유는 시장포트폴리오 수익률의 분산이 시간</w:t>
      </w:r>
      <w:r>
        <w:rPr>
          <w:rFonts w:ascii="HY신명조" w:eastAsia="HY신명조" w:cs="HY신명조"/>
          <w:sz w:val="24"/>
          <w:szCs w:val="24"/>
        </w:rPr>
        <w:t xml:space="preserve">가변적일뿐만 아니라 개별자산과 시장포트폴리오 수익률 간의 공분산도 시간가변적이기 때문이다. </w:t>
      </w:r>
    </w:p>
    <w:p w14:paraId="28E3B21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23352D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5FE47C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7140A7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6E3208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2646B1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16DD94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E34626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AB0412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6BFEA9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B97FEB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112C9F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8DA86E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2774AE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5805B4C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6】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(15점)</w:t>
      </w:r>
    </w:p>
    <w:p w14:paraId="083B706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B546B5F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4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6"/>
          <w:sz w:val="24"/>
          <w:szCs w:val="24"/>
        </w:rPr>
        <w:t>A기업은 B기업에게 고정금리를 지급하고 변동금리를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수령하는 금리스왑계약을 가지고 있다.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금액은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반올림하여 억원 단위로 소수점 둘째 자리까지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표시하고, 금리 및 할인율은 반올림하여 소수점 넷째 자리까지 표시하시오.</w:t>
      </w:r>
    </w:p>
    <w:p w14:paraId="20A805B0" w14:textId="77777777" w:rsidR="00B5697E" w:rsidRDefault="004A3A7A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D803FB4">
          <v:shape id="_x0000_s1501227125" o:spid="_x0000_s1053" style="width:283.2pt;height:111pt;mso-left-percent:-10001;mso-top-percent:-10001;mso-position-horizontal:absolute;mso-position-horizontal-relative:char;mso-position-vertical:absolute;mso-position-vertical-relative:line;mso-left-percent:-10001;mso-top-percent:-10001;v-text-anchor:middle" coordsize="28320,11100" o:spt="100" adj="0,,0" path="m,l28320,r,11100l,11100xe" strokeweight=".33pt">
            <v:stroke joinstyle="miter"/>
            <v:formulas/>
            <v:path o:connecttype="segments"/>
            <v:textbox inset="2.83pt,2.83pt,2.83pt,2.83pt">
              <w:txbxContent>
                <w:p w14:paraId="1EE316D8" w14:textId="77777777" w:rsidR="00B5697E" w:rsidRDefault="00F90C1E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∙</w:t>
                  </w:r>
                  <w:r>
                    <w:rPr>
                      <w:rFonts w:ascii="HY신명조" w:eastAsia="HY신명조" w:cs="HY신명조"/>
                      <w:spacing w:val="-4"/>
                      <w:sz w:val="24"/>
                      <w:szCs w:val="24"/>
                    </w:rPr>
                    <w:t>액면금액 100억원, 잔존만기 3년, 연 1회 이자교환</w:t>
                  </w:r>
                  <w:r>
                    <w:rPr>
                      <w:rFonts w:ascii="HY신명조" w:eastAsia="HY신명조" w:cs="HY신명조"/>
                      <w:spacing w:val="-2"/>
                      <w:sz w:val="24"/>
                      <w:szCs w:val="24"/>
                    </w:rPr>
                    <w:t xml:space="preserve"> </w:t>
                  </w:r>
                </w:p>
                <w:p w14:paraId="08F0132C" w14:textId="77777777" w:rsidR="00B5697E" w:rsidRDefault="00F90C1E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∙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 xml:space="preserve">지급 고정금리: 6% </w:t>
                  </w:r>
                </w:p>
                <w:p w14:paraId="7D1C2306" w14:textId="77777777" w:rsidR="00B5697E" w:rsidRDefault="00F90C1E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∙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수취 변동금리: 1년 현물이자율</w:t>
                  </w:r>
                </w:p>
                <w:p w14:paraId="3B78852E" w14:textId="77777777" w:rsidR="00B5697E" w:rsidRDefault="00F90C1E">
                  <w:pPr>
                    <w:pStyle w:val="a8"/>
                    <w:spacing w:line="280" w:lineRule="auto"/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</w:pP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∙</w:t>
                  </w:r>
                  <w:r>
                    <w:rPr>
                      <w:rFonts w:ascii="HY신명조" w:eastAsia="HY신명조" w:cs="HY신명조"/>
                      <w:sz w:val="24"/>
                      <w:szCs w:val="24"/>
                    </w:rPr>
                    <w:t>만기별 현물이자율</w:t>
                  </w:r>
                  <w:r>
                    <w:rPr>
                      <w:rFonts w:ascii="HY신명조" w:eastAsia="HY신명조" w:cs="HY신명조"/>
                      <w:spacing w:val="-6"/>
                      <w:sz w:val="24"/>
                      <w:szCs w:val="24"/>
                    </w:rPr>
                    <w:t>: 6개월 4%, 1년 5%, 2년 6%,                        3년 7%</w:t>
                  </w:r>
                </w:p>
              </w:txbxContent>
            </v:textbox>
          </v:shape>
        </w:pict>
      </w:r>
    </w:p>
    <w:p w14:paraId="68EEF33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F6AE93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채권가격을 이용하여 금리스왑의 가치를 평가하시오.</w:t>
      </w:r>
    </w:p>
    <w:p w14:paraId="5F940C7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AE89D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EA024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67029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DC152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255EE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B5971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70F2A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194F6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07E36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AAEC96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2) </w:t>
      </w:r>
      <w:r>
        <w:rPr>
          <w:rFonts w:ascii="HY신명조" w:eastAsia="HY신명조" w:cs="HY신명조"/>
          <w:spacing w:val="-6"/>
          <w:sz w:val="24"/>
          <w:szCs w:val="24"/>
        </w:rPr>
        <w:t>선도금리계약(FRA)을 이용하여 금리스왑의</w:t>
      </w:r>
      <w:r>
        <w:rPr>
          <w:rFonts w:ascii="HY신명조" w:eastAsia="HY신명조" w:cs="HY신명조"/>
          <w:sz w:val="24"/>
          <w:szCs w:val="24"/>
        </w:rPr>
        <w:t xml:space="preserve"> 가치를 평가하시오.</w:t>
      </w:r>
    </w:p>
    <w:p w14:paraId="334302F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D6B59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00801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3E312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F1176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1BFA5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60150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14831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F4F9D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922998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F69C99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68243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E430556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3) </w:t>
      </w:r>
      <w:r>
        <w:rPr>
          <w:rFonts w:ascii="HY신명조" w:eastAsia="HY신명조" w:cs="HY신명조"/>
          <w:sz w:val="24"/>
          <w:szCs w:val="24"/>
        </w:rPr>
        <w:t>스왑의 가치를 0으로 만드는 고정금리를 구하시오.</w:t>
      </w:r>
    </w:p>
    <w:p w14:paraId="5C30918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4BC75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2BA35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25D35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2973D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4CF02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A57F6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15629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74225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55EAC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E1D7EB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C93B7F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A05EF2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0B566C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A3449B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72FDBE0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B6F579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97F7E3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B18E4D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50FA0B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3953E1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F7B8EE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2264DF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28A0E5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554107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5098E2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A9F935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6E3246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2F9449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FC80F6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904642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883BFD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01630BA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4FC38F4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1C5CE08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321D72E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ECDF10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DA506C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2F0169E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"/>
          <w:szCs w:val="2"/>
        </w:rPr>
      </w:pPr>
    </w:p>
    <w:p w14:paraId="64481DC0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(물음 4) </w:t>
      </w:r>
      <w:r>
        <w:rPr>
          <w:rFonts w:ascii="HY신명조" w:eastAsia="HY신명조" w:cs="HY신명조"/>
          <w:spacing w:val="-2"/>
          <w:sz w:val="24"/>
          <w:szCs w:val="24"/>
        </w:rPr>
        <w:t>C기업은 6개월 후에 6개월 동안 차입할</w:t>
      </w:r>
      <w:r>
        <w:rPr>
          <w:rFonts w:ascii="HY신명조" w:eastAsia="HY신명조" w:cs="HY신명조"/>
          <w:sz w:val="24"/>
          <w:szCs w:val="24"/>
        </w:rPr>
        <w:t xml:space="preserve"> 예정이며 향후 금리 상승을 우려하여 선도금리계약</w:t>
      </w:r>
      <w:r>
        <w:rPr>
          <w:rFonts w:ascii="HY신명조" w:eastAsia="HY신명조" w:cs="HY신명조"/>
          <w:spacing w:val="-6"/>
          <w:sz w:val="24"/>
          <w:szCs w:val="24"/>
        </w:rPr>
        <w:t>(액면금액 100억원, 6개월 시점에 결제)에 대한 매입</w:t>
      </w:r>
      <w:r>
        <w:rPr>
          <w:rFonts w:ascii="HY신명조" w:eastAsia="HY신명조" w:cs="HY신명조"/>
          <w:spacing w:val="-9"/>
          <w:sz w:val="24"/>
          <w:szCs w:val="24"/>
        </w:rPr>
        <w:t>포지션을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취하였다. 오늘부터 6개월 후까지는 일수가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182일</w:t>
      </w:r>
      <w:r>
        <w:rPr>
          <w:rFonts w:ascii="HY신명조" w:eastAsia="HY신명조" w:cs="HY신명조"/>
          <w:spacing w:val="-6"/>
          <w:sz w:val="24"/>
          <w:szCs w:val="24"/>
        </w:rPr>
        <w:t>이고 이후부터 만기일인 1년 후까지는 일수가 183일</w:t>
      </w:r>
      <w:r>
        <w:rPr>
          <w:rFonts w:ascii="HY신명조" w:eastAsia="HY신명조" w:cs="HY신명조"/>
          <w:spacing w:val="-4"/>
          <w:sz w:val="24"/>
          <w:szCs w:val="24"/>
        </w:rPr>
        <w:t>이다.</w:t>
      </w:r>
      <w:r>
        <w:rPr>
          <w:rFonts w:ascii="HY신명조" w:eastAsia="HY신명조" w:cs="HY신명조"/>
          <w:sz w:val="24"/>
          <w:szCs w:val="24"/>
        </w:rPr>
        <w:t xml:space="preserve"> 6개월 후 실제 금리가 7%라면 C기업이 수령하는 금액은 얼마인가?</w:t>
      </w:r>
    </w:p>
    <w:p w14:paraId="3DAA4B5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19BE8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AED3B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FC5CA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7A8E3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ADB17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7DD69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9ED0D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7BFEFD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60525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4286A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6357CD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03A78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03E312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F0292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467159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1B4C72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F48257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DD11B7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A17A603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 7】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(10점)</w:t>
      </w:r>
    </w:p>
    <w:p w14:paraId="4848654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624ABC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1"/>
          <w:sz w:val="24"/>
          <w:szCs w:val="24"/>
        </w:rPr>
        <w:t>어떤 주식의 현재 주가는 10,000원이고 매년 20%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상승하거나 20% 하락하는 이항분포를 따른다고 </w:t>
      </w:r>
      <w:r>
        <w:rPr>
          <w:rFonts w:ascii="HY신명조" w:eastAsia="HY신명조" w:cs="HY신명조"/>
          <w:spacing w:val="-4"/>
          <w:sz w:val="24"/>
          <w:szCs w:val="24"/>
        </w:rPr>
        <w:t>가정한다.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이 주식은 배당을 지급하지 않으며, 무위험</w:t>
      </w:r>
      <w:r>
        <w:rPr>
          <w:rFonts w:ascii="HY신명조" w:eastAsia="HY신명조" w:cs="HY신명조"/>
          <w:spacing w:val="-1"/>
          <w:sz w:val="24"/>
          <w:szCs w:val="24"/>
        </w:rPr>
        <w:t>이자율은 연 5%이다. 2기간 이항모형을 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답하시오.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금액은 반올림하여 소수점 둘째 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표시하고, 확률, 델타, 주식 및 옵션의 개수는 반올림</w:t>
      </w:r>
      <w:r>
        <w:rPr>
          <w:rFonts w:ascii="HY신명조" w:eastAsia="HY신명조" w:cs="HY신명조"/>
          <w:sz w:val="24"/>
          <w:szCs w:val="24"/>
          <w:u w:val="single" w:color="000000"/>
        </w:rPr>
        <w:t>하여 소수점 넷째 자리까지 표시하시오.</w:t>
      </w:r>
    </w:p>
    <w:p w14:paraId="01D9BE0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5BE112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1)</w:t>
      </w:r>
      <w:r>
        <w:rPr>
          <w:rFonts w:ascii="HY신명조" w:eastAsia="HY신명조" w:cs="HY신명조"/>
          <w:sz w:val="24"/>
          <w:szCs w:val="24"/>
        </w:rPr>
        <w:t xml:space="preserve"> 만기가 2년이고 행사가격이 10,000원인 유럽형 풋옵션을 포함하는 방어풋(protective put) </w:t>
      </w:r>
      <w:r>
        <w:rPr>
          <w:rFonts w:ascii="HY신명조" w:eastAsia="HY신명조" w:cs="HY신명조"/>
          <w:spacing w:val="-10"/>
          <w:sz w:val="24"/>
          <w:szCs w:val="24"/>
        </w:rPr>
        <w:t>포트폴리오를 구성하는 데 들어가는 비용(t=0)과 1년 후</w:t>
      </w:r>
      <w:r>
        <w:rPr>
          <w:rFonts w:ascii="HY신명조" w:eastAsia="HY신명조" w:cs="HY신명조"/>
          <w:sz w:val="24"/>
          <w:szCs w:val="24"/>
        </w:rPr>
        <w:t xml:space="preserve"> 시점(t=1)에서 주가가 하락하였을 때 포트폴리오의 가치를 구하시오.</w:t>
      </w:r>
    </w:p>
    <w:p w14:paraId="74D630C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1B215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DA934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508C4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22E50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B7FCF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70E3B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DC44E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4C744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16060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F26839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방어풋 전략 대신 포트폴리오보험전략을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시행하려고 한다. 다음 물음에 답하시오.</w:t>
      </w:r>
    </w:p>
    <w:p w14:paraId="2995548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</w:p>
    <w:p w14:paraId="60D9C38B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①  </w:t>
      </w:r>
      <w:r>
        <w:rPr>
          <w:rFonts w:ascii="HY신명조" w:eastAsia="HY신명조" w:cs="HY신명조"/>
          <w:spacing w:val="2"/>
          <w:sz w:val="24"/>
          <w:szCs w:val="24"/>
        </w:rPr>
        <w:t>현재 시점(t=0)에서의 주식의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개수와 무위험 채권의 금액을 구하시오.</w:t>
      </w:r>
    </w:p>
    <w:p w14:paraId="1D2FA44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BE3081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1년 후 </w:t>
      </w:r>
      <w:r>
        <w:rPr>
          <w:rFonts w:ascii="HY신명조" w:eastAsia="HY신명조" w:cs="HY신명조"/>
          <w:spacing w:val="-4"/>
          <w:sz w:val="24"/>
          <w:szCs w:val="24"/>
        </w:rPr>
        <w:t>시점(t=1)에서 주가가 하락하였을 때 새로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구성해야</w:t>
      </w:r>
      <w:r>
        <w:rPr>
          <w:rFonts w:ascii="HY신명조" w:eastAsia="HY신명조" w:cs="HY신명조"/>
          <w:sz w:val="24"/>
          <w:szCs w:val="24"/>
        </w:rPr>
        <w:t xml:space="preserve"> 할 주식의 개수와 무위험 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채권의 금액을 구하시오. </w:t>
      </w:r>
    </w:p>
    <w:p w14:paraId="6657903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48456A06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③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만기(t=2)에서 주가가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6,400원이 되었을 때 포트폴리오의 가치를 구하시오.</w:t>
      </w:r>
    </w:p>
    <w:p w14:paraId="2A01374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B37DF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F4ED6E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(물음 3)</w:t>
      </w:r>
      <w:r>
        <w:rPr>
          <w:rFonts w:ascii="HY신명조" w:eastAsia="HY신명조" w:cs="HY신명조"/>
          <w:sz w:val="24"/>
          <w:szCs w:val="24"/>
        </w:rPr>
        <w:t xml:space="preserve"> 다음 물음에 답하시오.</w:t>
      </w:r>
    </w:p>
    <w:p w14:paraId="7245A0B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32EA16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2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현재시점(t=0)에서 주식 1주를 기준으로 델타중립 포트폴리오를 구성하시오. </w:t>
      </w:r>
    </w:p>
    <w:p w14:paraId="604B3FF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</w:p>
    <w:p w14:paraId="41E17E7C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②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1년 후 시점(t=1)에서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델타중립 포트폴리오의 가치를 구하시오. </w:t>
      </w:r>
    </w:p>
    <w:p w14:paraId="02BE24C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5395B5F1" w14:textId="77777777" w:rsidR="00B5697E" w:rsidRDefault="00F90C1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③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만기(t=2)에</w:t>
      </w:r>
      <w:r>
        <w:rPr>
          <w:rFonts w:ascii="HY신명조" w:eastAsia="HY신명조" w:cs="HY신명조"/>
          <w:sz w:val="24"/>
          <w:szCs w:val="24"/>
        </w:rPr>
        <w:t xml:space="preserve"> 주가가 하락하여 9,600원이 된 상황</w:t>
      </w:r>
      <w:r>
        <w:rPr>
          <w:rFonts w:ascii="HY신명조" w:eastAsia="HY신명조" w:cs="HY신명조"/>
          <w:spacing w:val="-4"/>
          <w:sz w:val="24"/>
          <w:szCs w:val="24"/>
        </w:rPr>
        <w:t>(A)과 주가가 상승하여 9,600원이 된 상황(B) 하에서</w:t>
      </w:r>
      <w:r>
        <w:rPr>
          <w:rFonts w:ascii="HY신명조" w:eastAsia="HY신명조" w:cs="HY신명조"/>
          <w:sz w:val="24"/>
          <w:szCs w:val="24"/>
        </w:rPr>
        <w:t xml:space="preserve"> 델타중립 포트폴리오의 가치를 각각 구하시오. </w:t>
      </w:r>
    </w:p>
    <w:p w14:paraId="3171BB9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37577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2268F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226AC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674F5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5B06B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1E1D3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535BF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FBC0D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20BA5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98653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7074E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42A8E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5662B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14B95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16989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E9BBB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D33EE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214BE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69E64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B3702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E283E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E9FE0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C2D0E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D4BB2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1DB353" w14:textId="77777777" w:rsidR="00B5697E" w:rsidRDefault="00F90C1E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- 끝 -</w:t>
      </w:r>
    </w:p>
    <w:p w14:paraId="477521F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3A3C32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C82E6F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4E3814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6E42C4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A83A0C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6BA8A0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4D91F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E6B5A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D4D08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3503EE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388A13C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425E72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D20B70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B1B544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27DDAF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1475E5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9FB63F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C368FD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439CD4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885EFC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54C288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5BB228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7284EF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06A1CF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1E520C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E26E987" w14:textId="77777777" w:rsidR="00B5697E" w:rsidRDefault="004A3A7A">
      <w:pPr>
        <w:pStyle w:val="a8"/>
        <w:snapToGrid/>
      </w:pPr>
      <w:r>
        <w:pict w14:anchorId="5C188F7E">
          <v:group id="_x0000_s1050" style="position:absolute;left:0;text-align:left;margin-left:294.1pt;margin-top:487.75pt;width:140.25pt;height:56.25pt;z-index:17;mso-position-horizontal-relative:page;mso-position-vertical-relative:page" coordsize="14025,5625">
            <v:shape id="_x0000_s1501227126" o:spid="_x0000_s1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01227127" o:spid="_x0000_s1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46FFDE23" w14:textId="77777777" w:rsidR="00B5697E" w:rsidRDefault="00F90C1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5D9B037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4A157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425FD6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07802D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712779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A834C4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A12FB6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54307D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7918FA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6403EB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9B234B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49E1D1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0CEBA7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5D37F2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5DC1EFF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742050D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6CA2E1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556BDB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BB8C00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9AC201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B56FD4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33E484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766D4C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EFED1F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0C965C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6952E2A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2BCE0C9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AC4DFB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0DC7E69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8E6310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41F2E0C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</w:p>
    <w:p w14:paraId="1DA553D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8D042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E5A28A" w14:textId="77777777" w:rsidR="00B5697E" w:rsidRDefault="00F90C1E">
      <w:r>
        <w:br w:type="page"/>
      </w:r>
    </w:p>
    <w:p w14:paraId="0A99557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77054B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B6F3AA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5295B9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EABFB7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6D9BF0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A81F9A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7538FE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BC3692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2A5E2D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0FC64F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DBA322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B237EA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BBF91A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F42C52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F921FB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3D7925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014D0F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9A08B2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F06928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A306A9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E74D32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2D56BE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098D2D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1DC260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5AC3B7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B72A79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89475D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27AA508" w14:textId="77777777" w:rsidR="00B5697E" w:rsidRDefault="004A3A7A">
      <w:pPr>
        <w:pStyle w:val="a8"/>
        <w:snapToGrid/>
      </w:pPr>
      <w:r>
        <w:pict w14:anchorId="3545A9F8">
          <v:group id="_x0000_s1047" style="position:absolute;left:0;text-align:left;margin-left:294.1pt;margin-top:487.75pt;width:140.25pt;height:56.25pt;z-index:16;mso-position-horizontal-relative:page;mso-position-vertical-relative:page" coordsize="14025,5625">
            <v:shape id="_x0000_s1501227128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01227129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56F7D85" w14:textId="77777777" w:rsidR="00B5697E" w:rsidRDefault="00F90C1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61A0684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78AAE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342300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D3A103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78C7E8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3DF8AA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1D7726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14BA5D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E250DB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E8B96D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C27BE3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BB8BEF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982B6A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6A7572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CC83FFF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94C13F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6A7E8F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2A02E1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614AEE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28599A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A6450B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5796D66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E66B1A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4B94395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26279A7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6E1E34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2D9962D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06325B2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6AA065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3C207E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5B7048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934E14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CB2D91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43E92E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F96A26C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0E208C3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0A7700AD" w14:textId="77777777" w:rsidR="00B5697E" w:rsidRDefault="00F90C1E">
      <w:r>
        <w:br w:type="page"/>
      </w:r>
    </w:p>
    <w:p w14:paraId="1261AC8A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24ECBE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B9B2138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9564646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DD2B89C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800EF98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6F47988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BE70BAE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9B7F1AC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0BF16B3" w14:textId="77777777" w:rsidR="00B5697E" w:rsidRDefault="004A3A7A">
      <w:pPr>
        <w:pStyle w:val="a8"/>
        <w:snapToGrid/>
      </w:pPr>
      <w:r>
        <w:pict w14:anchorId="4C9656BA">
          <v:group id="_x0000_s1044" style="position:absolute;left:0;text-align:left;margin-left:294.1pt;margin-top:487.75pt;width:140.25pt;height:56.25pt;z-index:15;mso-position-horizontal-relative:page;mso-position-vertical-relative:page" coordsize="14025,5625">
            <v:shape id="_x0000_s1501227130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01227131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B3594EE" w14:textId="77777777" w:rsidR="00B5697E" w:rsidRDefault="00F90C1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DD681E2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417F0F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0B458FC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1C6A32D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C6EB0D7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D830A7C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7363AD9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67C5DC9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C26E8BF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BBBC37A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D46DBDD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26D7E22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D8CB7D2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A74A21F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77C46E5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5B88B8B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3CE30DB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83527D6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A461456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D86E7AF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B72E025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10DAE6D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4E97446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B1E71D3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A01A808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C9828D4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4631266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7C5B48A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6ABD1AC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8978E85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94378C2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C7C684B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BB9D977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3D88A5E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2540ED59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6DE47D2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87630FC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9420A63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59565D0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F6F9AFA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7994E6D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F626AC4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DA69967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B57C0BD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089CE9B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1C7CFC7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97AB300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331D933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A6636F9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5E579FD5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29BA31E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7CD8F97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740A5796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BCF1D7D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63AB11F6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4DCE422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1928B70F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4A037199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0129C870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</w:p>
    <w:p w14:paraId="3AFB1999" w14:textId="77777777" w:rsidR="00B5697E" w:rsidRDefault="00F90C1E">
      <w:pPr>
        <w:pStyle w:val="a8"/>
        <w:snapToGrid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</w:p>
    <w:p w14:paraId="4E11E32A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</w:p>
    <w:p w14:paraId="1F44ACBC" w14:textId="77777777" w:rsidR="00B5697E" w:rsidRDefault="00F90C1E">
      <w:r>
        <w:br w:type="page"/>
      </w:r>
    </w:p>
    <w:p w14:paraId="28A3600C" w14:textId="77777777" w:rsidR="00B5697E" w:rsidRDefault="004A3A7A">
      <w:pPr>
        <w:pStyle w:val="a8"/>
        <w:snapToGrid/>
      </w:pPr>
      <w:r>
        <w:pict w14:anchorId="3E89E9EC">
          <v:group id="_x0000_s1041" style="position:absolute;left:0;text-align:left;margin-left:294.1pt;margin-top:487.75pt;width:140.25pt;height:56.25pt;z-index:14;mso-position-horizontal-relative:page;mso-position-vertical-relative:page" coordsize="14025,5625">
            <v:shape id="_x0000_s1501227132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501227133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18C89DB" w14:textId="77777777" w:rsidR="00B5697E" w:rsidRDefault="00F90C1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EA8653B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405D1A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409206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2ED960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5638FA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BD4A776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8292F22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F022051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F9E8BA8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06089C4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29206F5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721CE47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6F35B94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10CF1D1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8A5A97B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663A342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77AF111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27F0E10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F4B6371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A32A18C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36C33E0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90F052C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04638EE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102FB65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A73321F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056C6B3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C118930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7C8A6D8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7B56CFC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622C215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E7C84DC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5A01AE9B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D94637A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10B8F9C5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352A1C2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41442E1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8567C72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8F0D88F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4AB0DA2A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7DAE4C9A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2BDBDDD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4297BF5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6855A72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4EB853A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A62FCA7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28372CE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7D7FE0A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043977C4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2BB4522B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FC0FA24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694904B4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pacing w:val="-9"/>
          <w:sz w:val="24"/>
          <w:szCs w:val="24"/>
        </w:rPr>
      </w:pPr>
    </w:p>
    <w:p w14:paraId="31464E20" w14:textId="77777777" w:rsidR="00B5697E" w:rsidRDefault="00F90C1E">
      <w:r>
        <w:br w:type="page"/>
      </w:r>
    </w:p>
    <w:p w14:paraId="712FE834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EC1723" w14:textId="77777777" w:rsidR="00B5697E" w:rsidRDefault="00B5697E">
      <w:pPr>
        <w:sectPr w:rsidR="00B5697E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5D408A7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0D78B0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FDBAFE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9F84B6B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7236B1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A8F094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1223428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37CCEE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BD9D99" w14:textId="77777777" w:rsidR="00B5697E" w:rsidRDefault="00B5697E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54004D" w14:textId="77777777" w:rsidR="00B5697E" w:rsidRDefault="00B5697E">
      <w:pPr>
        <w:pStyle w:val="a8"/>
        <w:spacing w:line="280" w:lineRule="auto"/>
        <w:ind w:left="602" w:hanging="602"/>
        <w:rPr>
          <w:rFonts w:ascii="HY신명조" w:eastAsia="HY신명조" w:cs="HY신명조"/>
          <w:spacing w:val="-2"/>
          <w:sz w:val="24"/>
          <w:szCs w:val="24"/>
        </w:rPr>
      </w:pPr>
    </w:p>
    <w:p w14:paraId="399C5E6B" w14:textId="77777777" w:rsidR="00B5697E" w:rsidRDefault="00B5697E">
      <w:pPr>
        <w:pStyle w:val="a8"/>
        <w:snapToGrid/>
      </w:pPr>
    </w:p>
    <w:p w14:paraId="3EDEFD8C" w14:textId="77777777" w:rsidR="00B5697E" w:rsidRDefault="00B5697E">
      <w:pPr>
        <w:pStyle w:val="a8"/>
        <w:snapToGrid/>
      </w:pPr>
    </w:p>
    <w:p w14:paraId="0BB1B310" w14:textId="77777777" w:rsidR="00B5697E" w:rsidRDefault="00B5697E">
      <w:pPr>
        <w:pStyle w:val="a8"/>
        <w:snapToGrid/>
      </w:pPr>
    </w:p>
    <w:p w14:paraId="3B2F2010" w14:textId="77777777" w:rsidR="00B5697E" w:rsidRDefault="00B5697E">
      <w:pPr>
        <w:pStyle w:val="a8"/>
        <w:snapToGrid/>
      </w:pPr>
    </w:p>
    <w:p w14:paraId="19EDE8F2" w14:textId="77777777" w:rsidR="00B5697E" w:rsidRDefault="00B5697E">
      <w:pPr>
        <w:pStyle w:val="a8"/>
        <w:snapToGrid/>
      </w:pPr>
    </w:p>
    <w:p w14:paraId="570E4B4D" w14:textId="77777777" w:rsidR="00B5697E" w:rsidRDefault="00B5697E">
      <w:pPr>
        <w:pStyle w:val="a8"/>
        <w:snapToGrid/>
      </w:pPr>
    </w:p>
    <w:p w14:paraId="5A6BBC70" w14:textId="77777777" w:rsidR="00B5697E" w:rsidRDefault="00B5697E">
      <w:pPr>
        <w:pStyle w:val="a8"/>
        <w:snapToGrid/>
      </w:pPr>
    </w:p>
    <w:p w14:paraId="7228EB01" w14:textId="77777777" w:rsidR="00B5697E" w:rsidRDefault="00B5697E">
      <w:pPr>
        <w:pStyle w:val="a8"/>
        <w:snapToGrid/>
      </w:pPr>
    </w:p>
    <w:p w14:paraId="26CC68CC" w14:textId="77777777" w:rsidR="00B5697E" w:rsidRDefault="00B5697E">
      <w:pPr>
        <w:pStyle w:val="a8"/>
        <w:snapToGrid/>
      </w:pPr>
    </w:p>
    <w:p w14:paraId="0ADD0F16" w14:textId="77777777" w:rsidR="00B5697E" w:rsidRDefault="00B5697E">
      <w:pPr>
        <w:pStyle w:val="a8"/>
        <w:snapToGrid/>
      </w:pPr>
    </w:p>
    <w:p w14:paraId="5D988293" w14:textId="77777777" w:rsidR="00B5697E" w:rsidRDefault="00B5697E">
      <w:pPr>
        <w:pStyle w:val="a8"/>
        <w:snapToGrid/>
      </w:pPr>
    </w:p>
    <w:p w14:paraId="3ED63B76" w14:textId="77777777" w:rsidR="00B5697E" w:rsidRDefault="00B5697E">
      <w:pPr>
        <w:pStyle w:val="a8"/>
        <w:snapToGrid/>
      </w:pPr>
    </w:p>
    <w:p w14:paraId="3BB3F396" w14:textId="77777777" w:rsidR="00B5697E" w:rsidRDefault="00B5697E">
      <w:pPr>
        <w:pStyle w:val="a8"/>
        <w:snapToGrid/>
      </w:pPr>
    </w:p>
    <w:p w14:paraId="0194938B" w14:textId="77777777" w:rsidR="00B5697E" w:rsidRDefault="00B5697E">
      <w:pPr>
        <w:pStyle w:val="a8"/>
        <w:snapToGrid/>
      </w:pPr>
    </w:p>
    <w:p w14:paraId="3BECEB00" w14:textId="77777777" w:rsidR="00B5697E" w:rsidRDefault="00B5697E">
      <w:pPr>
        <w:pStyle w:val="a8"/>
        <w:snapToGrid/>
      </w:pPr>
    </w:p>
    <w:p w14:paraId="0B003EFD" w14:textId="77777777" w:rsidR="00B5697E" w:rsidRDefault="00B5697E">
      <w:pPr>
        <w:pStyle w:val="a8"/>
        <w:snapToGrid/>
      </w:pPr>
    </w:p>
    <w:p w14:paraId="237D22A4" w14:textId="77777777" w:rsidR="00B5697E" w:rsidRDefault="00B5697E">
      <w:pPr>
        <w:pStyle w:val="a8"/>
        <w:snapToGrid/>
      </w:pPr>
    </w:p>
    <w:p w14:paraId="12A69FEF" w14:textId="77777777" w:rsidR="00B5697E" w:rsidRDefault="00B5697E">
      <w:pPr>
        <w:pStyle w:val="a8"/>
        <w:snapToGrid/>
      </w:pPr>
    </w:p>
    <w:p w14:paraId="1D5249B3" w14:textId="77777777" w:rsidR="00B5697E" w:rsidRDefault="00B5697E">
      <w:pPr>
        <w:pStyle w:val="a8"/>
        <w:snapToGrid/>
      </w:pPr>
    </w:p>
    <w:p w14:paraId="78E22281" w14:textId="77777777" w:rsidR="00B5697E" w:rsidRDefault="00B5697E">
      <w:pPr>
        <w:pStyle w:val="a8"/>
        <w:snapToGrid/>
      </w:pPr>
    </w:p>
    <w:p w14:paraId="16529DD6" w14:textId="77777777" w:rsidR="00B5697E" w:rsidRDefault="00B5697E">
      <w:pPr>
        <w:pStyle w:val="a8"/>
        <w:snapToGrid/>
      </w:pPr>
    </w:p>
    <w:p w14:paraId="7A7DCEAA" w14:textId="77777777" w:rsidR="00B5697E" w:rsidRDefault="00B5697E">
      <w:pPr>
        <w:pStyle w:val="a8"/>
        <w:snapToGrid/>
      </w:pPr>
    </w:p>
    <w:p w14:paraId="476E4B3D" w14:textId="77777777" w:rsidR="00B5697E" w:rsidRDefault="00B5697E">
      <w:pPr>
        <w:pStyle w:val="a8"/>
        <w:snapToGrid/>
      </w:pPr>
    </w:p>
    <w:p w14:paraId="6D494A2F" w14:textId="77777777" w:rsidR="00B5697E" w:rsidRDefault="00B5697E">
      <w:pPr>
        <w:pStyle w:val="a8"/>
        <w:snapToGrid/>
      </w:pPr>
    </w:p>
    <w:p w14:paraId="2FAFE3E9" w14:textId="77777777" w:rsidR="00B5697E" w:rsidRDefault="00B5697E">
      <w:pPr>
        <w:pStyle w:val="a8"/>
        <w:snapToGrid/>
      </w:pPr>
    </w:p>
    <w:p w14:paraId="09C73EC9" w14:textId="77777777" w:rsidR="00B5697E" w:rsidRDefault="00B5697E">
      <w:pPr>
        <w:pStyle w:val="a8"/>
        <w:snapToGrid/>
      </w:pPr>
    </w:p>
    <w:p w14:paraId="3BC05007" w14:textId="77777777" w:rsidR="00B5697E" w:rsidRDefault="00B5697E">
      <w:pPr>
        <w:pStyle w:val="a8"/>
        <w:snapToGrid/>
      </w:pPr>
    </w:p>
    <w:p w14:paraId="5BCB006C" w14:textId="77777777" w:rsidR="00B5697E" w:rsidRDefault="00B5697E">
      <w:pPr>
        <w:pStyle w:val="a8"/>
        <w:snapToGrid/>
      </w:pPr>
    </w:p>
    <w:p w14:paraId="15DC0DF2" w14:textId="77777777" w:rsidR="00B5697E" w:rsidRDefault="004A3A7A">
      <w:pPr>
        <w:pStyle w:val="a8"/>
        <w:snapToGrid/>
      </w:pPr>
      <w:r>
        <w:pict w14:anchorId="4BDFE018">
          <v:group id="_x0000_s1038" style="position:absolute;left:0;text-align:left;margin-left:294.1pt;margin-top:487.75pt;width:140.25pt;height:56.25pt;z-index:9;mso-position-horizontal-relative:page;mso-position-vertical-relative:page" coordsize="14025,5625">
            <v:shape id="_x0000_s1885147779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0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81F0F60" w14:textId="77777777" w:rsidR="00B5697E" w:rsidRDefault="00F90C1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60FC72B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5896B0" w14:textId="77777777" w:rsidR="00B5697E" w:rsidRDefault="00B5697E">
      <w:pPr>
        <w:pStyle w:val="a8"/>
        <w:snapToGrid/>
      </w:pPr>
    </w:p>
    <w:p w14:paraId="5F999E26" w14:textId="77777777" w:rsidR="00B5697E" w:rsidRDefault="00B5697E">
      <w:pPr>
        <w:pStyle w:val="a8"/>
        <w:snapToGrid/>
      </w:pPr>
    </w:p>
    <w:p w14:paraId="23550B32" w14:textId="77777777" w:rsidR="00B5697E" w:rsidRDefault="00B5697E">
      <w:pPr>
        <w:pStyle w:val="a8"/>
        <w:snapToGrid/>
      </w:pPr>
    </w:p>
    <w:p w14:paraId="109B4C84" w14:textId="77777777" w:rsidR="00B5697E" w:rsidRDefault="00B5697E">
      <w:pPr>
        <w:pStyle w:val="a8"/>
        <w:snapToGrid/>
      </w:pPr>
    </w:p>
    <w:p w14:paraId="30D32524" w14:textId="77777777" w:rsidR="00B5697E" w:rsidRDefault="00B5697E">
      <w:pPr>
        <w:pStyle w:val="a8"/>
        <w:snapToGrid/>
      </w:pPr>
    </w:p>
    <w:p w14:paraId="2F44B0F8" w14:textId="77777777" w:rsidR="00B5697E" w:rsidRDefault="00B5697E">
      <w:pPr>
        <w:pStyle w:val="a8"/>
        <w:snapToGrid/>
      </w:pPr>
    </w:p>
    <w:p w14:paraId="7945DA3B" w14:textId="77777777" w:rsidR="00B5697E" w:rsidRDefault="00B5697E">
      <w:pPr>
        <w:pStyle w:val="a8"/>
        <w:snapToGrid/>
      </w:pPr>
    </w:p>
    <w:p w14:paraId="07D1F5DC" w14:textId="77777777" w:rsidR="00B5697E" w:rsidRDefault="00B5697E">
      <w:pPr>
        <w:pStyle w:val="a8"/>
        <w:snapToGrid/>
      </w:pPr>
    </w:p>
    <w:p w14:paraId="1CD1A61B" w14:textId="77777777" w:rsidR="00B5697E" w:rsidRDefault="00B5697E">
      <w:pPr>
        <w:pStyle w:val="a8"/>
        <w:snapToGrid/>
      </w:pPr>
    </w:p>
    <w:p w14:paraId="31DE2197" w14:textId="77777777" w:rsidR="00B5697E" w:rsidRDefault="00B5697E">
      <w:pPr>
        <w:pStyle w:val="a8"/>
        <w:snapToGrid/>
      </w:pPr>
    </w:p>
    <w:p w14:paraId="31BB7825" w14:textId="77777777" w:rsidR="00B5697E" w:rsidRDefault="00B5697E">
      <w:pPr>
        <w:pStyle w:val="a8"/>
        <w:snapToGrid/>
      </w:pPr>
    </w:p>
    <w:p w14:paraId="7FFCF88E" w14:textId="77777777" w:rsidR="00B5697E" w:rsidRDefault="00B5697E">
      <w:pPr>
        <w:pStyle w:val="a8"/>
        <w:snapToGrid/>
      </w:pPr>
    </w:p>
    <w:p w14:paraId="26D86CFA" w14:textId="77777777" w:rsidR="00B5697E" w:rsidRDefault="00B5697E">
      <w:pPr>
        <w:pStyle w:val="a8"/>
        <w:snapToGrid/>
      </w:pPr>
    </w:p>
    <w:p w14:paraId="57D9835E" w14:textId="77777777" w:rsidR="00B5697E" w:rsidRDefault="00B5697E">
      <w:pPr>
        <w:pStyle w:val="a8"/>
        <w:snapToGrid/>
      </w:pPr>
    </w:p>
    <w:p w14:paraId="4E91911A" w14:textId="77777777" w:rsidR="00B5697E" w:rsidRDefault="00B5697E">
      <w:pPr>
        <w:pStyle w:val="a8"/>
        <w:snapToGrid/>
      </w:pPr>
    </w:p>
    <w:p w14:paraId="41787820" w14:textId="77777777" w:rsidR="00B5697E" w:rsidRDefault="00B5697E">
      <w:pPr>
        <w:pStyle w:val="a8"/>
        <w:snapToGrid/>
      </w:pPr>
    </w:p>
    <w:p w14:paraId="45A529C2" w14:textId="77777777" w:rsidR="00B5697E" w:rsidRDefault="00B5697E">
      <w:pPr>
        <w:pStyle w:val="a8"/>
        <w:snapToGrid/>
      </w:pPr>
    </w:p>
    <w:p w14:paraId="6C3FD1EA" w14:textId="77777777" w:rsidR="00B5697E" w:rsidRDefault="00B5697E">
      <w:pPr>
        <w:pStyle w:val="a8"/>
        <w:snapToGrid/>
      </w:pPr>
    </w:p>
    <w:p w14:paraId="6764E110" w14:textId="77777777" w:rsidR="00B5697E" w:rsidRDefault="00B5697E">
      <w:pPr>
        <w:pStyle w:val="a8"/>
        <w:snapToGrid/>
      </w:pPr>
    </w:p>
    <w:p w14:paraId="241B01C0" w14:textId="77777777" w:rsidR="00B5697E" w:rsidRDefault="00B5697E">
      <w:pPr>
        <w:pStyle w:val="a8"/>
        <w:snapToGrid/>
      </w:pPr>
    </w:p>
    <w:p w14:paraId="3B1EDB8C" w14:textId="77777777" w:rsidR="00B5697E" w:rsidRDefault="00B5697E">
      <w:pPr>
        <w:pStyle w:val="a8"/>
        <w:snapToGrid/>
      </w:pPr>
    </w:p>
    <w:p w14:paraId="29D95790" w14:textId="77777777" w:rsidR="00B5697E" w:rsidRDefault="00B5697E">
      <w:pPr>
        <w:pStyle w:val="a8"/>
        <w:snapToGrid/>
      </w:pPr>
    </w:p>
    <w:p w14:paraId="1200F0A7" w14:textId="77777777" w:rsidR="00B5697E" w:rsidRDefault="00B5697E">
      <w:pPr>
        <w:pStyle w:val="a8"/>
        <w:snapToGrid/>
      </w:pPr>
    </w:p>
    <w:p w14:paraId="491CF921" w14:textId="77777777" w:rsidR="00B5697E" w:rsidRDefault="00B5697E">
      <w:pPr>
        <w:pStyle w:val="a8"/>
        <w:snapToGrid/>
      </w:pPr>
    </w:p>
    <w:p w14:paraId="778E453F" w14:textId="77777777" w:rsidR="00B5697E" w:rsidRDefault="00B5697E">
      <w:pPr>
        <w:pStyle w:val="a8"/>
        <w:snapToGrid/>
      </w:pPr>
    </w:p>
    <w:p w14:paraId="28036F0F" w14:textId="77777777" w:rsidR="00B5697E" w:rsidRDefault="00B5697E">
      <w:pPr>
        <w:pStyle w:val="a8"/>
        <w:snapToGrid/>
      </w:pPr>
    </w:p>
    <w:p w14:paraId="26C85EF4" w14:textId="77777777" w:rsidR="00B5697E" w:rsidRDefault="00B5697E">
      <w:pPr>
        <w:pStyle w:val="a8"/>
        <w:snapToGrid/>
      </w:pPr>
    </w:p>
    <w:p w14:paraId="6FEF7B92" w14:textId="77777777" w:rsidR="00B5697E" w:rsidRDefault="00B5697E">
      <w:pPr>
        <w:pStyle w:val="a8"/>
        <w:snapToGrid/>
      </w:pPr>
    </w:p>
    <w:p w14:paraId="51649470" w14:textId="77777777" w:rsidR="00B5697E" w:rsidRDefault="00B5697E">
      <w:pPr>
        <w:pStyle w:val="a8"/>
        <w:snapToGrid/>
      </w:pPr>
    </w:p>
    <w:p w14:paraId="1A9F6508" w14:textId="77777777" w:rsidR="00B5697E" w:rsidRDefault="00B5697E">
      <w:pPr>
        <w:pStyle w:val="a8"/>
        <w:snapToGrid/>
      </w:pPr>
    </w:p>
    <w:p w14:paraId="6FF39D4C" w14:textId="77777777" w:rsidR="00B5697E" w:rsidRDefault="00B5697E">
      <w:pPr>
        <w:pStyle w:val="a8"/>
        <w:snapToGrid/>
      </w:pPr>
    </w:p>
    <w:p w14:paraId="6FE6720E" w14:textId="77777777" w:rsidR="00B5697E" w:rsidRDefault="00B5697E">
      <w:pPr>
        <w:pStyle w:val="a8"/>
        <w:snapToGrid/>
      </w:pPr>
    </w:p>
    <w:p w14:paraId="76B27041" w14:textId="77777777" w:rsidR="00B5697E" w:rsidRDefault="00B5697E">
      <w:pPr>
        <w:pStyle w:val="a8"/>
        <w:snapToGrid/>
      </w:pPr>
    </w:p>
    <w:p w14:paraId="3689607B" w14:textId="77777777" w:rsidR="00B5697E" w:rsidRDefault="00B5697E">
      <w:pPr>
        <w:pStyle w:val="a8"/>
        <w:snapToGrid/>
      </w:pPr>
    </w:p>
    <w:p w14:paraId="4F4713B1" w14:textId="77777777" w:rsidR="00B5697E" w:rsidRDefault="00B5697E">
      <w:pPr>
        <w:pStyle w:val="a8"/>
        <w:snapToGrid/>
      </w:pPr>
    </w:p>
    <w:p w14:paraId="74CB524D" w14:textId="77777777" w:rsidR="00B5697E" w:rsidRDefault="00B5697E">
      <w:pPr>
        <w:pStyle w:val="a8"/>
        <w:snapToGrid/>
      </w:pPr>
    </w:p>
    <w:p w14:paraId="37214E7B" w14:textId="77777777" w:rsidR="00B5697E" w:rsidRDefault="00B5697E">
      <w:pPr>
        <w:pStyle w:val="a8"/>
        <w:snapToGrid/>
      </w:pPr>
    </w:p>
    <w:p w14:paraId="13CC9DED" w14:textId="77777777" w:rsidR="00B5697E" w:rsidRDefault="00B5697E">
      <w:pPr>
        <w:pStyle w:val="a8"/>
        <w:snapToGrid/>
      </w:pPr>
    </w:p>
    <w:p w14:paraId="2BD34D63" w14:textId="77777777" w:rsidR="00B5697E" w:rsidRDefault="00B5697E">
      <w:pPr>
        <w:pStyle w:val="a8"/>
        <w:snapToGrid/>
      </w:pPr>
    </w:p>
    <w:p w14:paraId="644CA2F5" w14:textId="77777777" w:rsidR="00B5697E" w:rsidRDefault="00B5697E">
      <w:pPr>
        <w:pStyle w:val="a8"/>
        <w:snapToGrid/>
      </w:pPr>
    </w:p>
    <w:p w14:paraId="6B148298" w14:textId="77777777" w:rsidR="00B5697E" w:rsidRDefault="00B5697E">
      <w:pPr>
        <w:pStyle w:val="a8"/>
        <w:snapToGrid/>
      </w:pPr>
    </w:p>
    <w:p w14:paraId="0CE2E926" w14:textId="77777777" w:rsidR="00B5697E" w:rsidRDefault="00B5697E">
      <w:pPr>
        <w:pStyle w:val="a8"/>
        <w:snapToGrid/>
      </w:pPr>
    </w:p>
    <w:p w14:paraId="781707E1" w14:textId="77777777" w:rsidR="00B5697E" w:rsidRDefault="00B5697E">
      <w:pPr>
        <w:pStyle w:val="a8"/>
        <w:snapToGrid/>
      </w:pPr>
    </w:p>
    <w:p w14:paraId="269641F8" w14:textId="77777777" w:rsidR="00B5697E" w:rsidRDefault="00B5697E">
      <w:pPr>
        <w:pStyle w:val="a8"/>
        <w:snapToGrid/>
      </w:pPr>
    </w:p>
    <w:p w14:paraId="6D6D8B0D" w14:textId="77777777" w:rsidR="00B5697E" w:rsidRDefault="00B5697E">
      <w:pPr>
        <w:pStyle w:val="a8"/>
        <w:snapToGrid/>
      </w:pPr>
    </w:p>
    <w:p w14:paraId="1E7C6843" w14:textId="77777777" w:rsidR="00B5697E" w:rsidRDefault="00B5697E">
      <w:pPr>
        <w:pStyle w:val="a8"/>
        <w:snapToGrid/>
      </w:pPr>
    </w:p>
    <w:p w14:paraId="25B8939B" w14:textId="77777777" w:rsidR="00B5697E" w:rsidRDefault="00B5697E">
      <w:pPr>
        <w:pStyle w:val="a8"/>
        <w:snapToGrid/>
      </w:pPr>
    </w:p>
    <w:p w14:paraId="35035CCD" w14:textId="77777777" w:rsidR="00B5697E" w:rsidRDefault="00B5697E">
      <w:pPr>
        <w:pStyle w:val="a8"/>
        <w:snapToGrid/>
      </w:pPr>
    </w:p>
    <w:p w14:paraId="5D0C06DA" w14:textId="77777777" w:rsidR="00B5697E" w:rsidRDefault="00B5697E">
      <w:pPr>
        <w:pStyle w:val="a8"/>
        <w:snapToGrid/>
      </w:pPr>
    </w:p>
    <w:p w14:paraId="316FC5FE" w14:textId="77777777" w:rsidR="00B5697E" w:rsidRDefault="00B5697E">
      <w:pPr>
        <w:pStyle w:val="a8"/>
        <w:snapToGrid/>
      </w:pPr>
    </w:p>
    <w:p w14:paraId="280B7139" w14:textId="77777777" w:rsidR="00B5697E" w:rsidRDefault="00B5697E">
      <w:pPr>
        <w:pStyle w:val="a8"/>
        <w:snapToGrid/>
      </w:pPr>
    </w:p>
    <w:p w14:paraId="5A036A47" w14:textId="77777777" w:rsidR="00B5697E" w:rsidRDefault="00B5697E">
      <w:pPr>
        <w:pStyle w:val="a8"/>
        <w:snapToGrid/>
      </w:pPr>
    </w:p>
    <w:p w14:paraId="50110613" w14:textId="77777777" w:rsidR="00B5697E" w:rsidRDefault="00B5697E">
      <w:pPr>
        <w:pStyle w:val="a8"/>
        <w:snapToGrid/>
      </w:pPr>
    </w:p>
    <w:p w14:paraId="3822F067" w14:textId="77777777" w:rsidR="00B5697E" w:rsidRDefault="00B5697E">
      <w:pPr>
        <w:pStyle w:val="a8"/>
        <w:snapToGrid/>
      </w:pPr>
    </w:p>
    <w:p w14:paraId="2F6D6FAB" w14:textId="77777777" w:rsidR="00B5697E" w:rsidRDefault="00B5697E">
      <w:pPr>
        <w:pStyle w:val="a8"/>
        <w:snapToGrid/>
      </w:pPr>
    </w:p>
    <w:p w14:paraId="1461BB35" w14:textId="77777777" w:rsidR="00B5697E" w:rsidRDefault="00B5697E">
      <w:pPr>
        <w:pStyle w:val="a8"/>
        <w:snapToGrid/>
      </w:pPr>
    </w:p>
    <w:p w14:paraId="045789B1" w14:textId="77777777" w:rsidR="00B5697E" w:rsidRDefault="00B5697E">
      <w:pPr>
        <w:pStyle w:val="a8"/>
        <w:snapToGrid/>
      </w:pPr>
    </w:p>
    <w:p w14:paraId="2D4A0FF0" w14:textId="77777777" w:rsidR="00B5697E" w:rsidRDefault="00B5697E">
      <w:pPr>
        <w:pStyle w:val="a8"/>
        <w:snapToGrid/>
      </w:pPr>
    </w:p>
    <w:p w14:paraId="0D522C5A" w14:textId="77777777" w:rsidR="00B5697E" w:rsidRDefault="00B5697E">
      <w:pPr>
        <w:pStyle w:val="a8"/>
        <w:snapToGrid/>
      </w:pPr>
    </w:p>
    <w:p w14:paraId="247C3B15" w14:textId="77777777" w:rsidR="00B5697E" w:rsidRDefault="00B5697E">
      <w:pPr>
        <w:pStyle w:val="a8"/>
        <w:snapToGrid/>
      </w:pPr>
    </w:p>
    <w:p w14:paraId="4CF36BEB" w14:textId="77777777" w:rsidR="00B5697E" w:rsidRDefault="00F90C1E">
      <w:r>
        <w:br w:type="page"/>
      </w:r>
    </w:p>
    <w:p w14:paraId="318007AA" w14:textId="77777777" w:rsidR="00B5697E" w:rsidRDefault="004A3A7A">
      <w:pPr>
        <w:pStyle w:val="a8"/>
        <w:snapToGrid/>
      </w:pPr>
      <w:r>
        <w:pict w14:anchorId="66A4DEFE">
          <v:group id="_x0000_s1035" style="position:absolute;left:0;text-align:left;margin-left:294.1pt;margin-top:487.75pt;width:140.25pt;height:56.25pt;z-index:10;mso-position-horizontal-relative:page;mso-position-vertical-relative:page" coordsize="14025,5625">
            <v:shape id="_x0000_s1885147781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82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1C08ABE" w14:textId="77777777" w:rsidR="00B5697E" w:rsidRDefault="00F90C1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7B2D0D0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017D0D" w14:textId="77777777" w:rsidR="00B5697E" w:rsidRDefault="00B5697E">
      <w:pPr>
        <w:pStyle w:val="a8"/>
        <w:snapToGrid/>
      </w:pPr>
    </w:p>
    <w:p w14:paraId="4E272C1F" w14:textId="77777777" w:rsidR="00B5697E" w:rsidRDefault="00B5697E">
      <w:pPr>
        <w:pStyle w:val="a8"/>
        <w:snapToGrid/>
      </w:pPr>
    </w:p>
    <w:p w14:paraId="4FD47747" w14:textId="77777777" w:rsidR="00B5697E" w:rsidRDefault="00B5697E">
      <w:pPr>
        <w:pStyle w:val="a8"/>
        <w:snapToGrid/>
      </w:pPr>
    </w:p>
    <w:p w14:paraId="24F0CCB7" w14:textId="77777777" w:rsidR="00B5697E" w:rsidRDefault="00B5697E">
      <w:pPr>
        <w:pStyle w:val="a8"/>
        <w:snapToGrid/>
      </w:pPr>
    </w:p>
    <w:p w14:paraId="44EA4DDD" w14:textId="77777777" w:rsidR="00B5697E" w:rsidRDefault="00B5697E">
      <w:pPr>
        <w:pStyle w:val="a8"/>
        <w:snapToGrid/>
      </w:pPr>
    </w:p>
    <w:p w14:paraId="6BB9F8C4" w14:textId="77777777" w:rsidR="00B5697E" w:rsidRDefault="00B5697E">
      <w:pPr>
        <w:pStyle w:val="a8"/>
        <w:snapToGrid/>
      </w:pPr>
    </w:p>
    <w:p w14:paraId="58895D1B" w14:textId="77777777" w:rsidR="00B5697E" w:rsidRDefault="00B5697E">
      <w:pPr>
        <w:pStyle w:val="a8"/>
        <w:snapToGrid/>
      </w:pPr>
    </w:p>
    <w:p w14:paraId="28C5AFD9" w14:textId="77777777" w:rsidR="00B5697E" w:rsidRDefault="00B5697E">
      <w:pPr>
        <w:pStyle w:val="a8"/>
        <w:snapToGrid/>
      </w:pPr>
    </w:p>
    <w:p w14:paraId="42F7E5E8" w14:textId="77777777" w:rsidR="00B5697E" w:rsidRDefault="00B5697E">
      <w:pPr>
        <w:pStyle w:val="a8"/>
        <w:snapToGrid/>
      </w:pPr>
    </w:p>
    <w:p w14:paraId="3B3BD976" w14:textId="77777777" w:rsidR="00B5697E" w:rsidRDefault="00B5697E">
      <w:pPr>
        <w:pStyle w:val="a8"/>
        <w:snapToGrid/>
      </w:pPr>
    </w:p>
    <w:p w14:paraId="02125817" w14:textId="77777777" w:rsidR="00B5697E" w:rsidRDefault="00B5697E">
      <w:pPr>
        <w:pStyle w:val="a8"/>
        <w:snapToGrid/>
      </w:pPr>
    </w:p>
    <w:p w14:paraId="14CA2421" w14:textId="77777777" w:rsidR="00B5697E" w:rsidRDefault="00B5697E">
      <w:pPr>
        <w:pStyle w:val="a8"/>
        <w:snapToGrid/>
      </w:pPr>
    </w:p>
    <w:p w14:paraId="29D8BB31" w14:textId="77777777" w:rsidR="00B5697E" w:rsidRDefault="00B5697E">
      <w:pPr>
        <w:pStyle w:val="a8"/>
        <w:snapToGrid/>
      </w:pPr>
    </w:p>
    <w:p w14:paraId="7A920FED" w14:textId="77777777" w:rsidR="00B5697E" w:rsidRDefault="00B5697E">
      <w:pPr>
        <w:pStyle w:val="a8"/>
        <w:snapToGrid/>
      </w:pPr>
    </w:p>
    <w:p w14:paraId="507A0217" w14:textId="77777777" w:rsidR="00B5697E" w:rsidRDefault="00B5697E">
      <w:pPr>
        <w:pStyle w:val="a8"/>
        <w:snapToGrid/>
      </w:pPr>
    </w:p>
    <w:p w14:paraId="73AF0418" w14:textId="77777777" w:rsidR="00B5697E" w:rsidRDefault="00B5697E">
      <w:pPr>
        <w:pStyle w:val="a8"/>
        <w:snapToGrid/>
      </w:pPr>
    </w:p>
    <w:p w14:paraId="1C3D0176" w14:textId="77777777" w:rsidR="00B5697E" w:rsidRDefault="00B5697E">
      <w:pPr>
        <w:pStyle w:val="a8"/>
        <w:snapToGrid/>
      </w:pPr>
    </w:p>
    <w:p w14:paraId="6B6DBF57" w14:textId="77777777" w:rsidR="00B5697E" w:rsidRDefault="00B5697E">
      <w:pPr>
        <w:pStyle w:val="a8"/>
        <w:snapToGrid/>
      </w:pPr>
    </w:p>
    <w:p w14:paraId="6C5264A3" w14:textId="77777777" w:rsidR="00B5697E" w:rsidRDefault="00B5697E">
      <w:pPr>
        <w:pStyle w:val="a8"/>
        <w:snapToGrid/>
      </w:pPr>
    </w:p>
    <w:p w14:paraId="2FEBC11E" w14:textId="77777777" w:rsidR="00B5697E" w:rsidRDefault="00B5697E">
      <w:pPr>
        <w:pStyle w:val="a8"/>
        <w:snapToGrid/>
      </w:pPr>
    </w:p>
    <w:p w14:paraId="025C7824" w14:textId="77777777" w:rsidR="00B5697E" w:rsidRDefault="00B5697E">
      <w:pPr>
        <w:pStyle w:val="a8"/>
        <w:snapToGrid/>
      </w:pPr>
    </w:p>
    <w:p w14:paraId="3079A132" w14:textId="77777777" w:rsidR="00B5697E" w:rsidRDefault="00B5697E">
      <w:pPr>
        <w:pStyle w:val="a8"/>
        <w:snapToGrid/>
      </w:pPr>
    </w:p>
    <w:p w14:paraId="4529C3C6" w14:textId="77777777" w:rsidR="00B5697E" w:rsidRDefault="00B5697E">
      <w:pPr>
        <w:pStyle w:val="a8"/>
        <w:snapToGrid/>
      </w:pPr>
    </w:p>
    <w:p w14:paraId="6E484DC8" w14:textId="77777777" w:rsidR="00B5697E" w:rsidRDefault="00B5697E">
      <w:pPr>
        <w:pStyle w:val="a8"/>
        <w:snapToGrid/>
      </w:pPr>
    </w:p>
    <w:p w14:paraId="66DCDD1A" w14:textId="77777777" w:rsidR="00B5697E" w:rsidRDefault="00B5697E">
      <w:pPr>
        <w:pStyle w:val="a8"/>
        <w:snapToGrid/>
      </w:pPr>
    </w:p>
    <w:p w14:paraId="421B1A91" w14:textId="77777777" w:rsidR="00B5697E" w:rsidRDefault="00B5697E">
      <w:pPr>
        <w:pStyle w:val="a8"/>
        <w:snapToGrid/>
      </w:pPr>
    </w:p>
    <w:p w14:paraId="24D70AA3" w14:textId="77777777" w:rsidR="00B5697E" w:rsidRDefault="00B5697E">
      <w:pPr>
        <w:pStyle w:val="a8"/>
        <w:snapToGrid/>
      </w:pPr>
    </w:p>
    <w:p w14:paraId="68BFE083" w14:textId="77777777" w:rsidR="00B5697E" w:rsidRDefault="00B5697E">
      <w:pPr>
        <w:pStyle w:val="a8"/>
        <w:snapToGrid/>
      </w:pPr>
    </w:p>
    <w:p w14:paraId="2414DE81" w14:textId="77777777" w:rsidR="00B5697E" w:rsidRDefault="00B5697E">
      <w:pPr>
        <w:pStyle w:val="a8"/>
        <w:snapToGrid/>
      </w:pPr>
    </w:p>
    <w:p w14:paraId="4FA8B754" w14:textId="77777777" w:rsidR="00B5697E" w:rsidRDefault="00B5697E">
      <w:pPr>
        <w:pStyle w:val="a8"/>
        <w:snapToGrid/>
      </w:pPr>
    </w:p>
    <w:p w14:paraId="168E01C3" w14:textId="77777777" w:rsidR="00B5697E" w:rsidRDefault="00B5697E">
      <w:pPr>
        <w:pStyle w:val="a8"/>
        <w:snapToGrid/>
      </w:pPr>
    </w:p>
    <w:p w14:paraId="60E64D0F" w14:textId="77777777" w:rsidR="00B5697E" w:rsidRDefault="00B5697E">
      <w:pPr>
        <w:pStyle w:val="a8"/>
        <w:snapToGrid/>
      </w:pPr>
    </w:p>
    <w:p w14:paraId="7E2733A1" w14:textId="77777777" w:rsidR="00B5697E" w:rsidRDefault="00B5697E">
      <w:pPr>
        <w:pStyle w:val="a8"/>
        <w:snapToGrid/>
      </w:pPr>
    </w:p>
    <w:p w14:paraId="40F49901" w14:textId="77777777" w:rsidR="00B5697E" w:rsidRDefault="00B5697E">
      <w:pPr>
        <w:pStyle w:val="a8"/>
        <w:snapToGrid/>
      </w:pPr>
    </w:p>
    <w:p w14:paraId="029E9C66" w14:textId="77777777" w:rsidR="00B5697E" w:rsidRDefault="00B5697E">
      <w:pPr>
        <w:pStyle w:val="a8"/>
        <w:snapToGrid/>
      </w:pPr>
    </w:p>
    <w:p w14:paraId="19E2B126" w14:textId="77777777" w:rsidR="00B5697E" w:rsidRDefault="00B5697E">
      <w:pPr>
        <w:pStyle w:val="a8"/>
        <w:snapToGrid/>
      </w:pPr>
    </w:p>
    <w:p w14:paraId="28B2CC36" w14:textId="77777777" w:rsidR="00B5697E" w:rsidRDefault="00B5697E">
      <w:pPr>
        <w:pStyle w:val="a8"/>
        <w:snapToGrid/>
      </w:pPr>
    </w:p>
    <w:p w14:paraId="6E50F015" w14:textId="77777777" w:rsidR="00B5697E" w:rsidRDefault="00B5697E">
      <w:pPr>
        <w:pStyle w:val="a8"/>
        <w:snapToGrid/>
      </w:pPr>
    </w:p>
    <w:p w14:paraId="321745DF" w14:textId="77777777" w:rsidR="00B5697E" w:rsidRDefault="00B5697E">
      <w:pPr>
        <w:pStyle w:val="a8"/>
        <w:snapToGrid/>
      </w:pPr>
    </w:p>
    <w:p w14:paraId="41E059BF" w14:textId="77777777" w:rsidR="00B5697E" w:rsidRDefault="00B5697E">
      <w:pPr>
        <w:pStyle w:val="a8"/>
        <w:snapToGrid/>
      </w:pPr>
    </w:p>
    <w:p w14:paraId="56DFD724" w14:textId="77777777" w:rsidR="00B5697E" w:rsidRDefault="00B5697E">
      <w:pPr>
        <w:pStyle w:val="a8"/>
        <w:snapToGrid/>
      </w:pPr>
    </w:p>
    <w:p w14:paraId="644D695A" w14:textId="77777777" w:rsidR="00B5697E" w:rsidRDefault="00B5697E">
      <w:pPr>
        <w:pStyle w:val="a8"/>
        <w:snapToGrid/>
      </w:pPr>
    </w:p>
    <w:p w14:paraId="08CF8368" w14:textId="77777777" w:rsidR="00B5697E" w:rsidRDefault="00B5697E">
      <w:pPr>
        <w:pStyle w:val="a8"/>
        <w:snapToGrid/>
      </w:pPr>
    </w:p>
    <w:p w14:paraId="1BF0DADD" w14:textId="77777777" w:rsidR="00B5697E" w:rsidRDefault="00B5697E">
      <w:pPr>
        <w:pStyle w:val="a8"/>
        <w:snapToGrid/>
      </w:pPr>
    </w:p>
    <w:p w14:paraId="02091EF7" w14:textId="77777777" w:rsidR="00B5697E" w:rsidRDefault="00B5697E">
      <w:pPr>
        <w:pStyle w:val="a8"/>
        <w:snapToGrid/>
      </w:pPr>
    </w:p>
    <w:p w14:paraId="32F59291" w14:textId="77777777" w:rsidR="00B5697E" w:rsidRDefault="00B5697E">
      <w:pPr>
        <w:pStyle w:val="a8"/>
        <w:snapToGrid/>
      </w:pPr>
    </w:p>
    <w:p w14:paraId="12049E4C" w14:textId="77777777" w:rsidR="00B5697E" w:rsidRDefault="00B5697E">
      <w:pPr>
        <w:pStyle w:val="a8"/>
        <w:snapToGrid/>
      </w:pPr>
    </w:p>
    <w:p w14:paraId="56397704" w14:textId="77777777" w:rsidR="00B5697E" w:rsidRDefault="00B5697E">
      <w:pPr>
        <w:pStyle w:val="a8"/>
        <w:snapToGrid/>
      </w:pPr>
    </w:p>
    <w:p w14:paraId="7597B123" w14:textId="77777777" w:rsidR="00B5697E" w:rsidRDefault="00B5697E">
      <w:pPr>
        <w:pStyle w:val="a8"/>
        <w:snapToGrid/>
      </w:pPr>
    </w:p>
    <w:p w14:paraId="57738001" w14:textId="77777777" w:rsidR="00B5697E" w:rsidRDefault="00B5697E">
      <w:pPr>
        <w:pStyle w:val="a8"/>
        <w:snapToGrid/>
      </w:pPr>
    </w:p>
    <w:p w14:paraId="05027C9C" w14:textId="77777777" w:rsidR="00B5697E" w:rsidRDefault="00B5697E">
      <w:pPr>
        <w:pStyle w:val="a8"/>
        <w:snapToGrid/>
      </w:pPr>
    </w:p>
    <w:p w14:paraId="4B7322C5" w14:textId="77777777" w:rsidR="00B5697E" w:rsidRDefault="00B5697E">
      <w:pPr>
        <w:pStyle w:val="a8"/>
        <w:snapToGrid/>
      </w:pPr>
    </w:p>
    <w:p w14:paraId="1B09BEF4" w14:textId="77777777" w:rsidR="00B5697E" w:rsidRDefault="00B5697E">
      <w:pPr>
        <w:pStyle w:val="a8"/>
        <w:snapToGrid/>
      </w:pPr>
    </w:p>
    <w:p w14:paraId="5FEF52E2" w14:textId="77777777" w:rsidR="00B5697E" w:rsidRDefault="00B5697E">
      <w:pPr>
        <w:pStyle w:val="a8"/>
        <w:snapToGrid/>
      </w:pPr>
    </w:p>
    <w:p w14:paraId="7B4B8370" w14:textId="77777777" w:rsidR="00B5697E" w:rsidRDefault="00B5697E">
      <w:pPr>
        <w:pStyle w:val="a8"/>
        <w:snapToGrid/>
      </w:pPr>
    </w:p>
    <w:p w14:paraId="1AFE49A4" w14:textId="77777777" w:rsidR="00B5697E" w:rsidRDefault="00B5697E">
      <w:pPr>
        <w:pStyle w:val="a8"/>
        <w:snapToGrid/>
      </w:pPr>
    </w:p>
    <w:p w14:paraId="285BC610" w14:textId="77777777" w:rsidR="00B5697E" w:rsidRDefault="00B5697E">
      <w:pPr>
        <w:pStyle w:val="a8"/>
        <w:snapToGrid/>
      </w:pPr>
    </w:p>
    <w:p w14:paraId="63CA111A" w14:textId="77777777" w:rsidR="00B5697E" w:rsidRDefault="00B5697E">
      <w:pPr>
        <w:pStyle w:val="a8"/>
        <w:snapToGrid/>
      </w:pPr>
    </w:p>
    <w:p w14:paraId="59FF029D" w14:textId="77777777" w:rsidR="00B5697E" w:rsidRDefault="00B5697E">
      <w:pPr>
        <w:pStyle w:val="a8"/>
        <w:snapToGrid/>
      </w:pPr>
    </w:p>
    <w:p w14:paraId="271417A7" w14:textId="77777777" w:rsidR="00B5697E" w:rsidRDefault="00B5697E">
      <w:pPr>
        <w:pStyle w:val="a8"/>
        <w:snapToGrid/>
      </w:pPr>
    </w:p>
    <w:p w14:paraId="48DC3A9C" w14:textId="77777777" w:rsidR="00B5697E" w:rsidRDefault="00B5697E">
      <w:pPr>
        <w:pStyle w:val="a8"/>
        <w:snapToGrid/>
      </w:pPr>
    </w:p>
    <w:p w14:paraId="43C13D73" w14:textId="77777777" w:rsidR="00B5697E" w:rsidRDefault="00B5697E">
      <w:pPr>
        <w:pStyle w:val="a8"/>
        <w:snapToGrid/>
      </w:pPr>
    </w:p>
    <w:p w14:paraId="675F4941" w14:textId="77777777" w:rsidR="00B5697E" w:rsidRDefault="00B5697E">
      <w:pPr>
        <w:pStyle w:val="a8"/>
        <w:snapToGrid/>
      </w:pPr>
    </w:p>
    <w:p w14:paraId="4D8A32B5" w14:textId="77777777" w:rsidR="00B5697E" w:rsidRDefault="00F90C1E">
      <w:r>
        <w:br w:type="page"/>
      </w:r>
    </w:p>
    <w:p w14:paraId="49C81967" w14:textId="77777777" w:rsidR="00B5697E" w:rsidRDefault="004A3A7A">
      <w:pPr>
        <w:pStyle w:val="a8"/>
        <w:snapToGrid/>
      </w:pPr>
      <w:r>
        <w:pict w14:anchorId="5E0BB427">
          <v:group id="_x0000_s1032" style="position:absolute;left:0;text-align:left;margin-left:294.1pt;margin-top:487.75pt;width:140.25pt;height:56.25pt;z-index:13;mso-position-horizontal-relative:page;mso-position-vertical-relative:page" coordsize="14025,5625">
            <v:shape id="_x0000_s1885147790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1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7E6AE65" w14:textId="77777777" w:rsidR="00B5697E" w:rsidRDefault="00F90C1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C83617B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3F7616" w14:textId="77777777" w:rsidR="00B5697E" w:rsidRDefault="00B5697E">
      <w:pPr>
        <w:pStyle w:val="a8"/>
        <w:snapToGrid/>
      </w:pPr>
    </w:p>
    <w:p w14:paraId="58A211FE" w14:textId="77777777" w:rsidR="00B5697E" w:rsidRDefault="00B5697E">
      <w:pPr>
        <w:pStyle w:val="a8"/>
        <w:snapToGrid/>
      </w:pPr>
    </w:p>
    <w:p w14:paraId="5C991B9B" w14:textId="77777777" w:rsidR="00B5697E" w:rsidRDefault="00B5697E">
      <w:pPr>
        <w:pStyle w:val="a8"/>
        <w:snapToGrid/>
      </w:pPr>
    </w:p>
    <w:p w14:paraId="78C4FD72" w14:textId="77777777" w:rsidR="00B5697E" w:rsidRDefault="00B5697E">
      <w:pPr>
        <w:pStyle w:val="a8"/>
        <w:snapToGrid/>
      </w:pPr>
    </w:p>
    <w:p w14:paraId="383BED15" w14:textId="77777777" w:rsidR="00B5697E" w:rsidRDefault="00B5697E">
      <w:pPr>
        <w:pStyle w:val="a8"/>
        <w:snapToGrid/>
      </w:pPr>
    </w:p>
    <w:p w14:paraId="6E032368" w14:textId="77777777" w:rsidR="00B5697E" w:rsidRDefault="00B5697E">
      <w:pPr>
        <w:pStyle w:val="a8"/>
        <w:snapToGrid/>
      </w:pPr>
    </w:p>
    <w:p w14:paraId="09723263" w14:textId="77777777" w:rsidR="00B5697E" w:rsidRDefault="00B5697E">
      <w:pPr>
        <w:pStyle w:val="a8"/>
        <w:snapToGrid/>
      </w:pPr>
    </w:p>
    <w:p w14:paraId="7D03BF20" w14:textId="77777777" w:rsidR="00B5697E" w:rsidRDefault="00B5697E">
      <w:pPr>
        <w:pStyle w:val="a8"/>
        <w:snapToGrid/>
      </w:pPr>
    </w:p>
    <w:p w14:paraId="13C8338D" w14:textId="77777777" w:rsidR="00B5697E" w:rsidRDefault="00B5697E">
      <w:pPr>
        <w:pStyle w:val="a8"/>
        <w:snapToGrid/>
      </w:pPr>
    </w:p>
    <w:p w14:paraId="026E64B2" w14:textId="77777777" w:rsidR="00B5697E" w:rsidRDefault="00B5697E">
      <w:pPr>
        <w:pStyle w:val="a8"/>
        <w:snapToGrid/>
      </w:pPr>
    </w:p>
    <w:p w14:paraId="6019A42E" w14:textId="77777777" w:rsidR="00B5697E" w:rsidRDefault="00B5697E">
      <w:pPr>
        <w:pStyle w:val="a8"/>
        <w:snapToGrid/>
      </w:pPr>
    </w:p>
    <w:p w14:paraId="52BC564C" w14:textId="77777777" w:rsidR="00B5697E" w:rsidRDefault="00B5697E">
      <w:pPr>
        <w:pStyle w:val="a8"/>
        <w:snapToGrid/>
      </w:pPr>
    </w:p>
    <w:p w14:paraId="1E478D6F" w14:textId="77777777" w:rsidR="00B5697E" w:rsidRDefault="00B5697E">
      <w:pPr>
        <w:pStyle w:val="a8"/>
        <w:snapToGrid/>
      </w:pPr>
    </w:p>
    <w:p w14:paraId="3A099D69" w14:textId="77777777" w:rsidR="00B5697E" w:rsidRDefault="00B5697E">
      <w:pPr>
        <w:pStyle w:val="a8"/>
        <w:snapToGrid/>
      </w:pPr>
    </w:p>
    <w:p w14:paraId="1DE8A6EE" w14:textId="77777777" w:rsidR="00B5697E" w:rsidRDefault="00B5697E">
      <w:pPr>
        <w:pStyle w:val="a8"/>
        <w:snapToGrid/>
      </w:pPr>
    </w:p>
    <w:p w14:paraId="0158AD84" w14:textId="77777777" w:rsidR="00B5697E" w:rsidRDefault="00B5697E">
      <w:pPr>
        <w:pStyle w:val="a8"/>
        <w:snapToGrid/>
      </w:pPr>
    </w:p>
    <w:p w14:paraId="42054525" w14:textId="77777777" w:rsidR="00B5697E" w:rsidRDefault="00B5697E">
      <w:pPr>
        <w:pStyle w:val="a8"/>
        <w:snapToGrid/>
      </w:pPr>
    </w:p>
    <w:p w14:paraId="5F3A6C04" w14:textId="77777777" w:rsidR="00B5697E" w:rsidRDefault="00B5697E">
      <w:pPr>
        <w:pStyle w:val="a8"/>
        <w:snapToGrid/>
      </w:pPr>
    </w:p>
    <w:p w14:paraId="5F4EB702" w14:textId="77777777" w:rsidR="00B5697E" w:rsidRDefault="00B5697E">
      <w:pPr>
        <w:pStyle w:val="a8"/>
        <w:snapToGrid/>
      </w:pPr>
    </w:p>
    <w:p w14:paraId="69CFB498" w14:textId="77777777" w:rsidR="00B5697E" w:rsidRDefault="00B5697E">
      <w:pPr>
        <w:pStyle w:val="a8"/>
        <w:snapToGrid/>
      </w:pPr>
    </w:p>
    <w:p w14:paraId="6050287F" w14:textId="77777777" w:rsidR="00B5697E" w:rsidRDefault="00B5697E">
      <w:pPr>
        <w:pStyle w:val="a8"/>
        <w:snapToGrid/>
      </w:pPr>
    </w:p>
    <w:p w14:paraId="7E2E84F2" w14:textId="77777777" w:rsidR="00B5697E" w:rsidRDefault="00B5697E">
      <w:pPr>
        <w:pStyle w:val="a8"/>
        <w:snapToGrid/>
      </w:pPr>
    </w:p>
    <w:p w14:paraId="59AF3EEF" w14:textId="77777777" w:rsidR="00B5697E" w:rsidRDefault="00B5697E">
      <w:pPr>
        <w:pStyle w:val="a8"/>
        <w:snapToGrid/>
      </w:pPr>
    </w:p>
    <w:p w14:paraId="330E3CF4" w14:textId="77777777" w:rsidR="00B5697E" w:rsidRDefault="00B5697E">
      <w:pPr>
        <w:pStyle w:val="a8"/>
        <w:snapToGrid/>
      </w:pPr>
    </w:p>
    <w:p w14:paraId="44452638" w14:textId="77777777" w:rsidR="00B5697E" w:rsidRDefault="00B5697E">
      <w:pPr>
        <w:pStyle w:val="a8"/>
        <w:snapToGrid/>
      </w:pPr>
    </w:p>
    <w:p w14:paraId="2BD81A6C" w14:textId="77777777" w:rsidR="00B5697E" w:rsidRDefault="00B5697E">
      <w:pPr>
        <w:pStyle w:val="a8"/>
        <w:snapToGrid/>
      </w:pPr>
    </w:p>
    <w:p w14:paraId="1C7A602D" w14:textId="77777777" w:rsidR="00B5697E" w:rsidRDefault="00B5697E">
      <w:pPr>
        <w:pStyle w:val="a8"/>
        <w:snapToGrid/>
      </w:pPr>
    </w:p>
    <w:p w14:paraId="1DC86801" w14:textId="77777777" w:rsidR="00B5697E" w:rsidRDefault="00B5697E">
      <w:pPr>
        <w:pStyle w:val="a8"/>
        <w:snapToGrid/>
      </w:pPr>
    </w:p>
    <w:p w14:paraId="2C4AB70C" w14:textId="77777777" w:rsidR="00B5697E" w:rsidRDefault="00B5697E">
      <w:pPr>
        <w:pStyle w:val="a8"/>
        <w:snapToGrid/>
      </w:pPr>
    </w:p>
    <w:p w14:paraId="495D022E" w14:textId="77777777" w:rsidR="00B5697E" w:rsidRDefault="00B5697E">
      <w:pPr>
        <w:pStyle w:val="a8"/>
        <w:snapToGrid/>
      </w:pPr>
    </w:p>
    <w:p w14:paraId="102968BE" w14:textId="77777777" w:rsidR="00B5697E" w:rsidRDefault="00B5697E">
      <w:pPr>
        <w:pStyle w:val="a8"/>
        <w:snapToGrid/>
      </w:pPr>
    </w:p>
    <w:p w14:paraId="1FA4062F" w14:textId="77777777" w:rsidR="00B5697E" w:rsidRDefault="00B5697E">
      <w:pPr>
        <w:pStyle w:val="a8"/>
        <w:snapToGrid/>
      </w:pPr>
    </w:p>
    <w:p w14:paraId="728E05A6" w14:textId="77777777" w:rsidR="00B5697E" w:rsidRDefault="00B5697E">
      <w:pPr>
        <w:pStyle w:val="a8"/>
        <w:snapToGrid/>
      </w:pPr>
    </w:p>
    <w:p w14:paraId="4D7BA392" w14:textId="77777777" w:rsidR="00B5697E" w:rsidRDefault="00B5697E">
      <w:pPr>
        <w:pStyle w:val="a8"/>
        <w:snapToGrid/>
      </w:pPr>
    </w:p>
    <w:p w14:paraId="1B3EF208" w14:textId="77777777" w:rsidR="00B5697E" w:rsidRDefault="00B5697E">
      <w:pPr>
        <w:pStyle w:val="a8"/>
        <w:snapToGrid/>
      </w:pPr>
    </w:p>
    <w:p w14:paraId="58D7D626" w14:textId="77777777" w:rsidR="00B5697E" w:rsidRDefault="00B5697E">
      <w:pPr>
        <w:pStyle w:val="a8"/>
        <w:snapToGrid/>
      </w:pPr>
    </w:p>
    <w:p w14:paraId="6B3F6750" w14:textId="77777777" w:rsidR="00B5697E" w:rsidRDefault="00B5697E">
      <w:pPr>
        <w:pStyle w:val="a8"/>
        <w:snapToGrid/>
      </w:pPr>
    </w:p>
    <w:p w14:paraId="7A6B5D66" w14:textId="77777777" w:rsidR="00B5697E" w:rsidRDefault="00B5697E">
      <w:pPr>
        <w:pStyle w:val="a8"/>
        <w:snapToGrid/>
      </w:pPr>
    </w:p>
    <w:p w14:paraId="03EAFD48" w14:textId="77777777" w:rsidR="00B5697E" w:rsidRDefault="00B5697E">
      <w:pPr>
        <w:pStyle w:val="a8"/>
        <w:snapToGrid/>
      </w:pPr>
    </w:p>
    <w:p w14:paraId="690363EF" w14:textId="77777777" w:rsidR="00B5697E" w:rsidRDefault="00B5697E">
      <w:pPr>
        <w:pStyle w:val="a8"/>
        <w:snapToGrid/>
      </w:pPr>
    </w:p>
    <w:p w14:paraId="421DAB2E" w14:textId="77777777" w:rsidR="00B5697E" w:rsidRDefault="00B5697E">
      <w:pPr>
        <w:pStyle w:val="a8"/>
        <w:snapToGrid/>
      </w:pPr>
    </w:p>
    <w:p w14:paraId="073CD802" w14:textId="77777777" w:rsidR="00B5697E" w:rsidRDefault="00B5697E">
      <w:pPr>
        <w:pStyle w:val="a8"/>
        <w:snapToGrid/>
      </w:pPr>
    </w:p>
    <w:p w14:paraId="44378577" w14:textId="77777777" w:rsidR="00B5697E" w:rsidRDefault="00B5697E">
      <w:pPr>
        <w:pStyle w:val="a8"/>
        <w:snapToGrid/>
      </w:pPr>
    </w:p>
    <w:p w14:paraId="2107FDAD" w14:textId="77777777" w:rsidR="00B5697E" w:rsidRDefault="00B5697E">
      <w:pPr>
        <w:pStyle w:val="a8"/>
        <w:snapToGrid/>
      </w:pPr>
    </w:p>
    <w:p w14:paraId="4A9B8859" w14:textId="77777777" w:rsidR="00B5697E" w:rsidRDefault="00B5697E">
      <w:pPr>
        <w:pStyle w:val="a8"/>
        <w:snapToGrid/>
      </w:pPr>
    </w:p>
    <w:p w14:paraId="4BCAA881" w14:textId="77777777" w:rsidR="00B5697E" w:rsidRDefault="00B5697E">
      <w:pPr>
        <w:pStyle w:val="a8"/>
        <w:snapToGrid/>
      </w:pPr>
    </w:p>
    <w:p w14:paraId="38AF4577" w14:textId="77777777" w:rsidR="00B5697E" w:rsidRDefault="00B5697E">
      <w:pPr>
        <w:pStyle w:val="a8"/>
        <w:snapToGrid/>
      </w:pPr>
    </w:p>
    <w:p w14:paraId="3708AF96" w14:textId="77777777" w:rsidR="00B5697E" w:rsidRDefault="00B5697E">
      <w:pPr>
        <w:pStyle w:val="a8"/>
        <w:snapToGrid/>
      </w:pPr>
    </w:p>
    <w:p w14:paraId="6344E0A9" w14:textId="77777777" w:rsidR="00B5697E" w:rsidRDefault="00B5697E">
      <w:pPr>
        <w:pStyle w:val="a8"/>
        <w:snapToGrid/>
      </w:pPr>
    </w:p>
    <w:p w14:paraId="646BA50F" w14:textId="77777777" w:rsidR="00B5697E" w:rsidRDefault="00B5697E">
      <w:pPr>
        <w:pStyle w:val="a8"/>
        <w:snapToGrid/>
      </w:pPr>
    </w:p>
    <w:p w14:paraId="10A81F59" w14:textId="77777777" w:rsidR="00B5697E" w:rsidRDefault="00B5697E">
      <w:pPr>
        <w:pStyle w:val="a8"/>
        <w:snapToGrid/>
      </w:pPr>
    </w:p>
    <w:p w14:paraId="1CC74637" w14:textId="77777777" w:rsidR="00B5697E" w:rsidRDefault="00B5697E">
      <w:pPr>
        <w:pStyle w:val="a8"/>
        <w:snapToGrid/>
      </w:pPr>
    </w:p>
    <w:p w14:paraId="23DD7E41" w14:textId="77777777" w:rsidR="00B5697E" w:rsidRDefault="00B5697E">
      <w:pPr>
        <w:pStyle w:val="a8"/>
        <w:snapToGrid/>
      </w:pPr>
    </w:p>
    <w:p w14:paraId="03414807" w14:textId="77777777" w:rsidR="00B5697E" w:rsidRDefault="00B5697E">
      <w:pPr>
        <w:pStyle w:val="a8"/>
        <w:snapToGrid/>
      </w:pPr>
    </w:p>
    <w:p w14:paraId="7A74E1CC" w14:textId="77777777" w:rsidR="00B5697E" w:rsidRDefault="00B5697E">
      <w:pPr>
        <w:pStyle w:val="a8"/>
        <w:snapToGrid/>
      </w:pPr>
    </w:p>
    <w:p w14:paraId="71074439" w14:textId="77777777" w:rsidR="00B5697E" w:rsidRDefault="00B5697E">
      <w:pPr>
        <w:pStyle w:val="a8"/>
        <w:snapToGrid/>
      </w:pPr>
    </w:p>
    <w:p w14:paraId="3ED12BE1" w14:textId="77777777" w:rsidR="00B5697E" w:rsidRDefault="00B5697E">
      <w:pPr>
        <w:pStyle w:val="a8"/>
        <w:snapToGrid/>
      </w:pPr>
    </w:p>
    <w:p w14:paraId="798D233D" w14:textId="77777777" w:rsidR="00B5697E" w:rsidRDefault="00B5697E">
      <w:pPr>
        <w:pStyle w:val="a8"/>
        <w:snapToGrid/>
      </w:pPr>
    </w:p>
    <w:p w14:paraId="368DC675" w14:textId="77777777" w:rsidR="00B5697E" w:rsidRDefault="00B5697E">
      <w:pPr>
        <w:pStyle w:val="a8"/>
        <w:snapToGrid/>
      </w:pPr>
    </w:p>
    <w:p w14:paraId="78035489" w14:textId="77777777" w:rsidR="00B5697E" w:rsidRDefault="00B5697E">
      <w:pPr>
        <w:pStyle w:val="a8"/>
        <w:snapToGrid/>
      </w:pPr>
    </w:p>
    <w:p w14:paraId="32CF0A66" w14:textId="77777777" w:rsidR="00B5697E" w:rsidRDefault="00B5697E">
      <w:pPr>
        <w:pStyle w:val="a8"/>
        <w:snapToGrid/>
      </w:pPr>
    </w:p>
    <w:p w14:paraId="4BCEC3FF" w14:textId="77777777" w:rsidR="00B5697E" w:rsidRDefault="00F90C1E">
      <w:r>
        <w:br w:type="page"/>
      </w:r>
    </w:p>
    <w:p w14:paraId="5641D86A" w14:textId="77777777" w:rsidR="00B5697E" w:rsidRDefault="004A3A7A">
      <w:pPr>
        <w:pStyle w:val="a8"/>
        <w:snapToGrid/>
      </w:pPr>
      <w:r>
        <w:pict w14:anchorId="020B1C01">
          <v:group id="_x0000_s1029" style="position:absolute;left:0;text-align:left;margin-left:294.1pt;margin-top:487.75pt;width:140.25pt;height:56.25pt;z-index:12;mso-position-horizontal-relative:page;mso-position-vertical-relative:page" coordsize="14025,5625">
            <v:shape id="_x0000_s1885147792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3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267A4A2" w14:textId="77777777" w:rsidR="00B5697E" w:rsidRDefault="00F90C1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7183EFD" w14:textId="77777777" w:rsidR="00B5697E" w:rsidRDefault="00B5697E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3539A4" w14:textId="77777777" w:rsidR="00B5697E" w:rsidRDefault="00B5697E">
      <w:pPr>
        <w:pStyle w:val="a8"/>
        <w:snapToGrid/>
      </w:pPr>
    </w:p>
    <w:p w14:paraId="6CF11839" w14:textId="77777777" w:rsidR="00B5697E" w:rsidRDefault="00B5697E">
      <w:pPr>
        <w:pStyle w:val="a8"/>
        <w:snapToGrid/>
      </w:pPr>
    </w:p>
    <w:p w14:paraId="783B4621" w14:textId="77777777" w:rsidR="00B5697E" w:rsidRDefault="00B5697E">
      <w:pPr>
        <w:pStyle w:val="a8"/>
        <w:snapToGrid/>
      </w:pPr>
    </w:p>
    <w:p w14:paraId="14FE50E8" w14:textId="77777777" w:rsidR="00B5697E" w:rsidRDefault="00B5697E">
      <w:pPr>
        <w:pStyle w:val="a8"/>
        <w:snapToGrid/>
      </w:pPr>
    </w:p>
    <w:p w14:paraId="7B72A3ED" w14:textId="77777777" w:rsidR="00B5697E" w:rsidRDefault="00B5697E">
      <w:pPr>
        <w:pStyle w:val="a8"/>
        <w:snapToGrid/>
      </w:pPr>
    </w:p>
    <w:p w14:paraId="7807BE85" w14:textId="77777777" w:rsidR="00B5697E" w:rsidRDefault="00B5697E">
      <w:pPr>
        <w:pStyle w:val="a8"/>
        <w:snapToGrid/>
      </w:pPr>
    </w:p>
    <w:p w14:paraId="5C24E53B" w14:textId="77777777" w:rsidR="00B5697E" w:rsidRDefault="00B5697E">
      <w:pPr>
        <w:pStyle w:val="a8"/>
        <w:snapToGrid/>
      </w:pPr>
    </w:p>
    <w:p w14:paraId="0E7AFE73" w14:textId="77777777" w:rsidR="00B5697E" w:rsidRDefault="00B5697E">
      <w:pPr>
        <w:pStyle w:val="a8"/>
        <w:snapToGrid/>
      </w:pPr>
    </w:p>
    <w:p w14:paraId="1F80387A" w14:textId="77777777" w:rsidR="00B5697E" w:rsidRDefault="00B5697E">
      <w:pPr>
        <w:pStyle w:val="a8"/>
        <w:snapToGrid/>
      </w:pPr>
    </w:p>
    <w:p w14:paraId="15036ABA" w14:textId="77777777" w:rsidR="00B5697E" w:rsidRDefault="00B5697E">
      <w:pPr>
        <w:pStyle w:val="a8"/>
        <w:snapToGrid/>
      </w:pPr>
    </w:p>
    <w:p w14:paraId="3F222335" w14:textId="77777777" w:rsidR="00B5697E" w:rsidRDefault="00B5697E">
      <w:pPr>
        <w:pStyle w:val="a8"/>
        <w:snapToGrid/>
      </w:pPr>
    </w:p>
    <w:p w14:paraId="1BAD8697" w14:textId="77777777" w:rsidR="00B5697E" w:rsidRDefault="00B5697E">
      <w:pPr>
        <w:pStyle w:val="a8"/>
        <w:snapToGrid/>
      </w:pPr>
    </w:p>
    <w:p w14:paraId="6B111CA1" w14:textId="77777777" w:rsidR="00B5697E" w:rsidRDefault="00B5697E">
      <w:pPr>
        <w:pStyle w:val="a8"/>
        <w:snapToGrid/>
      </w:pPr>
    </w:p>
    <w:p w14:paraId="0A843B29" w14:textId="77777777" w:rsidR="00B5697E" w:rsidRDefault="00B5697E">
      <w:pPr>
        <w:pStyle w:val="a8"/>
        <w:snapToGrid/>
      </w:pPr>
    </w:p>
    <w:p w14:paraId="0DDE5250" w14:textId="77777777" w:rsidR="00B5697E" w:rsidRDefault="00B5697E">
      <w:pPr>
        <w:pStyle w:val="a8"/>
        <w:snapToGrid/>
      </w:pPr>
    </w:p>
    <w:p w14:paraId="2508864E" w14:textId="77777777" w:rsidR="00B5697E" w:rsidRDefault="00B5697E">
      <w:pPr>
        <w:pStyle w:val="a8"/>
        <w:snapToGrid/>
      </w:pPr>
    </w:p>
    <w:p w14:paraId="53151D80" w14:textId="77777777" w:rsidR="00B5697E" w:rsidRDefault="00B5697E">
      <w:pPr>
        <w:pStyle w:val="a8"/>
        <w:snapToGrid/>
      </w:pPr>
    </w:p>
    <w:p w14:paraId="6C19960F" w14:textId="77777777" w:rsidR="00B5697E" w:rsidRDefault="00B5697E">
      <w:pPr>
        <w:pStyle w:val="a8"/>
        <w:snapToGrid/>
      </w:pPr>
    </w:p>
    <w:p w14:paraId="2C9EA022" w14:textId="77777777" w:rsidR="00B5697E" w:rsidRDefault="00B5697E">
      <w:pPr>
        <w:pStyle w:val="a8"/>
        <w:snapToGrid/>
      </w:pPr>
    </w:p>
    <w:p w14:paraId="5C71F45E" w14:textId="77777777" w:rsidR="00B5697E" w:rsidRDefault="00B5697E">
      <w:pPr>
        <w:pStyle w:val="a8"/>
        <w:snapToGrid/>
      </w:pPr>
    </w:p>
    <w:p w14:paraId="1AB8A6F2" w14:textId="77777777" w:rsidR="00B5697E" w:rsidRDefault="00B5697E">
      <w:pPr>
        <w:pStyle w:val="a8"/>
        <w:snapToGrid/>
      </w:pPr>
    </w:p>
    <w:p w14:paraId="38E961DD" w14:textId="77777777" w:rsidR="00B5697E" w:rsidRDefault="00B5697E">
      <w:pPr>
        <w:pStyle w:val="a8"/>
        <w:snapToGrid/>
      </w:pPr>
    </w:p>
    <w:p w14:paraId="6C5C2DDB" w14:textId="77777777" w:rsidR="00B5697E" w:rsidRDefault="00B5697E">
      <w:pPr>
        <w:pStyle w:val="a8"/>
        <w:snapToGrid/>
      </w:pPr>
    </w:p>
    <w:p w14:paraId="27580AD8" w14:textId="77777777" w:rsidR="00B5697E" w:rsidRDefault="00B5697E">
      <w:pPr>
        <w:pStyle w:val="a8"/>
        <w:snapToGrid/>
      </w:pPr>
    </w:p>
    <w:p w14:paraId="77A4C3AD" w14:textId="77777777" w:rsidR="00B5697E" w:rsidRDefault="00B5697E">
      <w:pPr>
        <w:pStyle w:val="a8"/>
        <w:snapToGrid/>
      </w:pPr>
    </w:p>
    <w:p w14:paraId="06F3C16E" w14:textId="77777777" w:rsidR="00B5697E" w:rsidRDefault="00B5697E">
      <w:pPr>
        <w:pStyle w:val="a8"/>
        <w:snapToGrid/>
      </w:pPr>
    </w:p>
    <w:p w14:paraId="50505CEC" w14:textId="77777777" w:rsidR="00B5697E" w:rsidRDefault="00B5697E">
      <w:pPr>
        <w:pStyle w:val="a8"/>
        <w:snapToGrid/>
      </w:pPr>
    </w:p>
    <w:p w14:paraId="360999E9" w14:textId="77777777" w:rsidR="00B5697E" w:rsidRDefault="00B5697E">
      <w:pPr>
        <w:pStyle w:val="a8"/>
        <w:snapToGrid/>
      </w:pPr>
    </w:p>
    <w:p w14:paraId="296240C2" w14:textId="77777777" w:rsidR="00B5697E" w:rsidRDefault="00B5697E">
      <w:pPr>
        <w:pStyle w:val="a8"/>
        <w:snapToGrid/>
      </w:pPr>
    </w:p>
    <w:p w14:paraId="395B2666" w14:textId="77777777" w:rsidR="00B5697E" w:rsidRDefault="00B5697E">
      <w:pPr>
        <w:pStyle w:val="a8"/>
        <w:snapToGrid/>
      </w:pPr>
    </w:p>
    <w:p w14:paraId="78DCDB50" w14:textId="77777777" w:rsidR="00B5697E" w:rsidRDefault="00B5697E">
      <w:pPr>
        <w:pStyle w:val="a8"/>
        <w:snapToGrid/>
      </w:pPr>
    </w:p>
    <w:p w14:paraId="4BD6781C" w14:textId="77777777" w:rsidR="00B5697E" w:rsidRDefault="00B5697E">
      <w:pPr>
        <w:pStyle w:val="a8"/>
        <w:snapToGrid/>
      </w:pPr>
    </w:p>
    <w:p w14:paraId="7DCAA14F" w14:textId="77777777" w:rsidR="00B5697E" w:rsidRDefault="00B5697E">
      <w:pPr>
        <w:pStyle w:val="a8"/>
        <w:snapToGrid/>
      </w:pPr>
    </w:p>
    <w:p w14:paraId="619B5D6A" w14:textId="77777777" w:rsidR="00B5697E" w:rsidRDefault="00B5697E">
      <w:pPr>
        <w:pStyle w:val="a8"/>
        <w:snapToGrid/>
      </w:pPr>
    </w:p>
    <w:p w14:paraId="205BA651" w14:textId="77777777" w:rsidR="00B5697E" w:rsidRDefault="00B5697E">
      <w:pPr>
        <w:pStyle w:val="a8"/>
        <w:snapToGrid/>
      </w:pPr>
    </w:p>
    <w:p w14:paraId="77084019" w14:textId="77777777" w:rsidR="00B5697E" w:rsidRDefault="00B5697E">
      <w:pPr>
        <w:pStyle w:val="a8"/>
        <w:snapToGrid/>
      </w:pPr>
    </w:p>
    <w:p w14:paraId="128FF4A6" w14:textId="77777777" w:rsidR="00B5697E" w:rsidRDefault="00B5697E">
      <w:pPr>
        <w:pStyle w:val="a8"/>
        <w:snapToGrid/>
      </w:pPr>
    </w:p>
    <w:p w14:paraId="37A937A2" w14:textId="77777777" w:rsidR="00B5697E" w:rsidRDefault="00B5697E">
      <w:pPr>
        <w:pStyle w:val="a8"/>
        <w:snapToGrid/>
      </w:pPr>
    </w:p>
    <w:p w14:paraId="71C80596" w14:textId="77777777" w:rsidR="00B5697E" w:rsidRDefault="00B5697E">
      <w:pPr>
        <w:pStyle w:val="a8"/>
        <w:snapToGrid/>
      </w:pPr>
    </w:p>
    <w:p w14:paraId="218B2D20" w14:textId="77777777" w:rsidR="00B5697E" w:rsidRDefault="00B5697E">
      <w:pPr>
        <w:pStyle w:val="a8"/>
        <w:snapToGrid/>
      </w:pPr>
    </w:p>
    <w:p w14:paraId="734EF22C" w14:textId="77777777" w:rsidR="00B5697E" w:rsidRDefault="00B5697E">
      <w:pPr>
        <w:pStyle w:val="a8"/>
        <w:snapToGrid/>
      </w:pPr>
    </w:p>
    <w:p w14:paraId="36AD821D" w14:textId="77777777" w:rsidR="00B5697E" w:rsidRDefault="00B5697E">
      <w:pPr>
        <w:pStyle w:val="a8"/>
        <w:snapToGrid/>
      </w:pPr>
    </w:p>
    <w:p w14:paraId="39655D64" w14:textId="77777777" w:rsidR="00B5697E" w:rsidRDefault="00B5697E">
      <w:pPr>
        <w:pStyle w:val="a8"/>
        <w:snapToGrid/>
      </w:pPr>
    </w:p>
    <w:p w14:paraId="00BC8A6B" w14:textId="77777777" w:rsidR="00B5697E" w:rsidRDefault="00B5697E">
      <w:pPr>
        <w:pStyle w:val="a8"/>
        <w:snapToGrid/>
      </w:pPr>
    </w:p>
    <w:p w14:paraId="5C16CA1D" w14:textId="77777777" w:rsidR="00B5697E" w:rsidRDefault="00B5697E">
      <w:pPr>
        <w:pStyle w:val="a8"/>
        <w:snapToGrid/>
      </w:pPr>
    </w:p>
    <w:p w14:paraId="7154B0EC" w14:textId="77777777" w:rsidR="00B5697E" w:rsidRDefault="00B5697E">
      <w:pPr>
        <w:pStyle w:val="a8"/>
        <w:snapToGrid/>
      </w:pPr>
    </w:p>
    <w:p w14:paraId="591432BD" w14:textId="77777777" w:rsidR="00B5697E" w:rsidRDefault="00B5697E">
      <w:pPr>
        <w:pStyle w:val="a8"/>
        <w:snapToGrid/>
      </w:pPr>
    </w:p>
    <w:p w14:paraId="76EB50CD" w14:textId="77777777" w:rsidR="00B5697E" w:rsidRDefault="00B5697E">
      <w:pPr>
        <w:pStyle w:val="a8"/>
        <w:snapToGrid/>
      </w:pPr>
    </w:p>
    <w:p w14:paraId="3C87C800" w14:textId="77777777" w:rsidR="00B5697E" w:rsidRDefault="00B5697E">
      <w:pPr>
        <w:pStyle w:val="a8"/>
        <w:snapToGrid/>
      </w:pPr>
    </w:p>
    <w:p w14:paraId="401087D5" w14:textId="77777777" w:rsidR="00B5697E" w:rsidRDefault="00B5697E">
      <w:pPr>
        <w:pStyle w:val="a8"/>
        <w:snapToGrid/>
      </w:pPr>
    </w:p>
    <w:p w14:paraId="5537DC6E" w14:textId="77777777" w:rsidR="00B5697E" w:rsidRDefault="00B5697E">
      <w:pPr>
        <w:pStyle w:val="a8"/>
        <w:snapToGrid/>
      </w:pPr>
    </w:p>
    <w:p w14:paraId="5B1050EF" w14:textId="77777777" w:rsidR="00B5697E" w:rsidRDefault="00B5697E">
      <w:pPr>
        <w:pStyle w:val="a8"/>
        <w:snapToGrid/>
      </w:pPr>
    </w:p>
    <w:p w14:paraId="1BFDCD06" w14:textId="77777777" w:rsidR="00B5697E" w:rsidRDefault="00B5697E">
      <w:pPr>
        <w:pStyle w:val="a8"/>
        <w:snapToGrid/>
      </w:pPr>
    </w:p>
    <w:p w14:paraId="72AF1DBE" w14:textId="77777777" w:rsidR="00B5697E" w:rsidRDefault="00B5697E">
      <w:pPr>
        <w:pStyle w:val="a8"/>
        <w:snapToGrid/>
      </w:pPr>
    </w:p>
    <w:p w14:paraId="4314F590" w14:textId="77777777" w:rsidR="00B5697E" w:rsidRDefault="00B5697E">
      <w:pPr>
        <w:pStyle w:val="a8"/>
        <w:snapToGrid/>
      </w:pPr>
    </w:p>
    <w:p w14:paraId="161D72C0" w14:textId="77777777" w:rsidR="00B5697E" w:rsidRDefault="00B5697E">
      <w:pPr>
        <w:pStyle w:val="a8"/>
        <w:snapToGrid/>
      </w:pPr>
    </w:p>
    <w:p w14:paraId="02C7F6A3" w14:textId="77777777" w:rsidR="00B5697E" w:rsidRDefault="00B5697E">
      <w:pPr>
        <w:pStyle w:val="a8"/>
        <w:snapToGrid/>
      </w:pPr>
    </w:p>
    <w:p w14:paraId="4C4D783F" w14:textId="77777777" w:rsidR="00B5697E" w:rsidRDefault="00B5697E">
      <w:pPr>
        <w:pStyle w:val="a8"/>
        <w:snapToGrid/>
      </w:pPr>
    </w:p>
    <w:p w14:paraId="530AE919" w14:textId="77777777" w:rsidR="00B5697E" w:rsidRDefault="00B5697E">
      <w:pPr>
        <w:pStyle w:val="a8"/>
        <w:snapToGrid/>
      </w:pPr>
    </w:p>
    <w:p w14:paraId="649D3740" w14:textId="77777777" w:rsidR="00B5697E" w:rsidRDefault="00B5697E">
      <w:pPr>
        <w:pStyle w:val="a8"/>
        <w:snapToGrid/>
      </w:pPr>
    </w:p>
    <w:p w14:paraId="7E5D83EA" w14:textId="77777777" w:rsidR="00B5697E" w:rsidRDefault="00B5697E">
      <w:pPr>
        <w:pStyle w:val="a8"/>
        <w:snapToGrid/>
      </w:pPr>
    </w:p>
    <w:p w14:paraId="649A96E6" w14:textId="77777777" w:rsidR="00B5697E" w:rsidRDefault="00B5697E">
      <w:pPr>
        <w:pStyle w:val="a8"/>
        <w:snapToGrid/>
      </w:pPr>
    </w:p>
    <w:p w14:paraId="199BEF2A" w14:textId="77777777" w:rsidR="00B5697E" w:rsidRDefault="00B5697E">
      <w:pPr>
        <w:pStyle w:val="a8"/>
        <w:snapToGrid/>
      </w:pPr>
    </w:p>
    <w:p w14:paraId="0E32F088" w14:textId="77777777" w:rsidR="00B5697E" w:rsidRDefault="00B5697E">
      <w:pPr>
        <w:pStyle w:val="a8"/>
        <w:snapToGrid/>
      </w:pPr>
    </w:p>
    <w:p w14:paraId="534255D1" w14:textId="77777777" w:rsidR="00B5697E" w:rsidRDefault="00B5697E">
      <w:pPr>
        <w:pStyle w:val="a8"/>
        <w:snapToGrid/>
      </w:pPr>
    </w:p>
    <w:p w14:paraId="32E3068C" w14:textId="77777777" w:rsidR="00B5697E" w:rsidRDefault="00B5697E">
      <w:pPr>
        <w:pStyle w:val="a8"/>
        <w:snapToGrid/>
      </w:pPr>
    </w:p>
    <w:p w14:paraId="4A7EF79C" w14:textId="77777777" w:rsidR="00B5697E" w:rsidRDefault="00B5697E">
      <w:pPr>
        <w:pStyle w:val="a8"/>
        <w:snapToGrid/>
      </w:pPr>
    </w:p>
    <w:p w14:paraId="03EDF1D8" w14:textId="77777777" w:rsidR="00B5697E" w:rsidRDefault="004A3A7A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pict w14:anchorId="7F3E120C">
          <v:group id="_x0000_s1026" style="position:absolute;left:0;text-align:left;margin-left:294.1pt;margin-top:487.75pt;width:140.25pt;height:56.25pt;z-index:11;mso-position-horizontal-relative:page;mso-position-vertical-relative:page" coordsize="14025,5625">
            <v:shape id="_x0000_s1885147794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147795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1C8AE95" w14:textId="77777777" w:rsidR="00B5697E" w:rsidRDefault="00F90C1E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A639A99" w14:textId="77777777" w:rsidR="00B5697E" w:rsidRDefault="00B5697E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A2EC316" w14:textId="77777777" w:rsidR="00B5697E" w:rsidRDefault="00B5697E">
      <w:pPr>
        <w:pStyle w:val="a8"/>
        <w:snapToGrid/>
      </w:pPr>
    </w:p>
    <w:p w14:paraId="2EFF0539" w14:textId="77777777" w:rsidR="00B5697E" w:rsidRDefault="00B5697E">
      <w:pPr>
        <w:pStyle w:val="a8"/>
        <w:snapToGrid/>
      </w:pPr>
    </w:p>
    <w:p w14:paraId="08783A92" w14:textId="77777777" w:rsidR="00B5697E" w:rsidRDefault="00B5697E">
      <w:pPr>
        <w:pStyle w:val="a8"/>
        <w:snapToGrid/>
      </w:pPr>
    </w:p>
    <w:p w14:paraId="076BA4DF" w14:textId="77777777" w:rsidR="00B5697E" w:rsidRDefault="00B5697E">
      <w:pPr>
        <w:pStyle w:val="a8"/>
        <w:snapToGrid/>
      </w:pPr>
    </w:p>
    <w:p w14:paraId="47A0AA78" w14:textId="77777777" w:rsidR="00B5697E" w:rsidRDefault="00B5697E">
      <w:pPr>
        <w:pStyle w:val="a8"/>
        <w:snapToGrid/>
      </w:pPr>
    </w:p>
    <w:p w14:paraId="79B8A4EB" w14:textId="77777777" w:rsidR="00B5697E" w:rsidRDefault="00B5697E">
      <w:pPr>
        <w:pStyle w:val="a8"/>
        <w:snapToGrid/>
      </w:pPr>
    </w:p>
    <w:p w14:paraId="3B9BB7B8" w14:textId="77777777" w:rsidR="00B5697E" w:rsidRDefault="00B5697E">
      <w:pPr>
        <w:pStyle w:val="a8"/>
        <w:snapToGrid/>
      </w:pPr>
    </w:p>
    <w:p w14:paraId="5FE3DA7E" w14:textId="77777777" w:rsidR="00B5697E" w:rsidRDefault="00B5697E">
      <w:pPr>
        <w:pStyle w:val="a8"/>
        <w:snapToGrid/>
      </w:pPr>
    </w:p>
    <w:p w14:paraId="43420D02" w14:textId="77777777" w:rsidR="00B5697E" w:rsidRDefault="00B5697E">
      <w:pPr>
        <w:pStyle w:val="a8"/>
        <w:snapToGrid/>
      </w:pPr>
    </w:p>
    <w:p w14:paraId="57F9DB85" w14:textId="77777777" w:rsidR="00B5697E" w:rsidRDefault="00B5697E">
      <w:pPr>
        <w:pStyle w:val="a8"/>
        <w:snapToGrid/>
      </w:pPr>
    </w:p>
    <w:p w14:paraId="27675655" w14:textId="77777777" w:rsidR="00B5697E" w:rsidRDefault="00B5697E">
      <w:pPr>
        <w:pStyle w:val="a8"/>
        <w:snapToGrid/>
      </w:pPr>
    </w:p>
    <w:p w14:paraId="4267CCA0" w14:textId="77777777" w:rsidR="00B5697E" w:rsidRDefault="00B5697E">
      <w:pPr>
        <w:pStyle w:val="a8"/>
        <w:snapToGrid/>
      </w:pPr>
    </w:p>
    <w:p w14:paraId="2321F67C" w14:textId="77777777" w:rsidR="00B5697E" w:rsidRDefault="00B5697E">
      <w:pPr>
        <w:pStyle w:val="a8"/>
        <w:snapToGrid/>
      </w:pPr>
    </w:p>
    <w:p w14:paraId="68F9BD26" w14:textId="77777777" w:rsidR="00B5697E" w:rsidRDefault="00B5697E">
      <w:pPr>
        <w:pStyle w:val="a8"/>
        <w:snapToGrid/>
      </w:pPr>
    </w:p>
    <w:p w14:paraId="4FDA4D4B" w14:textId="77777777" w:rsidR="00B5697E" w:rsidRDefault="00B5697E">
      <w:pPr>
        <w:pStyle w:val="a8"/>
        <w:snapToGrid/>
      </w:pPr>
    </w:p>
    <w:p w14:paraId="04D42512" w14:textId="77777777" w:rsidR="00B5697E" w:rsidRDefault="00B5697E">
      <w:pPr>
        <w:pStyle w:val="a8"/>
        <w:snapToGrid/>
      </w:pPr>
    </w:p>
    <w:p w14:paraId="599EC974" w14:textId="77777777" w:rsidR="00B5697E" w:rsidRDefault="00B5697E">
      <w:pPr>
        <w:pStyle w:val="a8"/>
        <w:snapToGrid/>
      </w:pPr>
    </w:p>
    <w:p w14:paraId="3BA33D89" w14:textId="77777777" w:rsidR="00B5697E" w:rsidRDefault="00B5697E">
      <w:pPr>
        <w:pStyle w:val="a8"/>
        <w:snapToGrid/>
      </w:pPr>
    </w:p>
    <w:p w14:paraId="007C74CF" w14:textId="77777777" w:rsidR="00B5697E" w:rsidRDefault="00B5697E">
      <w:pPr>
        <w:pStyle w:val="a8"/>
        <w:snapToGrid/>
      </w:pPr>
    </w:p>
    <w:p w14:paraId="4199D9FA" w14:textId="77777777" w:rsidR="00B5697E" w:rsidRDefault="00B5697E">
      <w:pPr>
        <w:pStyle w:val="a8"/>
        <w:snapToGrid/>
      </w:pPr>
    </w:p>
    <w:p w14:paraId="464C2F2D" w14:textId="77777777" w:rsidR="00B5697E" w:rsidRDefault="00B5697E">
      <w:pPr>
        <w:pStyle w:val="a8"/>
        <w:snapToGrid/>
      </w:pPr>
    </w:p>
    <w:p w14:paraId="73BAB11A" w14:textId="77777777" w:rsidR="00B5697E" w:rsidRDefault="00B5697E">
      <w:pPr>
        <w:pStyle w:val="a8"/>
        <w:snapToGrid/>
      </w:pPr>
    </w:p>
    <w:p w14:paraId="5C2937E4" w14:textId="77777777" w:rsidR="00B5697E" w:rsidRDefault="00B5697E">
      <w:pPr>
        <w:pStyle w:val="a8"/>
        <w:snapToGrid/>
      </w:pPr>
    </w:p>
    <w:p w14:paraId="34521300" w14:textId="77777777" w:rsidR="00B5697E" w:rsidRDefault="00B5697E">
      <w:pPr>
        <w:pStyle w:val="a8"/>
        <w:snapToGrid/>
      </w:pPr>
    </w:p>
    <w:p w14:paraId="4BAFB36D" w14:textId="77777777" w:rsidR="00B5697E" w:rsidRDefault="00B5697E">
      <w:pPr>
        <w:pStyle w:val="a8"/>
        <w:snapToGrid/>
      </w:pPr>
    </w:p>
    <w:p w14:paraId="2E8340EE" w14:textId="77777777" w:rsidR="00B5697E" w:rsidRDefault="00B5697E">
      <w:pPr>
        <w:pStyle w:val="a8"/>
        <w:snapToGrid/>
      </w:pPr>
    </w:p>
    <w:p w14:paraId="7C5EA640" w14:textId="77777777" w:rsidR="00B5697E" w:rsidRDefault="00B5697E">
      <w:pPr>
        <w:pStyle w:val="a8"/>
        <w:snapToGrid/>
      </w:pPr>
    </w:p>
    <w:p w14:paraId="561CE381" w14:textId="77777777" w:rsidR="00B5697E" w:rsidRDefault="00B5697E">
      <w:pPr>
        <w:pStyle w:val="a8"/>
        <w:snapToGrid/>
      </w:pPr>
    </w:p>
    <w:p w14:paraId="2D50A840" w14:textId="77777777" w:rsidR="00B5697E" w:rsidRDefault="00B5697E">
      <w:pPr>
        <w:pStyle w:val="a8"/>
        <w:snapToGrid/>
      </w:pPr>
    </w:p>
    <w:p w14:paraId="0A5377AB" w14:textId="77777777" w:rsidR="00B5697E" w:rsidRDefault="00B5697E">
      <w:pPr>
        <w:pStyle w:val="a8"/>
        <w:snapToGrid/>
      </w:pPr>
    </w:p>
    <w:p w14:paraId="3F229B7C" w14:textId="77777777" w:rsidR="00B5697E" w:rsidRDefault="00B5697E">
      <w:pPr>
        <w:pStyle w:val="a8"/>
        <w:snapToGrid/>
      </w:pPr>
    </w:p>
    <w:p w14:paraId="2DB3BF03" w14:textId="77777777" w:rsidR="00B5697E" w:rsidRDefault="00B5697E">
      <w:pPr>
        <w:pStyle w:val="a8"/>
        <w:snapToGrid/>
      </w:pPr>
    </w:p>
    <w:p w14:paraId="63B39D32" w14:textId="77777777" w:rsidR="00B5697E" w:rsidRDefault="00B5697E">
      <w:pPr>
        <w:pStyle w:val="a8"/>
        <w:snapToGrid/>
      </w:pPr>
    </w:p>
    <w:p w14:paraId="7CA26F76" w14:textId="77777777" w:rsidR="00B5697E" w:rsidRDefault="00B5697E">
      <w:pPr>
        <w:pStyle w:val="a8"/>
        <w:snapToGrid/>
      </w:pPr>
    </w:p>
    <w:p w14:paraId="7E9AFC12" w14:textId="77777777" w:rsidR="00B5697E" w:rsidRDefault="00B5697E">
      <w:pPr>
        <w:pStyle w:val="a8"/>
        <w:snapToGrid/>
      </w:pPr>
    </w:p>
    <w:sectPr w:rsidR="00B5697E">
      <w:headerReference w:type="even" r:id="rId17"/>
      <w:headerReference w:type="default" r:id="rId18"/>
      <w:footerReference w:type="even" r:id="rId19"/>
      <w:footerReference w:type="default" r:id="rId20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6BE9B4" w14:textId="77777777" w:rsidR="00F90C1E" w:rsidRDefault="00F90C1E">
      <w:r>
        <w:separator/>
      </w:r>
    </w:p>
  </w:endnote>
  <w:endnote w:type="continuationSeparator" w:id="0">
    <w:p w14:paraId="76C1991A" w14:textId="77777777" w:rsidR="00F90C1E" w:rsidRDefault="00F90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AA973" w14:textId="77777777" w:rsidR="00B5697E" w:rsidRDefault="00F90C1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DF220" w14:textId="77777777" w:rsidR="00B5697E" w:rsidRDefault="00F90C1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D8BC0" w14:textId="77777777" w:rsidR="00B5697E" w:rsidRDefault="00F90C1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8F738" w14:textId="77777777" w:rsidR="00B5697E" w:rsidRDefault="00F90C1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8CCD7" w14:textId="77777777" w:rsidR="00B5697E" w:rsidRDefault="00F90C1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(계속)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7F024" w14:textId="77777777" w:rsidR="00B5697E" w:rsidRDefault="00F90C1E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(끝)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1560DD" w14:textId="77777777" w:rsidR="00F90C1E" w:rsidRDefault="00F90C1E">
      <w:r>
        <w:separator/>
      </w:r>
    </w:p>
  </w:footnote>
  <w:footnote w:type="continuationSeparator" w:id="0">
    <w:p w14:paraId="3B8AB1CE" w14:textId="77777777" w:rsidR="00F90C1E" w:rsidRDefault="00F90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6004F4" w14:textId="77777777" w:rsidR="00B5697E" w:rsidRDefault="00B5697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5697E" w14:paraId="766C1AF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AAED2A" w14:textId="77777777" w:rsidR="00B5697E" w:rsidRDefault="00B5697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594D02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EC1D2C" w14:textId="77777777" w:rsidR="00B5697E" w:rsidRDefault="00F90C1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27D37C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E92638" w14:textId="77777777" w:rsidR="00B5697E" w:rsidRDefault="00B5697E">
          <w:pPr>
            <w:pStyle w:val="a8"/>
          </w:pPr>
        </w:p>
      </w:tc>
    </w:tr>
    <w:tr w:rsidR="00B5697E" w14:paraId="68D6F26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527F45" w14:textId="77777777" w:rsidR="00B5697E" w:rsidRDefault="00B5697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E94D4F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47C855" w14:textId="77777777" w:rsidR="00B5697E" w:rsidRDefault="00B5697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DD4FCD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4B4D07" w14:textId="77777777" w:rsidR="00B5697E" w:rsidRDefault="00B5697E">
          <w:pPr>
            <w:pStyle w:val="a8"/>
          </w:pPr>
        </w:p>
      </w:tc>
    </w:tr>
    <w:tr w:rsidR="00B5697E" w14:paraId="42CF200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91EA36D" w14:textId="77777777" w:rsidR="00B5697E" w:rsidRDefault="00F90C1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7705B0C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61BC04" w14:textId="77777777" w:rsidR="00B5697E" w:rsidRDefault="00B5697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C76CB6F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4671CF8" w14:textId="77777777" w:rsidR="00B5697E" w:rsidRDefault="00F90C1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B5697E" w14:paraId="4885133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0D50EA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E5F1B4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767847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F13F97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21712D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FFA5B5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</w:tr>
  </w:tbl>
  <w:p w14:paraId="343E94DF" w14:textId="77777777" w:rsidR="00B5697E" w:rsidRDefault="00B5697E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2CC85B" w14:textId="77777777" w:rsidR="00B5697E" w:rsidRDefault="00B5697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5697E" w14:paraId="4E5D72E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0F46FE" w14:textId="77777777" w:rsidR="00B5697E" w:rsidRDefault="00B5697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234288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BC4775" w14:textId="77777777" w:rsidR="00B5697E" w:rsidRDefault="00F90C1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0E0448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C72184" w14:textId="77777777" w:rsidR="00B5697E" w:rsidRDefault="00B5697E">
          <w:pPr>
            <w:pStyle w:val="a8"/>
          </w:pPr>
        </w:p>
      </w:tc>
    </w:tr>
    <w:tr w:rsidR="00B5697E" w14:paraId="5B8659A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0D2F33" w14:textId="77777777" w:rsidR="00B5697E" w:rsidRDefault="00B5697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D8B554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B156D1" w14:textId="77777777" w:rsidR="00B5697E" w:rsidRDefault="00B5697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5C8124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D32D86" w14:textId="77777777" w:rsidR="00B5697E" w:rsidRDefault="00B5697E">
          <w:pPr>
            <w:pStyle w:val="a8"/>
          </w:pPr>
        </w:p>
      </w:tc>
    </w:tr>
    <w:tr w:rsidR="00B5697E" w14:paraId="33C2B99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C2A2BB1" w14:textId="77777777" w:rsidR="00B5697E" w:rsidRDefault="00F90C1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8DAFED8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6F5A44" w14:textId="77777777" w:rsidR="00B5697E" w:rsidRDefault="00B5697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EE6CC94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743167F" w14:textId="77777777" w:rsidR="00B5697E" w:rsidRDefault="00F90C1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697E" w14:paraId="23B69A0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0578DB5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E43225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6483AA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1C02DF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A7175A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37B8B9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</w:tr>
  </w:tbl>
  <w:p w14:paraId="2F3FCC18" w14:textId="77777777" w:rsidR="00B5697E" w:rsidRDefault="00B5697E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B7F5C0" w14:textId="77777777" w:rsidR="00B5697E" w:rsidRDefault="00B5697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5697E" w14:paraId="039FA36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5BA442" w14:textId="77777777" w:rsidR="00B5697E" w:rsidRDefault="00B5697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B96C32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786327" w14:textId="77777777" w:rsidR="00B5697E" w:rsidRDefault="00F90C1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80905B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2ECDF3" w14:textId="77777777" w:rsidR="00B5697E" w:rsidRDefault="00B5697E">
          <w:pPr>
            <w:pStyle w:val="a8"/>
          </w:pPr>
        </w:p>
      </w:tc>
    </w:tr>
    <w:tr w:rsidR="00B5697E" w14:paraId="0FDD6B4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4D05EE" w14:textId="77777777" w:rsidR="00B5697E" w:rsidRDefault="00B5697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E94EEF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85E7A4" w14:textId="77777777" w:rsidR="00B5697E" w:rsidRDefault="00B5697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14369F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806CDF" w14:textId="77777777" w:rsidR="00B5697E" w:rsidRDefault="00B5697E">
          <w:pPr>
            <w:pStyle w:val="a8"/>
          </w:pPr>
        </w:p>
      </w:tc>
    </w:tr>
    <w:tr w:rsidR="00B5697E" w14:paraId="630F910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C69221D" w14:textId="77777777" w:rsidR="00B5697E" w:rsidRDefault="00F90C1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84E8987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FED576" w14:textId="77777777" w:rsidR="00B5697E" w:rsidRDefault="00B5697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64FEC68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2D11C5" w14:textId="77777777" w:rsidR="00B5697E" w:rsidRDefault="00F90C1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B5697E" w14:paraId="5056AB2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3C7B6F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5837C1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5FA634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77F07B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51857C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B7AC7FB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</w:tr>
  </w:tbl>
  <w:p w14:paraId="27F1794C" w14:textId="77777777" w:rsidR="00B5697E" w:rsidRDefault="00B5697E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A27DF" w14:textId="77777777" w:rsidR="00B5697E" w:rsidRDefault="00B5697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5697E" w14:paraId="32991EE2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588822" w14:textId="77777777" w:rsidR="00B5697E" w:rsidRDefault="00B5697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6B260B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9F357B" w14:textId="77777777" w:rsidR="00B5697E" w:rsidRDefault="00F90C1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D3A672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A5396E" w14:textId="77777777" w:rsidR="00B5697E" w:rsidRDefault="00B5697E">
          <w:pPr>
            <w:pStyle w:val="a8"/>
          </w:pPr>
        </w:p>
      </w:tc>
    </w:tr>
    <w:tr w:rsidR="00B5697E" w14:paraId="47C5CFC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42897C" w14:textId="77777777" w:rsidR="00B5697E" w:rsidRDefault="00B5697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A13B88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758FF2" w14:textId="77777777" w:rsidR="00B5697E" w:rsidRDefault="00B5697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2011F3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5D8BB7" w14:textId="77777777" w:rsidR="00B5697E" w:rsidRDefault="00B5697E">
          <w:pPr>
            <w:pStyle w:val="a8"/>
          </w:pPr>
        </w:p>
      </w:tc>
    </w:tr>
    <w:tr w:rsidR="00B5697E" w14:paraId="0969030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AC21A5C" w14:textId="77777777" w:rsidR="00B5697E" w:rsidRDefault="00F90C1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379ECF3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840298" w14:textId="77777777" w:rsidR="00B5697E" w:rsidRDefault="00B5697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E642C4D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40470D3" w14:textId="77777777" w:rsidR="00B5697E" w:rsidRDefault="00F90C1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697E" w14:paraId="6571A43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A5FC1C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C58C79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AAD0AF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146B11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5C4C6E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ED0F53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</w:tr>
  </w:tbl>
  <w:p w14:paraId="53B4B8C0" w14:textId="77777777" w:rsidR="00B5697E" w:rsidRDefault="00B5697E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527AB1" w14:textId="77777777" w:rsidR="00B5697E" w:rsidRDefault="00B5697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5697E" w14:paraId="4776435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39D129" w14:textId="77777777" w:rsidR="00B5697E" w:rsidRDefault="00B5697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19EB35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613DDF" w14:textId="77777777" w:rsidR="00B5697E" w:rsidRDefault="00F90C1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8F8A41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B78501" w14:textId="77777777" w:rsidR="00B5697E" w:rsidRDefault="00B5697E">
          <w:pPr>
            <w:pStyle w:val="a8"/>
          </w:pPr>
        </w:p>
      </w:tc>
    </w:tr>
    <w:tr w:rsidR="00B5697E" w14:paraId="766059BF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02417D" w14:textId="77777777" w:rsidR="00B5697E" w:rsidRDefault="00B5697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972CEE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A37C1B" w14:textId="77777777" w:rsidR="00B5697E" w:rsidRDefault="00B5697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DCE2E2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F8F873" w14:textId="77777777" w:rsidR="00B5697E" w:rsidRDefault="00B5697E">
          <w:pPr>
            <w:pStyle w:val="a8"/>
          </w:pPr>
        </w:p>
      </w:tc>
    </w:tr>
    <w:tr w:rsidR="00B5697E" w14:paraId="30BCCF0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95FEBE5" w14:textId="77777777" w:rsidR="00B5697E" w:rsidRDefault="00F90C1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FE9A59B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82F6FC" w14:textId="77777777" w:rsidR="00B5697E" w:rsidRDefault="00B5697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84A0CEA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BDE7860" w14:textId="77777777" w:rsidR="00B5697E" w:rsidRDefault="00F90C1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B5697E" w14:paraId="00EAC34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5ECBFB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C43BDF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398BC4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B3A90F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696989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027261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</w:tr>
  </w:tbl>
  <w:p w14:paraId="4951BAE1" w14:textId="77777777" w:rsidR="00B5697E" w:rsidRDefault="00B5697E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9DDE5" w14:textId="77777777" w:rsidR="00B5697E" w:rsidRDefault="00B5697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5697E" w14:paraId="11C2A03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725EE8" w14:textId="77777777" w:rsidR="00B5697E" w:rsidRDefault="00B5697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AF8D0B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C2E9FF" w14:textId="77777777" w:rsidR="00B5697E" w:rsidRDefault="00F90C1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977D95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B97B79" w14:textId="77777777" w:rsidR="00B5697E" w:rsidRDefault="00B5697E">
          <w:pPr>
            <w:pStyle w:val="a8"/>
          </w:pPr>
        </w:p>
      </w:tc>
    </w:tr>
    <w:tr w:rsidR="00B5697E" w14:paraId="1429A06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89D803" w14:textId="77777777" w:rsidR="00B5697E" w:rsidRDefault="00B5697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30F077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85C4FF" w14:textId="77777777" w:rsidR="00B5697E" w:rsidRDefault="00B5697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E33438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570A0E" w14:textId="77777777" w:rsidR="00B5697E" w:rsidRDefault="00B5697E">
          <w:pPr>
            <w:pStyle w:val="a8"/>
          </w:pPr>
        </w:p>
      </w:tc>
    </w:tr>
    <w:tr w:rsidR="00B5697E" w14:paraId="376AFB0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BFAE5FC" w14:textId="77777777" w:rsidR="00B5697E" w:rsidRDefault="00F90C1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355BD3B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493B41" w14:textId="77777777" w:rsidR="00B5697E" w:rsidRDefault="00B5697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372F6A5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C6CDD1A" w14:textId="77777777" w:rsidR="00B5697E" w:rsidRDefault="00F90C1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697E" w14:paraId="60624B4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2CE116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C3BC8B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24F924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7688FB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71FA26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966309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</w:tr>
  </w:tbl>
  <w:p w14:paraId="35EFACB4" w14:textId="77777777" w:rsidR="00B5697E" w:rsidRDefault="00B5697E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602F2" w14:textId="77777777" w:rsidR="00B5697E" w:rsidRDefault="00B5697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5697E" w14:paraId="31A5487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EBE252" w14:textId="77777777" w:rsidR="00B5697E" w:rsidRDefault="00B5697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56268C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1C2FE" w14:textId="77777777" w:rsidR="00B5697E" w:rsidRDefault="00F90C1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7266F7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E4B94C" w14:textId="77777777" w:rsidR="00B5697E" w:rsidRDefault="00B5697E">
          <w:pPr>
            <w:pStyle w:val="a8"/>
          </w:pPr>
        </w:p>
      </w:tc>
    </w:tr>
    <w:tr w:rsidR="00B5697E" w14:paraId="4E534EF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DABFE0" w14:textId="77777777" w:rsidR="00B5697E" w:rsidRDefault="00B5697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FFAD65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ABDE4D" w14:textId="77777777" w:rsidR="00B5697E" w:rsidRDefault="00B5697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7BE4F3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0B01DC" w14:textId="77777777" w:rsidR="00B5697E" w:rsidRDefault="00B5697E">
          <w:pPr>
            <w:pStyle w:val="a8"/>
          </w:pPr>
        </w:p>
      </w:tc>
    </w:tr>
    <w:tr w:rsidR="00B5697E" w14:paraId="1C811A1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D09C8F9" w14:textId="77777777" w:rsidR="00B5697E" w:rsidRDefault="00F90C1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B6FF7D6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839E7E" w14:textId="77777777" w:rsidR="00B5697E" w:rsidRDefault="00B5697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16401C5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4A4ACAB" w14:textId="77777777" w:rsidR="00B5697E" w:rsidRDefault="00F90C1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</w:tr>
    <w:tr w:rsidR="00B5697E" w14:paraId="58EC4FE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D3A19B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EB6D56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CE2E4C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D2D9F9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01006C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79F657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</w:tr>
  </w:tbl>
  <w:p w14:paraId="7CC24B1F" w14:textId="77777777" w:rsidR="00B5697E" w:rsidRDefault="00B5697E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6A0A1C" w14:textId="77777777" w:rsidR="00B5697E" w:rsidRDefault="00B5697E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B5697E" w14:paraId="33DF300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12B8B9" w14:textId="77777777" w:rsidR="00B5697E" w:rsidRDefault="00B5697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45886C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8F4A55" w14:textId="77777777" w:rsidR="00B5697E" w:rsidRDefault="00F90C1E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239A70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E88265" w14:textId="77777777" w:rsidR="00B5697E" w:rsidRDefault="00B5697E">
          <w:pPr>
            <w:pStyle w:val="a8"/>
          </w:pPr>
        </w:p>
      </w:tc>
    </w:tr>
    <w:tr w:rsidR="00B5697E" w14:paraId="79888E1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41BC55" w14:textId="77777777" w:rsidR="00B5697E" w:rsidRDefault="00B5697E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E2C92B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4C4A9D" w14:textId="77777777" w:rsidR="00B5697E" w:rsidRDefault="00B5697E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D75AA0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BC940D" w14:textId="77777777" w:rsidR="00B5697E" w:rsidRDefault="00B5697E">
          <w:pPr>
            <w:pStyle w:val="a8"/>
          </w:pPr>
        </w:p>
      </w:tc>
    </w:tr>
    <w:tr w:rsidR="00B5697E" w14:paraId="0362389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6BFDA42" w14:textId="77777777" w:rsidR="00B5697E" w:rsidRDefault="00F90C1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924B79F" w14:textId="77777777" w:rsidR="00B5697E" w:rsidRDefault="00B5697E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A51797" w14:textId="77777777" w:rsidR="00B5697E" w:rsidRDefault="00B5697E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886EAFA" w14:textId="77777777" w:rsidR="00B5697E" w:rsidRDefault="00B5697E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AF13A9C" w14:textId="77777777" w:rsidR="00B5697E" w:rsidRDefault="00F90C1E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B5697E" w14:paraId="23199D8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2171A9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124FD1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8CBC38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1DB27F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55793F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1927D3" w14:textId="77777777" w:rsidR="00B5697E" w:rsidRDefault="00B5697E">
          <w:pPr>
            <w:pStyle w:val="a8"/>
            <w:rPr>
              <w:sz w:val="4"/>
              <w:szCs w:val="4"/>
            </w:rPr>
          </w:pPr>
        </w:p>
      </w:tc>
    </w:tr>
  </w:tbl>
  <w:p w14:paraId="28BBF4CB" w14:textId="77777777" w:rsidR="00B5697E" w:rsidRDefault="00B5697E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DD1857"/>
    <w:multiLevelType w:val="multilevel"/>
    <w:tmpl w:val="F162C7F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4C606DE"/>
    <w:multiLevelType w:val="multilevel"/>
    <w:tmpl w:val="2066370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09E1B5C"/>
    <w:multiLevelType w:val="multilevel"/>
    <w:tmpl w:val="9B22049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68451638">
    <w:abstractNumId w:val="1"/>
  </w:num>
  <w:num w:numId="2" w16cid:durableId="1065958529">
    <w:abstractNumId w:val="0"/>
  </w:num>
  <w:num w:numId="3" w16cid:durableId="4273111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97E"/>
    <w:rsid w:val="004A3A7A"/>
    <w:rsid w:val="005F41D3"/>
    <w:rsid w:val="00744CB7"/>
    <w:rsid w:val="007B31D7"/>
    <w:rsid w:val="00925483"/>
    <w:rsid w:val="00B3593D"/>
    <w:rsid w:val="00B5697E"/>
    <w:rsid w:val="00CD0779"/>
    <w:rsid w:val="00F9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59FF508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909</Words>
  <Characters>5187</Characters>
  <Application>Microsoft Office Word</Application>
  <DocSecurity>0</DocSecurity>
  <Lines>43</Lines>
  <Paragraphs>12</Paragraphs>
  <ScaleCrop>false</ScaleCrop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2025-06-18T00:41:00Z</dcterms:created>
  <dcterms:modified xsi:type="dcterms:W3CDTF">2025-06-18T13:13:00Z</dcterms:modified>
</cp:coreProperties>
</file>