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542"/>
        <w:tblW w:w="10008" w:type="dxa"/>
        <w:tblLayout w:type="fixed"/>
        <w:tblLook w:val="04A0" w:firstRow="1" w:lastRow="0" w:firstColumn="1" w:lastColumn="0" w:noHBand="0" w:noVBand="1"/>
      </w:tblPr>
      <w:tblGrid>
        <w:gridCol w:w="2340"/>
        <w:gridCol w:w="7668"/>
      </w:tblGrid>
      <w:tr w:rsidR="00194B28" w:rsidRPr="00490E5E" w14:paraId="7BEFB76D" w14:textId="77777777" w:rsidTr="00194B28">
        <w:tc>
          <w:tcPr>
            <w:tcW w:w="2340" w:type="dxa"/>
            <w:shd w:val="clear" w:color="auto" w:fill="D9D9D9" w:themeFill="background1" w:themeFillShade="D9"/>
          </w:tcPr>
          <w:p w14:paraId="2C6EED71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7668" w:type="dxa"/>
            <w:shd w:val="clear" w:color="auto" w:fill="D9D9D9" w:themeFill="background1" w:themeFillShade="D9"/>
          </w:tcPr>
          <w:p w14:paraId="3697E317" w14:textId="77777777" w:rsidR="00194B28" w:rsidRPr="00103606" w:rsidRDefault="00194B28" w:rsidP="00194B28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194B28" w:rsidRPr="00490E5E" w14:paraId="537E1D7A" w14:textId="77777777" w:rsidTr="00194B28">
        <w:tc>
          <w:tcPr>
            <w:tcW w:w="2340" w:type="dxa"/>
            <w:shd w:val="clear" w:color="auto" w:fill="auto"/>
          </w:tcPr>
          <w:p w14:paraId="234FC860" w14:textId="100D7F69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668" w:type="dxa"/>
            <w:shd w:val="clear" w:color="auto" w:fill="auto"/>
          </w:tcPr>
          <w:p w14:paraId="46C6CB9D" w14:textId="73BA99C9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to which this data applies</w:t>
            </w:r>
          </w:p>
        </w:tc>
      </w:tr>
      <w:tr w:rsidR="00194B28" w:rsidRPr="00490E5E" w14:paraId="210488C4" w14:textId="77777777" w:rsidTr="00194B28">
        <w:tc>
          <w:tcPr>
            <w:tcW w:w="2340" w:type="dxa"/>
            <w:shd w:val="clear" w:color="auto" w:fill="auto"/>
          </w:tcPr>
          <w:p w14:paraId="60B6B73F" w14:textId="07F8B6F4" w:rsidR="00194B28" w:rsidRPr="00FA7AAA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Tests</w:t>
            </w:r>
          </w:p>
        </w:tc>
        <w:tc>
          <w:tcPr>
            <w:tcW w:w="7668" w:type="dxa"/>
            <w:shd w:val="clear" w:color="auto" w:fill="auto"/>
          </w:tcPr>
          <w:p w14:paraId="7078D6A1" w14:textId="77777777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positive tests on that date, based on the date when the patient was tested</w:t>
            </w:r>
          </w:p>
          <w:p w14:paraId="5CA0D47C" w14:textId="3254585F" w:rsidR="00194B28" w:rsidRPr="00490E5E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“Positive” in the TestingByDate.CSV]</w:t>
            </w:r>
          </w:p>
        </w:tc>
      </w:tr>
      <w:tr w:rsidR="00194B28" w:rsidRPr="00490E5E" w14:paraId="048516C6" w14:textId="77777777" w:rsidTr="00194B28">
        <w:tc>
          <w:tcPr>
            <w:tcW w:w="2340" w:type="dxa"/>
            <w:shd w:val="clear" w:color="auto" w:fill="auto"/>
          </w:tcPr>
          <w:p w14:paraId="79D2202D" w14:textId="6F77A463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Tests</w:t>
            </w:r>
          </w:p>
        </w:tc>
        <w:tc>
          <w:tcPr>
            <w:tcW w:w="7668" w:type="dxa"/>
            <w:shd w:val="clear" w:color="auto" w:fill="auto"/>
          </w:tcPr>
          <w:p w14:paraId="053EEF72" w14:textId="5163B54B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new tests on that date, based on the date when the patient was tested</w:t>
            </w:r>
          </w:p>
          <w:p w14:paraId="0D294D3F" w14:textId="5A749957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“New” in the TestingByDate.CSV]</w:t>
            </w:r>
          </w:p>
        </w:tc>
      </w:tr>
      <w:tr w:rsidR="00194B28" w:rsidRPr="00490E5E" w14:paraId="2AA7B5B1" w14:textId="77777777" w:rsidTr="00194B28">
        <w:tc>
          <w:tcPr>
            <w:tcW w:w="2340" w:type="dxa"/>
            <w:shd w:val="clear" w:color="auto" w:fill="auto"/>
          </w:tcPr>
          <w:p w14:paraId="7A34DD83" w14:textId="003487D4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Tests</w:t>
            </w:r>
          </w:p>
        </w:tc>
        <w:tc>
          <w:tcPr>
            <w:tcW w:w="7668" w:type="dxa"/>
            <w:shd w:val="clear" w:color="auto" w:fill="auto"/>
          </w:tcPr>
          <w:p w14:paraId="68CEF7A5" w14:textId="1B18C54B" w:rsidR="00194B28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total tests on that date, based on the date when the patient was tested</w:t>
            </w:r>
          </w:p>
          <w:p w14:paraId="5922E493" w14:textId="5FC59633" w:rsidR="00194B28" w:rsidRPr="0048178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column “Total” in the TestingByDate.CSV]</w:t>
            </w:r>
          </w:p>
        </w:tc>
      </w:tr>
      <w:tr w:rsidR="00194B28" w:rsidRPr="00490E5E" w14:paraId="2BB32467" w14:textId="77777777" w:rsidTr="00194B28">
        <w:tc>
          <w:tcPr>
            <w:tcW w:w="2340" w:type="dxa"/>
            <w:shd w:val="clear" w:color="auto" w:fill="auto"/>
          </w:tcPr>
          <w:p w14:paraId="29391BE6" w14:textId="6B042FBE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Positive Test Rate</w:t>
            </w:r>
          </w:p>
        </w:tc>
        <w:tc>
          <w:tcPr>
            <w:tcW w:w="7668" w:type="dxa"/>
            <w:shd w:val="clear" w:color="auto" w:fill="auto"/>
          </w:tcPr>
          <w:p w14:paraId="0EF0171B" w14:textId="0C9E0A3F" w:rsidR="00194B28" w:rsidRPr="000F567E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positive tests on that date divided by the number of new tests on that date</w:t>
            </w:r>
          </w:p>
        </w:tc>
      </w:tr>
      <w:tr w:rsidR="00194B28" w:rsidRPr="00490E5E" w14:paraId="2191B61D" w14:textId="77777777" w:rsidTr="00194B28">
        <w:tc>
          <w:tcPr>
            <w:tcW w:w="2340" w:type="dxa"/>
            <w:shd w:val="clear" w:color="auto" w:fill="auto"/>
          </w:tcPr>
          <w:p w14:paraId="1074EC6F" w14:textId="742694A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 day Positive Test Average</w:t>
            </w:r>
          </w:p>
        </w:tc>
        <w:tc>
          <w:tcPr>
            <w:tcW w:w="7668" w:type="dxa"/>
            <w:shd w:val="clear" w:color="auto" w:fill="auto"/>
          </w:tcPr>
          <w:p w14:paraId="709F1266" w14:textId="143EF1C5" w:rsidR="00194B28" w:rsidRPr="001A5B0D" w:rsidRDefault="00B93301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The running 7 day average of the positive test rate, weighted </w:t>
            </w:r>
            <w:r w:rsidR="00266CC5">
              <w:rPr>
                <w:rFonts w:ascii="Calibri" w:hAnsi="Calibri"/>
                <w:color w:val="000000"/>
                <w:sz w:val="22"/>
                <w:szCs w:val="22"/>
              </w:rPr>
              <w:t>(calculated as the positive tests for the last 7 days added together divided by the new tests for the last 7 days added together)</w:t>
            </w:r>
          </w:p>
        </w:tc>
      </w:tr>
      <w:tr w:rsidR="00194B28" w:rsidRPr="00490E5E" w14:paraId="61D87330" w14:textId="77777777" w:rsidTr="00194B28">
        <w:tc>
          <w:tcPr>
            <w:tcW w:w="2340" w:type="dxa"/>
            <w:shd w:val="clear" w:color="auto" w:fill="auto"/>
          </w:tcPr>
          <w:p w14:paraId="318FFDF8" w14:textId="6EE5CDFF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patients in hospital</w:t>
            </w:r>
          </w:p>
        </w:tc>
        <w:tc>
          <w:tcPr>
            <w:tcW w:w="7668" w:type="dxa"/>
            <w:shd w:val="clear" w:color="auto" w:fill="auto"/>
          </w:tcPr>
          <w:p w14:paraId="500E47D5" w14:textId="77777777" w:rsidR="00194B28" w:rsidRDefault="003B2A42" w:rsidP="00194B28">
            <w:pPr>
              <w:rPr>
                <w:rFonts w:asciiTheme="minorHAnsi" w:hAnsiTheme="minorHAnsi"/>
                <w:sz w:val="22"/>
                <w:szCs w:val="22"/>
              </w:rPr>
            </w:pPr>
            <w:r w:rsidRPr="00181078">
              <w:rPr>
                <w:rFonts w:asciiTheme="minorHAnsi" w:hAnsiTheme="minorHAnsi"/>
                <w:sz w:val="22"/>
                <w:szCs w:val="22"/>
              </w:rPr>
              <w:t>Total number of COVID</w:t>
            </w:r>
            <w:r>
              <w:rPr>
                <w:rFonts w:asciiTheme="minorHAnsi" w:hAnsiTheme="minorHAnsi"/>
                <w:sz w:val="22"/>
                <w:szCs w:val="22"/>
              </w:rPr>
              <w:t>-19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 xml:space="preserve"> patients in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>hospital today</w:t>
            </w:r>
          </w:p>
          <w:p w14:paraId="7C0EE0F1" w14:textId="17B5AEFC" w:rsidR="003B2A42" w:rsidRPr="001A5B0D" w:rsidRDefault="003B2A42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[Note: this will equal the value of the column “</w:t>
            </w:r>
            <w:r w:rsidRPr="00181078">
              <w:rPr>
                <w:rFonts w:asciiTheme="minorHAnsi" w:hAnsiTheme="minorHAnsi"/>
                <w:sz w:val="22"/>
                <w:szCs w:val="22"/>
              </w:rPr>
              <w:t xml:space="preserve"> Total number of COVID patients in hospital today</w:t>
            </w:r>
            <w:r>
              <w:rPr>
                <w:rFonts w:asciiTheme="minorHAnsi" w:hAnsiTheme="minorHAnsi"/>
                <w:sz w:val="22"/>
                <w:szCs w:val="22"/>
              </w:rPr>
              <w:t>” in the Hospitalizations from Hospitals.CSV]</w:t>
            </w:r>
          </w:p>
        </w:tc>
      </w:tr>
      <w:tr w:rsidR="00194B28" w:rsidRPr="00490E5E" w14:paraId="2D4DA1A5" w14:textId="77777777" w:rsidTr="00194B28">
        <w:tc>
          <w:tcPr>
            <w:tcW w:w="2340" w:type="dxa"/>
            <w:shd w:val="clear" w:color="auto" w:fill="auto"/>
          </w:tcPr>
          <w:p w14:paraId="58E33391" w14:textId="4C836A25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day average of COVID patients in hospital</w:t>
            </w:r>
          </w:p>
        </w:tc>
        <w:tc>
          <w:tcPr>
            <w:tcW w:w="7668" w:type="dxa"/>
            <w:shd w:val="clear" w:color="auto" w:fill="auto"/>
          </w:tcPr>
          <w:p w14:paraId="1F3E1F90" w14:textId="3A9DDE9F" w:rsidR="00194B28" w:rsidRPr="001A5B0D" w:rsidRDefault="0078634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running 3 day average of the total number of COVID-19 patients in a hospital today (calculated as the last 3 days total number of patients in the hospital added together then divided by 3)</w:t>
            </w:r>
          </w:p>
        </w:tc>
      </w:tr>
      <w:tr w:rsidR="00194B28" w:rsidRPr="00490E5E" w14:paraId="635A7B27" w14:textId="77777777" w:rsidTr="00194B28">
        <w:tc>
          <w:tcPr>
            <w:tcW w:w="2340" w:type="dxa"/>
            <w:shd w:val="clear" w:color="auto" w:fill="auto"/>
          </w:tcPr>
          <w:p w14:paraId="07C7D022" w14:textId="0111894A" w:rsidR="00194B28" w:rsidRPr="001A5B0D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Hospitals using surge capacity</w:t>
            </w:r>
          </w:p>
        </w:tc>
        <w:tc>
          <w:tcPr>
            <w:tcW w:w="7668" w:type="dxa"/>
            <w:shd w:val="clear" w:color="auto" w:fill="auto"/>
          </w:tcPr>
          <w:p w14:paraId="17884F64" w14:textId="6D24F45A" w:rsidR="00194B28" w:rsidRPr="001A5B0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number of hospitals using their surge capacity.</w:t>
            </w:r>
          </w:p>
        </w:tc>
      </w:tr>
      <w:tr w:rsidR="00194B28" w:rsidRPr="00490E5E" w14:paraId="15D145CE" w14:textId="77777777" w:rsidTr="00194B28">
        <w:tc>
          <w:tcPr>
            <w:tcW w:w="2340" w:type="dxa"/>
            <w:shd w:val="clear" w:color="auto" w:fill="auto"/>
          </w:tcPr>
          <w:p w14:paraId="4FD4A515" w14:textId="414D7693" w:rsidR="00194B28" w:rsidRDefault="00194B28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COVID deaths</w:t>
            </w:r>
          </w:p>
        </w:tc>
        <w:tc>
          <w:tcPr>
            <w:tcW w:w="7668" w:type="dxa"/>
            <w:shd w:val="clear" w:color="auto" w:fill="auto"/>
          </w:tcPr>
          <w:p w14:paraId="7AC8830E" w14:textId="77777777" w:rsidR="0068091D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Count of individuals who died on that date </w:t>
            </w:r>
          </w:p>
          <w:p w14:paraId="2BCDEB86" w14:textId="575AF3CD" w:rsidR="00194B28" w:rsidRPr="000F567E" w:rsidRDefault="0068091D" w:rsidP="00194B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>[Note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this will equal the “</w:t>
            </w:r>
            <w:r w:rsidRPr="00350B83">
              <w:rPr>
                <w:rFonts w:asciiTheme="minorHAnsi" w:hAnsiTheme="minorHAnsi"/>
                <w:sz w:val="22"/>
                <w:szCs w:val="22"/>
              </w:rPr>
              <w:t>New Deaths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” column in the DateofDeath.CSV]</w:t>
            </w:r>
            <w:r w:rsidRPr="0068091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194B28" w:rsidRPr="00490E5E" w14:paraId="66CE7445" w14:textId="77777777" w:rsidTr="00194B28">
        <w:tc>
          <w:tcPr>
            <w:tcW w:w="2340" w:type="dxa"/>
            <w:shd w:val="clear" w:color="auto" w:fill="auto"/>
          </w:tcPr>
          <w:p w14:paraId="0E4C0091" w14:textId="245B9211" w:rsidR="00194B28" w:rsidRPr="001A5B0D" w:rsidRDefault="00194B28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 day average of COVID deaths</w:t>
            </w:r>
          </w:p>
        </w:tc>
        <w:tc>
          <w:tcPr>
            <w:tcW w:w="7668" w:type="dxa"/>
            <w:shd w:val="clear" w:color="auto" w:fill="auto"/>
          </w:tcPr>
          <w:p w14:paraId="14BE6251" w14:textId="30A95091" w:rsidR="00194B28" w:rsidRPr="001A5B0D" w:rsidRDefault="0068091D" w:rsidP="00194B2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running 3 day average of the number of individuals that died of COVID-19 (calculated as the last 3 days total number of COVID deaths added together then divided by 3)</w:t>
            </w:r>
          </w:p>
        </w:tc>
      </w:tr>
    </w:tbl>
    <w:p w14:paraId="1817C79D" w14:textId="58AAA8C2" w:rsidR="00A2044D" w:rsidRPr="0078634D" w:rsidRDefault="00116812" w:rsidP="00350B83">
      <w:pPr>
        <w:shd w:val="clear" w:color="auto" w:fill="FFFFFF" w:themeFill="background1"/>
        <w:rPr>
          <w:sz w:val="22"/>
          <w:szCs w:val="22"/>
        </w:rPr>
      </w:pPr>
    </w:p>
    <w:p w14:paraId="2618F451" w14:textId="1F3E45BD" w:rsidR="00194B28" w:rsidRPr="0078634D" w:rsidRDefault="00194B28" w:rsidP="00350B83">
      <w:pPr>
        <w:shd w:val="clear" w:color="auto" w:fill="FFFFFF" w:themeFill="background1"/>
        <w:rPr>
          <w:sz w:val="22"/>
          <w:szCs w:val="22"/>
        </w:rPr>
      </w:pPr>
      <w:r w:rsidRPr="0078634D">
        <w:rPr>
          <w:sz w:val="22"/>
          <w:szCs w:val="22"/>
        </w:rPr>
        <w:t>The Key Metrics Excel Sheet combines data from several of the CSVs (and then uses them to calculate running averages</w:t>
      </w:r>
      <w:r w:rsidR="00116812">
        <w:rPr>
          <w:sz w:val="22"/>
          <w:szCs w:val="22"/>
        </w:rPr>
        <w:t>)</w:t>
      </w:r>
      <w:bookmarkStart w:id="0" w:name="_GoBack"/>
      <w:bookmarkEnd w:id="0"/>
      <w:r w:rsidRPr="0078634D">
        <w:rPr>
          <w:sz w:val="22"/>
          <w:szCs w:val="22"/>
        </w:rPr>
        <w:t>. The formulas for the calculations are present in the Excel worksheet.</w:t>
      </w:r>
    </w:p>
    <w:p w14:paraId="5F9A75C9" w14:textId="77777777" w:rsidR="00194B28" w:rsidRDefault="00194B28" w:rsidP="00350B83">
      <w:pPr>
        <w:shd w:val="clear" w:color="auto" w:fill="FFFFFF" w:themeFill="background1"/>
      </w:pPr>
    </w:p>
    <w:p w14:paraId="7A7194D8" w14:textId="77777777" w:rsidR="00194B28" w:rsidRDefault="00194B28" w:rsidP="00350B83">
      <w:pPr>
        <w:shd w:val="clear" w:color="auto" w:fill="FFFFFF" w:themeFill="background1"/>
      </w:pPr>
    </w:p>
    <w:sectPr w:rsidR="00194B2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1CD8" w14:textId="77777777" w:rsidR="0082593A" w:rsidRDefault="0082593A" w:rsidP="00F61331">
      <w:r>
        <w:separator/>
      </w:r>
    </w:p>
  </w:endnote>
  <w:endnote w:type="continuationSeparator" w:id="0">
    <w:p w14:paraId="17CAAC99" w14:textId="77777777" w:rsidR="0082593A" w:rsidRDefault="0082593A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0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68D1" w14:textId="77777777" w:rsidR="0082593A" w:rsidRDefault="0082593A" w:rsidP="00F61331">
      <w:r>
        <w:separator/>
      </w:r>
    </w:p>
  </w:footnote>
  <w:footnote w:type="continuationSeparator" w:id="0">
    <w:p w14:paraId="0021A47B" w14:textId="77777777" w:rsidR="0082593A" w:rsidRDefault="0082593A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</w:docVars>
  <w:rsids>
    <w:rsidRoot w:val="00FA7AAA"/>
    <w:rsid w:val="0000662F"/>
    <w:rsid w:val="00054625"/>
    <w:rsid w:val="000C1EF4"/>
    <w:rsid w:val="000F567E"/>
    <w:rsid w:val="00103606"/>
    <w:rsid w:val="00116812"/>
    <w:rsid w:val="00177712"/>
    <w:rsid w:val="00181078"/>
    <w:rsid w:val="00194B28"/>
    <w:rsid w:val="001A1122"/>
    <w:rsid w:val="001A5B0D"/>
    <w:rsid w:val="001E1179"/>
    <w:rsid w:val="00214E4C"/>
    <w:rsid w:val="00263FE0"/>
    <w:rsid w:val="00266CC5"/>
    <w:rsid w:val="00283551"/>
    <w:rsid w:val="002C4F8E"/>
    <w:rsid w:val="00311C79"/>
    <w:rsid w:val="00350B83"/>
    <w:rsid w:val="00391CF0"/>
    <w:rsid w:val="003B2A42"/>
    <w:rsid w:val="003D3275"/>
    <w:rsid w:val="00443828"/>
    <w:rsid w:val="004525FA"/>
    <w:rsid w:val="0048178E"/>
    <w:rsid w:val="00584569"/>
    <w:rsid w:val="005B2A4A"/>
    <w:rsid w:val="005F1A35"/>
    <w:rsid w:val="0068091D"/>
    <w:rsid w:val="00683C3B"/>
    <w:rsid w:val="0068580A"/>
    <w:rsid w:val="006F7586"/>
    <w:rsid w:val="00737456"/>
    <w:rsid w:val="0078375E"/>
    <w:rsid w:val="0078634D"/>
    <w:rsid w:val="007D75F9"/>
    <w:rsid w:val="00810B9A"/>
    <w:rsid w:val="0082593A"/>
    <w:rsid w:val="0083078C"/>
    <w:rsid w:val="00834CD8"/>
    <w:rsid w:val="0084465C"/>
    <w:rsid w:val="0093602C"/>
    <w:rsid w:val="009953DF"/>
    <w:rsid w:val="009A4864"/>
    <w:rsid w:val="009C346D"/>
    <w:rsid w:val="009D3BFB"/>
    <w:rsid w:val="009D67B4"/>
    <w:rsid w:val="00A60272"/>
    <w:rsid w:val="00A6250D"/>
    <w:rsid w:val="00AB489C"/>
    <w:rsid w:val="00AD09E7"/>
    <w:rsid w:val="00B93301"/>
    <w:rsid w:val="00BC3D9A"/>
    <w:rsid w:val="00BD7F87"/>
    <w:rsid w:val="00C75F2F"/>
    <w:rsid w:val="00C8213D"/>
    <w:rsid w:val="00CC16FC"/>
    <w:rsid w:val="00DA0596"/>
    <w:rsid w:val="00DF3757"/>
    <w:rsid w:val="00EF22B4"/>
    <w:rsid w:val="00F247EA"/>
    <w:rsid w:val="00F61331"/>
    <w:rsid w:val="00FA7AAA"/>
    <w:rsid w:val="00FC0C9A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9F41"/>
  <w15:docId w15:val="{CD295213-A685-4429-B95F-E5227CB7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8</cp:revision>
  <dcterms:created xsi:type="dcterms:W3CDTF">2020-05-18T16:44:00Z</dcterms:created>
  <dcterms:modified xsi:type="dcterms:W3CDTF">2020-05-18T17:32:00Z</dcterms:modified>
</cp:coreProperties>
</file>