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ZA"/>
        </w:rPr>
        <w:id w:val="68517660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012EDF" w14:paraId="29C49720" w14:textId="77777777">
            <w:tc>
              <w:tcPr>
                <w:tcW w:w="7672" w:type="dxa"/>
                <w:tcMar>
                  <w:top w:w="216" w:type="dxa"/>
                  <w:left w:w="115" w:type="dxa"/>
                  <w:bottom w:w="216" w:type="dxa"/>
                  <w:right w:w="115" w:type="dxa"/>
                </w:tcMar>
              </w:tcPr>
              <w:p w14:paraId="3714887B" w14:textId="77777777" w:rsidR="00012EDF" w:rsidRDefault="00012EDF" w:rsidP="00012EDF">
                <w:pPr>
                  <w:pStyle w:val="NoSpacing"/>
                  <w:rPr>
                    <w:rFonts w:asciiTheme="majorHAnsi" w:eastAsiaTheme="majorEastAsia" w:hAnsiTheme="majorHAnsi" w:cstheme="majorBidi"/>
                  </w:rPr>
                </w:pPr>
              </w:p>
            </w:tc>
          </w:tr>
          <w:tr w:rsidR="00012EDF" w14:paraId="2251DB27" w14:textId="7777777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FCFA5D2CA32467A94C1DC423BC21E37"/>
                  </w:placeholder>
                  <w:dataBinding w:prefixMappings="xmlns:ns0='http://schemas.openxmlformats.org/package/2006/metadata/core-properties' xmlns:ns1='http://purl.org/dc/elements/1.1/'" w:xpath="/ns0:coreProperties[1]/ns1:title[1]" w:storeItemID="{6C3C8BC8-F283-45AE-878A-BAB7291924A1}"/>
                  <w:text/>
                </w:sdtPr>
                <w:sdtEndPr/>
                <w:sdtContent>
                  <w:p w14:paraId="75E66231" w14:textId="77777777" w:rsidR="00012EDF" w:rsidRDefault="00012EDF" w:rsidP="00012ED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T-16 USER MANUAL</w:t>
                    </w:r>
                  </w:p>
                </w:sdtContent>
              </w:sdt>
            </w:tc>
          </w:tr>
          <w:tr w:rsidR="00012EDF" w14:paraId="79B12401" w14:textId="77777777">
            <w:sdt>
              <w:sdtPr>
                <w:rPr>
                  <w:rFonts w:asciiTheme="majorHAnsi" w:eastAsiaTheme="majorEastAsia" w:hAnsiTheme="majorHAnsi" w:cstheme="majorBidi"/>
                  <w:color w:val="4F81BD" w:themeColor="accent1"/>
                  <w:sz w:val="24"/>
                  <w:szCs w:val="24"/>
                </w:rPr>
                <w:alias w:val="Subtitle"/>
                <w:id w:val="13406923"/>
                <w:placeholder>
                  <w:docPart w:val="A6EDCCC6D259490A89558DF18E92BBA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951297B" w14:textId="77777777" w:rsidR="00012EDF" w:rsidRDefault="00012EDF" w:rsidP="00012EDF">
                    <w:pPr>
                      <w:pStyle w:val="NoSpacing"/>
                      <w:rPr>
                        <w:rFonts w:asciiTheme="majorHAnsi" w:eastAsiaTheme="majorEastAsia" w:hAnsiTheme="majorHAnsi" w:cstheme="majorBidi"/>
                      </w:rPr>
                    </w:pPr>
                    <w:r>
                      <w:rPr>
                        <w:rFonts w:asciiTheme="majorHAnsi" w:eastAsiaTheme="majorEastAsia" w:hAnsiTheme="majorHAnsi" w:cstheme="majorBidi"/>
                        <w:color w:val="4F81BD" w:themeColor="accent1"/>
                        <w:sz w:val="24"/>
                        <w:szCs w:val="24"/>
                      </w:rPr>
                      <w:t>with</w:t>
                    </w:r>
                    <w:r w:rsidRPr="00012EDF">
                      <w:rPr>
                        <w:rFonts w:asciiTheme="majorHAnsi" w:eastAsiaTheme="majorEastAsia" w:hAnsiTheme="majorHAnsi" w:cstheme="majorBidi"/>
                        <w:color w:val="4F81BD" w:themeColor="accent1"/>
                        <w:sz w:val="24"/>
                        <w:szCs w:val="24"/>
                      </w:rPr>
                      <w:t xml:space="preserve"> language specification</w:t>
                    </w:r>
                  </w:p>
                </w:tc>
              </w:sdtContent>
            </w:sdt>
          </w:tr>
        </w:tbl>
        <w:p w14:paraId="1BBF2FC7" w14:textId="77777777" w:rsidR="00012EDF" w:rsidRDefault="00012EDF"/>
        <w:p w14:paraId="1098B10C" w14:textId="77777777" w:rsidR="00012EDF" w:rsidRDefault="00012EDF"/>
        <w:p w14:paraId="4CCCE556" w14:textId="77777777" w:rsidR="00012EDF" w:rsidRDefault="00012EDF"/>
        <w:tbl>
          <w:tblPr>
            <w:tblpPr w:leftFromText="187" w:rightFromText="187" w:vertAnchor="page" w:horzAnchor="page" w:tblpX="7235" w:tblpY="13640"/>
            <w:tblW w:w="2307" w:type="pct"/>
            <w:tblLook w:val="04A0" w:firstRow="1" w:lastRow="0" w:firstColumn="1" w:lastColumn="0" w:noHBand="0" w:noVBand="1"/>
          </w:tblPr>
          <w:tblGrid>
            <w:gridCol w:w="4271"/>
          </w:tblGrid>
          <w:tr w:rsidR="00012EDF" w14:paraId="67763587" w14:textId="77777777" w:rsidTr="00012EDF">
            <w:trPr>
              <w:trHeight w:val="96"/>
            </w:trPr>
            <w:tc>
              <w:tcPr>
                <w:tcW w:w="4271" w:type="dxa"/>
                <w:tcMar>
                  <w:top w:w="216" w:type="dxa"/>
                  <w:left w:w="115" w:type="dxa"/>
                  <w:bottom w:w="216" w:type="dxa"/>
                  <w:right w:w="115" w:type="dxa"/>
                </w:tcMar>
              </w:tcP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B86F51F" w14:textId="77777777" w:rsidR="00012EDF" w:rsidRDefault="00012EDF" w:rsidP="00012EDF">
                    <w:pPr>
                      <w:pStyle w:val="NoSpacing"/>
                      <w:rPr>
                        <w:color w:val="4F81BD" w:themeColor="accent1"/>
                        <w:sz w:val="36"/>
                        <w:szCs w:val="36"/>
                      </w:rPr>
                    </w:pPr>
                    <w:r>
                      <w:rPr>
                        <w:color w:val="4F81BD" w:themeColor="accent1"/>
                        <w:sz w:val="36"/>
                        <w:szCs w:val="36"/>
                      </w:rPr>
                      <w:t>Written b</w:t>
                    </w:r>
                    <w:r w:rsidRPr="00012EDF">
                      <w:rPr>
                        <w:color w:val="4F81BD" w:themeColor="accent1"/>
                        <w:sz w:val="36"/>
                        <w:szCs w:val="36"/>
                      </w:rPr>
                      <w:t xml:space="preserve">y </w:t>
                    </w:r>
                    <w:r w:rsidRPr="00012EDF">
                      <w:rPr>
                        <w:color w:val="4F81BD" w:themeColor="accent1"/>
                        <w:sz w:val="36"/>
                        <w:szCs w:val="36"/>
                        <w:lang w:val="en-ZA"/>
                      </w:rPr>
                      <w:t>Peter Pretorius</w:t>
                    </w:r>
                  </w:p>
                </w:sdtContent>
              </w:sdt>
              <w:p w14:paraId="3376A125" w14:textId="77777777" w:rsidR="00012EDF" w:rsidRPr="00012EDF" w:rsidRDefault="00012EDF" w:rsidP="00012EDF">
                <w:pPr>
                  <w:pStyle w:val="NoSpacing"/>
                  <w:rPr>
                    <w:color w:val="4F81BD" w:themeColor="accent1"/>
                    <w:sz w:val="36"/>
                    <w:szCs w:val="36"/>
                  </w:rPr>
                </w:pPr>
                <w:r>
                  <w:rPr>
                    <w:color w:val="4F81BD" w:themeColor="accent1"/>
                    <w:sz w:val="36"/>
                    <w:szCs w:val="36"/>
                  </w:rPr>
                  <w:t xml:space="preserve">                          210543717</w:t>
                </w:r>
              </w:p>
              <w:p w14:paraId="6910DE15" w14:textId="77777777" w:rsidR="00012EDF" w:rsidRDefault="00012EDF" w:rsidP="00012EDF">
                <w:pPr>
                  <w:pStyle w:val="NoSpacing"/>
                  <w:rPr>
                    <w:color w:val="4F81BD" w:themeColor="accent1"/>
                  </w:rPr>
                </w:pPr>
              </w:p>
              <w:p w14:paraId="4724BD12" w14:textId="77777777" w:rsidR="00012EDF" w:rsidRDefault="00012EDF" w:rsidP="00012EDF">
                <w:pPr>
                  <w:pStyle w:val="NoSpacing"/>
                  <w:rPr>
                    <w:color w:val="4F81BD" w:themeColor="accent1"/>
                  </w:rPr>
                </w:pPr>
              </w:p>
            </w:tc>
          </w:tr>
          <w:tr w:rsidR="00012EDF" w14:paraId="6BF8E6D0" w14:textId="77777777" w:rsidTr="00012EDF">
            <w:trPr>
              <w:trHeight w:val="96"/>
            </w:trPr>
            <w:tc>
              <w:tcPr>
                <w:tcW w:w="4271" w:type="dxa"/>
                <w:tcMar>
                  <w:top w:w="216" w:type="dxa"/>
                  <w:left w:w="115" w:type="dxa"/>
                  <w:bottom w:w="216" w:type="dxa"/>
                  <w:right w:w="115" w:type="dxa"/>
                </w:tcMar>
              </w:tcPr>
              <w:p w14:paraId="3CF05BA7" w14:textId="77777777" w:rsidR="00012EDF" w:rsidRDefault="00012EDF" w:rsidP="00012EDF">
                <w:pPr>
                  <w:pStyle w:val="NoSpacing"/>
                  <w:rPr>
                    <w:color w:val="4F81BD" w:themeColor="accent1"/>
                    <w:sz w:val="36"/>
                    <w:szCs w:val="36"/>
                  </w:rPr>
                </w:pPr>
              </w:p>
            </w:tc>
          </w:tr>
        </w:tbl>
        <w:p w14:paraId="46BBAEE6" w14:textId="77777777" w:rsidR="00012EDF" w:rsidRDefault="00012EDF">
          <w:r>
            <w:br w:type="page"/>
          </w:r>
        </w:p>
      </w:sdtContent>
    </w:sdt>
    <w:p w14:paraId="6F0F498F" w14:textId="3885F553" w:rsidR="00051422" w:rsidRDefault="00051422" w:rsidP="00051422">
      <w:pPr>
        <w:rPr>
          <w:sz w:val="28"/>
          <w:szCs w:val="28"/>
          <w:u w:val="single"/>
        </w:rPr>
      </w:pPr>
      <w:r>
        <w:rPr>
          <w:sz w:val="28"/>
          <w:szCs w:val="28"/>
          <w:u w:val="single"/>
        </w:rPr>
        <w:lastRenderedPageBreak/>
        <w:t>Overview</w:t>
      </w:r>
    </w:p>
    <w:p w14:paraId="06214D18" w14:textId="4F992AAD" w:rsidR="00051422" w:rsidRDefault="002857CF" w:rsidP="00051422">
      <w:pPr>
        <w:rPr>
          <w:sz w:val="24"/>
          <w:szCs w:val="24"/>
        </w:rPr>
      </w:pPr>
      <w:r>
        <w:rPr>
          <w:sz w:val="24"/>
          <w:szCs w:val="24"/>
        </w:rPr>
        <w:t xml:space="preserve">The T-machine is a virtual machine with a 16bit address bus and </w:t>
      </w:r>
      <w:r w:rsidR="00714196">
        <w:rPr>
          <w:sz w:val="24"/>
          <w:szCs w:val="24"/>
        </w:rPr>
        <w:t>64K</w:t>
      </w:r>
      <w:r>
        <w:rPr>
          <w:sz w:val="24"/>
          <w:szCs w:val="24"/>
        </w:rPr>
        <w:t xml:space="preserve"> of memory. It is a Von Neumann machine (i.e</w:t>
      </w:r>
      <w:r w:rsidR="00714196">
        <w:rPr>
          <w:sz w:val="24"/>
          <w:szCs w:val="24"/>
        </w:rPr>
        <w:t>.</w:t>
      </w:r>
      <w:r>
        <w:rPr>
          <w:sz w:val="24"/>
          <w:szCs w:val="24"/>
        </w:rPr>
        <w:t xml:space="preserve"> program and data both stored in memory)</w:t>
      </w:r>
      <w:r w:rsidR="00054166">
        <w:rPr>
          <w:sz w:val="24"/>
          <w:szCs w:val="24"/>
        </w:rPr>
        <w:t xml:space="preserve"> with a limited </w:t>
      </w:r>
      <w:r w:rsidR="00DC202C">
        <w:rPr>
          <w:sz w:val="24"/>
          <w:szCs w:val="24"/>
        </w:rPr>
        <w:t>instruction set.</w:t>
      </w:r>
      <w:r w:rsidR="00B921D6">
        <w:rPr>
          <w:sz w:val="24"/>
          <w:szCs w:val="24"/>
        </w:rPr>
        <w:t xml:space="preserve"> </w:t>
      </w:r>
    </w:p>
    <w:p w14:paraId="79815B05" w14:textId="77777777" w:rsidR="00300409" w:rsidRDefault="00300409" w:rsidP="00051422">
      <w:pPr>
        <w:rPr>
          <w:b/>
          <w:sz w:val="24"/>
          <w:szCs w:val="24"/>
        </w:rPr>
      </w:pPr>
      <w:r>
        <w:rPr>
          <w:b/>
          <w:sz w:val="24"/>
          <w:szCs w:val="24"/>
        </w:rPr>
        <w:t>Registers:</w:t>
      </w:r>
    </w:p>
    <w:p w14:paraId="3C9BAC2D" w14:textId="6CEA504C" w:rsidR="00300409" w:rsidRDefault="00300409" w:rsidP="00051422">
      <w:pPr>
        <w:rPr>
          <w:sz w:val="24"/>
          <w:szCs w:val="24"/>
        </w:rPr>
      </w:pPr>
      <w:r>
        <w:rPr>
          <w:sz w:val="24"/>
          <w:szCs w:val="24"/>
        </w:rPr>
        <w:t>Accumulator – 16bit general purpose register</w:t>
      </w:r>
    </w:p>
    <w:p w14:paraId="74175636" w14:textId="6D2CA6A5" w:rsidR="00300409" w:rsidRDefault="00300409" w:rsidP="00051422">
      <w:pPr>
        <w:rPr>
          <w:sz w:val="24"/>
          <w:szCs w:val="24"/>
        </w:rPr>
      </w:pPr>
      <w:r>
        <w:rPr>
          <w:sz w:val="24"/>
          <w:szCs w:val="24"/>
        </w:rPr>
        <w:t>Index register – 16bit general purpose register, designed specifically for tracking indices</w:t>
      </w:r>
    </w:p>
    <w:p w14:paraId="1CE93D4B" w14:textId="77777777" w:rsidR="0049584F" w:rsidRDefault="0049584F" w:rsidP="00051422">
      <w:pPr>
        <w:rPr>
          <w:b/>
          <w:sz w:val="24"/>
          <w:szCs w:val="24"/>
        </w:rPr>
      </w:pPr>
      <w:r>
        <w:rPr>
          <w:b/>
          <w:sz w:val="24"/>
          <w:szCs w:val="24"/>
        </w:rPr>
        <w:t>Flags:</w:t>
      </w:r>
    </w:p>
    <w:p w14:paraId="2C92EE58" w14:textId="60446202" w:rsidR="0049584F" w:rsidRDefault="0049584F" w:rsidP="00051422">
      <w:pPr>
        <w:rPr>
          <w:sz w:val="24"/>
          <w:szCs w:val="24"/>
        </w:rPr>
      </w:pPr>
      <w:r>
        <w:rPr>
          <w:sz w:val="24"/>
          <w:szCs w:val="24"/>
        </w:rPr>
        <w:t>Z  - set when an operation gives a zero result</w:t>
      </w:r>
    </w:p>
    <w:p w14:paraId="057A07A9" w14:textId="32AC35B9" w:rsidR="0049584F" w:rsidRPr="0049584F" w:rsidRDefault="0049584F" w:rsidP="00051422">
      <w:pPr>
        <w:rPr>
          <w:sz w:val="24"/>
          <w:szCs w:val="24"/>
        </w:rPr>
      </w:pPr>
      <w:r>
        <w:rPr>
          <w:sz w:val="24"/>
          <w:szCs w:val="24"/>
        </w:rPr>
        <w:t>P – set when an operat</w:t>
      </w:r>
      <w:r w:rsidR="00FE0ABD">
        <w:rPr>
          <w:sz w:val="24"/>
          <w:szCs w:val="24"/>
        </w:rPr>
        <w:t>ion gives a non-negative result</w:t>
      </w:r>
    </w:p>
    <w:p w14:paraId="0C8F23AD" w14:textId="7175211F" w:rsidR="00E5790C" w:rsidRPr="0049584F" w:rsidRDefault="0049584F" w:rsidP="00E5790C">
      <w:pPr>
        <w:rPr>
          <w:b/>
          <w:sz w:val="24"/>
          <w:szCs w:val="24"/>
        </w:rPr>
      </w:pPr>
      <w:r w:rsidRPr="0049584F">
        <w:rPr>
          <w:b/>
          <w:sz w:val="24"/>
          <w:szCs w:val="24"/>
        </w:rPr>
        <w:t>Stack pointer:</w:t>
      </w:r>
    </w:p>
    <w:p w14:paraId="2763D234" w14:textId="013AC74A" w:rsidR="00E5790C" w:rsidRPr="0049584F" w:rsidRDefault="0049584F" w:rsidP="00E5790C">
      <w:pPr>
        <w:rPr>
          <w:sz w:val="24"/>
          <w:szCs w:val="24"/>
        </w:rPr>
      </w:pPr>
      <w:r>
        <w:rPr>
          <w:sz w:val="24"/>
          <w:szCs w:val="24"/>
        </w:rPr>
        <w:t>A single 16 bit stack pointer is available for stack operations</w:t>
      </w:r>
    </w:p>
    <w:p w14:paraId="3B83CC1D" w14:textId="77777777" w:rsidR="00E5790C" w:rsidRPr="00E5790C" w:rsidRDefault="00E5790C" w:rsidP="00E5790C">
      <w:pPr>
        <w:rPr>
          <w:sz w:val="28"/>
          <w:szCs w:val="28"/>
          <w:u w:val="single"/>
        </w:rPr>
      </w:pPr>
    </w:p>
    <w:p w14:paraId="293198A1" w14:textId="77777777" w:rsidR="00031173" w:rsidRPr="00E5790C" w:rsidRDefault="00012EDF" w:rsidP="00E5790C">
      <w:pPr>
        <w:rPr>
          <w:sz w:val="28"/>
          <w:szCs w:val="28"/>
          <w:u w:val="single"/>
        </w:rPr>
      </w:pPr>
      <w:r w:rsidRPr="00E5790C">
        <w:rPr>
          <w:sz w:val="28"/>
          <w:szCs w:val="28"/>
          <w:u w:val="single"/>
        </w:rPr>
        <w:t>Language specification</w:t>
      </w:r>
    </w:p>
    <w:p w14:paraId="4F4B8F07" w14:textId="6F14A122" w:rsidR="00012EDF" w:rsidRDefault="00012EDF" w:rsidP="00012EDF">
      <w:pPr>
        <w:rPr>
          <w:sz w:val="24"/>
          <w:szCs w:val="24"/>
        </w:rPr>
      </w:pPr>
      <w:r>
        <w:rPr>
          <w:sz w:val="24"/>
          <w:szCs w:val="24"/>
        </w:rPr>
        <w:t>T language makes use of a number of directives and operations. The full specification is as fol</w:t>
      </w:r>
      <w:r w:rsidR="0049584F">
        <w:rPr>
          <w:sz w:val="24"/>
          <w:szCs w:val="24"/>
        </w:rPr>
        <w:t>lows:</w:t>
      </w:r>
    </w:p>
    <w:p w14:paraId="6B3E4E0D" w14:textId="504540E8" w:rsidR="003E3052" w:rsidRPr="009C1F88" w:rsidRDefault="003E3052" w:rsidP="00012EDF">
      <w:pPr>
        <w:rPr>
          <w:b/>
          <w:sz w:val="32"/>
          <w:szCs w:val="24"/>
        </w:rPr>
      </w:pPr>
      <w:r w:rsidRPr="009C1F88">
        <w:rPr>
          <w:b/>
          <w:sz w:val="32"/>
          <w:szCs w:val="24"/>
        </w:rPr>
        <w:t>Table of Directives</w:t>
      </w:r>
    </w:p>
    <w:tbl>
      <w:tblPr>
        <w:tblStyle w:val="TableGrid"/>
        <w:tblW w:w="0" w:type="auto"/>
        <w:tblInd w:w="-885" w:type="dxa"/>
        <w:tblLook w:val="04A0" w:firstRow="1" w:lastRow="0" w:firstColumn="1" w:lastColumn="0" w:noHBand="0" w:noVBand="1"/>
      </w:tblPr>
      <w:tblGrid>
        <w:gridCol w:w="1115"/>
        <w:gridCol w:w="1401"/>
        <w:gridCol w:w="1119"/>
        <w:gridCol w:w="3083"/>
        <w:gridCol w:w="3409"/>
      </w:tblGrid>
      <w:tr w:rsidR="00F666AE" w:rsidRPr="002472BA" w14:paraId="1967DB5B" w14:textId="77777777" w:rsidTr="009C1F88">
        <w:tc>
          <w:tcPr>
            <w:tcW w:w="0" w:type="auto"/>
          </w:tcPr>
          <w:p w14:paraId="20BAD749" w14:textId="77777777" w:rsidR="00F666AE" w:rsidRPr="002472BA" w:rsidRDefault="00F666AE" w:rsidP="00F666AE">
            <w:pPr>
              <w:jc w:val="center"/>
              <w:rPr>
                <w:sz w:val="24"/>
                <w:szCs w:val="24"/>
                <w:u w:val="single"/>
              </w:rPr>
            </w:pPr>
            <w:r w:rsidRPr="002472BA">
              <w:rPr>
                <w:sz w:val="24"/>
                <w:szCs w:val="24"/>
                <w:u w:val="single"/>
              </w:rPr>
              <w:t>LABEL</w:t>
            </w:r>
          </w:p>
        </w:tc>
        <w:tc>
          <w:tcPr>
            <w:tcW w:w="0" w:type="auto"/>
          </w:tcPr>
          <w:p w14:paraId="3AE1D9E5" w14:textId="77777777" w:rsidR="00F666AE" w:rsidRPr="002472BA" w:rsidRDefault="00F666AE" w:rsidP="00F666AE">
            <w:pPr>
              <w:jc w:val="center"/>
              <w:rPr>
                <w:sz w:val="24"/>
                <w:szCs w:val="24"/>
                <w:u w:val="single"/>
              </w:rPr>
            </w:pPr>
            <w:r w:rsidRPr="002472BA">
              <w:rPr>
                <w:sz w:val="24"/>
                <w:szCs w:val="24"/>
                <w:u w:val="single"/>
              </w:rPr>
              <w:t>MNEMONIC</w:t>
            </w:r>
          </w:p>
        </w:tc>
        <w:tc>
          <w:tcPr>
            <w:tcW w:w="0" w:type="auto"/>
          </w:tcPr>
          <w:p w14:paraId="0570FFE2" w14:textId="77777777" w:rsidR="00F666AE" w:rsidRPr="002472BA" w:rsidRDefault="00F666AE" w:rsidP="00F666AE">
            <w:pPr>
              <w:jc w:val="center"/>
              <w:rPr>
                <w:sz w:val="24"/>
                <w:szCs w:val="24"/>
                <w:u w:val="single"/>
              </w:rPr>
            </w:pPr>
            <w:r w:rsidRPr="002472BA">
              <w:rPr>
                <w:sz w:val="24"/>
                <w:szCs w:val="24"/>
                <w:u w:val="single"/>
              </w:rPr>
              <w:t>ADDRESS</w:t>
            </w:r>
          </w:p>
        </w:tc>
        <w:tc>
          <w:tcPr>
            <w:tcW w:w="0" w:type="auto"/>
          </w:tcPr>
          <w:p w14:paraId="5B1544D6" w14:textId="77777777" w:rsidR="00F666AE" w:rsidRPr="002472BA" w:rsidRDefault="00F666AE" w:rsidP="00F666AE">
            <w:pPr>
              <w:jc w:val="center"/>
              <w:rPr>
                <w:sz w:val="24"/>
                <w:szCs w:val="24"/>
                <w:u w:val="single"/>
              </w:rPr>
            </w:pPr>
            <w:r w:rsidRPr="002472BA">
              <w:rPr>
                <w:sz w:val="24"/>
                <w:szCs w:val="24"/>
                <w:u w:val="single"/>
              </w:rPr>
              <w:t>ACTION</w:t>
            </w:r>
          </w:p>
        </w:tc>
        <w:tc>
          <w:tcPr>
            <w:tcW w:w="0" w:type="auto"/>
          </w:tcPr>
          <w:p w14:paraId="59FEA75F" w14:textId="77777777" w:rsidR="00F666AE" w:rsidRPr="002472BA" w:rsidRDefault="00F666AE" w:rsidP="00F666AE">
            <w:pPr>
              <w:jc w:val="center"/>
              <w:rPr>
                <w:sz w:val="24"/>
                <w:szCs w:val="24"/>
                <w:u w:val="single"/>
              </w:rPr>
            </w:pPr>
            <w:r w:rsidRPr="002472BA">
              <w:rPr>
                <w:sz w:val="24"/>
                <w:szCs w:val="24"/>
                <w:u w:val="single"/>
              </w:rPr>
              <w:t>ADDITIONAL INFORMATION</w:t>
            </w:r>
          </w:p>
        </w:tc>
      </w:tr>
      <w:tr w:rsidR="00F666AE" w:rsidRPr="002472BA" w14:paraId="74F07FA1" w14:textId="77777777" w:rsidTr="009C1F88">
        <w:tc>
          <w:tcPr>
            <w:tcW w:w="0" w:type="auto"/>
          </w:tcPr>
          <w:p w14:paraId="4056DE7E" w14:textId="77777777" w:rsidR="00F666AE" w:rsidRPr="002472BA" w:rsidRDefault="00F666AE" w:rsidP="00012EDF">
            <w:pPr>
              <w:rPr>
                <w:sz w:val="24"/>
                <w:szCs w:val="24"/>
              </w:rPr>
            </w:pPr>
            <w:r w:rsidRPr="002472BA">
              <w:rPr>
                <w:sz w:val="24"/>
                <w:szCs w:val="24"/>
              </w:rPr>
              <w:t>Not used</w:t>
            </w:r>
          </w:p>
        </w:tc>
        <w:tc>
          <w:tcPr>
            <w:tcW w:w="0" w:type="auto"/>
          </w:tcPr>
          <w:p w14:paraId="5FA25699" w14:textId="77777777" w:rsidR="00F666AE" w:rsidRPr="002472BA" w:rsidRDefault="00F666AE" w:rsidP="00012EDF">
            <w:pPr>
              <w:rPr>
                <w:i/>
                <w:sz w:val="24"/>
                <w:szCs w:val="24"/>
              </w:rPr>
            </w:pPr>
            <w:r w:rsidRPr="002472BA">
              <w:rPr>
                <w:i/>
                <w:sz w:val="24"/>
                <w:szCs w:val="24"/>
              </w:rPr>
              <w:t>BEG</w:t>
            </w:r>
          </w:p>
        </w:tc>
        <w:tc>
          <w:tcPr>
            <w:tcW w:w="0" w:type="auto"/>
          </w:tcPr>
          <w:p w14:paraId="71E108B7" w14:textId="2C1B71D1" w:rsidR="00F666AE" w:rsidRPr="002472BA" w:rsidRDefault="000F10CA" w:rsidP="00012EDF">
            <w:pPr>
              <w:rPr>
                <w:sz w:val="24"/>
                <w:szCs w:val="24"/>
              </w:rPr>
            </w:pPr>
            <w:r w:rsidRPr="002472BA">
              <w:rPr>
                <w:sz w:val="24"/>
                <w:szCs w:val="24"/>
              </w:rPr>
              <w:t>Not used</w:t>
            </w:r>
          </w:p>
        </w:tc>
        <w:tc>
          <w:tcPr>
            <w:tcW w:w="0" w:type="auto"/>
          </w:tcPr>
          <w:p w14:paraId="61184C37" w14:textId="0BD7EB9C" w:rsidR="00F666AE" w:rsidRPr="002472BA" w:rsidRDefault="003E3052" w:rsidP="00012EDF">
            <w:pPr>
              <w:rPr>
                <w:sz w:val="24"/>
                <w:szCs w:val="24"/>
              </w:rPr>
            </w:pPr>
            <w:r w:rsidRPr="002472BA">
              <w:rPr>
                <w:sz w:val="24"/>
                <w:szCs w:val="24"/>
              </w:rPr>
              <w:t>Mark the beginning of the code</w:t>
            </w:r>
          </w:p>
        </w:tc>
        <w:tc>
          <w:tcPr>
            <w:tcW w:w="0" w:type="auto"/>
          </w:tcPr>
          <w:p w14:paraId="7C30BDDB" w14:textId="68A5A632" w:rsidR="00F666AE" w:rsidRPr="002472BA" w:rsidRDefault="003818A0" w:rsidP="00012EDF">
            <w:pPr>
              <w:rPr>
                <w:sz w:val="24"/>
                <w:szCs w:val="24"/>
              </w:rPr>
            </w:pPr>
            <w:r w:rsidRPr="002472BA">
              <w:rPr>
                <w:sz w:val="24"/>
                <w:szCs w:val="24"/>
              </w:rPr>
              <w:t>Specifies where the data segment ends and the code segment begins.</w:t>
            </w:r>
          </w:p>
        </w:tc>
      </w:tr>
      <w:tr w:rsidR="00F666AE" w:rsidRPr="002472BA" w14:paraId="6D4216B2" w14:textId="77777777" w:rsidTr="009C1F88">
        <w:tc>
          <w:tcPr>
            <w:tcW w:w="0" w:type="auto"/>
          </w:tcPr>
          <w:p w14:paraId="495D341B" w14:textId="77777777" w:rsidR="00F666AE" w:rsidRPr="002472BA" w:rsidRDefault="00F666AE" w:rsidP="00012EDF">
            <w:pPr>
              <w:rPr>
                <w:sz w:val="24"/>
                <w:szCs w:val="24"/>
              </w:rPr>
            </w:pPr>
            <w:r w:rsidRPr="002472BA">
              <w:rPr>
                <w:sz w:val="24"/>
                <w:szCs w:val="24"/>
              </w:rPr>
              <w:t>Not used</w:t>
            </w:r>
          </w:p>
        </w:tc>
        <w:tc>
          <w:tcPr>
            <w:tcW w:w="0" w:type="auto"/>
          </w:tcPr>
          <w:p w14:paraId="17A4C9F3" w14:textId="77777777" w:rsidR="00F666AE" w:rsidRPr="002472BA" w:rsidRDefault="00F666AE" w:rsidP="00012EDF">
            <w:pPr>
              <w:rPr>
                <w:i/>
                <w:sz w:val="24"/>
                <w:szCs w:val="24"/>
              </w:rPr>
            </w:pPr>
            <w:r w:rsidRPr="002472BA">
              <w:rPr>
                <w:i/>
                <w:sz w:val="24"/>
                <w:szCs w:val="24"/>
              </w:rPr>
              <w:t>END</w:t>
            </w:r>
          </w:p>
        </w:tc>
        <w:tc>
          <w:tcPr>
            <w:tcW w:w="0" w:type="auto"/>
          </w:tcPr>
          <w:p w14:paraId="27E43676" w14:textId="54FDA804" w:rsidR="00F666AE" w:rsidRPr="002472BA" w:rsidRDefault="000F10CA" w:rsidP="00012EDF">
            <w:pPr>
              <w:rPr>
                <w:sz w:val="24"/>
                <w:szCs w:val="24"/>
              </w:rPr>
            </w:pPr>
            <w:r w:rsidRPr="002472BA">
              <w:rPr>
                <w:sz w:val="24"/>
                <w:szCs w:val="24"/>
              </w:rPr>
              <w:t>Not used</w:t>
            </w:r>
          </w:p>
        </w:tc>
        <w:tc>
          <w:tcPr>
            <w:tcW w:w="0" w:type="auto"/>
          </w:tcPr>
          <w:p w14:paraId="790A15C5" w14:textId="757685A7" w:rsidR="00F666AE" w:rsidRPr="002472BA" w:rsidRDefault="003E3052" w:rsidP="00012EDF">
            <w:pPr>
              <w:rPr>
                <w:sz w:val="24"/>
                <w:szCs w:val="24"/>
              </w:rPr>
            </w:pPr>
            <w:r w:rsidRPr="002472BA">
              <w:rPr>
                <w:sz w:val="24"/>
                <w:szCs w:val="24"/>
              </w:rPr>
              <w:t>Mark the end of the code</w:t>
            </w:r>
          </w:p>
        </w:tc>
        <w:tc>
          <w:tcPr>
            <w:tcW w:w="0" w:type="auto"/>
          </w:tcPr>
          <w:p w14:paraId="12F21CA8" w14:textId="35E5AB19" w:rsidR="00F666AE" w:rsidRPr="002472BA" w:rsidRDefault="003818A0" w:rsidP="00012EDF">
            <w:pPr>
              <w:rPr>
                <w:sz w:val="24"/>
                <w:szCs w:val="24"/>
              </w:rPr>
            </w:pPr>
            <w:r w:rsidRPr="002472BA">
              <w:rPr>
                <w:sz w:val="24"/>
                <w:szCs w:val="24"/>
              </w:rPr>
              <w:t>Must be the final entry in any T program.</w:t>
            </w:r>
          </w:p>
        </w:tc>
      </w:tr>
      <w:tr w:rsidR="00F666AE" w:rsidRPr="002472BA" w14:paraId="7BFFF5F2" w14:textId="77777777" w:rsidTr="009C1F88">
        <w:tc>
          <w:tcPr>
            <w:tcW w:w="0" w:type="auto"/>
          </w:tcPr>
          <w:p w14:paraId="1B6D9750" w14:textId="77777777" w:rsidR="00F666AE" w:rsidRPr="002472BA" w:rsidRDefault="00F666AE" w:rsidP="00012EDF">
            <w:pPr>
              <w:rPr>
                <w:sz w:val="24"/>
                <w:szCs w:val="24"/>
              </w:rPr>
            </w:pPr>
            <w:r w:rsidRPr="002472BA">
              <w:rPr>
                <w:sz w:val="24"/>
                <w:szCs w:val="24"/>
              </w:rPr>
              <w:t>Not used</w:t>
            </w:r>
          </w:p>
        </w:tc>
        <w:tc>
          <w:tcPr>
            <w:tcW w:w="0" w:type="auto"/>
          </w:tcPr>
          <w:p w14:paraId="56529A13" w14:textId="77777777" w:rsidR="00F666AE" w:rsidRPr="002472BA" w:rsidRDefault="00F666AE" w:rsidP="00012EDF">
            <w:pPr>
              <w:rPr>
                <w:i/>
                <w:sz w:val="24"/>
                <w:szCs w:val="24"/>
              </w:rPr>
            </w:pPr>
            <w:r w:rsidRPr="002472BA">
              <w:rPr>
                <w:i/>
                <w:sz w:val="24"/>
                <w:szCs w:val="24"/>
              </w:rPr>
              <w:t>ORG</w:t>
            </w:r>
          </w:p>
        </w:tc>
        <w:tc>
          <w:tcPr>
            <w:tcW w:w="0" w:type="auto"/>
          </w:tcPr>
          <w:p w14:paraId="39EDA5B7" w14:textId="222392AC" w:rsidR="00F666AE" w:rsidRPr="002472BA" w:rsidRDefault="000F10CA" w:rsidP="00012EDF">
            <w:pPr>
              <w:rPr>
                <w:sz w:val="24"/>
                <w:szCs w:val="24"/>
              </w:rPr>
            </w:pPr>
            <w:r w:rsidRPr="002472BA">
              <w:rPr>
                <w:sz w:val="24"/>
                <w:szCs w:val="24"/>
              </w:rPr>
              <w:t>Address</w:t>
            </w:r>
          </w:p>
        </w:tc>
        <w:tc>
          <w:tcPr>
            <w:tcW w:w="0" w:type="auto"/>
          </w:tcPr>
          <w:p w14:paraId="6CFB3D03" w14:textId="67B6746F" w:rsidR="00F666AE" w:rsidRPr="002472BA" w:rsidRDefault="003E3052" w:rsidP="00012EDF">
            <w:pPr>
              <w:rPr>
                <w:sz w:val="24"/>
                <w:szCs w:val="24"/>
              </w:rPr>
            </w:pPr>
            <w:r w:rsidRPr="002472BA">
              <w:rPr>
                <w:sz w:val="24"/>
                <w:szCs w:val="24"/>
              </w:rPr>
              <w:t>Specify ‘address’ in memory where the code following is to be loaded</w:t>
            </w:r>
          </w:p>
        </w:tc>
        <w:tc>
          <w:tcPr>
            <w:tcW w:w="0" w:type="auto"/>
          </w:tcPr>
          <w:p w14:paraId="7D608CA1" w14:textId="54E28085" w:rsidR="00F666AE" w:rsidRPr="002472BA" w:rsidRDefault="009A5E62" w:rsidP="0041654C">
            <w:pPr>
              <w:rPr>
                <w:sz w:val="24"/>
                <w:szCs w:val="24"/>
              </w:rPr>
            </w:pPr>
            <w:r w:rsidRPr="002472BA">
              <w:rPr>
                <w:sz w:val="24"/>
                <w:szCs w:val="24"/>
              </w:rPr>
              <w:t xml:space="preserve">Must be the very first entry in any T program. </w:t>
            </w:r>
            <w:r w:rsidR="0041654C" w:rsidRPr="002472BA">
              <w:rPr>
                <w:sz w:val="24"/>
                <w:szCs w:val="24"/>
              </w:rPr>
              <w:t>The address</w:t>
            </w:r>
            <w:r w:rsidR="00A37504" w:rsidRPr="002472BA">
              <w:rPr>
                <w:sz w:val="24"/>
                <w:szCs w:val="24"/>
              </w:rPr>
              <w:t xml:space="preserve"> must be </w:t>
            </w:r>
            <w:r w:rsidR="0041654C" w:rsidRPr="002472BA">
              <w:rPr>
                <w:sz w:val="24"/>
                <w:szCs w:val="24"/>
              </w:rPr>
              <w:t>i</w:t>
            </w:r>
            <w:r w:rsidR="00A37504" w:rsidRPr="002472BA">
              <w:rPr>
                <w:sz w:val="24"/>
                <w:szCs w:val="24"/>
              </w:rPr>
              <w:t>n hex.</w:t>
            </w:r>
          </w:p>
        </w:tc>
      </w:tr>
      <w:tr w:rsidR="00F666AE" w:rsidRPr="002472BA" w14:paraId="22D311E8" w14:textId="77777777" w:rsidTr="009C1F88">
        <w:tc>
          <w:tcPr>
            <w:tcW w:w="0" w:type="auto"/>
          </w:tcPr>
          <w:p w14:paraId="258B2FB0" w14:textId="77777777" w:rsidR="00F666AE" w:rsidRPr="002472BA" w:rsidRDefault="00F666AE" w:rsidP="00012EDF">
            <w:pPr>
              <w:rPr>
                <w:sz w:val="24"/>
                <w:szCs w:val="24"/>
              </w:rPr>
            </w:pPr>
            <w:r w:rsidRPr="002472BA">
              <w:rPr>
                <w:sz w:val="24"/>
                <w:szCs w:val="24"/>
              </w:rPr>
              <w:t>Optional</w:t>
            </w:r>
          </w:p>
        </w:tc>
        <w:tc>
          <w:tcPr>
            <w:tcW w:w="0" w:type="auto"/>
          </w:tcPr>
          <w:p w14:paraId="67B146A1" w14:textId="77777777" w:rsidR="00F666AE" w:rsidRPr="002472BA" w:rsidRDefault="00F666AE" w:rsidP="00012EDF">
            <w:pPr>
              <w:rPr>
                <w:i/>
                <w:sz w:val="24"/>
                <w:szCs w:val="24"/>
              </w:rPr>
            </w:pPr>
            <w:r w:rsidRPr="002472BA">
              <w:rPr>
                <w:i/>
                <w:sz w:val="24"/>
                <w:szCs w:val="24"/>
              </w:rPr>
              <w:t>DC</w:t>
            </w:r>
          </w:p>
        </w:tc>
        <w:tc>
          <w:tcPr>
            <w:tcW w:w="0" w:type="auto"/>
          </w:tcPr>
          <w:p w14:paraId="16EF8A93" w14:textId="28B832C3" w:rsidR="00F666AE" w:rsidRPr="002472BA" w:rsidRDefault="000F10CA" w:rsidP="00012EDF">
            <w:pPr>
              <w:rPr>
                <w:sz w:val="24"/>
                <w:szCs w:val="24"/>
              </w:rPr>
            </w:pPr>
            <w:r w:rsidRPr="002472BA">
              <w:rPr>
                <w:sz w:val="24"/>
                <w:szCs w:val="24"/>
              </w:rPr>
              <w:t>Value</w:t>
            </w:r>
          </w:p>
        </w:tc>
        <w:tc>
          <w:tcPr>
            <w:tcW w:w="0" w:type="auto"/>
          </w:tcPr>
          <w:p w14:paraId="7EA3D515" w14:textId="5D9DB78A" w:rsidR="00F666AE" w:rsidRPr="002472BA" w:rsidRDefault="003E3052" w:rsidP="00012EDF">
            <w:pPr>
              <w:rPr>
                <w:sz w:val="24"/>
                <w:szCs w:val="24"/>
              </w:rPr>
            </w:pPr>
            <w:r w:rsidRPr="002472BA">
              <w:rPr>
                <w:sz w:val="24"/>
                <w:szCs w:val="24"/>
              </w:rPr>
              <w:t>Set aside one (optionally labelled) byte, set initially to the value chosen</w:t>
            </w:r>
          </w:p>
        </w:tc>
        <w:tc>
          <w:tcPr>
            <w:tcW w:w="0" w:type="auto"/>
          </w:tcPr>
          <w:p w14:paraId="6E3282DC" w14:textId="46E1BD3E" w:rsidR="00F666AE" w:rsidRPr="002472BA" w:rsidRDefault="003818A0" w:rsidP="00012EDF">
            <w:pPr>
              <w:rPr>
                <w:sz w:val="24"/>
                <w:szCs w:val="24"/>
              </w:rPr>
            </w:pPr>
            <w:r w:rsidRPr="002472BA">
              <w:rPr>
                <w:sz w:val="24"/>
                <w:szCs w:val="24"/>
              </w:rPr>
              <w:t>Must be declared in the data segment.</w:t>
            </w:r>
          </w:p>
        </w:tc>
      </w:tr>
      <w:tr w:rsidR="00F666AE" w:rsidRPr="002472BA" w14:paraId="41586DDC" w14:textId="77777777" w:rsidTr="009C1F88">
        <w:tc>
          <w:tcPr>
            <w:tcW w:w="0" w:type="auto"/>
          </w:tcPr>
          <w:p w14:paraId="1662BEFC" w14:textId="77777777" w:rsidR="00F666AE" w:rsidRPr="002472BA" w:rsidRDefault="00F666AE" w:rsidP="00012EDF">
            <w:pPr>
              <w:rPr>
                <w:sz w:val="24"/>
                <w:szCs w:val="24"/>
              </w:rPr>
            </w:pPr>
            <w:r w:rsidRPr="002472BA">
              <w:rPr>
                <w:sz w:val="24"/>
                <w:szCs w:val="24"/>
              </w:rPr>
              <w:t>Optional</w:t>
            </w:r>
          </w:p>
        </w:tc>
        <w:tc>
          <w:tcPr>
            <w:tcW w:w="0" w:type="auto"/>
          </w:tcPr>
          <w:p w14:paraId="65458AE2" w14:textId="77777777" w:rsidR="00F666AE" w:rsidRPr="002472BA" w:rsidRDefault="00F666AE" w:rsidP="00012EDF">
            <w:pPr>
              <w:rPr>
                <w:i/>
                <w:sz w:val="24"/>
                <w:szCs w:val="24"/>
              </w:rPr>
            </w:pPr>
            <w:r w:rsidRPr="002472BA">
              <w:rPr>
                <w:i/>
                <w:sz w:val="24"/>
                <w:szCs w:val="24"/>
              </w:rPr>
              <w:t>DS</w:t>
            </w:r>
          </w:p>
        </w:tc>
        <w:tc>
          <w:tcPr>
            <w:tcW w:w="0" w:type="auto"/>
          </w:tcPr>
          <w:p w14:paraId="37EDE8ED" w14:textId="3D802F91" w:rsidR="00F666AE" w:rsidRPr="002472BA" w:rsidRDefault="000F10CA" w:rsidP="00012EDF">
            <w:pPr>
              <w:rPr>
                <w:sz w:val="24"/>
                <w:szCs w:val="24"/>
              </w:rPr>
            </w:pPr>
            <w:r w:rsidRPr="002472BA">
              <w:rPr>
                <w:sz w:val="24"/>
                <w:szCs w:val="24"/>
              </w:rPr>
              <w:t>Length</w:t>
            </w:r>
          </w:p>
        </w:tc>
        <w:tc>
          <w:tcPr>
            <w:tcW w:w="0" w:type="auto"/>
          </w:tcPr>
          <w:p w14:paraId="3D0DAA5C" w14:textId="766606DB" w:rsidR="00F666AE" w:rsidRPr="002472BA" w:rsidRDefault="003E3052" w:rsidP="00012EDF">
            <w:pPr>
              <w:rPr>
                <w:sz w:val="24"/>
                <w:szCs w:val="24"/>
              </w:rPr>
            </w:pPr>
            <w:r w:rsidRPr="002472BA">
              <w:rPr>
                <w:sz w:val="24"/>
                <w:szCs w:val="24"/>
              </w:rPr>
              <w:t>Set aside ‘length’ bytes, with optional label associated with the first byte</w:t>
            </w:r>
          </w:p>
        </w:tc>
        <w:tc>
          <w:tcPr>
            <w:tcW w:w="0" w:type="auto"/>
          </w:tcPr>
          <w:p w14:paraId="504D523A" w14:textId="39B72592" w:rsidR="00F666AE" w:rsidRPr="002472BA" w:rsidRDefault="003818A0" w:rsidP="00012EDF">
            <w:pPr>
              <w:rPr>
                <w:sz w:val="24"/>
                <w:szCs w:val="24"/>
              </w:rPr>
            </w:pPr>
            <w:r w:rsidRPr="002472BA">
              <w:rPr>
                <w:sz w:val="24"/>
                <w:szCs w:val="24"/>
              </w:rPr>
              <w:t>Must be declared in the data segment.</w:t>
            </w:r>
          </w:p>
        </w:tc>
      </w:tr>
      <w:tr w:rsidR="00F666AE" w:rsidRPr="002472BA" w14:paraId="357B966F" w14:textId="77777777" w:rsidTr="009C1F88">
        <w:tc>
          <w:tcPr>
            <w:tcW w:w="0" w:type="auto"/>
          </w:tcPr>
          <w:p w14:paraId="787B753F" w14:textId="77777777" w:rsidR="00F666AE" w:rsidRPr="002472BA" w:rsidRDefault="00F666AE" w:rsidP="00012EDF">
            <w:pPr>
              <w:rPr>
                <w:sz w:val="24"/>
                <w:szCs w:val="24"/>
              </w:rPr>
            </w:pPr>
            <w:r w:rsidRPr="002472BA">
              <w:rPr>
                <w:sz w:val="24"/>
                <w:szCs w:val="24"/>
              </w:rPr>
              <w:t>Identifier</w:t>
            </w:r>
          </w:p>
        </w:tc>
        <w:tc>
          <w:tcPr>
            <w:tcW w:w="0" w:type="auto"/>
          </w:tcPr>
          <w:p w14:paraId="334DFA68" w14:textId="77777777" w:rsidR="00F666AE" w:rsidRPr="002472BA" w:rsidRDefault="00F666AE" w:rsidP="00012EDF">
            <w:pPr>
              <w:rPr>
                <w:i/>
                <w:sz w:val="24"/>
                <w:szCs w:val="24"/>
              </w:rPr>
            </w:pPr>
            <w:r w:rsidRPr="002472BA">
              <w:rPr>
                <w:i/>
                <w:sz w:val="24"/>
                <w:szCs w:val="24"/>
              </w:rPr>
              <w:t>EQU</w:t>
            </w:r>
          </w:p>
        </w:tc>
        <w:tc>
          <w:tcPr>
            <w:tcW w:w="0" w:type="auto"/>
          </w:tcPr>
          <w:p w14:paraId="518C3FAC" w14:textId="79ADA783" w:rsidR="00F666AE" w:rsidRPr="002472BA" w:rsidRDefault="000F10CA" w:rsidP="00012EDF">
            <w:pPr>
              <w:rPr>
                <w:sz w:val="24"/>
                <w:szCs w:val="24"/>
              </w:rPr>
            </w:pPr>
            <w:r w:rsidRPr="002472BA">
              <w:rPr>
                <w:sz w:val="24"/>
                <w:szCs w:val="24"/>
              </w:rPr>
              <w:t>Value</w:t>
            </w:r>
          </w:p>
        </w:tc>
        <w:tc>
          <w:tcPr>
            <w:tcW w:w="0" w:type="auto"/>
          </w:tcPr>
          <w:p w14:paraId="0C7385CD" w14:textId="66A8B531" w:rsidR="00F666AE" w:rsidRPr="002472BA" w:rsidRDefault="003E3052" w:rsidP="00012EDF">
            <w:pPr>
              <w:rPr>
                <w:sz w:val="24"/>
                <w:szCs w:val="24"/>
              </w:rPr>
            </w:pPr>
            <w:r w:rsidRPr="002472BA">
              <w:rPr>
                <w:sz w:val="24"/>
                <w:szCs w:val="24"/>
              </w:rPr>
              <w:t>Set ‘identifier’ as a synonym for the given value</w:t>
            </w:r>
          </w:p>
        </w:tc>
        <w:tc>
          <w:tcPr>
            <w:tcW w:w="0" w:type="auto"/>
          </w:tcPr>
          <w:p w14:paraId="46E0B48E" w14:textId="422918D9" w:rsidR="00F666AE" w:rsidRPr="002472BA" w:rsidRDefault="003818A0" w:rsidP="00012EDF">
            <w:pPr>
              <w:rPr>
                <w:sz w:val="24"/>
                <w:szCs w:val="24"/>
              </w:rPr>
            </w:pPr>
            <w:r w:rsidRPr="002472BA">
              <w:rPr>
                <w:sz w:val="24"/>
                <w:szCs w:val="24"/>
              </w:rPr>
              <w:t>Must be declared in the data segment.</w:t>
            </w:r>
          </w:p>
        </w:tc>
      </w:tr>
    </w:tbl>
    <w:p w14:paraId="6602803D" w14:textId="05767B2F" w:rsidR="00215600" w:rsidRDefault="00B32C93" w:rsidP="00012EDF">
      <w:pPr>
        <w:rPr>
          <w:sz w:val="24"/>
          <w:szCs w:val="24"/>
        </w:rPr>
      </w:pPr>
      <w:r>
        <w:rPr>
          <w:sz w:val="24"/>
          <w:szCs w:val="24"/>
        </w:rPr>
        <w:lastRenderedPageBreak/>
        <w:t>Apart from END, all other directives must appear in the data segment of the program (Before the code segment). The end of the data segment is marked by BEG. Any directives in the incorrect place will cause compilation errors.</w:t>
      </w:r>
    </w:p>
    <w:p w14:paraId="3C29476B" w14:textId="0A6D7439" w:rsidR="009C1F88" w:rsidRPr="009C1F88" w:rsidRDefault="009C1F88" w:rsidP="009C1F88">
      <w:pPr>
        <w:pStyle w:val="Caption"/>
        <w:keepNext/>
        <w:rPr>
          <w:color w:val="000000"/>
          <w:sz w:val="32"/>
          <w:szCs w:val="32"/>
        </w:rPr>
      </w:pPr>
      <w:r w:rsidRPr="009C1F88">
        <w:rPr>
          <w:color w:val="000000"/>
          <w:sz w:val="32"/>
          <w:szCs w:val="32"/>
        </w:rPr>
        <w:t>Table of operations</w:t>
      </w:r>
    </w:p>
    <w:tbl>
      <w:tblPr>
        <w:tblStyle w:val="TableGrid"/>
        <w:tblW w:w="0" w:type="auto"/>
        <w:tblInd w:w="-885" w:type="dxa"/>
        <w:tblLook w:val="04A0" w:firstRow="1" w:lastRow="0" w:firstColumn="1" w:lastColumn="0" w:noHBand="0" w:noVBand="1"/>
      </w:tblPr>
      <w:tblGrid>
        <w:gridCol w:w="1401"/>
        <w:gridCol w:w="1588"/>
        <w:gridCol w:w="7138"/>
      </w:tblGrid>
      <w:tr w:rsidR="00215600" w14:paraId="3C4114DA" w14:textId="77777777" w:rsidTr="009C1F88">
        <w:trPr>
          <w:trHeight w:val="170"/>
        </w:trPr>
        <w:tc>
          <w:tcPr>
            <w:tcW w:w="0" w:type="auto"/>
          </w:tcPr>
          <w:p w14:paraId="42375439" w14:textId="4466A9E9" w:rsidR="00215600" w:rsidRPr="00215600" w:rsidRDefault="00215600" w:rsidP="00215600">
            <w:pPr>
              <w:jc w:val="center"/>
              <w:rPr>
                <w:sz w:val="24"/>
                <w:szCs w:val="24"/>
                <w:u w:val="single"/>
              </w:rPr>
            </w:pPr>
            <w:r w:rsidRPr="00215600">
              <w:rPr>
                <w:sz w:val="24"/>
                <w:szCs w:val="24"/>
                <w:u w:val="single"/>
              </w:rPr>
              <w:t>MNEMONIC</w:t>
            </w:r>
          </w:p>
        </w:tc>
        <w:tc>
          <w:tcPr>
            <w:tcW w:w="0" w:type="auto"/>
          </w:tcPr>
          <w:p w14:paraId="5FA6F8F4" w14:textId="319116FA" w:rsidR="00215600" w:rsidRPr="00215600" w:rsidRDefault="00215600" w:rsidP="00215600">
            <w:pPr>
              <w:jc w:val="center"/>
              <w:rPr>
                <w:sz w:val="24"/>
                <w:szCs w:val="24"/>
                <w:u w:val="single"/>
              </w:rPr>
            </w:pPr>
            <w:r w:rsidRPr="00215600">
              <w:rPr>
                <w:sz w:val="24"/>
                <w:szCs w:val="24"/>
                <w:u w:val="single"/>
              </w:rPr>
              <w:t>OPCODE(HEX)</w:t>
            </w:r>
          </w:p>
        </w:tc>
        <w:tc>
          <w:tcPr>
            <w:tcW w:w="0" w:type="auto"/>
          </w:tcPr>
          <w:p w14:paraId="23A99836" w14:textId="262B4BAA" w:rsidR="00215600" w:rsidRPr="00215600" w:rsidRDefault="00215600" w:rsidP="00215600">
            <w:pPr>
              <w:jc w:val="center"/>
              <w:rPr>
                <w:sz w:val="24"/>
                <w:szCs w:val="24"/>
                <w:u w:val="single"/>
              </w:rPr>
            </w:pPr>
            <w:r w:rsidRPr="00215600">
              <w:rPr>
                <w:sz w:val="24"/>
                <w:szCs w:val="24"/>
                <w:u w:val="single"/>
              </w:rPr>
              <w:t>FUNCTION</w:t>
            </w:r>
          </w:p>
        </w:tc>
      </w:tr>
      <w:tr w:rsidR="00215600" w14:paraId="4B8DDFBF" w14:textId="77777777" w:rsidTr="009C1F88">
        <w:trPr>
          <w:trHeight w:val="170"/>
        </w:trPr>
        <w:tc>
          <w:tcPr>
            <w:tcW w:w="0" w:type="auto"/>
          </w:tcPr>
          <w:p w14:paraId="27C9C2BE" w14:textId="3FB4441D" w:rsidR="00215600" w:rsidRPr="00774EF8" w:rsidRDefault="00774EF8" w:rsidP="00012EDF">
            <w:pPr>
              <w:rPr>
                <w:i/>
                <w:sz w:val="24"/>
                <w:szCs w:val="24"/>
              </w:rPr>
            </w:pPr>
            <w:r w:rsidRPr="00774EF8">
              <w:rPr>
                <w:i/>
                <w:sz w:val="24"/>
                <w:szCs w:val="24"/>
              </w:rPr>
              <w:t>NOP</w:t>
            </w:r>
          </w:p>
        </w:tc>
        <w:tc>
          <w:tcPr>
            <w:tcW w:w="0" w:type="auto"/>
          </w:tcPr>
          <w:p w14:paraId="0240BACF" w14:textId="01A5F045" w:rsidR="00215600" w:rsidRDefault="00774EF8" w:rsidP="00012EDF">
            <w:pPr>
              <w:rPr>
                <w:sz w:val="24"/>
                <w:szCs w:val="24"/>
              </w:rPr>
            </w:pPr>
            <w:r>
              <w:rPr>
                <w:sz w:val="24"/>
                <w:szCs w:val="24"/>
              </w:rPr>
              <w:t>0000</w:t>
            </w:r>
          </w:p>
        </w:tc>
        <w:tc>
          <w:tcPr>
            <w:tcW w:w="0" w:type="auto"/>
          </w:tcPr>
          <w:p w14:paraId="084B4B21" w14:textId="55FF317A" w:rsidR="00215600" w:rsidRDefault="00774EF8" w:rsidP="00012EDF">
            <w:pPr>
              <w:rPr>
                <w:sz w:val="24"/>
                <w:szCs w:val="24"/>
              </w:rPr>
            </w:pPr>
            <w:r>
              <w:rPr>
                <w:sz w:val="24"/>
                <w:szCs w:val="24"/>
              </w:rPr>
              <w:t>No operation</w:t>
            </w:r>
          </w:p>
        </w:tc>
      </w:tr>
      <w:tr w:rsidR="00215600" w14:paraId="31A2F11F" w14:textId="77777777" w:rsidTr="009C1F88">
        <w:trPr>
          <w:trHeight w:val="170"/>
        </w:trPr>
        <w:tc>
          <w:tcPr>
            <w:tcW w:w="0" w:type="auto"/>
          </w:tcPr>
          <w:p w14:paraId="1CCD7A0C" w14:textId="3A19E7D1" w:rsidR="00215600" w:rsidRPr="009554FE" w:rsidRDefault="00774EF8" w:rsidP="00012EDF">
            <w:pPr>
              <w:rPr>
                <w:i/>
                <w:sz w:val="24"/>
                <w:szCs w:val="24"/>
              </w:rPr>
            </w:pPr>
            <w:r w:rsidRPr="009554FE">
              <w:rPr>
                <w:i/>
                <w:sz w:val="24"/>
                <w:szCs w:val="24"/>
              </w:rPr>
              <w:t>CLA</w:t>
            </w:r>
          </w:p>
        </w:tc>
        <w:tc>
          <w:tcPr>
            <w:tcW w:w="0" w:type="auto"/>
          </w:tcPr>
          <w:p w14:paraId="11CFD67C" w14:textId="0EDF21B5" w:rsidR="00215600" w:rsidRDefault="00774EF8" w:rsidP="00012EDF">
            <w:pPr>
              <w:rPr>
                <w:sz w:val="24"/>
                <w:szCs w:val="24"/>
              </w:rPr>
            </w:pPr>
            <w:r>
              <w:rPr>
                <w:sz w:val="24"/>
                <w:szCs w:val="24"/>
              </w:rPr>
              <w:t>0001</w:t>
            </w:r>
          </w:p>
        </w:tc>
        <w:tc>
          <w:tcPr>
            <w:tcW w:w="0" w:type="auto"/>
          </w:tcPr>
          <w:p w14:paraId="6D640865" w14:textId="211CDBFF" w:rsidR="00215600" w:rsidRDefault="00774EF8" w:rsidP="00012EDF">
            <w:pPr>
              <w:rPr>
                <w:sz w:val="24"/>
                <w:szCs w:val="24"/>
              </w:rPr>
            </w:pPr>
            <w:r>
              <w:rPr>
                <w:sz w:val="24"/>
                <w:szCs w:val="24"/>
              </w:rPr>
              <w:t>Clear accumulator</w:t>
            </w:r>
          </w:p>
        </w:tc>
      </w:tr>
      <w:tr w:rsidR="00215600" w14:paraId="221D3FED" w14:textId="77777777" w:rsidTr="009C1F88">
        <w:trPr>
          <w:trHeight w:val="170"/>
        </w:trPr>
        <w:tc>
          <w:tcPr>
            <w:tcW w:w="0" w:type="auto"/>
          </w:tcPr>
          <w:p w14:paraId="5308F16D" w14:textId="6B3084CD" w:rsidR="00215600" w:rsidRPr="009554FE" w:rsidRDefault="00774EF8" w:rsidP="00012EDF">
            <w:pPr>
              <w:rPr>
                <w:i/>
                <w:sz w:val="24"/>
                <w:szCs w:val="24"/>
              </w:rPr>
            </w:pPr>
            <w:r w:rsidRPr="009554FE">
              <w:rPr>
                <w:i/>
                <w:sz w:val="24"/>
                <w:szCs w:val="24"/>
              </w:rPr>
              <w:t>CLX</w:t>
            </w:r>
          </w:p>
        </w:tc>
        <w:tc>
          <w:tcPr>
            <w:tcW w:w="0" w:type="auto"/>
          </w:tcPr>
          <w:p w14:paraId="1922C129" w14:textId="3F638B08" w:rsidR="00215600" w:rsidRDefault="00774EF8" w:rsidP="00012EDF">
            <w:pPr>
              <w:rPr>
                <w:sz w:val="24"/>
                <w:szCs w:val="24"/>
              </w:rPr>
            </w:pPr>
            <w:r>
              <w:rPr>
                <w:sz w:val="24"/>
                <w:szCs w:val="24"/>
              </w:rPr>
              <w:t>0002</w:t>
            </w:r>
          </w:p>
        </w:tc>
        <w:tc>
          <w:tcPr>
            <w:tcW w:w="0" w:type="auto"/>
          </w:tcPr>
          <w:p w14:paraId="6558FE36" w14:textId="17C517F1" w:rsidR="00215600" w:rsidRDefault="00774EF8" w:rsidP="00012EDF">
            <w:pPr>
              <w:rPr>
                <w:sz w:val="24"/>
                <w:szCs w:val="24"/>
              </w:rPr>
            </w:pPr>
            <w:r>
              <w:rPr>
                <w:sz w:val="24"/>
                <w:szCs w:val="24"/>
              </w:rPr>
              <w:t>Clear index register</w:t>
            </w:r>
          </w:p>
        </w:tc>
      </w:tr>
      <w:tr w:rsidR="00215600" w14:paraId="499DB8EA" w14:textId="77777777" w:rsidTr="009C1F88">
        <w:trPr>
          <w:trHeight w:val="170"/>
        </w:trPr>
        <w:tc>
          <w:tcPr>
            <w:tcW w:w="0" w:type="auto"/>
          </w:tcPr>
          <w:p w14:paraId="572A2690" w14:textId="16CDC460" w:rsidR="00215600" w:rsidRPr="009554FE" w:rsidRDefault="00774EF8" w:rsidP="00012EDF">
            <w:pPr>
              <w:rPr>
                <w:i/>
                <w:sz w:val="24"/>
                <w:szCs w:val="24"/>
              </w:rPr>
            </w:pPr>
            <w:r w:rsidRPr="009554FE">
              <w:rPr>
                <w:i/>
                <w:sz w:val="24"/>
                <w:szCs w:val="24"/>
              </w:rPr>
              <w:t>INC</w:t>
            </w:r>
            <w:r w:rsidR="00910359">
              <w:rPr>
                <w:i/>
                <w:sz w:val="24"/>
                <w:szCs w:val="24"/>
              </w:rPr>
              <w:t>*</w:t>
            </w:r>
          </w:p>
        </w:tc>
        <w:tc>
          <w:tcPr>
            <w:tcW w:w="0" w:type="auto"/>
          </w:tcPr>
          <w:p w14:paraId="07163663" w14:textId="0EAF640C" w:rsidR="00215600" w:rsidRDefault="00774EF8" w:rsidP="00012EDF">
            <w:pPr>
              <w:rPr>
                <w:sz w:val="24"/>
                <w:szCs w:val="24"/>
              </w:rPr>
            </w:pPr>
            <w:r>
              <w:rPr>
                <w:sz w:val="24"/>
                <w:szCs w:val="24"/>
              </w:rPr>
              <w:t>0003</w:t>
            </w:r>
          </w:p>
        </w:tc>
        <w:tc>
          <w:tcPr>
            <w:tcW w:w="0" w:type="auto"/>
          </w:tcPr>
          <w:p w14:paraId="7A311FCB" w14:textId="799DD9AD" w:rsidR="00215600" w:rsidRDefault="00774EF8" w:rsidP="00012EDF">
            <w:pPr>
              <w:rPr>
                <w:sz w:val="24"/>
                <w:szCs w:val="24"/>
              </w:rPr>
            </w:pPr>
            <w:r>
              <w:rPr>
                <w:sz w:val="24"/>
                <w:szCs w:val="24"/>
              </w:rPr>
              <w:t>Increment accumulator by one</w:t>
            </w:r>
          </w:p>
        </w:tc>
      </w:tr>
      <w:tr w:rsidR="00215600" w14:paraId="3CE3CC29" w14:textId="77777777" w:rsidTr="009C1F88">
        <w:trPr>
          <w:trHeight w:val="170"/>
        </w:trPr>
        <w:tc>
          <w:tcPr>
            <w:tcW w:w="0" w:type="auto"/>
          </w:tcPr>
          <w:p w14:paraId="42CBC0C0" w14:textId="6EF363E6" w:rsidR="00215600" w:rsidRPr="009554FE" w:rsidRDefault="00274713" w:rsidP="00012EDF">
            <w:pPr>
              <w:rPr>
                <w:i/>
                <w:sz w:val="24"/>
                <w:szCs w:val="24"/>
              </w:rPr>
            </w:pPr>
            <w:r w:rsidRPr="009554FE">
              <w:rPr>
                <w:i/>
                <w:sz w:val="24"/>
                <w:szCs w:val="24"/>
              </w:rPr>
              <w:t>DEC</w:t>
            </w:r>
            <w:r w:rsidR="00910359">
              <w:rPr>
                <w:i/>
                <w:sz w:val="24"/>
                <w:szCs w:val="24"/>
              </w:rPr>
              <w:t>*</w:t>
            </w:r>
          </w:p>
        </w:tc>
        <w:tc>
          <w:tcPr>
            <w:tcW w:w="0" w:type="auto"/>
          </w:tcPr>
          <w:p w14:paraId="1DAE5421" w14:textId="02EE5A0E" w:rsidR="00215600" w:rsidRDefault="00274713" w:rsidP="00012EDF">
            <w:pPr>
              <w:rPr>
                <w:sz w:val="24"/>
                <w:szCs w:val="24"/>
              </w:rPr>
            </w:pPr>
            <w:r>
              <w:rPr>
                <w:sz w:val="24"/>
                <w:szCs w:val="24"/>
              </w:rPr>
              <w:t>0004</w:t>
            </w:r>
          </w:p>
        </w:tc>
        <w:tc>
          <w:tcPr>
            <w:tcW w:w="0" w:type="auto"/>
          </w:tcPr>
          <w:p w14:paraId="43DE2950" w14:textId="0D01707B" w:rsidR="00215600" w:rsidRDefault="00274713" w:rsidP="00012EDF">
            <w:pPr>
              <w:rPr>
                <w:sz w:val="24"/>
                <w:szCs w:val="24"/>
              </w:rPr>
            </w:pPr>
            <w:r>
              <w:rPr>
                <w:sz w:val="24"/>
                <w:szCs w:val="24"/>
              </w:rPr>
              <w:t>Decrement accumulator by one</w:t>
            </w:r>
          </w:p>
        </w:tc>
      </w:tr>
      <w:tr w:rsidR="00215600" w14:paraId="2D913670" w14:textId="77777777" w:rsidTr="009C1F88">
        <w:trPr>
          <w:trHeight w:val="170"/>
        </w:trPr>
        <w:tc>
          <w:tcPr>
            <w:tcW w:w="0" w:type="auto"/>
          </w:tcPr>
          <w:p w14:paraId="0A1C2288" w14:textId="0A4C6445" w:rsidR="00215600" w:rsidRPr="009554FE" w:rsidRDefault="00EB1813" w:rsidP="00012EDF">
            <w:pPr>
              <w:rPr>
                <w:i/>
                <w:sz w:val="24"/>
                <w:szCs w:val="24"/>
              </w:rPr>
            </w:pPr>
            <w:r w:rsidRPr="009554FE">
              <w:rPr>
                <w:i/>
                <w:sz w:val="24"/>
                <w:szCs w:val="24"/>
              </w:rPr>
              <w:t>INX</w:t>
            </w:r>
            <w:r w:rsidR="00910359">
              <w:rPr>
                <w:i/>
                <w:sz w:val="24"/>
                <w:szCs w:val="24"/>
              </w:rPr>
              <w:t>*</w:t>
            </w:r>
          </w:p>
        </w:tc>
        <w:tc>
          <w:tcPr>
            <w:tcW w:w="0" w:type="auto"/>
          </w:tcPr>
          <w:p w14:paraId="74656284" w14:textId="13FCF998" w:rsidR="00215600" w:rsidRDefault="00EB1813" w:rsidP="00012EDF">
            <w:pPr>
              <w:rPr>
                <w:sz w:val="24"/>
                <w:szCs w:val="24"/>
              </w:rPr>
            </w:pPr>
            <w:r>
              <w:rPr>
                <w:sz w:val="24"/>
                <w:szCs w:val="24"/>
              </w:rPr>
              <w:t>0005</w:t>
            </w:r>
          </w:p>
        </w:tc>
        <w:tc>
          <w:tcPr>
            <w:tcW w:w="0" w:type="auto"/>
          </w:tcPr>
          <w:p w14:paraId="70815B1C" w14:textId="6AFFFC94" w:rsidR="00215600" w:rsidRDefault="00EB1813" w:rsidP="00012EDF">
            <w:pPr>
              <w:rPr>
                <w:sz w:val="24"/>
                <w:szCs w:val="24"/>
              </w:rPr>
            </w:pPr>
            <w:r>
              <w:rPr>
                <w:sz w:val="24"/>
                <w:szCs w:val="24"/>
              </w:rPr>
              <w:t>Increment index register by one</w:t>
            </w:r>
          </w:p>
        </w:tc>
      </w:tr>
      <w:tr w:rsidR="00215600" w14:paraId="5CC9CA67" w14:textId="77777777" w:rsidTr="009C1F88">
        <w:trPr>
          <w:trHeight w:val="170"/>
        </w:trPr>
        <w:tc>
          <w:tcPr>
            <w:tcW w:w="0" w:type="auto"/>
          </w:tcPr>
          <w:p w14:paraId="36E22481" w14:textId="7989BB17" w:rsidR="00215600" w:rsidRPr="009554FE" w:rsidRDefault="00EB1813" w:rsidP="00012EDF">
            <w:pPr>
              <w:rPr>
                <w:i/>
                <w:sz w:val="24"/>
                <w:szCs w:val="24"/>
              </w:rPr>
            </w:pPr>
            <w:r w:rsidRPr="009554FE">
              <w:rPr>
                <w:i/>
                <w:sz w:val="24"/>
                <w:szCs w:val="24"/>
              </w:rPr>
              <w:t>DEX</w:t>
            </w:r>
          </w:p>
        </w:tc>
        <w:tc>
          <w:tcPr>
            <w:tcW w:w="0" w:type="auto"/>
          </w:tcPr>
          <w:p w14:paraId="1C9F3D16" w14:textId="33DB4ED4" w:rsidR="00215600" w:rsidRDefault="00EB1813" w:rsidP="00012EDF">
            <w:pPr>
              <w:rPr>
                <w:sz w:val="24"/>
                <w:szCs w:val="24"/>
              </w:rPr>
            </w:pPr>
            <w:r>
              <w:rPr>
                <w:sz w:val="24"/>
                <w:szCs w:val="24"/>
              </w:rPr>
              <w:t>0006</w:t>
            </w:r>
          </w:p>
        </w:tc>
        <w:tc>
          <w:tcPr>
            <w:tcW w:w="0" w:type="auto"/>
          </w:tcPr>
          <w:p w14:paraId="23F72EC4" w14:textId="7F6BDD06" w:rsidR="00215600" w:rsidRDefault="00EB1813" w:rsidP="00012EDF">
            <w:pPr>
              <w:rPr>
                <w:sz w:val="24"/>
                <w:szCs w:val="24"/>
              </w:rPr>
            </w:pPr>
            <w:r>
              <w:rPr>
                <w:sz w:val="24"/>
                <w:szCs w:val="24"/>
              </w:rPr>
              <w:t>Decrement index register by one</w:t>
            </w:r>
          </w:p>
        </w:tc>
      </w:tr>
      <w:tr w:rsidR="009554FE" w14:paraId="3D84FC2F" w14:textId="77777777" w:rsidTr="009C1F88">
        <w:trPr>
          <w:trHeight w:val="170"/>
        </w:trPr>
        <w:tc>
          <w:tcPr>
            <w:tcW w:w="0" w:type="auto"/>
          </w:tcPr>
          <w:p w14:paraId="568EC1E5" w14:textId="1B45CFC9" w:rsidR="009554FE" w:rsidRPr="009554FE" w:rsidRDefault="009554FE" w:rsidP="00012EDF">
            <w:pPr>
              <w:rPr>
                <w:i/>
                <w:sz w:val="24"/>
                <w:szCs w:val="24"/>
              </w:rPr>
            </w:pPr>
            <w:r w:rsidRPr="009554FE">
              <w:rPr>
                <w:i/>
                <w:sz w:val="24"/>
                <w:szCs w:val="24"/>
              </w:rPr>
              <w:t>TAX</w:t>
            </w:r>
          </w:p>
        </w:tc>
        <w:tc>
          <w:tcPr>
            <w:tcW w:w="0" w:type="auto"/>
          </w:tcPr>
          <w:p w14:paraId="3DB14496" w14:textId="47723E3F" w:rsidR="009554FE" w:rsidRDefault="009554FE" w:rsidP="00012EDF">
            <w:pPr>
              <w:rPr>
                <w:sz w:val="24"/>
                <w:szCs w:val="24"/>
              </w:rPr>
            </w:pPr>
            <w:r>
              <w:rPr>
                <w:sz w:val="24"/>
                <w:szCs w:val="24"/>
              </w:rPr>
              <w:t>0007</w:t>
            </w:r>
          </w:p>
        </w:tc>
        <w:tc>
          <w:tcPr>
            <w:tcW w:w="0" w:type="auto"/>
          </w:tcPr>
          <w:p w14:paraId="54A0F287" w14:textId="4D2C163E" w:rsidR="009554FE" w:rsidRDefault="00705D8A" w:rsidP="00012EDF">
            <w:pPr>
              <w:rPr>
                <w:sz w:val="24"/>
                <w:szCs w:val="24"/>
              </w:rPr>
            </w:pPr>
            <w:r>
              <w:rPr>
                <w:sz w:val="24"/>
                <w:szCs w:val="24"/>
              </w:rPr>
              <w:t>Transfer accumulator to index register</w:t>
            </w:r>
          </w:p>
        </w:tc>
      </w:tr>
      <w:tr w:rsidR="009554FE" w14:paraId="6B1709EB" w14:textId="77777777" w:rsidTr="009C1F88">
        <w:trPr>
          <w:trHeight w:val="170"/>
        </w:trPr>
        <w:tc>
          <w:tcPr>
            <w:tcW w:w="0" w:type="auto"/>
          </w:tcPr>
          <w:p w14:paraId="31CB7A6E" w14:textId="2FAF6C55" w:rsidR="009554FE" w:rsidRPr="009554FE" w:rsidRDefault="009554FE" w:rsidP="00012EDF">
            <w:pPr>
              <w:rPr>
                <w:i/>
                <w:sz w:val="24"/>
                <w:szCs w:val="24"/>
              </w:rPr>
            </w:pPr>
            <w:r w:rsidRPr="009554FE">
              <w:rPr>
                <w:i/>
                <w:sz w:val="24"/>
                <w:szCs w:val="24"/>
              </w:rPr>
              <w:t>INI</w:t>
            </w:r>
            <w:r w:rsidR="00910359">
              <w:rPr>
                <w:i/>
                <w:sz w:val="24"/>
                <w:szCs w:val="24"/>
              </w:rPr>
              <w:t>*</w:t>
            </w:r>
          </w:p>
        </w:tc>
        <w:tc>
          <w:tcPr>
            <w:tcW w:w="0" w:type="auto"/>
          </w:tcPr>
          <w:p w14:paraId="6624A241" w14:textId="04CAD3F4" w:rsidR="009554FE" w:rsidRDefault="009554FE" w:rsidP="00012EDF">
            <w:pPr>
              <w:rPr>
                <w:sz w:val="24"/>
                <w:szCs w:val="24"/>
              </w:rPr>
            </w:pPr>
            <w:r>
              <w:rPr>
                <w:sz w:val="24"/>
                <w:szCs w:val="24"/>
              </w:rPr>
              <w:t>0008</w:t>
            </w:r>
          </w:p>
        </w:tc>
        <w:tc>
          <w:tcPr>
            <w:tcW w:w="0" w:type="auto"/>
          </w:tcPr>
          <w:p w14:paraId="26717EB7" w14:textId="2F5E352C" w:rsidR="009554FE" w:rsidRDefault="00705D8A" w:rsidP="00012EDF">
            <w:pPr>
              <w:rPr>
                <w:sz w:val="24"/>
                <w:szCs w:val="24"/>
              </w:rPr>
            </w:pPr>
            <w:r>
              <w:rPr>
                <w:sz w:val="24"/>
                <w:szCs w:val="24"/>
              </w:rPr>
              <w:t>Load accumulator with integer typed at keyboard</w:t>
            </w:r>
          </w:p>
        </w:tc>
      </w:tr>
      <w:tr w:rsidR="009554FE" w14:paraId="63424FC7" w14:textId="77777777" w:rsidTr="009C1F88">
        <w:trPr>
          <w:trHeight w:val="170"/>
        </w:trPr>
        <w:tc>
          <w:tcPr>
            <w:tcW w:w="0" w:type="auto"/>
          </w:tcPr>
          <w:p w14:paraId="6DE47B99" w14:textId="7CBD3BA4" w:rsidR="009554FE" w:rsidRPr="009554FE" w:rsidRDefault="009554FE" w:rsidP="00012EDF">
            <w:pPr>
              <w:rPr>
                <w:i/>
                <w:sz w:val="24"/>
                <w:szCs w:val="24"/>
              </w:rPr>
            </w:pPr>
            <w:r w:rsidRPr="009554FE">
              <w:rPr>
                <w:i/>
                <w:sz w:val="24"/>
                <w:szCs w:val="24"/>
              </w:rPr>
              <w:t>INA</w:t>
            </w:r>
            <w:r w:rsidR="008B6BB0">
              <w:rPr>
                <w:i/>
                <w:sz w:val="24"/>
                <w:szCs w:val="24"/>
              </w:rPr>
              <w:t>*</w:t>
            </w:r>
          </w:p>
        </w:tc>
        <w:tc>
          <w:tcPr>
            <w:tcW w:w="0" w:type="auto"/>
          </w:tcPr>
          <w:p w14:paraId="716686C1" w14:textId="7431DBAE" w:rsidR="009554FE" w:rsidRDefault="009554FE" w:rsidP="00012EDF">
            <w:pPr>
              <w:rPr>
                <w:sz w:val="24"/>
                <w:szCs w:val="24"/>
              </w:rPr>
            </w:pPr>
            <w:r>
              <w:rPr>
                <w:sz w:val="24"/>
                <w:szCs w:val="24"/>
              </w:rPr>
              <w:t>0009</w:t>
            </w:r>
          </w:p>
        </w:tc>
        <w:tc>
          <w:tcPr>
            <w:tcW w:w="0" w:type="auto"/>
          </w:tcPr>
          <w:p w14:paraId="054C82CB" w14:textId="4C2A9AFF" w:rsidR="009554FE" w:rsidRDefault="00705D8A" w:rsidP="00012EDF">
            <w:pPr>
              <w:rPr>
                <w:sz w:val="24"/>
                <w:szCs w:val="24"/>
              </w:rPr>
            </w:pPr>
            <w:r>
              <w:rPr>
                <w:sz w:val="24"/>
                <w:szCs w:val="24"/>
              </w:rPr>
              <w:t>Load accumulator with ASCII value typed at keyboard</w:t>
            </w:r>
          </w:p>
        </w:tc>
      </w:tr>
      <w:tr w:rsidR="009554FE" w14:paraId="33DB2BBE" w14:textId="77777777" w:rsidTr="009C1F88">
        <w:trPr>
          <w:trHeight w:val="170"/>
        </w:trPr>
        <w:tc>
          <w:tcPr>
            <w:tcW w:w="0" w:type="auto"/>
          </w:tcPr>
          <w:p w14:paraId="01FB81AE" w14:textId="6C9AB328" w:rsidR="009554FE" w:rsidRPr="009554FE" w:rsidRDefault="009554FE" w:rsidP="00012EDF">
            <w:pPr>
              <w:rPr>
                <w:i/>
                <w:sz w:val="24"/>
                <w:szCs w:val="24"/>
              </w:rPr>
            </w:pPr>
            <w:r w:rsidRPr="009554FE">
              <w:rPr>
                <w:i/>
                <w:sz w:val="24"/>
                <w:szCs w:val="24"/>
              </w:rPr>
              <w:t>OTI</w:t>
            </w:r>
          </w:p>
        </w:tc>
        <w:tc>
          <w:tcPr>
            <w:tcW w:w="0" w:type="auto"/>
          </w:tcPr>
          <w:p w14:paraId="28AA9168" w14:textId="37C58A36" w:rsidR="009554FE" w:rsidRDefault="009554FE" w:rsidP="00012EDF">
            <w:pPr>
              <w:rPr>
                <w:sz w:val="24"/>
                <w:szCs w:val="24"/>
              </w:rPr>
            </w:pPr>
            <w:r>
              <w:rPr>
                <w:sz w:val="24"/>
                <w:szCs w:val="24"/>
              </w:rPr>
              <w:t>000A</w:t>
            </w:r>
          </w:p>
        </w:tc>
        <w:tc>
          <w:tcPr>
            <w:tcW w:w="0" w:type="auto"/>
          </w:tcPr>
          <w:p w14:paraId="3299082B" w14:textId="19890374" w:rsidR="009554FE" w:rsidRDefault="00705D8A" w:rsidP="00012EDF">
            <w:pPr>
              <w:rPr>
                <w:sz w:val="24"/>
                <w:szCs w:val="24"/>
              </w:rPr>
            </w:pPr>
            <w:r>
              <w:rPr>
                <w:sz w:val="24"/>
                <w:szCs w:val="24"/>
              </w:rPr>
              <w:t>Print accumulator (interpreted as integer) to screen</w:t>
            </w:r>
          </w:p>
        </w:tc>
      </w:tr>
      <w:tr w:rsidR="009554FE" w14:paraId="37072507" w14:textId="77777777" w:rsidTr="009C1F88">
        <w:trPr>
          <w:trHeight w:val="170"/>
        </w:trPr>
        <w:tc>
          <w:tcPr>
            <w:tcW w:w="0" w:type="auto"/>
          </w:tcPr>
          <w:p w14:paraId="7A29F4DB" w14:textId="05D7F6D4" w:rsidR="009554FE" w:rsidRPr="009554FE" w:rsidRDefault="009554FE" w:rsidP="00012EDF">
            <w:pPr>
              <w:rPr>
                <w:i/>
                <w:sz w:val="24"/>
                <w:szCs w:val="24"/>
              </w:rPr>
            </w:pPr>
            <w:r w:rsidRPr="009554FE">
              <w:rPr>
                <w:i/>
                <w:sz w:val="24"/>
                <w:szCs w:val="24"/>
              </w:rPr>
              <w:t>OTA</w:t>
            </w:r>
          </w:p>
        </w:tc>
        <w:tc>
          <w:tcPr>
            <w:tcW w:w="0" w:type="auto"/>
          </w:tcPr>
          <w:p w14:paraId="36A377C9" w14:textId="305417F4" w:rsidR="009554FE" w:rsidRDefault="009554FE" w:rsidP="00012EDF">
            <w:pPr>
              <w:rPr>
                <w:sz w:val="24"/>
                <w:szCs w:val="24"/>
              </w:rPr>
            </w:pPr>
            <w:r>
              <w:rPr>
                <w:sz w:val="24"/>
                <w:szCs w:val="24"/>
              </w:rPr>
              <w:t>000B</w:t>
            </w:r>
          </w:p>
        </w:tc>
        <w:tc>
          <w:tcPr>
            <w:tcW w:w="0" w:type="auto"/>
          </w:tcPr>
          <w:p w14:paraId="38372805" w14:textId="7606CA46" w:rsidR="009554FE" w:rsidRDefault="00705D8A" w:rsidP="00012EDF">
            <w:pPr>
              <w:rPr>
                <w:sz w:val="24"/>
                <w:szCs w:val="24"/>
              </w:rPr>
            </w:pPr>
            <w:r>
              <w:rPr>
                <w:sz w:val="24"/>
                <w:szCs w:val="24"/>
              </w:rPr>
              <w:t>Print accumulator (interpreted as ASCII value) to screen</w:t>
            </w:r>
            <w:r w:rsidR="00B32C93" w:rsidRPr="00B32C93">
              <w:rPr>
                <w:sz w:val="24"/>
                <w:szCs w:val="24"/>
                <w:vertAlign w:val="superscript"/>
              </w:rPr>
              <w:t>1</w:t>
            </w:r>
          </w:p>
        </w:tc>
      </w:tr>
      <w:tr w:rsidR="009554FE" w14:paraId="5EF73C75" w14:textId="77777777" w:rsidTr="009C1F88">
        <w:trPr>
          <w:trHeight w:val="170"/>
        </w:trPr>
        <w:tc>
          <w:tcPr>
            <w:tcW w:w="0" w:type="auto"/>
          </w:tcPr>
          <w:p w14:paraId="282455E3" w14:textId="4924C8B4" w:rsidR="009554FE" w:rsidRPr="009554FE" w:rsidRDefault="009554FE" w:rsidP="00012EDF">
            <w:pPr>
              <w:rPr>
                <w:i/>
                <w:sz w:val="24"/>
                <w:szCs w:val="24"/>
              </w:rPr>
            </w:pPr>
            <w:r w:rsidRPr="009554FE">
              <w:rPr>
                <w:i/>
                <w:sz w:val="24"/>
                <w:szCs w:val="24"/>
              </w:rPr>
              <w:t>PSH</w:t>
            </w:r>
          </w:p>
        </w:tc>
        <w:tc>
          <w:tcPr>
            <w:tcW w:w="0" w:type="auto"/>
          </w:tcPr>
          <w:p w14:paraId="14FF9EDD" w14:textId="2527B96B" w:rsidR="009554FE" w:rsidRDefault="009554FE" w:rsidP="00012EDF">
            <w:pPr>
              <w:rPr>
                <w:sz w:val="24"/>
                <w:szCs w:val="24"/>
              </w:rPr>
            </w:pPr>
            <w:r>
              <w:rPr>
                <w:sz w:val="24"/>
                <w:szCs w:val="24"/>
              </w:rPr>
              <w:t>000C</w:t>
            </w:r>
          </w:p>
        </w:tc>
        <w:tc>
          <w:tcPr>
            <w:tcW w:w="0" w:type="auto"/>
          </w:tcPr>
          <w:p w14:paraId="2D7E3D02" w14:textId="5DD4F13D" w:rsidR="009554FE" w:rsidRDefault="00705D8A" w:rsidP="00012EDF">
            <w:pPr>
              <w:rPr>
                <w:sz w:val="24"/>
                <w:szCs w:val="24"/>
              </w:rPr>
            </w:pPr>
            <w:r>
              <w:rPr>
                <w:sz w:val="24"/>
                <w:szCs w:val="24"/>
              </w:rPr>
              <w:t>Push accumulator onto stack</w:t>
            </w:r>
          </w:p>
        </w:tc>
      </w:tr>
      <w:tr w:rsidR="009554FE" w14:paraId="61A913FB" w14:textId="77777777" w:rsidTr="009C1F88">
        <w:trPr>
          <w:trHeight w:val="170"/>
        </w:trPr>
        <w:tc>
          <w:tcPr>
            <w:tcW w:w="0" w:type="auto"/>
          </w:tcPr>
          <w:p w14:paraId="4DD74053" w14:textId="02A601BC" w:rsidR="009554FE" w:rsidRPr="009554FE" w:rsidRDefault="009554FE" w:rsidP="00012EDF">
            <w:pPr>
              <w:rPr>
                <w:i/>
                <w:sz w:val="24"/>
                <w:szCs w:val="24"/>
              </w:rPr>
            </w:pPr>
            <w:r w:rsidRPr="009554FE">
              <w:rPr>
                <w:i/>
                <w:sz w:val="24"/>
                <w:szCs w:val="24"/>
              </w:rPr>
              <w:t>POP</w:t>
            </w:r>
            <w:r w:rsidR="008B6BB0">
              <w:rPr>
                <w:i/>
                <w:sz w:val="24"/>
                <w:szCs w:val="24"/>
              </w:rPr>
              <w:t>*</w:t>
            </w:r>
          </w:p>
        </w:tc>
        <w:tc>
          <w:tcPr>
            <w:tcW w:w="0" w:type="auto"/>
          </w:tcPr>
          <w:p w14:paraId="55CB989A" w14:textId="0001062E" w:rsidR="009554FE" w:rsidRDefault="009554FE" w:rsidP="00012EDF">
            <w:pPr>
              <w:rPr>
                <w:sz w:val="24"/>
                <w:szCs w:val="24"/>
              </w:rPr>
            </w:pPr>
            <w:r>
              <w:rPr>
                <w:sz w:val="24"/>
                <w:szCs w:val="24"/>
              </w:rPr>
              <w:t>000D</w:t>
            </w:r>
          </w:p>
        </w:tc>
        <w:tc>
          <w:tcPr>
            <w:tcW w:w="0" w:type="auto"/>
          </w:tcPr>
          <w:p w14:paraId="7EAA2DB9" w14:textId="4D37AA9E" w:rsidR="009554FE" w:rsidRDefault="00705D8A" w:rsidP="00012EDF">
            <w:pPr>
              <w:rPr>
                <w:sz w:val="24"/>
                <w:szCs w:val="24"/>
              </w:rPr>
            </w:pPr>
            <w:r>
              <w:rPr>
                <w:sz w:val="24"/>
                <w:szCs w:val="24"/>
              </w:rPr>
              <w:t>Pop stack into accumulator</w:t>
            </w:r>
          </w:p>
        </w:tc>
      </w:tr>
      <w:tr w:rsidR="009554FE" w14:paraId="4696402B" w14:textId="77777777" w:rsidTr="009C1F88">
        <w:trPr>
          <w:trHeight w:val="170"/>
        </w:trPr>
        <w:tc>
          <w:tcPr>
            <w:tcW w:w="0" w:type="auto"/>
          </w:tcPr>
          <w:p w14:paraId="2E70751A" w14:textId="3181DFEC" w:rsidR="009554FE" w:rsidRPr="009554FE" w:rsidRDefault="009554FE" w:rsidP="00012EDF">
            <w:pPr>
              <w:rPr>
                <w:i/>
                <w:sz w:val="24"/>
                <w:szCs w:val="24"/>
              </w:rPr>
            </w:pPr>
            <w:r w:rsidRPr="009554FE">
              <w:rPr>
                <w:i/>
                <w:sz w:val="24"/>
                <w:szCs w:val="24"/>
              </w:rPr>
              <w:t>RET</w:t>
            </w:r>
          </w:p>
        </w:tc>
        <w:tc>
          <w:tcPr>
            <w:tcW w:w="0" w:type="auto"/>
          </w:tcPr>
          <w:p w14:paraId="2B493605" w14:textId="4256D10D" w:rsidR="009554FE" w:rsidRDefault="009554FE" w:rsidP="00012EDF">
            <w:pPr>
              <w:rPr>
                <w:sz w:val="24"/>
                <w:szCs w:val="24"/>
              </w:rPr>
            </w:pPr>
            <w:r>
              <w:rPr>
                <w:sz w:val="24"/>
                <w:szCs w:val="24"/>
              </w:rPr>
              <w:t>000E</w:t>
            </w:r>
          </w:p>
        </w:tc>
        <w:tc>
          <w:tcPr>
            <w:tcW w:w="0" w:type="auto"/>
          </w:tcPr>
          <w:p w14:paraId="32AA33E9" w14:textId="6DE06AB2" w:rsidR="009554FE" w:rsidRDefault="00256DCC" w:rsidP="00012EDF">
            <w:pPr>
              <w:rPr>
                <w:sz w:val="24"/>
                <w:szCs w:val="24"/>
              </w:rPr>
            </w:pPr>
            <w:r>
              <w:rPr>
                <w:sz w:val="24"/>
                <w:szCs w:val="24"/>
              </w:rPr>
              <w:t>Return from subroutine (return address popped from stack)</w:t>
            </w:r>
          </w:p>
        </w:tc>
      </w:tr>
      <w:tr w:rsidR="009554FE" w14:paraId="2264E8BA" w14:textId="77777777" w:rsidTr="009C1F88">
        <w:trPr>
          <w:trHeight w:val="170"/>
        </w:trPr>
        <w:tc>
          <w:tcPr>
            <w:tcW w:w="0" w:type="auto"/>
          </w:tcPr>
          <w:p w14:paraId="1F3E3E22" w14:textId="7237A247" w:rsidR="009554FE" w:rsidRPr="009554FE" w:rsidRDefault="009554FE" w:rsidP="00012EDF">
            <w:pPr>
              <w:rPr>
                <w:i/>
                <w:sz w:val="24"/>
                <w:szCs w:val="24"/>
              </w:rPr>
            </w:pPr>
            <w:r w:rsidRPr="009554FE">
              <w:rPr>
                <w:i/>
                <w:sz w:val="24"/>
                <w:szCs w:val="24"/>
              </w:rPr>
              <w:t>HLT</w:t>
            </w:r>
          </w:p>
        </w:tc>
        <w:tc>
          <w:tcPr>
            <w:tcW w:w="0" w:type="auto"/>
          </w:tcPr>
          <w:p w14:paraId="31E25DE4" w14:textId="179EBE5C" w:rsidR="009554FE" w:rsidRDefault="009554FE" w:rsidP="00012EDF">
            <w:pPr>
              <w:rPr>
                <w:sz w:val="24"/>
                <w:szCs w:val="24"/>
              </w:rPr>
            </w:pPr>
            <w:r>
              <w:rPr>
                <w:sz w:val="24"/>
                <w:szCs w:val="24"/>
              </w:rPr>
              <w:t>000F</w:t>
            </w:r>
          </w:p>
        </w:tc>
        <w:tc>
          <w:tcPr>
            <w:tcW w:w="0" w:type="auto"/>
          </w:tcPr>
          <w:p w14:paraId="5438CEDD" w14:textId="556A12FE" w:rsidR="009554FE" w:rsidRDefault="00256DCC" w:rsidP="00012EDF">
            <w:pPr>
              <w:rPr>
                <w:sz w:val="24"/>
                <w:szCs w:val="24"/>
              </w:rPr>
            </w:pPr>
            <w:r>
              <w:rPr>
                <w:sz w:val="24"/>
                <w:szCs w:val="24"/>
              </w:rPr>
              <w:t>Halt program execution</w:t>
            </w:r>
          </w:p>
        </w:tc>
      </w:tr>
      <w:tr w:rsidR="009554FE" w14:paraId="489A1ED1" w14:textId="77777777" w:rsidTr="009C1F88">
        <w:trPr>
          <w:trHeight w:val="170"/>
        </w:trPr>
        <w:tc>
          <w:tcPr>
            <w:tcW w:w="0" w:type="auto"/>
          </w:tcPr>
          <w:p w14:paraId="1440E564" w14:textId="359D4637" w:rsidR="009554FE" w:rsidRPr="009554FE" w:rsidRDefault="009554FE" w:rsidP="00012EDF">
            <w:pPr>
              <w:rPr>
                <w:i/>
                <w:sz w:val="24"/>
                <w:szCs w:val="24"/>
              </w:rPr>
            </w:pPr>
            <w:r w:rsidRPr="009554FE">
              <w:rPr>
                <w:i/>
                <w:sz w:val="24"/>
                <w:szCs w:val="24"/>
              </w:rPr>
              <w:t>LDA</w:t>
            </w:r>
            <w:r w:rsidR="009A6685">
              <w:rPr>
                <w:i/>
                <w:sz w:val="24"/>
                <w:szCs w:val="24"/>
              </w:rPr>
              <w:t xml:space="preserve"> B</w:t>
            </w:r>
            <w:r w:rsidR="008B6BB0">
              <w:rPr>
                <w:i/>
                <w:sz w:val="24"/>
                <w:szCs w:val="24"/>
              </w:rPr>
              <w:t>*</w:t>
            </w:r>
          </w:p>
        </w:tc>
        <w:tc>
          <w:tcPr>
            <w:tcW w:w="0" w:type="auto"/>
          </w:tcPr>
          <w:p w14:paraId="18ACDB30" w14:textId="3FF9A092" w:rsidR="009554FE" w:rsidRDefault="009554FE" w:rsidP="00012EDF">
            <w:pPr>
              <w:rPr>
                <w:sz w:val="24"/>
                <w:szCs w:val="24"/>
              </w:rPr>
            </w:pPr>
            <w:r>
              <w:rPr>
                <w:sz w:val="24"/>
                <w:szCs w:val="24"/>
              </w:rPr>
              <w:t>0010</w:t>
            </w:r>
          </w:p>
        </w:tc>
        <w:tc>
          <w:tcPr>
            <w:tcW w:w="0" w:type="auto"/>
          </w:tcPr>
          <w:p w14:paraId="3A617A35" w14:textId="4C51E342" w:rsidR="009554FE" w:rsidRDefault="009A6685" w:rsidP="00012EDF">
            <w:pPr>
              <w:rPr>
                <w:sz w:val="24"/>
                <w:szCs w:val="24"/>
              </w:rPr>
            </w:pPr>
            <w:r>
              <w:rPr>
                <w:sz w:val="24"/>
                <w:szCs w:val="24"/>
              </w:rPr>
              <w:t>Load accumulator directly with contents of location whose address is given as B</w:t>
            </w:r>
          </w:p>
        </w:tc>
      </w:tr>
      <w:tr w:rsidR="009554FE" w14:paraId="6F4E10C7" w14:textId="77777777" w:rsidTr="009C1F88">
        <w:trPr>
          <w:trHeight w:val="170"/>
        </w:trPr>
        <w:tc>
          <w:tcPr>
            <w:tcW w:w="0" w:type="auto"/>
          </w:tcPr>
          <w:p w14:paraId="5B9D106A" w14:textId="0089A791" w:rsidR="009554FE" w:rsidRPr="009554FE" w:rsidRDefault="009554FE" w:rsidP="00012EDF">
            <w:pPr>
              <w:rPr>
                <w:i/>
                <w:sz w:val="24"/>
                <w:szCs w:val="24"/>
              </w:rPr>
            </w:pPr>
            <w:r w:rsidRPr="009554FE">
              <w:rPr>
                <w:i/>
                <w:sz w:val="24"/>
                <w:szCs w:val="24"/>
              </w:rPr>
              <w:t>LDX</w:t>
            </w:r>
            <w:r w:rsidR="008B6BB0">
              <w:rPr>
                <w:i/>
                <w:sz w:val="24"/>
                <w:szCs w:val="24"/>
              </w:rPr>
              <w:t xml:space="preserve"> B*</w:t>
            </w:r>
          </w:p>
        </w:tc>
        <w:tc>
          <w:tcPr>
            <w:tcW w:w="0" w:type="auto"/>
          </w:tcPr>
          <w:p w14:paraId="338BA034" w14:textId="6691D003" w:rsidR="009554FE" w:rsidRDefault="009554FE" w:rsidP="00012EDF">
            <w:pPr>
              <w:rPr>
                <w:sz w:val="24"/>
                <w:szCs w:val="24"/>
              </w:rPr>
            </w:pPr>
            <w:r>
              <w:rPr>
                <w:sz w:val="24"/>
                <w:szCs w:val="24"/>
              </w:rPr>
              <w:t>0011</w:t>
            </w:r>
          </w:p>
        </w:tc>
        <w:tc>
          <w:tcPr>
            <w:tcW w:w="0" w:type="auto"/>
          </w:tcPr>
          <w:p w14:paraId="0E8DC1BC" w14:textId="3EAF832F" w:rsidR="009554FE" w:rsidRDefault="009A6685" w:rsidP="009A6685">
            <w:pPr>
              <w:rPr>
                <w:sz w:val="24"/>
                <w:szCs w:val="24"/>
              </w:rPr>
            </w:pPr>
            <w:r>
              <w:rPr>
                <w:sz w:val="24"/>
                <w:szCs w:val="24"/>
              </w:rPr>
              <w:t>Load accumulator with contents of location whose address is given as B, indexed by contents of X register</w:t>
            </w:r>
            <w:r w:rsidR="006A5B88" w:rsidRPr="006A5B88">
              <w:rPr>
                <w:sz w:val="24"/>
                <w:szCs w:val="24"/>
                <w:vertAlign w:val="superscript"/>
              </w:rPr>
              <w:t>2</w:t>
            </w:r>
          </w:p>
        </w:tc>
      </w:tr>
      <w:tr w:rsidR="009554FE" w14:paraId="437A5FC2" w14:textId="77777777" w:rsidTr="009C1F88">
        <w:trPr>
          <w:trHeight w:val="170"/>
        </w:trPr>
        <w:tc>
          <w:tcPr>
            <w:tcW w:w="0" w:type="auto"/>
          </w:tcPr>
          <w:p w14:paraId="20E68713" w14:textId="3BEE0D50" w:rsidR="009554FE" w:rsidRPr="009554FE" w:rsidRDefault="009554FE" w:rsidP="00012EDF">
            <w:pPr>
              <w:rPr>
                <w:i/>
                <w:sz w:val="24"/>
                <w:szCs w:val="24"/>
              </w:rPr>
            </w:pPr>
            <w:r w:rsidRPr="009554FE">
              <w:rPr>
                <w:i/>
                <w:sz w:val="24"/>
                <w:szCs w:val="24"/>
              </w:rPr>
              <w:t>LDI</w:t>
            </w:r>
            <w:r w:rsidR="008B6BB0">
              <w:rPr>
                <w:i/>
                <w:sz w:val="24"/>
                <w:szCs w:val="24"/>
              </w:rPr>
              <w:t xml:space="preserve"> B*</w:t>
            </w:r>
          </w:p>
        </w:tc>
        <w:tc>
          <w:tcPr>
            <w:tcW w:w="0" w:type="auto"/>
          </w:tcPr>
          <w:p w14:paraId="46D8A337" w14:textId="02E5EE2B" w:rsidR="009554FE" w:rsidRDefault="009554FE" w:rsidP="00012EDF">
            <w:pPr>
              <w:rPr>
                <w:sz w:val="24"/>
                <w:szCs w:val="24"/>
              </w:rPr>
            </w:pPr>
            <w:r>
              <w:rPr>
                <w:sz w:val="24"/>
                <w:szCs w:val="24"/>
              </w:rPr>
              <w:t>0012</w:t>
            </w:r>
          </w:p>
        </w:tc>
        <w:tc>
          <w:tcPr>
            <w:tcW w:w="0" w:type="auto"/>
          </w:tcPr>
          <w:p w14:paraId="7FFA6179" w14:textId="0A9EBB2E" w:rsidR="009554FE" w:rsidRDefault="001A7C9A" w:rsidP="001A7C9A">
            <w:pPr>
              <w:rPr>
                <w:sz w:val="24"/>
                <w:szCs w:val="24"/>
              </w:rPr>
            </w:pPr>
            <w:r>
              <w:rPr>
                <w:sz w:val="24"/>
                <w:szCs w:val="24"/>
              </w:rPr>
              <w:t>Load accumulator with the immediate value B</w:t>
            </w:r>
          </w:p>
        </w:tc>
      </w:tr>
      <w:tr w:rsidR="009554FE" w14:paraId="7D788952" w14:textId="77777777" w:rsidTr="009C1F88">
        <w:trPr>
          <w:trHeight w:val="170"/>
        </w:trPr>
        <w:tc>
          <w:tcPr>
            <w:tcW w:w="0" w:type="auto"/>
          </w:tcPr>
          <w:p w14:paraId="48B8789B" w14:textId="36819346" w:rsidR="009554FE" w:rsidRPr="009554FE" w:rsidRDefault="009554FE" w:rsidP="00012EDF">
            <w:pPr>
              <w:rPr>
                <w:i/>
                <w:sz w:val="24"/>
                <w:szCs w:val="24"/>
              </w:rPr>
            </w:pPr>
            <w:r w:rsidRPr="009554FE">
              <w:rPr>
                <w:i/>
                <w:sz w:val="24"/>
                <w:szCs w:val="24"/>
              </w:rPr>
              <w:t>STA</w:t>
            </w:r>
            <w:r w:rsidR="008B6BB0">
              <w:rPr>
                <w:i/>
                <w:sz w:val="24"/>
                <w:szCs w:val="24"/>
              </w:rPr>
              <w:t xml:space="preserve"> B</w:t>
            </w:r>
          </w:p>
        </w:tc>
        <w:tc>
          <w:tcPr>
            <w:tcW w:w="0" w:type="auto"/>
          </w:tcPr>
          <w:p w14:paraId="67F7B80F" w14:textId="49EE8A63" w:rsidR="009554FE" w:rsidRDefault="009554FE" w:rsidP="00012EDF">
            <w:pPr>
              <w:rPr>
                <w:sz w:val="24"/>
                <w:szCs w:val="24"/>
              </w:rPr>
            </w:pPr>
            <w:r>
              <w:rPr>
                <w:sz w:val="24"/>
                <w:szCs w:val="24"/>
              </w:rPr>
              <w:t>0013</w:t>
            </w:r>
          </w:p>
        </w:tc>
        <w:tc>
          <w:tcPr>
            <w:tcW w:w="0" w:type="auto"/>
          </w:tcPr>
          <w:p w14:paraId="255D0AEA" w14:textId="067F8205" w:rsidR="009554FE" w:rsidRDefault="001A7C9A" w:rsidP="00012EDF">
            <w:pPr>
              <w:rPr>
                <w:sz w:val="24"/>
                <w:szCs w:val="24"/>
              </w:rPr>
            </w:pPr>
            <w:r>
              <w:rPr>
                <w:sz w:val="24"/>
                <w:szCs w:val="24"/>
              </w:rPr>
              <w:t>Store accumulator on the location whose address is given as B</w:t>
            </w:r>
          </w:p>
        </w:tc>
      </w:tr>
      <w:tr w:rsidR="009554FE" w14:paraId="26C97A68" w14:textId="77777777" w:rsidTr="009C1F88">
        <w:trPr>
          <w:trHeight w:val="170"/>
        </w:trPr>
        <w:tc>
          <w:tcPr>
            <w:tcW w:w="0" w:type="auto"/>
          </w:tcPr>
          <w:p w14:paraId="14391896" w14:textId="23FBC83C" w:rsidR="009554FE" w:rsidRPr="009554FE" w:rsidRDefault="009554FE" w:rsidP="00012EDF">
            <w:pPr>
              <w:rPr>
                <w:i/>
                <w:sz w:val="24"/>
                <w:szCs w:val="24"/>
              </w:rPr>
            </w:pPr>
            <w:r w:rsidRPr="009554FE">
              <w:rPr>
                <w:i/>
                <w:sz w:val="24"/>
                <w:szCs w:val="24"/>
              </w:rPr>
              <w:t>STX</w:t>
            </w:r>
            <w:r w:rsidR="008B6BB0">
              <w:rPr>
                <w:i/>
                <w:sz w:val="24"/>
                <w:szCs w:val="24"/>
              </w:rPr>
              <w:t xml:space="preserve"> B</w:t>
            </w:r>
          </w:p>
        </w:tc>
        <w:tc>
          <w:tcPr>
            <w:tcW w:w="0" w:type="auto"/>
          </w:tcPr>
          <w:p w14:paraId="6D70E777" w14:textId="5F3FDC98" w:rsidR="009554FE" w:rsidRDefault="009554FE" w:rsidP="00012EDF">
            <w:pPr>
              <w:rPr>
                <w:sz w:val="24"/>
                <w:szCs w:val="24"/>
              </w:rPr>
            </w:pPr>
            <w:r>
              <w:rPr>
                <w:sz w:val="24"/>
                <w:szCs w:val="24"/>
              </w:rPr>
              <w:t>0014</w:t>
            </w:r>
          </w:p>
        </w:tc>
        <w:tc>
          <w:tcPr>
            <w:tcW w:w="0" w:type="auto"/>
          </w:tcPr>
          <w:p w14:paraId="1F6CAA2E" w14:textId="00A7CD7A" w:rsidR="009554FE" w:rsidRDefault="001A7C9A" w:rsidP="00012EDF">
            <w:pPr>
              <w:rPr>
                <w:sz w:val="24"/>
                <w:szCs w:val="24"/>
              </w:rPr>
            </w:pPr>
            <w:r>
              <w:rPr>
                <w:sz w:val="24"/>
                <w:szCs w:val="24"/>
              </w:rPr>
              <w:t>Store accumulator on the location whose address is given as B, indexed by contents of X register</w:t>
            </w:r>
            <w:r w:rsidR="005F7D6D" w:rsidRPr="005F7D6D">
              <w:rPr>
                <w:sz w:val="24"/>
                <w:szCs w:val="24"/>
                <w:vertAlign w:val="superscript"/>
              </w:rPr>
              <w:t>2</w:t>
            </w:r>
          </w:p>
        </w:tc>
      </w:tr>
      <w:tr w:rsidR="009554FE" w14:paraId="4E2A008E" w14:textId="77777777" w:rsidTr="009C1F88">
        <w:trPr>
          <w:trHeight w:val="170"/>
        </w:trPr>
        <w:tc>
          <w:tcPr>
            <w:tcW w:w="0" w:type="auto"/>
          </w:tcPr>
          <w:p w14:paraId="1A69BD80" w14:textId="0D3D7D8B" w:rsidR="009554FE" w:rsidRPr="009554FE" w:rsidRDefault="009554FE" w:rsidP="00012EDF">
            <w:pPr>
              <w:rPr>
                <w:i/>
                <w:sz w:val="24"/>
                <w:szCs w:val="24"/>
              </w:rPr>
            </w:pPr>
            <w:r w:rsidRPr="009554FE">
              <w:rPr>
                <w:i/>
                <w:sz w:val="24"/>
                <w:szCs w:val="24"/>
              </w:rPr>
              <w:t>ADD</w:t>
            </w:r>
            <w:r w:rsidR="008B6BB0">
              <w:rPr>
                <w:i/>
                <w:sz w:val="24"/>
                <w:szCs w:val="24"/>
              </w:rPr>
              <w:t xml:space="preserve"> B*</w:t>
            </w:r>
          </w:p>
        </w:tc>
        <w:tc>
          <w:tcPr>
            <w:tcW w:w="0" w:type="auto"/>
          </w:tcPr>
          <w:p w14:paraId="6597A98B" w14:textId="2FFEA1E4" w:rsidR="009554FE" w:rsidRDefault="009554FE" w:rsidP="00012EDF">
            <w:pPr>
              <w:rPr>
                <w:sz w:val="24"/>
                <w:szCs w:val="24"/>
              </w:rPr>
            </w:pPr>
            <w:r>
              <w:rPr>
                <w:sz w:val="24"/>
                <w:szCs w:val="24"/>
              </w:rPr>
              <w:t>0015</w:t>
            </w:r>
          </w:p>
        </w:tc>
        <w:tc>
          <w:tcPr>
            <w:tcW w:w="0" w:type="auto"/>
          </w:tcPr>
          <w:p w14:paraId="065035BB" w14:textId="198DB9EC" w:rsidR="009554FE" w:rsidRDefault="001A7C9A" w:rsidP="001A7C9A">
            <w:pPr>
              <w:rPr>
                <w:sz w:val="24"/>
                <w:szCs w:val="24"/>
              </w:rPr>
            </w:pPr>
            <w:r>
              <w:rPr>
                <w:sz w:val="24"/>
                <w:szCs w:val="24"/>
              </w:rPr>
              <w:t>Add to accumulator the contents of location whose address is given as B</w:t>
            </w:r>
          </w:p>
        </w:tc>
      </w:tr>
      <w:tr w:rsidR="009554FE" w14:paraId="4D7EF9AD" w14:textId="77777777" w:rsidTr="009C1F88">
        <w:trPr>
          <w:trHeight w:val="170"/>
        </w:trPr>
        <w:tc>
          <w:tcPr>
            <w:tcW w:w="0" w:type="auto"/>
          </w:tcPr>
          <w:p w14:paraId="3C641536" w14:textId="0B05E583" w:rsidR="009554FE" w:rsidRPr="009554FE" w:rsidRDefault="009554FE" w:rsidP="00012EDF">
            <w:pPr>
              <w:rPr>
                <w:i/>
                <w:sz w:val="24"/>
                <w:szCs w:val="24"/>
              </w:rPr>
            </w:pPr>
            <w:r w:rsidRPr="009554FE">
              <w:rPr>
                <w:i/>
                <w:sz w:val="24"/>
                <w:szCs w:val="24"/>
              </w:rPr>
              <w:t>ADX</w:t>
            </w:r>
            <w:r w:rsidR="008B6BB0">
              <w:rPr>
                <w:i/>
                <w:sz w:val="24"/>
                <w:szCs w:val="24"/>
              </w:rPr>
              <w:t xml:space="preserve"> B*</w:t>
            </w:r>
          </w:p>
        </w:tc>
        <w:tc>
          <w:tcPr>
            <w:tcW w:w="0" w:type="auto"/>
          </w:tcPr>
          <w:p w14:paraId="668E9959" w14:textId="5695662B" w:rsidR="009554FE" w:rsidRDefault="009554FE" w:rsidP="00012EDF">
            <w:pPr>
              <w:rPr>
                <w:sz w:val="24"/>
                <w:szCs w:val="24"/>
              </w:rPr>
            </w:pPr>
            <w:r>
              <w:rPr>
                <w:sz w:val="24"/>
                <w:szCs w:val="24"/>
              </w:rPr>
              <w:t>0016</w:t>
            </w:r>
          </w:p>
        </w:tc>
        <w:tc>
          <w:tcPr>
            <w:tcW w:w="0" w:type="auto"/>
          </w:tcPr>
          <w:p w14:paraId="079DD848" w14:textId="57446E29" w:rsidR="009554FE" w:rsidRDefault="001A7C9A" w:rsidP="00012EDF">
            <w:pPr>
              <w:rPr>
                <w:sz w:val="24"/>
                <w:szCs w:val="24"/>
              </w:rPr>
            </w:pPr>
            <w:r>
              <w:rPr>
                <w:sz w:val="24"/>
                <w:szCs w:val="24"/>
              </w:rPr>
              <w:t>Add to accumulator the contents of location whose address is given as B, indexed by contents of X register</w:t>
            </w:r>
            <w:r w:rsidR="005F7D6D" w:rsidRPr="005F7D6D">
              <w:rPr>
                <w:sz w:val="24"/>
                <w:szCs w:val="24"/>
                <w:vertAlign w:val="superscript"/>
              </w:rPr>
              <w:t>2</w:t>
            </w:r>
          </w:p>
        </w:tc>
      </w:tr>
      <w:tr w:rsidR="009554FE" w14:paraId="14FC73E2" w14:textId="77777777" w:rsidTr="009C1F88">
        <w:trPr>
          <w:trHeight w:val="170"/>
        </w:trPr>
        <w:tc>
          <w:tcPr>
            <w:tcW w:w="0" w:type="auto"/>
          </w:tcPr>
          <w:p w14:paraId="1B3D528B" w14:textId="7C4285EA" w:rsidR="009554FE" w:rsidRPr="009554FE" w:rsidRDefault="009554FE" w:rsidP="00012EDF">
            <w:pPr>
              <w:rPr>
                <w:i/>
                <w:sz w:val="24"/>
                <w:szCs w:val="24"/>
              </w:rPr>
            </w:pPr>
            <w:r w:rsidRPr="009554FE">
              <w:rPr>
                <w:i/>
                <w:sz w:val="24"/>
                <w:szCs w:val="24"/>
              </w:rPr>
              <w:t>ADI</w:t>
            </w:r>
            <w:r w:rsidR="008B6BB0">
              <w:rPr>
                <w:i/>
                <w:sz w:val="24"/>
                <w:szCs w:val="24"/>
              </w:rPr>
              <w:t xml:space="preserve"> B*</w:t>
            </w:r>
          </w:p>
        </w:tc>
        <w:tc>
          <w:tcPr>
            <w:tcW w:w="0" w:type="auto"/>
          </w:tcPr>
          <w:p w14:paraId="1A94592B" w14:textId="3C7D5E42" w:rsidR="009554FE" w:rsidRDefault="009554FE" w:rsidP="00012EDF">
            <w:pPr>
              <w:rPr>
                <w:sz w:val="24"/>
                <w:szCs w:val="24"/>
              </w:rPr>
            </w:pPr>
            <w:r>
              <w:rPr>
                <w:sz w:val="24"/>
                <w:szCs w:val="24"/>
              </w:rPr>
              <w:t>0017</w:t>
            </w:r>
          </w:p>
        </w:tc>
        <w:tc>
          <w:tcPr>
            <w:tcW w:w="0" w:type="auto"/>
          </w:tcPr>
          <w:p w14:paraId="482D82B7" w14:textId="03C99FF3" w:rsidR="009554FE" w:rsidRDefault="00D925D8" w:rsidP="00012EDF">
            <w:pPr>
              <w:rPr>
                <w:sz w:val="24"/>
                <w:szCs w:val="24"/>
              </w:rPr>
            </w:pPr>
            <w:r>
              <w:rPr>
                <w:sz w:val="24"/>
                <w:szCs w:val="24"/>
              </w:rPr>
              <w:t>Add the immediate value B to the accumulator</w:t>
            </w:r>
          </w:p>
        </w:tc>
      </w:tr>
      <w:tr w:rsidR="009554FE" w14:paraId="710E6863" w14:textId="77777777" w:rsidTr="009C1F88">
        <w:trPr>
          <w:trHeight w:val="170"/>
        </w:trPr>
        <w:tc>
          <w:tcPr>
            <w:tcW w:w="0" w:type="auto"/>
          </w:tcPr>
          <w:p w14:paraId="33F670EE" w14:textId="1F184C1C" w:rsidR="009554FE" w:rsidRPr="009554FE" w:rsidRDefault="009554FE" w:rsidP="00012EDF">
            <w:pPr>
              <w:rPr>
                <w:i/>
                <w:sz w:val="24"/>
                <w:szCs w:val="24"/>
              </w:rPr>
            </w:pPr>
            <w:r w:rsidRPr="009554FE">
              <w:rPr>
                <w:i/>
                <w:sz w:val="24"/>
                <w:szCs w:val="24"/>
              </w:rPr>
              <w:t>SUB</w:t>
            </w:r>
            <w:r w:rsidR="008B6BB0">
              <w:rPr>
                <w:i/>
                <w:sz w:val="24"/>
                <w:szCs w:val="24"/>
              </w:rPr>
              <w:t xml:space="preserve"> B*</w:t>
            </w:r>
          </w:p>
        </w:tc>
        <w:tc>
          <w:tcPr>
            <w:tcW w:w="0" w:type="auto"/>
          </w:tcPr>
          <w:p w14:paraId="10572D69" w14:textId="3095CD43" w:rsidR="009554FE" w:rsidRDefault="009554FE" w:rsidP="00012EDF">
            <w:pPr>
              <w:rPr>
                <w:sz w:val="24"/>
                <w:szCs w:val="24"/>
              </w:rPr>
            </w:pPr>
            <w:r>
              <w:rPr>
                <w:sz w:val="24"/>
                <w:szCs w:val="24"/>
              </w:rPr>
              <w:t>0018</w:t>
            </w:r>
          </w:p>
        </w:tc>
        <w:tc>
          <w:tcPr>
            <w:tcW w:w="0" w:type="auto"/>
          </w:tcPr>
          <w:p w14:paraId="7B75CB8A" w14:textId="2A6337F1" w:rsidR="009554FE" w:rsidRDefault="003833B5" w:rsidP="00012EDF">
            <w:pPr>
              <w:rPr>
                <w:sz w:val="24"/>
                <w:szCs w:val="24"/>
              </w:rPr>
            </w:pPr>
            <w:r>
              <w:rPr>
                <w:sz w:val="24"/>
                <w:szCs w:val="24"/>
              </w:rPr>
              <w:t>Subtract from accumulator the contents of location whose address is given as B</w:t>
            </w:r>
          </w:p>
        </w:tc>
      </w:tr>
      <w:tr w:rsidR="009554FE" w14:paraId="5CF45FA6" w14:textId="77777777" w:rsidTr="009C1F88">
        <w:trPr>
          <w:trHeight w:val="170"/>
        </w:trPr>
        <w:tc>
          <w:tcPr>
            <w:tcW w:w="0" w:type="auto"/>
          </w:tcPr>
          <w:p w14:paraId="50C79686" w14:textId="022C8972" w:rsidR="009554FE" w:rsidRPr="009554FE" w:rsidRDefault="009554FE" w:rsidP="00012EDF">
            <w:pPr>
              <w:rPr>
                <w:i/>
                <w:sz w:val="24"/>
                <w:szCs w:val="24"/>
              </w:rPr>
            </w:pPr>
            <w:r w:rsidRPr="009554FE">
              <w:rPr>
                <w:i/>
                <w:sz w:val="24"/>
                <w:szCs w:val="24"/>
              </w:rPr>
              <w:t>SBX</w:t>
            </w:r>
            <w:r w:rsidR="008B6BB0">
              <w:rPr>
                <w:i/>
                <w:sz w:val="24"/>
                <w:szCs w:val="24"/>
              </w:rPr>
              <w:t xml:space="preserve"> B*</w:t>
            </w:r>
          </w:p>
        </w:tc>
        <w:tc>
          <w:tcPr>
            <w:tcW w:w="0" w:type="auto"/>
          </w:tcPr>
          <w:p w14:paraId="13E67690" w14:textId="7DF06185" w:rsidR="009554FE" w:rsidRDefault="009554FE" w:rsidP="00012EDF">
            <w:pPr>
              <w:rPr>
                <w:sz w:val="24"/>
                <w:szCs w:val="24"/>
              </w:rPr>
            </w:pPr>
            <w:r>
              <w:rPr>
                <w:sz w:val="24"/>
                <w:szCs w:val="24"/>
              </w:rPr>
              <w:t>0019</w:t>
            </w:r>
          </w:p>
        </w:tc>
        <w:tc>
          <w:tcPr>
            <w:tcW w:w="0" w:type="auto"/>
          </w:tcPr>
          <w:p w14:paraId="0B5F2AAA" w14:textId="77430B79" w:rsidR="009554FE" w:rsidRDefault="007C28F3" w:rsidP="00012EDF">
            <w:pPr>
              <w:rPr>
                <w:sz w:val="24"/>
                <w:szCs w:val="24"/>
              </w:rPr>
            </w:pPr>
            <w:r>
              <w:rPr>
                <w:sz w:val="24"/>
                <w:szCs w:val="24"/>
              </w:rPr>
              <w:t>Subtract from accumulator the contents of location whose address is given as B, indexed by contents of X register</w:t>
            </w:r>
            <w:r w:rsidR="005F7D6D" w:rsidRPr="005F7D6D">
              <w:rPr>
                <w:sz w:val="24"/>
                <w:szCs w:val="24"/>
                <w:vertAlign w:val="superscript"/>
              </w:rPr>
              <w:t>2</w:t>
            </w:r>
          </w:p>
        </w:tc>
      </w:tr>
      <w:tr w:rsidR="009554FE" w14:paraId="1F7545EF" w14:textId="77777777" w:rsidTr="009C1F88">
        <w:trPr>
          <w:trHeight w:val="170"/>
        </w:trPr>
        <w:tc>
          <w:tcPr>
            <w:tcW w:w="0" w:type="auto"/>
          </w:tcPr>
          <w:p w14:paraId="26063D5F" w14:textId="01A18188" w:rsidR="009554FE" w:rsidRPr="009554FE" w:rsidRDefault="009554FE" w:rsidP="00012EDF">
            <w:pPr>
              <w:rPr>
                <w:i/>
                <w:sz w:val="24"/>
                <w:szCs w:val="24"/>
              </w:rPr>
            </w:pPr>
            <w:r w:rsidRPr="009554FE">
              <w:rPr>
                <w:i/>
                <w:sz w:val="24"/>
                <w:szCs w:val="24"/>
              </w:rPr>
              <w:t>SBI</w:t>
            </w:r>
            <w:r w:rsidR="008B6BB0">
              <w:rPr>
                <w:i/>
                <w:sz w:val="24"/>
                <w:szCs w:val="24"/>
              </w:rPr>
              <w:t xml:space="preserve"> B*</w:t>
            </w:r>
          </w:p>
        </w:tc>
        <w:tc>
          <w:tcPr>
            <w:tcW w:w="0" w:type="auto"/>
          </w:tcPr>
          <w:p w14:paraId="586D25B9" w14:textId="379B0AB2" w:rsidR="009554FE" w:rsidRDefault="009554FE" w:rsidP="009554FE">
            <w:pPr>
              <w:rPr>
                <w:sz w:val="24"/>
                <w:szCs w:val="24"/>
              </w:rPr>
            </w:pPr>
            <w:r>
              <w:rPr>
                <w:sz w:val="24"/>
                <w:szCs w:val="24"/>
              </w:rPr>
              <w:t>001A</w:t>
            </w:r>
          </w:p>
        </w:tc>
        <w:tc>
          <w:tcPr>
            <w:tcW w:w="0" w:type="auto"/>
          </w:tcPr>
          <w:p w14:paraId="6E4D1D98" w14:textId="7788D795" w:rsidR="009554FE" w:rsidRDefault="001C7D9A" w:rsidP="001C7D9A">
            <w:pPr>
              <w:rPr>
                <w:sz w:val="24"/>
                <w:szCs w:val="24"/>
              </w:rPr>
            </w:pPr>
            <w:r>
              <w:rPr>
                <w:sz w:val="24"/>
                <w:szCs w:val="24"/>
              </w:rPr>
              <w:t>Subtract the immediate value B from the accumulator</w:t>
            </w:r>
          </w:p>
        </w:tc>
      </w:tr>
      <w:tr w:rsidR="009554FE" w14:paraId="494CF37D" w14:textId="77777777" w:rsidTr="009C1F88">
        <w:trPr>
          <w:trHeight w:val="170"/>
        </w:trPr>
        <w:tc>
          <w:tcPr>
            <w:tcW w:w="0" w:type="auto"/>
          </w:tcPr>
          <w:p w14:paraId="7108A316" w14:textId="2BF2EAD8" w:rsidR="009554FE" w:rsidRPr="009554FE" w:rsidRDefault="009554FE" w:rsidP="00012EDF">
            <w:pPr>
              <w:rPr>
                <w:i/>
                <w:sz w:val="24"/>
                <w:szCs w:val="24"/>
              </w:rPr>
            </w:pPr>
            <w:r w:rsidRPr="009554FE">
              <w:rPr>
                <w:i/>
                <w:sz w:val="24"/>
                <w:szCs w:val="24"/>
              </w:rPr>
              <w:t>CMP</w:t>
            </w:r>
            <w:r w:rsidR="008B6BB0">
              <w:rPr>
                <w:i/>
                <w:sz w:val="24"/>
                <w:szCs w:val="24"/>
              </w:rPr>
              <w:t xml:space="preserve"> B*</w:t>
            </w:r>
          </w:p>
        </w:tc>
        <w:tc>
          <w:tcPr>
            <w:tcW w:w="0" w:type="auto"/>
          </w:tcPr>
          <w:p w14:paraId="736564D9" w14:textId="2C7EC167" w:rsidR="009554FE" w:rsidRDefault="009554FE" w:rsidP="00012EDF">
            <w:pPr>
              <w:rPr>
                <w:sz w:val="24"/>
                <w:szCs w:val="24"/>
              </w:rPr>
            </w:pPr>
            <w:r>
              <w:rPr>
                <w:sz w:val="24"/>
                <w:szCs w:val="24"/>
              </w:rPr>
              <w:t>001B</w:t>
            </w:r>
          </w:p>
        </w:tc>
        <w:tc>
          <w:tcPr>
            <w:tcW w:w="0" w:type="auto"/>
          </w:tcPr>
          <w:p w14:paraId="13DABB37" w14:textId="29613708" w:rsidR="009554FE" w:rsidRDefault="001569A5" w:rsidP="00012EDF">
            <w:pPr>
              <w:rPr>
                <w:sz w:val="24"/>
                <w:szCs w:val="24"/>
              </w:rPr>
            </w:pPr>
            <w:r>
              <w:rPr>
                <w:sz w:val="24"/>
                <w:szCs w:val="24"/>
              </w:rPr>
              <w:t>Compare the accumulator with the contents of the location whose address is given as B</w:t>
            </w:r>
            <w:r w:rsidR="00056FA7" w:rsidRPr="00056FA7">
              <w:rPr>
                <w:sz w:val="24"/>
                <w:szCs w:val="24"/>
                <w:vertAlign w:val="superscript"/>
              </w:rPr>
              <w:t>3</w:t>
            </w:r>
          </w:p>
        </w:tc>
      </w:tr>
      <w:tr w:rsidR="009554FE" w14:paraId="3B1C50F1" w14:textId="77777777" w:rsidTr="009C1F88">
        <w:trPr>
          <w:trHeight w:val="170"/>
        </w:trPr>
        <w:tc>
          <w:tcPr>
            <w:tcW w:w="0" w:type="auto"/>
          </w:tcPr>
          <w:p w14:paraId="2825D954" w14:textId="21281FEE" w:rsidR="009554FE" w:rsidRPr="009554FE" w:rsidRDefault="009554FE" w:rsidP="00012EDF">
            <w:pPr>
              <w:rPr>
                <w:i/>
                <w:sz w:val="24"/>
                <w:szCs w:val="24"/>
              </w:rPr>
            </w:pPr>
            <w:r w:rsidRPr="009554FE">
              <w:rPr>
                <w:i/>
                <w:sz w:val="24"/>
                <w:szCs w:val="24"/>
              </w:rPr>
              <w:t>CPX</w:t>
            </w:r>
            <w:r w:rsidR="008B6BB0">
              <w:rPr>
                <w:i/>
                <w:sz w:val="24"/>
                <w:szCs w:val="24"/>
              </w:rPr>
              <w:t xml:space="preserve"> B*</w:t>
            </w:r>
          </w:p>
        </w:tc>
        <w:tc>
          <w:tcPr>
            <w:tcW w:w="0" w:type="auto"/>
          </w:tcPr>
          <w:p w14:paraId="4F0F39F7" w14:textId="6D42F223" w:rsidR="009554FE" w:rsidRDefault="009554FE" w:rsidP="00012EDF">
            <w:pPr>
              <w:rPr>
                <w:sz w:val="24"/>
                <w:szCs w:val="24"/>
              </w:rPr>
            </w:pPr>
            <w:r>
              <w:rPr>
                <w:sz w:val="24"/>
                <w:szCs w:val="24"/>
              </w:rPr>
              <w:t>001C</w:t>
            </w:r>
          </w:p>
        </w:tc>
        <w:tc>
          <w:tcPr>
            <w:tcW w:w="0" w:type="auto"/>
          </w:tcPr>
          <w:p w14:paraId="162F9964" w14:textId="1E3F917B" w:rsidR="009554FE" w:rsidRDefault="001569A5" w:rsidP="00012EDF">
            <w:pPr>
              <w:rPr>
                <w:sz w:val="24"/>
                <w:szCs w:val="24"/>
              </w:rPr>
            </w:pPr>
            <w:r>
              <w:rPr>
                <w:sz w:val="24"/>
                <w:szCs w:val="24"/>
              </w:rPr>
              <w:t>Compare the accumulator with the contents of the location whose address is given as B, indexed by contents of X register</w:t>
            </w:r>
            <w:r w:rsidR="005F7D6D" w:rsidRPr="005F7D6D">
              <w:rPr>
                <w:sz w:val="24"/>
                <w:szCs w:val="24"/>
                <w:vertAlign w:val="superscript"/>
              </w:rPr>
              <w:t>2</w:t>
            </w:r>
            <w:r w:rsidR="00001AE9">
              <w:rPr>
                <w:sz w:val="24"/>
                <w:szCs w:val="24"/>
                <w:vertAlign w:val="superscript"/>
              </w:rPr>
              <w:t>,</w:t>
            </w:r>
            <w:r w:rsidR="00001AE9" w:rsidRPr="00056FA7">
              <w:rPr>
                <w:sz w:val="24"/>
                <w:szCs w:val="24"/>
                <w:vertAlign w:val="superscript"/>
              </w:rPr>
              <w:t xml:space="preserve"> 3</w:t>
            </w:r>
          </w:p>
        </w:tc>
      </w:tr>
      <w:tr w:rsidR="009554FE" w14:paraId="449FA6A8" w14:textId="77777777" w:rsidTr="009C1F88">
        <w:trPr>
          <w:trHeight w:val="170"/>
        </w:trPr>
        <w:tc>
          <w:tcPr>
            <w:tcW w:w="0" w:type="auto"/>
          </w:tcPr>
          <w:p w14:paraId="485A0F8F" w14:textId="1B5DAE6D" w:rsidR="009554FE" w:rsidRPr="009554FE" w:rsidRDefault="009554FE" w:rsidP="00012EDF">
            <w:pPr>
              <w:rPr>
                <w:i/>
                <w:sz w:val="24"/>
                <w:szCs w:val="24"/>
              </w:rPr>
            </w:pPr>
            <w:r w:rsidRPr="009554FE">
              <w:rPr>
                <w:i/>
                <w:sz w:val="24"/>
                <w:szCs w:val="24"/>
              </w:rPr>
              <w:t>CPI</w:t>
            </w:r>
            <w:r w:rsidR="008B6BB0">
              <w:rPr>
                <w:i/>
                <w:sz w:val="24"/>
                <w:szCs w:val="24"/>
              </w:rPr>
              <w:t xml:space="preserve"> B*</w:t>
            </w:r>
          </w:p>
        </w:tc>
        <w:tc>
          <w:tcPr>
            <w:tcW w:w="0" w:type="auto"/>
          </w:tcPr>
          <w:p w14:paraId="4213AAE7" w14:textId="1FC75344" w:rsidR="009554FE" w:rsidRDefault="009554FE" w:rsidP="00012EDF">
            <w:pPr>
              <w:rPr>
                <w:sz w:val="24"/>
                <w:szCs w:val="24"/>
              </w:rPr>
            </w:pPr>
            <w:r>
              <w:rPr>
                <w:sz w:val="24"/>
                <w:szCs w:val="24"/>
              </w:rPr>
              <w:t>001D</w:t>
            </w:r>
          </w:p>
        </w:tc>
        <w:tc>
          <w:tcPr>
            <w:tcW w:w="0" w:type="auto"/>
          </w:tcPr>
          <w:p w14:paraId="0790447A" w14:textId="6344A837" w:rsidR="009554FE" w:rsidRDefault="00C12409" w:rsidP="00012EDF">
            <w:pPr>
              <w:rPr>
                <w:sz w:val="24"/>
                <w:szCs w:val="24"/>
              </w:rPr>
            </w:pPr>
            <w:r>
              <w:rPr>
                <w:sz w:val="24"/>
                <w:szCs w:val="24"/>
              </w:rPr>
              <w:t>Compare the accumulator directly with the value B</w:t>
            </w:r>
            <w:r w:rsidR="00001AE9" w:rsidRPr="00056FA7">
              <w:rPr>
                <w:sz w:val="24"/>
                <w:szCs w:val="24"/>
                <w:vertAlign w:val="superscript"/>
              </w:rPr>
              <w:t>3</w:t>
            </w:r>
          </w:p>
        </w:tc>
      </w:tr>
      <w:tr w:rsidR="009554FE" w14:paraId="3D47453A" w14:textId="77777777" w:rsidTr="009C1F88">
        <w:trPr>
          <w:trHeight w:val="170"/>
        </w:trPr>
        <w:tc>
          <w:tcPr>
            <w:tcW w:w="0" w:type="auto"/>
          </w:tcPr>
          <w:p w14:paraId="3BC9468F" w14:textId="73F95194" w:rsidR="009554FE" w:rsidRPr="009554FE" w:rsidRDefault="009554FE" w:rsidP="00012EDF">
            <w:pPr>
              <w:rPr>
                <w:i/>
                <w:sz w:val="24"/>
                <w:szCs w:val="24"/>
              </w:rPr>
            </w:pPr>
            <w:r w:rsidRPr="009554FE">
              <w:rPr>
                <w:i/>
                <w:sz w:val="24"/>
                <w:szCs w:val="24"/>
              </w:rPr>
              <w:lastRenderedPageBreak/>
              <w:t>LSP</w:t>
            </w:r>
            <w:r w:rsidR="008B6BB0">
              <w:rPr>
                <w:i/>
                <w:sz w:val="24"/>
                <w:szCs w:val="24"/>
              </w:rPr>
              <w:t xml:space="preserve"> B</w:t>
            </w:r>
          </w:p>
        </w:tc>
        <w:tc>
          <w:tcPr>
            <w:tcW w:w="0" w:type="auto"/>
          </w:tcPr>
          <w:p w14:paraId="33A4B963" w14:textId="3CD21692" w:rsidR="009554FE" w:rsidRDefault="009554FE" w:rsidP="00012EDF">
            <w:pPr>
              <w:rPr>
                <w:sz w:val="24"/>
                <w:szCs w:val="24"/>
              </w:rPr>
            </w:pPr>
            <w:r>
              <w:rPr>
                <w:sz w:val="24"/>
                <w:szCs w:val="24"/>
              </w:rPr>
              <w:t>001E</w:t>
            </w:r>
          </w:p>
        </w:tc>
        <w:tc>
          <w:tcPr>
            <w:tcW w:w="0" w:type="auto"/>
          </w:tcPr>
          <w:p w14:paraId="5168D1D9" w14:textId="6AF995C7" w:rsidR="009554FE" w:rsidRDefault="008E3380" w:rsidP="00012EDF">
            <w:pPr>
              <w:rPr>
                <w:sz w:val="24"/>
                <w:szCs w:val="24"/>
              </w:rPr>
            </w:pPr>
            <w:r>
              <w:rPr>
                <w:sz w:val="24"/>
                <w:szCs w:val="24"/>
              </w:rPr>
              <w:t>Load stack pointer with contents of location whose address is given as B</w:t>
            </w:r>
          </w:p>
        </w:tc>
      </w:tr>
      <w:tr w:rsidR="009554FE" w14:paraId="0572AC1E" w14:textId="77777777" w:rsidTr="009C1F88">
        <w:trPr>
          <w:trHeight w:val="170"/>
        </w:trPr>
        <w:tc>
          <w:tcPr>
            <w:tcW w:w="0" w:type="auto"/>
          </w:tcPr>
          <w:p w14:paraId="48125C21" w14:textId="3EBB8DA2" w:rsidR="009554FE" w:rsidRPr="009554FE" w:rsidRDefault="009554FE" w:rsidP="00012EDF">
            <w:pPr>
              <w:rPr>
                <w:i/>
                <w:sz w:val="24"/>
                <w:szCs w:val="24"/>
              </w:rPr>
            </w:pPr>
            <w:r w:rsidRPr="009554FE">
              <w:rPr>
                <w:i/>
                <w:sz w:val="24"/>
                <w:szCs w:val="24"/>
              </w:rPr>
              <w:t>LSI</w:t>
            </w:r>
            <w:r w:rsidR="008B6BB0">
              <w:rPr>
                <w:i/>
                <w:sz w:val="24"/>
                <w:szCs w:val="24"/>
              </w:rPr>
              <w:t xml:space="preserve"> B</w:t>
            </w:r>
          </w:p>
        </w:tc>
        <w:tc>
          <w:tcPr>
            <w:tcW w:w="0" w:type="auto"/>
          </w:tcPr>
          <w:p w14:paraId="03654192" w14:textId="62B8A1B9" w:rsidR="009554FE" w:rsidRDefault="009554FE" w:rsidP="00012EDF">
            <w:pPr>
              <w:rPr>
                <w:sz w:val="24"/>
                <w:szCs w:val="24"/>
              </w:rPr>
            </w:pPr>
            <w:r>
              <w:rPr>
                <w:sz w:val="24"/>
                <w:szCs w:val="24"/>
              </w:rPr>
              <w:t>001F</w:t>
            </w:r>
          </w:p>
        </w:tc>
        <w:tc>
          <w:tcPr>
            <w:tcW w:w="0" w:type="auto"/>
          </w:tcPr>
          <w:p w14:paraId="5E9140E0" w14:textId="03F3D886" w:rsidR="009554FE" w:rsidRDefault="008E3380" w:rsidP="00012EDF">
            <w:pPr>
              <w:rPr>
                <w:sz w:val="24"/>
                <w:szCs w:val="24"/>
              </w:rPr>
            </w:pPr>
            <w:r>
              <w:rPr>
                <w:sz w:val="24"/>
                <w:szCs w:val="24"/>
              </w:rPr>
              <w:t>Load stack pointer immediately with the value B</w:t>
            </w:r>
          </w:p>
        </w:tc>
      </w:tr>
      <w:tr w:rsidR="009554FE" w14:paraId="2FBF5008" w14:textId="77777777" w:rsidTr="009C1F88">
        <w:trPr>
          <w:trHeight w:val="170"/>
        </w:trPr>
        <w:tc>
          <w:tcPr>
            <w:tcW w:w="0" w:type="auto"/>
          </w:tcPr>
          <w:p w14:paraId="1B41AD1A" w14:textId="3C3544DC" w:rsidR="009554FE" w:rsidRPr="009554FE" w:rsidRDefault="009554FE" w:rsidP="00012EDF">
            <w:pPr>
              <w:rPr>
                <w:i/>
                <w:sz w:val="24"/>
                <w:szCs w:val="24"/>
              </w:rPr>
            </w:pPr>
            <w:r w:rsidRPr="009554FE">
              <w:rPr>
                <w:i/>
                <w:sz w:val="24"/>
                <w:szCs w:val="24"/>
              </w:rPr>
              <w:t>BRN</w:t>
            </w:r>
            <w:r w:rsidR="008B6BB0">
              <w:rPr>
                <w:i/>
                <w:sz w:val="24"/>
                <w:szCs w:val="24"/>
              </w:rPr>
              <w:t xml:space="preserve"> B</w:t>
            </w:r>
          </w:p>
        </w:tc>
        <w:tc>
          <w:tcPr>
            <w:tcW w:w="0" w:type="auto"/>
          </w:tcPr>
          <w:p w14:paraId="419A8CBF" w14:textId="6021295F" w:rsidR="009554FE" w:rsidRDefault="009554FE" w:rsidP="00012EDF">
            <w:pPr>
              <w:rPr>
                <w:sz w:val="24"/>
                <w:szCs w:val="24"/>
              </w:rPr>
            </w:pPr>
            <w:r>
              <w:rPr>
                <w:sz w:val="24"/>
                <w:szCs w:val="24"/>
              </w:rPr>
              <w:t>0020</w:t>
            </w:r>
          </w:p>
        </w:tc>
        <w:tc>
          <w:tcPr>
            <w:tcW w:w="0" w:type="auto"/>
          </w:tcPr>
          <w:p w14:paraId="61164E1B" w14:textId="27425DEE" w:rsidR="009554FE" w:rsidRDefault="00E16583" w:rsidP="00012EDF">
            <w:pPr>
              <w:rPr>
                <w:sz w:val="24"/>
                <w:szCs w:val="24"/>
              </w:rPr>
            </w:pPr>
            <w:r>
              <w:rPr>
                <w:sz w:val="24"/>
                <w:szCs w:val="24"/>
              </w:rPr>
              <w:t>Branch to the address given as B</w:t>
            </w:r>
          </w:p>
        </w:tc>
      </w:tr>
      <w:tr w:rsidR="00781850" w14:paraId="6F189F96" w14:textId="77777777" w:rsidTr="009C1F88">
        <w:trPr>
          <w:trHeight w:val="170"/>
        </w:trPr>
        <w:tc>
          <w:tcPr>
            <w:tcW w:w="0" w:type="auto"/>
          </w:tcPr>
          <w:p w14:paraId="596DFDCC" w14:textId="629F90EC" w:rsidR="00781850" w:rsidRPr="009554FE" w:rsidRDefault="00781850" w:rsidP="00012EDF">
            <w:pPr>
              <w:rPr>
                <w:i/>
                <w:sz w:val="24"/>
                <w:szCs w:val="24"/>
              </w:rPr>
            </w:pPr>
            <w:r w:rsidRPr="009554FE">
              <w:rPr>
                <w:i/>
                <w:sz w:val="24"/>
                <w:szCs w:val="24"/>
              </w:rPr>
              <w:t>BZE</w:t>
            </w:r>
            <w:r w:rsidR="008B6BB0">
              <w:rPr>
                <w:i/>
                <w:sz w:val="24"/>
                <w:szCs w:val="24"/>
              </w:rPr>
              <w:t xml:space="preserve"> B</w:t>
            </w:r>
          </w:p>
        </w:tc>
        <w:tc>
          <w:tcPr>
            <w:tcW w:w="0" w:type="auto"/>
          </w:tcPr>
          <w:p w14:paraId="6BAE7278" w14:textId="733D0251" w:rsidR="00781850" w:rsidRDefault="00781850" w:rsidP="00012EDF">
            <w:pPr>
              <w:rPr>
                <w:sz w:val="24"/>
                <w:szCs w:val="24"/>
              </w:rPr>
            </w:pPr>
            <w:r>
              <w:rPr>
                <w:sz w:val="24"/>
                <w:szCs w:val="24"/>
              </w:rPr>
              <w:t>0021</w:t>
            </w:r>
          </w:p>
        </w:tc>
        <w:tc>
          <w:tcPr>
            <w:tcW w:w="0" w:type="auto"/>
          </w:tcPr>
          <w:p w14:paraId="27B98E43" w14:textId="3EB5D243" w:rsidR="00781850" w:rsidRDefault="00781850" w:rsidP="00250C72">
            <w:pPr>
              <w:rPr>
                <w:sz w:val="24"/>
                <w:szCs w:val="24"/>
              </w:rPr>
            </w:pPr>
            <w:r>
              <w:rPr>
                <w:sz w:val="24"/>
                <w:szCs w:val="24"/>
              </w:rPr>
              <w:t>Branch to the address given as B if the Z flag condition is set</w:t>
            </w:r>
          </w:p>
        </w:tc>
      </w:tr>
      <w:tr w:rsidR="00781850" w14:paraId="090D80D6" w14:textId="77777777" w:rsidTr="009C1F88">
        <w:trPr>
          <w:trHeight w:val="170"/>
        </w:trPr>
        <w:tc>
          <w:tcPr>
            <w:tcW w:w="0" w:type="auto"/>
          </w:tcPr>
          <w:p w14:paraId="1EAF2C3D" w14:textId="1E87A83F" w:rsidR="00781850" w:rsidRPr="009554FE" w:rsidRDefault="00781850" w:rsidP="00012EDF">
            <w:pPr>
              <w:rPr>
                <w:i/>
                <w:sz w:val="24"/>
                <w:szCs w:val="24"/>
              </w:rPr>
            </w:pPr>
            <w:r w:rsidRPr="009554FE">
              <w:rPr>
                <w:i/>
                <w:sz w:val="24"/>
                <w:szCs w:val="24"/>
              </w:rPr>
              <w:t>BNZ</w:t>
            </w:r>
            <w:r w:rsidR="008B6BB0">
              <w:rPr>
                <w:i/>
                <w:sz w:val="24"/>
                <w:szCs w:val="24"/>
              </w:rPr>
              <w:t xml:space="preserve"> B</w:t>
            </w:r>
          </w:p>
        </w:tc>
        <w:tc>
          <w:tcPr>
            <w:tcW w:w="0" w:type="auto"/>
          </w:tcPr>
          <w:p w14:paraId="4140E578" w14:textId="068ED158" w:rsidR="00781850" w:rsidRDefault="00781850" w:rsidP="00012EDF">
            <w:pPr>
              <w:rPr>
                <w:sz w:val="24"/>
                <w:szCs w:val="24"/>
              </w:rPr>
            </w:pPr>
            <w:r>
              <w:rPr>
                <w:sz w:val="24"/>
                <w:szCs w:val="24"/>
              </w:rPr>
              <w:t>0022</w:t>
            </w:r>
          </w:p>
        </w:tc>
        <w:tc>
          <w:tcPr>
            <w:tcW w:w="0" w:type="auto"/>
          </w:tcPr>
          <w:p w14:paraId="518522C7" w14:textId="7A7FD6F9" w:rsidR="00781850" w:rsidRDefault="00781850" w:rsidP="00250C72">
            <w:pPr>
              <w:rPr>
                <w:sz w:val="24"/>
                <w:szCs w:val="24"/>
              </w:rPr>
            </w:pPr>
            <w:r>
              <w:rPr>
                <w:sz w:val="24"/>
                <w:szCs w:val="24"/>
              </w:rPr>
              <w:t>Branch to the address given as B if the Z flag condition is unset</w:t>
            </w:r>
          </w:p>
        </w:tc>
      </w:tr>
      <w:tr w:rsidR="00781850" w14:paraId="7F621820" w14:textId="77777777" w:rsidTr="009C1F88">
        <w:trPr>
          <w:trHeight w:val="170"/>
        </w:trPr>
        <w:tc>
          <w:tcPr>
            <w:tcW w:w="0" w:type="auto"/>
          </w:tcPr>
          <w:p w14:paraId="6614461D" w14:textId="554E2BB0" w:rsidR="00781850" w:rsidRPr="009554FE" w:rsidRDefault="00781850" w:rsidP="00012EDF">
            <w:pPr>
              <w:rPr>
                <w:i/>
                <w:sz w:val="24"/>
                <w:szCs w:val="24"/>
              </w:rPr>
            </w:pPr>
            <w:r w:rsidRPr="009554FE">
              <w:rPr>
                <w:i/>
                <w:sz w:val="24"/>
                <w:szCs w:val="24"/>
              </w:rPr>
              <w:t>BPZ</w:t>
            </w:r>
            <w:r w:rsidR="008B6BB0">
              <w:rPr>
                <w:i/>
                <w:sz w:val="24"/>
                <w:szCs w:val="24"/>
              </w:rPr>
              <w:t xml:space="preserve"> B</w:t>
            </w:r>
          </w:p>
        </w:tc>
        <w:tc>
          <w:tcPr>
            <w:tcW w:w="0" w:type="auto"/>
          </w:tcPr>
          <w:p w14:paraId="32D2C577" w14:textId="3001D072" w:rsidR="00781850" w:rsidRDefault="00781850" w:rsidP="00012EDF">
            <w:pPr>
              <w:rPr>
                <w:sz w:val="24"/>
                <w:szCs w:val="24"/>
              </w:rPr>
            </w:pPr>
            <w:r>
              <w:rPr>
                <w:sz w:val="24"/>
                <w:szCs w:val="24"/>
              </w:rPr>
              <w:t>0023</w:t>
            </w:r>
          </w:p>
        </w:tc>
        <w:tc>
          <w:tcPr>
            <w:tcW w:w="0" w:type="auto"/>
          </w:tcPr>
          <w:p w14:paraId="5AEE3487" w14:textId="7D36C97D" w:rsidR="00781850" w:rsidRDefault="009C1F88" w:rsidP="009C1F88">
            <w:pPr>
              <w:rPr>
                <w:sz w:val="24"/>
                <w:szCs w:val="24"/>
              </w:rPr>
            </w:pPr>
            <w:r>
              <w:rPr>
                <w:sz w:val="24"/>
                <w:szCs w:val="24"/>
              </w:rPr>
              <w:t>Branch to the address given as B if the P flag condition is set</w:t>
            </w:r>
          </w:p>
        </w:tc>
      </w:tr>
      <w:tr w:rsidR="00781850" w14:paraId="01FB87D8" w14:textId="77777777" w:rsidTr="009C1F88">
        <w:trPr>
          <w:trHeight w:val="170"/>
        </w:trPr>
        <w:tc>
          <w:tcPr>
            <w:tcW w:w="0" w:type="auto"/>
          </w:tcPr>
          <w:p w14:paraId="714471D8" w14:textId="32EEDE9F" w:rsidR="00781850" w:rsidRPr="009554FE" w:rsidRDefault="00781850" w:rsidP="00012EDF">
            <w:pPr>
              <w:rPr>
                <w:i/>
                <w:sz w:val="24"/>
                <w:szCs w:val="24"/>
              </w:rPr>
            </w:pPr>
            <w:r w:rsidRPr="009554FE">
              <w:rPr>
                <w:i/>
                <w:sz w:val="24"/>
                <w:szCs w:val="24"/>
              </w:rPr>
              <w:t>BNG</w:t>
            </w:r>
            <w:r w:rsidR="008B6BB0">
              <w:rPr>
                <w:i/>
                <w:sz w:val="24"/>
                <w:szCs w:val="24"/>
              </w:rPr>
              <w:t xml:space="preserve"> B</w:t>
            </w:r>
          </w:p>
        </w:tc>
        <w:tc>
          <w:tcPr>
            <w:tcW w:w="0" w:type="auto"/>
          </w:tcPr>
          <w:p w14:paraId="69D04CCC" w14:textId="50A67716" w:rsidR="00781850" w:rsidRDefault="00781850" w:rsidP="00012EDF">
            <w:pPr>
              <w:rPr>
                <w:sz w:val="24"/>
                <w:szCs w:val="24"/>
              </w:rPr>
            </w:pPr>
            <w:r>
              <w:rPr>
                <w:sz w:val="24"/>
                <w:szCs w:val="24"/>
              </w:rPr>
              <w:t>0024</w:t>
            </w:r>
          </w:p>
        </w:tc>
        <w:tc>
          <w:tcPr>
            <w:tcW w:w="0" w:type="auto"/>
          </w:tcPr>
          <w:p w14:paraId="771F2C83" w14:textId="6357C9E8" w:rsidR="00781850" w:rsidRDefault="009C1F88" w:rsidP="009C1F88">
            <w:pPr>
              <w:rPr>
                <w:sz w:val="24"/>
                <w:szCs w:val="24"/>
              </w:rPr>
            </w:pPr>
            <w:r>
              <w:rPr>
                <w:sz w:val="24"/>
                <w:szCs w:val="24"/>
              </w:rPr>
              <w:t>Branch to the address given as B if the P flag condition is unset</w:t>
            </w:r>
          </w:p>
        </w:tc>
      </w:tr>
      <w:tr w:rsidR="00781850" w14:paraId="0F78C79D" w14:textId="77777777" w:rsidTr="009C1F88">
        <w:trPr>
          <w:trHeight w:val="170"/>
        </w:trPr>
        <w:tc>
          <w:tcPr>
            <w:tcW w:w="0" w:type="auto"/>
          </w:tcPr>
          <w:p w14:paraId="29970C50" w14:textId="10DF51E1" w:rsidR="00781850" w:rsidRPr="009554FE" w:rsidRDefault="00781850" w:rsidP="00012EDF">
            <w:pPr>
              <w:rPr>
                <w:i/>
                <w:sz w:val="24"/>
                <w:szCs w:val="24"/>
              </w:rPr>
            </w:pPr>
            <w:r w:rsidRPr="009554FE">
              <w:rPr>
                <w:i/>
                <w:sz w:val="24"/>
                <w:szCs w:val="24"/>
              </w:rPr>
              <w:t>JSR</w:t>
            </w:r>
            <w:r w:rsidR="008B6BB0">
              <w:rPr>
                <w:i/>
                <w:sz w:val="24"/>
                <w:szCs w:val="24"/>
              </w:rPr>
              <w:t xml:space="preserve"> B</w:t>
            </w:r>
          </w:p>
        </w:tc>
        <w:tc>
          <w:tcPr>
            <w:tcW w:w="0" w:type="auto"/>
          </w:tcPr>
          <w:p w14:paraId="22C01E4D" w14:textId="1D336062" w:rsidR="00781850" w:rsidRDefault="00781850" w:rsidP="00012EDF">
            <w:pPr>
              <w:rPr>
                <w:sz w:val="24"/>
                <w:szCs w:val="24"/>
              </w:rPr>
            </w:pPr>
            <w:r>
              <w:rPr>
                <w:sz w:val="24"/>
                <w:szCs w:val="24"/>
              </w:rPr>
              <w:t>0025</w:t>
            </w:r>
          </w:p>
        </w:tc>
        <w:tc>
          <w:tcPr>
            <w:tcW w:w="0" w:type="auto"/>
          </w:tcPr>
          <w:p w14:paraId="3F573428" w14:textId="39E9ADB0" w:rsidR="00781850" w:rsidRDefault="009C1F88" w:rsidP="00012EDF">
            <w:pPr>
              <w:rPr>
                <w:sz w:val="24"/>
                <w:szCs w:val="24"/>
              </w:rPr>
            </w:pPr>
            <w:r>
              <w:rPr>
                <w:sz w:val="24"/>
                <w:szCs w:val="24"/>
              </w:rPr>
              <w:t>Call subroutine whose address is given as B, pushing return address onto the stack</w:t>
            </w:r>
          </w:p>
        </w:tc>
      </w:tr>
    </w:tbl>
    <w:p w14:paraId="7B34B7F1" w14:textId="77777777" w:rsidR="0049584F" w:rsidRPr="0049584F" w:rsidRDefault="0049584F" w:rsidP="0049584F">
      <w:pPr>
        <w:pStyle w:val="ListParagraph"/>
        <w:numPr>
          <w:ilvl w:val="0"/>
          <w:numId w:val="3"/>
        </w:numPr>
        <w:rPr>
          <w:sz w:val="18"/>
          <w:szCs w:val="18"/>
        </w:rPr>
      </w:pPr>
      <w:r w:rsidRPr="0049584F">
        <w:rPr>
          <w:sz w:val="18"/>
          <w:szCs w:val="18"/>
        </w:rPr>
        <w:t>If accumulator is greater than maximum ASCII value, a newline will be forced (on machine with reduced character sets, for example)</w:t>
      </w:r>
    </w:p>
    <w:p w14:paraId="308189C5" w14:textId="77777777" w:rsidR="0049584F" w:rsidRPr="0049584F" w:rsidRDefault="0049584F" w:rsidP="0049584F">
      <w:pPr>
        <w:pStyle w:val="ListParagraph"/>
        <w:numPr>
          <w:ilvl w:val="0"/>
          <w:numId w:val="3"/>
        </w:numPr>
        <w:rPr>
          <w:sz w:val="18"/>
          <w:szCs w:val="18"/>
        </w:rPr>
      </w:pPr>
      <w:r w:rsidRPr="0049584F">
        <w:rPr>
          <w:sz w:val="18"/>
          <w:szCs w:val="18"/>
        </w:rPr>
        <w:t>That is, an address computed as the value of B+X</w:t>
      </w:r>
    </w:p>
    <w:p w14:paraId="748F0FB9" w14:textId="77777777" w:rsidR="0049584F" w:rsidRPr="0049584F" w:rsidRDefault="0049584F" w:rsidP="0049584F">
      <w:pPr>
        <w:pStyle w:val="ListParagraph"/>
        <w:numPr>
          <w:ilvl w:val="0"/>
          <w:numId w:val="3"/>
        </w:numPr>
        <w:rPr>
          <w:sz w:val="18"/>
          <w:szCs w:val="18"/>
        </w:rPr>
      </w:pPr>
      <w:r w:rsidRPr="0049584F">
        <w:rPr>
          <w:sz w:val="18"/>
          <w:szCs w:val="18"/>
        </w:rPr>
        <w:t>Comparison is done by virtual subtraction of operand from accumulator and  setting flags</w:t>
      </w:r>
    </w:p>
    <w:p w14:paraId="20FD166C" w14:textId="77777777" w:rsidR="002472BA" w:rsidRDefault="002472BA" w:rsidP="00012EDF">
      <w:pPr>
        <w:rPr>
          <w:sz w:val="24"/>
          <w:szCs w:val="24"/>
        </w:rPr>
      </w:pPr>
    </w:p>
    <w:p w14:paraId="07BCD9CE" w14:textId="55AA358A" w:rsidR="00001AE9" w:rsidRDefault="00001AE9" w:rsidP="00012EDF">
      <w:pPr>
        <w:rPr>
          <w:sz w:val="24"/>
          <w:szCs w:val="24"/>
        </w:rPr>
      </w:pPr>
      <w:r>
        <w:rPr>
          <w:sz w:val="24"/>
          <w:szCs w:val="24"/>
        </w:rPr>
        <w:t>Operations marked with an asterisk affect the condition flags</w:t>
      </w:r>
    </w:p>
    <w:p w14:paraId="72FC5733" w14:textId="34B16DE0" w:rsidR="00001AE9" w:rsidRDefault="001941A9" w:rsidP="00012EDF">
      <w:pPr>
        <w:rPr>
          <w:sz w:val="24"/>
          <w:szCs w:val="24"/>
        </w:rPr>
      </w:pPr>
      <w:r>
        <w:rPr>
          <w:sz w:val="24"/>
          <w:szCs w:val="24"/>
        </w:rPr>
        <w:t>Labels may be used to mark sections of code and are used in the declaration of subroutines. The rules for labels are that they may not contain any ASCII characters except the underscore (_) and cannot contain more than 8 significant characters. Labels must end with a colon (:).</w:t>
      </w:r>
    </w:p>
    <w:p w14:paraId="200D7051" w14:textId="77777777" w:rsidR="00232565" w:rsidRDefault="00232565" w:rsidP="00012EDF">
      <w:pPr>
        <w:rPr>
          <w:sz w:val="24"/>
          <w:szCs w:val="24"/>
        </w:rPr>
      </w:pPr>
      <w:bookmarkStart w:id="0" w:name="_GoBack"/>
      <w:bookmarkEnd w:id="0"/>
    </w:p>
    <w:p w14:paraId="46FC09AB" w14:textId="1277FC0E" w:rsidR="0049584F" w:rsidRDefault="00232565" w:rsidP="0049584F">
      <w:pPr>
        <w:rPr>
          <w:sz w:val="24"/>
          <w:szCs w:val="24"/>
        </w:rPr>
      </w:pPr>
      <w:r>
        <w:rPr>
          <w:color w:val="000000"/>
          <w:sz w:val="32"/>
          <w:szCs w:val="32"/>
        </w:rPr>
        <w:t>tIDE</w:t>
      </w:r>
    </w:p>
    <w:p w14:paraId="724521AA" w14:textId="5D51495A" w:rsidR="0049584F" w:rsidRDefault="00232565" w:rsidP="0049584F">
      <w:pPr>
        <w:rPr>
          <w:color w:val="000000"/>
          <w:sz w:val="32"/>
          <w:szCs w:val="32"/>
        </w:rPr>
      </w:pPr>
      <w:r>
        <w:rPr>
          <w:noProof/>
          <w:sz w:val="24"/>
          <w:szCs w:val="24"/>
          <w:lang w:eastAsia="en-ZA"/>
        </w:rPr>
        <w:drawing>
          <wp:inline distT="0" distB="0" distL="0" distR="0" wp14:editId="48B9E8D5">
            <wp:extent cx="983615" cy="974725"/>
            <wp:effectExtent l="0" t="0" r="0" b="0"/>
            <wp:docPr id="2" name="Picture 2" descr="C:\Users\Public\Documents\Varsity\Third year\COMP305\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Varsity\Third year\COMP305\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3615" cy="9747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6617179" w14:textId="36BF0FD3" w:rsidR="005F38CB" w:rsidRDefault="005F38CB" w:rsidP="0049584F">
      <w:pPr>
        <w:rPr>
          <w:sz w:val="24"/>
          <w:szCs w:val="24"/>
        </w:rPr>
      </w:pPr>
      <w:r>
        <w:rPr>
          <w:sz w:val="24"/>
          <w:szCs w:val="24"/>
        </w:rPr>
        <w:t>tIDE is an IDE for t-language written by Peter Pretorius. It integrates the assembler, disassembler and VM into one all-inclusive execution platform. The editor supports basic syntax highlighting, error highlighting and verbose error output for easier debugging.</w:t>
      </w:r>
    </w:p>
    <w:p w14:paraId="61297BAE" w14:textId="77777777" w:rsidR="0049584F" w:rsidRPr="0049584F" w:rsidRDefault="0049584F" w:rsidP="0049584F">
      <w:pPr>
        <w:rPr>
          <w:sz w:val="24"/>
          <w:szCs w:val="24"/>
        </w:rPr>
      </w:pPr>
    </w:p>
    <w:sectPr w:rsidR="0049584F" w:rsidRPr="0049584F" w:rsidSect="00012E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17B"/>
    <w:multiLevelType w:val="hybridMultilevel"/>
    <w:tmpl w:val="F39E85BC"/>
    <w:lvl w:ilvl="0" w:tplc="ED7E923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3A656D27"/>
    <w:multiLevelType w:val="hybridMultilevel"/>
    <w:tmpl w:val="48F8C4E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7B8160CC"/>
    <w:multiLevelType w:val="hybridMultilevel"/>
    <w:tmpl w:val="498E2B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DF"/>
    <w:rsid w:val="00001AE9"/>
    <w:rsid w:val="00012EDF"/>
    <w:rsid w:val="00031173"/>
    <w:rsid w:val="00051422"/>
    <w:rsid w:val="00054166"/>
    <w:rsid w:val="00056FA7"/>
    <w:rsid w:val="000F10CA"/>
    <w:rsid w:val="001569A5"/>
    <w:rsid w:val="001941A9"/>
    <w:rsid w:val="001A7C9A"/>
    <w:rsid w:val="001C7D9A"/>
    <w:rsid w:val="00215600"/>
    <w:rsid w:val="00232565"/>
    <w:rsid w:val="002472BA"/>
    <w:rsid w:val="00256DCC"/>
    <w:rsid w:val="00274713"/>
    <w:rsid w:val="002857CF"/>
    <w:rsid w:val="00300409"/>
    <w:rsid w:val="003818A0"/>
    <w:rsid w:val="003833B5"/>
    <w:rsid w:val="003E3052"/>
    <w:rsid w:val="0041654C"/>
    <w:rsid w:val="0049584F"/>
    <w:rsid w:val="005F38CB"/>
    <w:rsid w:val="005F7D6D"/>
    <w:rsid w:val="006A5B88"/>
    <w:rsid w:val="00705D8A"/>
    <w:rsid w:val="00714196"/>
    <w:rsid w:val="00774EF8"/>
    <w:rsid w:val="00781850"/>
    <w:rsid w:val="007C28F3"/>
    <w:rsid w:val="008B6BB0"/>
    <w:rsid w:val="008E3380"/>
    <w:rsid w:val="00910359"/>
    <w:rsid w:val="009554FE"/>
    <w:rsid w:val="009A5E62"/>
    <w:rsid w:val="009A6685"/>
    <w:rsid w:val="009C1F88"/>
    <w:rsid w:val="00A37504"/>
    <w:rsid w:val="00B32C93"/>
    <w:rsid w:val="00B921D6"/>
    <w:rsid w:val="00C12409"/>
    <w:rsid w:val="00D925D8"/>
    <w:rsid w:val="00DC202C"/>
    <w:rsid w:val="00E16583"/>
    <w:rsid w:val="00E5790C"/>
    <w:rsid w:val="00EB1813"/>
    <w:rsid w:val="00F666AE"/>
    <w:rsid w:val="00FE0A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2E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2EDF"/>
    <w:rPr>
      <w:rFonts w:eastAsiaTheme="minorEastAsia"/>
      <w:lang w:val="en-US"/>
    </w:rPr>
  </w:style>
  <w:style w:type="paragraph" w:styleId="BalloonText">
    <w:name w:val="Balloon Text"/>
    <w:basedOn w:val="Normal"/>
    <w:link w:val="BalloonTextChar"/>
    <w:uiPriority w:val="99"/>
    <w:semiHidden/>
    <w:unhideWhenUsed/>
    <w:rsid w:val="00012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EDF"/>
    <w:rPr>
      <w:rFonts w:ascii="Tahoma" w:hAnsi="Tahoma" w:cs="Tahoma"/>
      <w:sz w:val="16"/>
      <w:szCs w:val="16"/>
    </w:rPr>
  </w:style>
  <w:style w:type="paragraph" w:styleId="ListParagraph">
    <w:name w:val="List Paragraph"/>
    <w:basedOn w:val="Normal"/>
    <w:uiPriority w:val="34"/>
    <w:qFormat/>
    <w:rsid w:val="00012EDF"/>
    <w:pPr>
      <w:ind w:left="720"/>
      <w:contextualSpacing/>
    </w:pPr>
  </w:style>
  <w:style w:type="table" w:styleId="TableGrid">
    <w:name w:val="Table Grid"/>
    <w:basedOn w:val="TableNormal"/>
    <w:uiPriority w:val="59"/>
    <w:rsid w:val="00F66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C1F8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2E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2EDF"/>
    <w:rPr>
      <w:rFonts w:eastAsiaTheme="minorEastAsia"/>
      <w:lang w:val="en-US"/>
    </w:rPr>
  </w:style>
  <w:style w:type="paragraph" w:styleId="BalloonText">
    <w:name w:val="Balloon Text"/>
    <w:basedOn w:val="Normal"/>
    <w:link w:val="BalloonTextChar"/>
    <w:uiPriority w:val="99"/>
    <w:semiHidden/>
    <w:unhideWhenUsed/>
    <w:rsid w:val="00012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EDF"/>
    <w:rPr>
      <w:rFonts w:ascii="Tahoma" w:hAnsi="Tahoma" w:cs="Tahoma"/>
      <w:sz w:val="16"/>
      <w:szCs w:val="16"/>
    </w:rPr>
  </w:style>
  <w:style w:type="paragraph" w:styleId="ListParagraph">
    <w:name w:val="List Paragraph"/>
    <w:basedOn w:val="Normal"/>
    <w:uiPriority w:val="34"/>
    <w:qFormat/>
    <w:rsid w:val="00012EDF"/>
    <w:pPr>
      <w:ind w:left="720"/>
      <w:contextualSpacing/>
    </w:pPr>
  </w:style>
  <w:style w:type="table" w:styleId="TableGrid">
    <w:name w:val="Table Grid"/>
    <w:basedOn w:val="TableNormal"/>
    <w:uiPriority w:val="59"/>
    <w:rsid w:val="00F66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C1F8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CFA5D2CA32467A94C1DC423BC21E37"/>
        <w:category>
          <w:name w:val="General"/>
          <w:gallery w:val="placeholder"/>
        </w:category>
        <w:types>
          <w:type w:val="bbPlcHdr"/>
        </w:types>
        <w:behaviors>
          <w:behavior w:val="content"/>
        </w:behaviors>
        <w:guid w:val="{17527A68-663B-48E5-9F67-110E103E15DF}"/>
      </w:docPartPr>
      <w:docPartBody>
        <w:p w:rsidR="000400B3" w:rsidRDefault="00274B66" w:rsidP="00274B66">
          <w:pPr>
            <w:pStyle w:val="9FCFA5D2CA32467A94C1DC423BC21E37"/>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66"/>
    <w:rsid w:val="000400B3"/>
    <w:rsid w:val="00274B66"/>
    <w:rsid w:val="00277519"/>
    <w:rsid w:val="004D6F5B"/>
    <w:rsid w:val="00C53E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17CCA6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26534A1694A2A9CC3D44142F9E995">
    <w:name w:val="49B26534A1694A2A9CC3D44142F9E995"/>
    <w:rsid w:val="00274B66"/>
  </w:style>
  <w:style w:type="paragraph" w:customStyle="1" w:styleId="9FCFA5D2CA32467A94C1DC423BC21E37">
    <w:name w:val="9FCFA5D2CA32467A94C1DC423BC21E37"/>
    <w:rsid w:val="00274B66"/>
  </w:style>
  <w:style w:type="paragraph" w:customStyle="1" w:styleId="A6EDCCC6D259490A89558DF18E92BBA9">
    <w:name w:val="A6EDCCC6D259490A89558DF18E92BBA9"/>
    <w:rsid w:val="00274B66"/>
  </w:style>
  <w:style w:type="paragraph" w:customStyle="1" w:styleId="E5FF85BD4C124EEABF8B876E8751C931">
    <w:name w:val="E5FF85BD4C124EEABF8B876E8751C931"/>
    <w:rsid w:val="00274B66"/>
  </w:style>
  <w:style w:type="paragraph" w:customStyle="1" w:styleId="C9CC59B09EEC46359DEE2298D1474DAC">
    <w:name w:val="C9CC59B09EEC46359DEE2298D1474DAC"/>
    <w:rsid w:val="00274B66"/>
  </w:style>
  <w:style w:type="paragraph" w:customStyle="1" w:styleId="C1FB77BC79264817AE77DFC03DA4B281">
    <w:name w:val="C1FB77BC79264817AE77DFC03DA4B281"/>
    <w:rsid w:val="00274B66"/>
  </w:style>
  <w:style w:type="paragraph" w:customStyle="1" w:styleId="4BB716E76F85481B9E71D8DE0C4AB1E8">
    <w:name w:val="4BB716E76F85481B9E71D8DE0C4AB1E8"/>
    <w:rsid w:val="00274B66"/>
  </w:style>
  <w:style w:type="paragraph" w:customStyle="1" w:styleId="E0A26CC218224340BDEE68C8F117A664">
    <w:name w:val="E0A26CC218224340BDEE68C8F117A664"/>
    <w:rsid w:val="00274B66"/>
  </w:style>
  <w:style w:type="paragraph" w:customStyle="1" w:styleId="25A4A66F2E484DB28FF2849C3CAA83A3">
    <w:name w:val="25A4A66F2E484DB28FF2849C3CAA83A3"/>
    <w:rsid w:val="00274B66"/>
  </w:style>
  <w:style w:type="paragraph" w:customStyle="1" w:styleId="0ADE76ABE80F474CB54506E44CC14646">
    <w:name w:val="0ADE76ABE80F474CB54506E44CC14646"/>
    <w:rsid w:val="00274B66"/>
  </w:style>
  <w:style w:type="paragraph" w:customStyle="1" w:styleId="D8408617B04B4A6D986B760C8C7EF246">
    <w:name w:val="D8408617B04B4A6D986B760C8C7EF246"/>
    <w:rsid w:val="00274B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26534A1694A2A9CC3D44142F9E995">
    <w:name w:val="49B26534A1694A2A9CC3D44142F9E995"/>
    <w:rsid w:val="00274B66"/>
  </w:style>
  <w:style w:type="paragraph" w:customStyle="1" w:styleId="9FCFA5D2CA32467A94C1DC423BC21E37">
    <w:name w:val="9FCFA5D2CA32467A94C1DC423BC21E37"/>
    <w:rsid w:val="00274B66"/>
  </w:style>
  <w:style w:type="paragraph" w:customStyle="1" w:styleId="A6EDCCC6D259490A89558DF18E92BBA9">
    <w:name w:val="A6EDCCC6D259490A89558DF18E92BBA9"/>
    <w:rsid w:val="00274B66"/>
  </w:style>
  <w:style w:type="paragraph" w:customStyle="1" w:styleId="E5FF85BD4C124EEABF8B876E8751C931">
    <w:name w:val="E5FF85BD4C124EEABF8B876E8751C931"/>
    <w:rsid w:val="00274B66"/>
  </w:style>
  <w:style w:type="paragraph" w:customStyle="1" w:styleId="C9CC59B09EEC46359DEE2298D1474DAC">
    <w:name w:val="C9CC59B09EEC46359DEE2298D1474DAC"/>
    <w:rsid w:val="00274B66"/>
  </w:style>
  <w:style w:type="paragraph" w:customStyle="1" w:styleId="C1FB77BC79264817AE77DFC03DA4B281">
    <w:name w:val="C1FB77BC79264817AE77DFC03DA4B281"/>
    <w:rsid w:val="00274B66"/>
  </w:style>
  <w:style w:type="paragraph" w:customStyle="1" w:styleId="4BB716E76F85481B9E71D8DE0C4AB1E8">
    <w:name w:val="4BB716E76F85481B9E71D8DE0C4AB1E8"/>
    <w:rsid w:val="00274B66"/>
  </w:style>
  <w:style w:type="paragraph" w:customStyle="1" w:styleId="E0A26CC218224340BDEE68C8F117A664">
    <w:name w:val="E0A26CC218224340BDEE68C8F117A664"/>
    <w:rsid w:val="00274B66"/>
  </w:style>
  <w:style w:type="paragraph" w:customStyle="1" w:styleId="25A4A66F2E484DB28FF2849C3CAA83A3">
    <w:name w:val="25A4A66F2E484DB28FF2849C3CAA83A3"/>
    <w:rsid w:val="00274B66"/>
  </w:style>
  <w:style w:type="paragraph" w:customStyle="1" w:styleId="0ADE76ABE80F474CB54506E44CC14646">
    <w:name w:val="0ADE76ABE80F474CB54506E44CC14646"/>
    <w:rsid w:val="00274B66"/>
  </w:style>
  <w:style w:type="paragraph" w:customStyle="1" w:styleId="D8408617B04B4A6D986B760C8C7EF246">
    <w:name w:val="D8408617B04B4A6D986B760C8C7EF246"/>
    <w:rsid w:val="00274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T-16 USER MANUAL</vt:lpstr>
    </vt:vector>
  </TitlesOfParts>
  <Company>T-16</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T-16 USER MANUAL</dc:title>
  <dc:subject>with language specification</dc:subject>
  <dc:creator>Written by Peter Pretorius</dc:creator>
  <cp:lastModifiedBy>Peter Pretoriius</cp:lastModifiedBy>
  <cp:revision>46</cp:revision>
  <dcterms:created xsi:type="dcterms:W3CDTF">2012-04-08T14:48:00Z</dcterms:created>
  <dcterms:modified xsi:type="dcterms:W3CDTF">2012-04-15T15:18:00Z</dcterms:modified>
</cp:coreProperties>
</file>