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RETO 2 DE BACKEND AVANZADO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CONTINUAR CON LA BD DE MONGODB ATLAS DE AUTOS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COLECCION DE USUARIOS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LOS ENDPOINTS DE USUARIOS(REGISTRAR, LOGIN, DATA)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LA COLECCIÓN DE AUTOS PARA QUE PUEDAN TENER UN USUARIO ASIGNADO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CREAR UN USUARIO GUARDAR EN LA DB EL HASH DEL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PROTEGER CON JWT LOS ENDPOINTS DE DATOS DEL USUARIO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PROTEGER CON JWT LOS ENDPOINTS DE LOS AUTOS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UN USUARIO SOLO PUEDA CREAR, VER, MODIFICAR O ELIMINAR SUS AUTOS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