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Q.1 An increase in plant diameter results from cell division in which type of meristem?</w:t>
      </w:r>
      <w:r>
        <w:br/>
        <w:t>a.  secondary meristem</w:t>
      </w:r>
      <w:r>
        <w:br/>
        <w:t>b.  intercalary meristem</w:t>
      </w:r>
      <w:r>
        <w:br/>
        <w:t>c.  stele meristem</w:t>
      </w:r>
      <w:r>
        <w:br/>
        <w:t>d.  lateral meristem</w:t>
      </w:r>
      <w:r>
        <w:br/>
        <w:t>e.  primary meristem</w:t>
      </w:r>
      <w:r>
        <w:br/>
      </w:r>
    </w:p>
    <w:p>
      <w:r>
        <w:t>Q.2 Which plants are characterized by a conducting system, the possession of cuticles, specialized stems, and roots, stomata, and seeds?</w:t>
      </w:r>
      <w:r>
        <w:br/>
        <w:t>a.  liverworts</w:t>
      </w:r>
      <w:r>
        <w:br/>
        <w:t>b.  horsetails</w:t>
      </w:r>
      <w:r>
        <w:br/>
        <w:t>c.  eudicots</w:t>
      </w:r>
      <w:r>
        <w:br/>
        <w:t>d.  mosses</w:t>
      </w:r>
      <w:r>
        <w:br/>
        <w:t>e.  club mosses</w:t>
      </w:r>
      <w:r>
        <w:br/>
      </w:r>
    </w:p>
    <w:p>
      <w:r>
        <w:t>Q.3 From what structure are fruits derived?</w:t>
      </w:r>
      <w:r>
        <w:br/>
        <w:t>a.  styles</w:t>
      </w:r>
      <w:r>
        <w:br/>
        <w:t>b.  ovaries</w:t>
      </w:r>
      <w:r>
        <w:br/>
        <w:t>c.  anthers</w:t>
      </w:r>
      <w:r>
        <w:br/>
        <w:t>d.  stigmas</w:t>
      </w:r>
      <w:r>
        <w:br/>
        <w:t>e.  filaments</w:t>
      </w:r>
      <w:r>
        <w:br/>
      </w:r>
    </w:p>
    <w:p>
      <w:r>
        <w:t>Q.4 Double fertilization occurs when</w:t>
      </w:r>
      <w:r>
        <w:br/>
        <w:t>a.  two sperm cells fertilize the two polar nuclei.</w:t>
      </w:r>
      <w:r>
        <w:br/>
        <w:t>b.  one sperm fuses with the egg and the other sperm fuses with both polar nuclei.</w:t>
      </w:r>
      <w:r>
        <w:br/>
        <w:t>c. one sperm splits in two and one fuses with the egg and the other with polar nuclei.</w:t>
      </w:r>
      <w:r>
        <w:br/>
        <w:t>d.  the sperm and tube nuclei fertilize the egg.</w:t>
      </w:r>
      <w:r>
        <w:br/>
        <w:t>e.  the polar nuclei fuse with the egg after it has fused with the sperm.</w:t>
      </w:r>
      <w:r>
        <w:br/>
      </w:r>
    </w:p>
    <w:p>
      <w:r>
        <w:t>Q.5 Petals</w:t>
      </w:r>
      <w:r>
        <w:br/>
        <w:t>a.  produce pollen.</w:t>
      </w:r>
      <w:r>
        <w:br/>
        <w:t>b.  are part of the gametophyte.</w:t>
      </w:r>
      <w:r>
        <w:br/>
        <w:t>c.  enclose and protect the ovule.</w:t>
      </w:r>
      <w:r>
        <w:br/>
        <w:t>d.  protect the developing flower.</w:t>
      </w:r>
      <w:r>
        <w:br/>
        <w:t>e.  attract pollinators.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