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Saltcoats Victoria FC – Committee Summary Specification</w:t>
      </w:r>
    </w:p>
    <w:p>
      <w:r>
        <w:t>This document provides a plain-English summary of the Saltcoats Victoria FC Operating System (SVFC OS). It is designed for committee members and non-technical stakeholders to understand what each part of the system does and how it benefits the club.</w:t>
      </w:r>
    </w:p>
    <w:p>
      <w:pPr>
        <w:pStyle w:val="Heading1"/>
      </w:pPr>
      <w:r>
        <w:t>Public Website</w:t>
      </w:r>
    </w:p>
    <w:p>
      <w:pPr>
        <w:pStyle w:val="ListBullet"/>
      </w:pPr>
      <w:r>
        <w:t>A modern website showing fixtures, results, news, history, and sponsors.</w:t>
      </w:r>
    </w:p>
    <w:p>
      <w:pPr>
        <w:pStyle w:val="ListBullet"/>
      </w:pPr>
      <w:r>
        <w:t>Helps keep fans informed and promotes sponsor visibility.</w:t>
      </w:r>
    </w:p>
    <w:p>
      <w:pPr>
        <w:pStyle w:val="Heading1"/>
      </w:pPr>
      <w:r>
        <w:t>Team Portal</w:t>
      </w:r>
    </w:p>
    <w:p>
      <w:pPr>
        <w:pStyle w:val="ListBullet"/>
      </w:pPr>
      <w:r>
        <w:t>Secure portal for players, managers, and coaches.</w:t>
      </w:r>
    </w:p>
    <w:p>
      <w:pPr>
        <w:pStyle w:val="ListBullet"/>
      </w:pPr>
      <w:r>
        <w:t>Tracks player profiles, training attendance, injuries, and development.</w:t>
      </w:r>
    </w:p>
    <w:p>
      <w:pPr>
        <w:pStyle w:val="ListBullet"/>
      </w:pPr>
      <w:r>
        <w:t>Coaches can analyse matches and enter reports (with Veo video integration).</w:t>
      </w:r>
    </w:p>
    <w:p>
      <w:pPr>
        <w:pStyle w:val="Heading1"/>
      </w:pPr>
      <w:r>
        <w:t>POS System</w:t>
      </w:r>
    </w:p>
    <w:p>
      <w:pPr>
        <w:pStyle w:val="ListBullet"/>
      </w:pPr>
      <w:r>
        <w:t>Simple tills for the bar, kiosk, merchandise, and gate entry.</w:t>
      </w:r>
    </w:p>
    <w:p>
      <w:pPr>
        <w:pStyle w:val="ListBullet"/>
      </w:pPr>
      <w:r>
        <w:t>Tracks floats, sales, refunds, and stock levels.</w:t>
      </w:r>
    </w:p>
    <w:p>
      <w:pPr>
        <w:pStyle w:val="ListBullet"/>
      </w:pPr>
      <w:r>
        <w:t>Helps reduce errors and shows true profits from matchday sales.</w:t>
      </w:r>
    </w:p>
    <w:p>
      <w:pPr>
        <w:pStyle w:val="Heading1"/>
      </w:pPr>
      <w:r>
        <w:t>Memberships &amp; Tickets</w:t>
      </w:r>
    </w:p>
    <w:p>
      <w:pPr>
        <w:pStyle w:val="ListBullet"/>
      </w:pPr>
      <w:r>
        <w:t>Season ticket holders tracked digitally (physical cards at first, QR later).</w:t>
      </w:r>
    </w:p>
    <w:p>
      <w:pPr>
        <w:pStyle w:val="ListBullet"/>
      </w:pPr>
      <w:r>
        <w:t>Online ticket sales with QR codes for quicker gate entry.</w:t>
      </w:r>
    </w:p>
    <w:p>
      <w:pPr>
        <w:pStyle w:val="ListBullet"/>
      </w:pPr>
      <w:r>
        <w:t>Supporter memberships can be introduced later with discounts and rewards.</w:t>
      </w:r>
    </w:p>
    <w:p>
      <w:pPr>
        <w:pStyle w:val="Heading1"/>
      </w:pPr>
      <w:r>
        <w:t>Facilities</w:t>
      </w:r>
    </w:p>
    <w:p>
      <w:pPr>
        <w:pStyle w:val="ListBullet"/>
      </w:pPr>
      <w:r>
        <w:t>Manages pitch bookings and maintenance.</w:t>
      </w:r>
    </w:p>
    <w:p>
      <w:pPr>
        <w:pStyle w:val="ListBullet"/>
      </w:pPr>
      <w:r>
        <w:t>Tracks building use (clubhouse, rooms, utilities).</w:t>
      </w:r>
    </w:p>
    <w:p>
      <w:pPr>
        <w:pStyle w:val="ListBullet"/>
      </w:pPr>
      <w:r>
        <w:t>Logs equipment and kit allocations (e.g., which player has which shirt).</w:t>
      </w:r>
    </w:p>
    <w:p>
      <w:pPr>
        <w:pStyle w:val="Heading1"/>
      </w:pPr>
      <w:r>
        <w:t>Volunteers</w:t>
      </w:r>
    </w:p>
    <w:p>
      <w:pPr>
        <w:pStyle w:val="ListBullet"/>
      </w:pPr>
      <w:r>
        <w:t>Database of helpers with their skills and availability.</w:t>
      </w:r>
    </w:p>
    <w:p>
      <w:pPr>
        <w:pStyle w:val="ListBullet"/>
      </w:pPr>
      <w:r>
        <w:t>Assign roles for matchdays (gate, bar, raffle, kiosk).</w:t>
      </w:r>
    </w:p>
    <w:p>
      <w:pPr>
        <w:pStyle w:val="ListBullet"/>
      </w:pPr>
      <w:r>
        <w:t>Sends reminders and tracks volunteer hours for recognition.</w:t>
      </w:r>
    </w:p>
    <w:p>
      <w:pPr>
        <w:pStyle w:val="Heading1"/>
      </w:pPr>
      <w:r>
        <w:t>Finance &amp; Sponsorships</w:t>
      </w:r>
    </w:p>
    <w:p>
      <w:pPr>
        <w:pStyle w:val="ListBullet"/>
      </w:pPr>
      <w:r>
        <w:t>Treasurer has tools for income, expenses, and forecasting.</w:t>
      </w:r>
    </w:p>
    <w:p>
      <w:pPr>
        <w:pStyle w:val="ListBullet"/>
      </w:pPr>
      <w:r>
        <w:t>Sponsors tracked with their contracts and benefits.</w:t>
      </w:r>
    </w:p>
    <w:p>
      <w:pPr>
        <w:pStyle w:val="ListBullet"/>
      </w:pPr>
      <w:r>
        <w:t>Automated invoices, renewal reminders, and sponsor ROI reporting.</w:t>
      </w:r>
    </w:p>
    <w:p>
      <w:pPr>
        <w:pStyle w:val="Heading1"/>
      </w:pPr>
      <w:r>
        <w:t>Analytics &amp; Reporting</w:t>
      </w:r>
    </w:p>
    <w:p>
      <w:pPr>
        <w:pStyle w:val="ListBullet"/>
      </w:pPr>
      <w:r>
        <w:t>Dashboards show player and team performance trends.</w:t>
      </w:r>
    </w:p>
    <w:p>
      <w:pPr>
        <w:pStyle w:val="ListBullet"/>
      </w:pPr>
      <w:r>
        <w:t>Recruitment tools help track trialists and youth development.</w:t>
      </w:r>
    </w:p>
    <w:p>
      <w:pPr>
        <w:pStyle w:val="ListBullet"/>
      </w:pPr>
      <w:r>
        <w:t>Finance and sponsor reports give committee better decision-making data.</w:t>
      </w:r>
    </w:p>
    <w:p>
      <w:pPr>
        <w:pStyle w:val="Heading1"/>
      </w:pPr>
      <w:r>
        <w:t>Compliance</w:t>
      </w:r>
    </w:p>
    <w:p>
      <w:pPr>
        <w:pStyle w:val="ListBullet"/>
      </w:pPr>
      <w:r>
        <w:t>Safeguarding system to log incidents securely.</w:t>
      </w:r>
    </w:p>
    <w:p>
      <w:pPr>
        <w:pStyle w:val="ListBullet"/>
      </w:pPr>
      <w:r>
        <w:t>Tracks licenses, insurance, and health &amp; safety checks.</w:t>
      </w:r>
    </w:p>
    <w:p>
      <w:pPr>
        <w:pStyle w:val="ListBullet"/>
      </w:pPr>
      <w:r>
        <w:t>Committee can see if anything is expiring soon or overdue.</w:t>
      </w:r>
    </w:p>
    <w:p>
      <w:pPr>
        <w:pStyle w:val="Heading1"/>
      </w:pPr>
      <w:r>
        <w:t>Automation &amp; AI (Future)</w:t>
      </w:r>
    </w:p>
    <w:p>
      <w:pPr>
        <w:pStyle w:val="ListBullet"/>
      </w:pPr>
      <w:r>
        <w:t>System will handle more admin automatically over time.</w:t>
      </w:r>
    </w:p>
    <w:p>
      <w:pPr>
        <w:pStyle w:val="ListBullet"/>
      </w:pPr>
      <w:r>
        <w:t>Examples: sponsor renewals, volunteer rota, match reports, stock predictions.</w:t>
      </w:r>
    </w:p>
    <w:p>
      <w:pPr>
        <w:pStyle w:val="ListBullet"/>
      </w:pPr>
      <w:r>
        <w:t>AI assistants will reduce workload for managers and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