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800"/>
        <w:rPr>
          <w:kern w:val="36"/>
        </w:rPr>
      </w:pPr>
      <w:r>
        <w:rPr>
          <w:rFonts w:hint="eastAsia"/>
          <w:sz w:val="40"/>
          <w:szCs w:val="56"/>
        </w:rPr>
        <w:t>实验六 前馈神经网络（</w:t>
      </w:r>
      <w:r>
        <w:rPr>
          <w:sz w:val="40"/>
          <w:szCs w:val="56"/>
        </w:rPr>
        <w:t>2</w:t>
      </w:r>
      <w:r>
        <w:rPr>
          <w:rFonts w:hint="eastAsia"/>
          <w:sz w:val="40"/>
          <w:szCs w:val="56"/>
        </w:rPr>
        <w:t>）</w:t>
      </w:r>
    </w:p>
    <w:p>
      <w:pPr>
        <w:ind w:firstLine="480"/>
        <w:jc w:val="center"/>
      </w:pPr>
      <w:r>
        <w:rPr>
          <w:rFonts w:hint="eastAsia"/>
        </w:rPr>
        <w:t>班级：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学号：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姓名：</w:t>
      </w:r>
    </w:p>
    <w:p>
      <w:pPr>
        <w:pStyle w:val="2"/>
        <w:ind w:firstLine="0" w:firstLineChars="0"/>
        <w:jc w:val="left"/>
      </w:pPr>
      <w:r>
        <w:rPr>
          <w:rFonts w:hint="eastAsia"/>
        </w:rPr>
        <w:t>实验任务：基于前馈神经网络的二分类任务</w:t>
      </w:r>
    </w:p>
    <w:p>
      <w:pPr>
        <w:ind w:firstLine="482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注意事项：不要粘贴源代码。实验报告中只需描述算法和操作流程，分析实验结果。</w:t>
      </w: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层算子--&gt;logistic算子做激活函数---&gt;实现一个两层的用于二分类任务的前馈神经网络，选用Logistic作为激活函数，可以利用上面实现的线性层和激活函数算子来组装---&gt;测试现实例化一个两层的前馈网络，令其输入层维度为5，隐藏层维度为10，输出层维度为1。 并随机生成一条长度为5的数据输入两层神经网络------&gt;定义二分类交叉熵损失函数-----&gt;误差反向传播算法来计算参数梯度【注意要在每个算子内添加backward函数】-----&gt;梯度下降更新参数放到另外的优化器中专门进行，此处的优化器需要遍历每层，对每层的参数分别做更新。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default"/>
          <w:lang w:val="en-US" w:eastAsia="zh-CN"/>
        </w:rPr>
      </w:pPr>
    </w:p>
    <w:p>
      <w:pPr>
        <w:ind w:firstLine="0" w:firstLineChars="0"/>
      </w:pPr>
      <w:r>
        <w:t>1</w:t>
      </w:r>
      <w:r>
        <w:rPr>
          <w:rFonts w:hint="eastAsia"/>
        </w:rPr>
        <w:t>数据集构建</w:t>
      </w:r>
    </w:p>
    <w:p>
      <w:pPr>
        <w:ind w:firstLine="420" w:firstLineChars="0"/>
      </w:pPr>
      <w:r>
        <w:rPr>
          <w:rFonts w:hint="eastAsia"/>
        </w:rPr>
        <w:t>使用第3.1.1节中构建的二分类数据集：Moon1000数据集，其中训练集640条、验证集160条、测试集200条。该数据集的数据是从两个带噪音的弯月形状数据分布中采样得到，每个样本包含2个特征。</w:t>
      </w:r>
    </w:p>
    <w:p>
      <w:pPr>
        <w:ind w:firstLine="0" w:firstLineChars="0"/>
      </w:pPr>
      <w:r>
        <w:rPr>
          <w:rFonts w:hint="eastAsia"/>
        </w:rPr>
        <w:t>2 模型构建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为了更高效的构建前馈神经网络，我们先定义每一层的算子，然后再通过算子组合构建整个前馈神经网络。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r>
        <w:drawing>
          <wp:inline distT="0" distB="0" distL="114300" distR="114300">
            <wp:extent cx="3497580" cy="92964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hint="eastAsia"/>
          <w:lang w:val="en-US" w:eastAsia="zh-CN"/>
        </w:rPr>
        <w:t xml:space="preserve">  </w:t>
      </w:r>
    </w:p>
    <w:p>
      <w:pPr>
        <w:ind w:firstLine="420" w:firstLineChars="0"/>
        <w:rPr>
          <w:rFonts w:hint="default" w:eastAsia="宋体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线性层直接调用函数（提一下下）</w:t>
      </w:r>
    </w:p>
    <w:p>
      <w:p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标出向量、矩阵</w:t>
      </w:r>
    </w:p>
    <w:p>
      <w:pPr>
        <w:ind w:firstLine="420" w:firstLineChars="0"/>
        <w:rPr>
          <w:rFonts w:hint="default"/>
          <w:highlight w:val="yellow"/>
          <w:lang w:val="en-US" w:eastAsia="zh-CN"/>
        </w:rPr>
      </w:pPr>
    </w:p>
    <w:p>
      <w:pPr>
        <w:ind w:firstLine="0" w:firstLineChars="0"/>
      </w:pPr>
      <w:r>
        <w:rPr>
          <w:rFonts w:hint="eastAsia"/>
        </w:rPr>
        <w:t>3 损失函数</w:t>
      </w:r>
    </w:p>
    <w:p>
      <w:pPr>
        <w:ind w:firstLine="420" w:firstLineChars="0"/>
      </w:pPr>
      <w:r>
        <w:rPr>
          <w:rFonts w:hint="eastAsia"/>
        </w:rPr>
        <w:t>二分类交叉熵损失函数见第三章。</w:t>
      </w:r>
    </w:p>
    <w:p>
      <w:pPr>
        <w:ind w:firstLine="0" w:firstLineChars="0"/>
      </w:pPr>
      <w:r>
        <w:rPr>
          <w:rFonts w:hint="eastAsia"/>
        </w:rPr>
        <w:t>4 模型优化</w:t>
      </w:r>
    </w:p>
    <w:p>
      <w:pPr>
        <w:ind w:firstLine="420" w:firstLineChars="0"/>
      </w:pPr>
      <w:r>
        <w:rPr>
          <w:rFonts w:hint="eastAsia"/>
        </w:rPr>
        <w:t>神经网络的层数通常比较深，其梯度计算和上一章中的线性分类模型的不同的点在于：</w:t>
      </w:r>
    </w:p>
    <w:p>
      <w:pPr>
        <w:ind w:firstLine="420" w:firstLineChars="0"/>
      </w:pPr>
      <w:r>
        <w:rPr>
          <w:rFonts w:hint="eastAsia"/>
        </w:rPr>
        <w:t>线性模型通常比较简单可以直接计算梯度，而神经网络相当于一个复合函数，需要利用链式法则进行反向传播来计算梯度。</w:t>
      </w:r>
    </w:p>
    <w:p>
      <w:pPr>
        <w:ind w:firstLine="420" w:firstLineChars="0"/>
      </w:pPr>
      <w:r>
        <w:rPr>
          <w:rFonts w:hint="eastAsia"/>
        </w:rPr>
        <w:t>（1）反向传播算法</w:t>
      </w:r>
    </w:p>
    <w:p>
      <w:pPr>
        <w:ind w:firstLine="420" w:firstLineChars="0"/>
      </w:pPr>
      <w:r>
        <w:rPr>
          <w:rFonts w:hint="eastAsia"/>
        </w:rPr>
        <w:t>第1步是前向计算，可以利用算子的forward()方法来实现；</w:t>
      </w:r>
    </w:p>
    <w:p>
      <w:pPr>
        <w:ind w:firstLine="420" w:firstLineChars="0"/>
      </w:pPr>
      <w:r>
        <w:rPr>
          <w:rFonts w:hint="eastAsia"/>
        </w:rPr>
        <w:t>第2步是反向计算梯度，可以利用算子的backward()方法来实现；</w:t>
      </w:r>
    </w:p>
    <w:p>
      <w:pPr>
        <w:ind w:firstLine="420" w:firstLineChars="0"/>
      </w:pPr>
      <w:r>
        <w:rPr>
          <w:rFonts w:hint="eastAsia"/>
        </w:rPr>
        <w:t>第3步中的计算参数梯度也放到backward()中实现，更新参数放到另外的优化器中专门进行。</w:t>
      </w:r>
    </w:p>
    <w:p>
      <w:pPr>
        <w:ind w:firstLine="420" w:firstLineChars="0"/>
      </w:pPr>
      <w:r>
        <w:rPr>
          <w:rFonts w:hint="eastAsia"/>
        </w:rPr>
        <w:t>（2）损失函数</w:t>
      </w:r>
    </w:p>
    <w:p>
      <w:pPr>
        <w:ind w:firstLine="420" w:firstLineChars="0"/>
      </w:pPr>
      <w:r>
        <w:rPr>
          <w:rFonts w:hint="eastAsia"/>
        </w:rPr>
        <w:t>二分类交叉熵损失函数；实现损失函数的backward()</w:t>
      </w:r>
    </w:p>
    <w:p>
      <w:pPr>
        <w:ind w:firstLine="420" w:firstLineChars="0"/>
      </w:pPr>
      <w:r>
        <w:rPr>
          <w:rFonts w:hint="eastAsia"/>
        </w:rPr>
        <w:t>（3）Logistic算子</w:t>
      </w:r>
    </w:p>
    <w:p>
      <w:pPr>
        <w:ind w:firstLine="420" w:firstLineChars="0"/>
      </w:pPr>
      <w:r>
        <w:rPr>
          <w:rFonts w:hint="eastAsia"/>
        </w:rPr>
        <w:t>为Logistic算子增加反向函数</w:t>
      </w:r>
    </w:p>
    <w:p>
      <w:pPr>
        <w:ind w:firstLine="420" w:firstLineChars="0"/>
      </w:pPr>
      <w:r>
        <w:rPr>
          <w:rFonts w:hint="eastAsia"/>
        </w:rPr>
        <w:t>（4）线性层</w:t>
      </w:r>
    </w:p>
    <w:p>
      <w:pPr>
        <w:ind w:firstLine="420" w:firstLineChars="0"/>
      </w:pPr>
      <w:r>
        <w:rPr>
          <w:rFonts w:hint="eastAsia"/>
        </w:rPr>
        <w:t>线性层输入的梯度；计算线性层参数的梯度；</w:t>
      </w:r>
    </w:p>
    <w:p>
      <w:pPr>
        <w:ind w:firstLine="420" w:firstLineChars="0"/>
      </w:pPr>
      <w:r>
        <w:rPr>
          <w:rFonts w:hint="eastAsia"/>
        </w:rPr>
        <w:t>（5）整个网络</w:t>
      </w:r>
    </w:p>
    <w:p>
      <w:pPr>
        <w:ind w:firstLine="420" w:firstLineChars="0"/>
      </w:pPr>
      <w:r>
        <w:rPr>
          <w:rFonts w:hint="eastAsia"/>
        </w:rPr>
        <w:t>实现完整的两层神经网络的前向和反向计算</w:t>
      </w:r>
    </w:p>
    <w:p>
      <w:pPr>
        <w:ind w:firstLine="420" w:firstLineChars="0"/>
      </w:pPr>
      <w:r>
        <w:rPr>
          <w:rFonts w:hint="eastAsia"/>
        </w:rPr>
        <w:t>（6）优化器</w:t>
      </w:r>
    </w:p>
    <w:p>
      <w:pPr>
        <w:ind w:firstLine="420" w:firstLineChars="0"/>
      </w:pPr>
      <w:r>
        <w:rPr>
          <w:rFonts w:hint="eastAsia"/>
        </w:rPr>
        <w:t>在计算好神经网络参数的梯度之后，我们将梯度下降法中参数的更新过程实现在优化器中。与第3章中实现的梯度下降优化器SimpleBatchGD不同的是，此处的优化器需要遍历每层，对每层的参数分别做更新。</w:t>
      </w:r>
    </w:p>
    <w:p>
      <w:pPr>
        <w:ind w:firstLine="0" w:firstLineChars="0"/>
      </w:pPr>
      <w:r>
        <w:rPr>
          <w:rFonts w:hint="eastAsia"/>
        </w:rPr>
        <w:t>5 完善Runner类：RunnerV2_1</w:t>
      </w:r>
    </w:p>
    <w:p>
      <w:pPr>
        <w:ind w:firstLine="420" w:firstLineChars="0"/>
      </w:pPr>
      <w:r>
        <w:rPr>
          <w:rFonts w:hint="eastAsia"/>
        </w:rPr>
        <w:t>支持自定义算子的梯度计算，在训练过程中调用self.loss_fn.backward()从损失函数开始反向计算梯度；</w:t>
      </w:r>
    </w:p>
    <w:p>
      <w:pPr>
        <w:ind w:firstLine="420" w:firstLineChars="0"/>
      </w:pPr>
      <w:r>
        <w:rPr>
          <w:rFonts w:hint="eastAsia"/>
        </w:rPr>
        <w:t>每层的模型保存和加载，将每一层的参数分别进行保存和加载。</w:t>
      </w:r>
    </w:p>
    <w:p>
      <w:pPr>
        <w:ind w:firstLine="0" w:firstLineChars="0"/>
      </w:pPr>
      <w:r>
        <w:rPr>
          <w:rFonts w:hint="eastAsia"/>
        </w:rPr>
        <w:t>6 模型训练</w:t>
      </w:r>
    </w:p>
    <w:p>
      <w:pPr>
        <w:ind w:firstLine="420" w:firstLineChars="0"/>
      </w:pPr>
      <w:r>
        <w:rPr>
          <w:rFonts w:hint="eastAsia"/>
        </w:rPr>
        <w:t>使用训练集和验证集进行模型训练，共训练2000个epoch。评价指标为accuracy。</w:t>
      </w:r>
    </w:p>
    <w:p>
      <w:pPr>
        <w:ind w:firstLine="0" w:firstLineChars="0"/>
      </w:pPr>
      <w:r>
        <w:rPr>
          <w:rFonts w:hint="eastAsia"/>
        </w:rPr>
        <w:t>7 性能评价</w:t>
      </w:r>
    </w:p>
    <w:p>
      <w:pPr>
        <w:ind w:firstLine="420" w:firstLineChars="0"/>
      </w:pPr>
      <w:r>
        <w:rPr>
          <w:rFonts w:hint="eastAsia"/>
        </w:rPr>
        <w:t>使用测试集对训练中的最优模型进行评价，观察模型的评价指标。</w:t>
      </w:r>
    </w:p>
    <w:p>
      <w:pPr>
        <w:ind w:firstLine="420" w:firstLineChars="0"/>
      </w:pPr>
    </w:p>
    <w:p>
      <w:pPr>
        <w:ind w:firstLine="0" w:firstLineChars="0"/>
      </w:pPr>
      <w:r>
        <w:rPr>
          <w:rFonts w:hint="eastAsia"/>
        </w:rPr>
        <w:t>【思考题】</w:t>
      </w:r>
    </w:p>
    <w:p>
      <w:pPr>
        <w:ind w:firstLine="420" w:firstLineChars="0"/>
      </w:pPr>
      <w:r>
        <w:rPr>
          <w:rFonts w:hint="eastAsia"/>
          <w:color w:val="FF0000"/>
        </w:rPr>
        <w:t>对比“基于Logistic回归的二分类任务”与“基于前馈神经网络的二分类任务”</w:t>
      </w:r>
      <w:r>
        <w:rPr>
          <w:rFonts w:hint="eastAsia"/>
        </w:rPr>
        <w:t>，谈谈自己的看法。</w:t>
      </w:r>
    </w:p>
    <w:p>
      <w:pPr>
        <w:pStyle w:val="5"/>
        <w:ind w:firstLine="0" w:firstLineChars="0"/>
        <w:rPr>
          <w:rFonts w:hint="eastAsia"/>
        </w:rPr>
      </w:pPr>
      <w:r>
        <w:rPr>
          <w:rFonts w:hint="eastAsia"/>
        </w:rPr>
        <w:t>实验结果：</w:t>
      </w:r>
    </w:p>
    <w:p>
      <w:pPr>
        <w:ind w:firstLine="480"/>
      </w:pPr>
      <w:r>
        <w:rPr>
          <w:rFonts w:hint="eastAsia"/>
        </w:rPr>
        <w:t>XXX</w:t>
      </w:r>
    </w:p>
    <w:p>
      <w:pPr>
        <w:pStyle w:val="2"/>
        <w:ind w:firstLine="0" w:firstLineChars="0"/>
        <w:jc w:val="left"/>
      </w:pPr>
      <w:r>
        <w:rPr>
          <w:rFonts w:hint="eastAsia"/>
        </w:rPr>
        <w:t>实验总结：</w:t>
      </w:r>
    </w:p>
    <w:p>
      <w:pPr>
        <w:ind w:firstLine="480"/>
      </w:pPr>
      <w:r>
        <w:rPr>
          <w:rFonts w:hint="eastAsia"/>
        </w:rPr>
        <w:t>XXX</w:t>
      </w:r>
    </w:p>
    <w:p>
      <w:pPr>
        <w:pStyle w:val="25"/>
        <w:ind w:firstLine="419" w:firstLineChars="0"/>
      </w:pPr>
    </w:p>
    <w:p>
      <w:pPr>
        <w:pStyle w:val="25"/>
        <w:ind w:firstLine="419" w:firstLineChars="0"/>
      </w:pPr>
    </w:p>
    <w:p>
      <w:pPr>
        <w:pStyle w:val="25"/>
        <w:ind w:firstLine="419" w:firstLineChars="0"/>
      </w:pPr>
      <w:r>
        <w:rPr>
          <w:rFonts w:hint="eastAsia"/>
        </w:rPr>
        <w:t>REF：《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神经网络与深度学习：案例与实践</w:t>
      </w:r>
      <w:r>
        <w:rPr>
          <w:rFonts w:hint="eastAsia"/>
        </w:rPr>
        <w:t>》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18" w:right="851" w:bottom="1418" w:left="1701" w:header="851" w:footer="992" w:gutter="0"/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086251956"/>
    </w:sdtPr>
    <w:sdtEndPr>
      <w:rPr>
        <w:rFonts w:ascii="宋体" w:hAnsi="宋体" w:eastAsia="宋体"/>
      </w:rPr>
    </w:sdtEndPr>
    <w:sdtContent>
      <w:p>
        <w:pPr>
          <w:pStyle w:val="10"/>
          <w:ind w:firstLine="360"/>
          <w:jc w:val="center"/>
          <w:rPr>
            <w:rFonts w:hint="eastAsia" w:ascii="宋体" w:hAnsi="宋体" w:eastAsia="宋体"/>
          </w:rPr>
        </w:pPr>
        <w:r>
          <w:rPr>
            <w:rFonts w:ascii="宋体" w:hAnsi="宋体" w:eastAsia="宋体"/>
          </w:rPr>
          <w:fldChar w:fldCharType="begin"/>
        </w:r>
        <w:r>
          <w:rPr>
            <w:rFonts w:ascii="宋体" w:hAnsi="宋体" w:eastAsia="宋体"/>
          </w:rPr>
          <w:instrText xml:space="preserve">PAGE   \* MERGEFORMAT</w:instrText>
        </w:r>
        <w:r>
          <w:rPr>
            <w:rFonts w:ascii="宋体" w:hAnsi="宋体" w:eastAsia="宋体"/>
          </w:rPr>
          <w:fldChar w:fldCharType="separate"/>
        </w:r>
        <w:r>
          <w:rPr>
            <w:rFonts w:ascii="宋体" w:hAnsi="宋体" w:eastAsia="宋体"/>
            <w:lang w:val="zh-CN"/>
          </w:rPr>
          <w:t>49</w:t>
        </w:r>
        <w:r>
          <w:rPr>
            <w:rFonts w:ascii="宋体" w:hAnsi="宋体" w:eastAsia="宋体"/>
          </w:rPr>
          <w:fldChar w:fldCharType="end"/>
        </w:r>
      </w:p>
    </w:sdtContent>
  </w:sdt>
  <w:p>
    <w:pPr>
      <w:pStyle w:val="10"/>
      <w:tabs>
        <w:tab w:val="left" w:pos="5622"/>
        <w:tab w:val="clear" w:pos="4153"/>
      </w:tabs>
      <w:ind w:firstLine="360"/>
      <w:rPr>
        <w:rFonts w:hint="eastAsia"/>
      </w:rPr>
    </w:pPr>
    <w:r>
      <w:rPr>
        <w:rFonts w:hint="eastAsia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  <w:rPr>
        <w:rFonts w:hint="eastAsi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  <w:ind w:firstLine="480"/>
      </w:pPr>
      <w:r>
        <w:separator/>
      </w:r>
    </w:p>
  </w:footnote>
  <w:footnote w:type="continuationSeparator" w:id="1">
    <w:p>
      <w:pPr>
        <w:spacing w:line="30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  <w:rPr>
        <w:rFonts w:hint="eastAsia"/>
      </w:rPr>
    </w:pPr>
    <w:r>
      <w:rPr>
        <w:rFonts w:hint="eastAsia"/>
      </w:rPr>
      <w:t>神经网络与深度学习实验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  <w:rPr>
        <w:rFonts w:hint="eastAsi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JmNTAxYTA0NTllZTU0OWY5NWY0MWNlMzBjNGU2OTYifQ=="/>
  </w:docVars>
  <w:rsids>
    <w:rsidRoot w:val="00054413"/>
    <w:rsid w:val="0000652D"/>
    <w:rsid w:val="00027FA3"/>
    <w:rsid w:val="00053C92"/>
    <w:rsid w:val="00054413"/>
    <w:rsid w:val="00061FF8"/>
    <w:rsid w:val="000620D2"/>
    <w:rsid w:val="000657BF"/>
    <w:rsid w:val="00071795"/>
    <w:rsid w:val="00071852"/>
    <w:rsid w:val="00072494"/>
    <w:rsid w:val="00072AD7"/>
    <w:rsid w:val="00073AC0"/>
    <w:rsid w:val="000A7BA6"/>
    <w:rsid w:val="000B084C"/>
    <w:rsid w:val="000B4C40"/>
    <w:rsid w:val="000B6060"/>
    <w:rsid w:val="000B768C"/>
    <w:rsid w:val="000C06C5"/>
    <w:rsid w:val="000C4F42"/>
    <w:rsid w:val="000C5215"/>
    <w:rsid w:val="000E569B"/>
    <w:rsid w:val="000F56C4"/>
    <w:rsid w:val="001008C2"/>
    <w:rsid w:val="00104991"/>
    <w:rsid w:val="0011125B"/>
    <w:rsid w:val="00141C04"/>
    <w:rsid w:val="00144DF6"/>
    <w:rsid w:val="00160A8D"/>
    <w:rsid w:val="00164508"/>
    <w:rsid w:val="001661F2"/>
    <w:rsid w:val="00177DC9"/>
    <w:rsid w:val="00181116"/>
    <w:rsid w:val="00181B38"/>
    <w:rsid w:val="00181BF1"/>
    <w:rsid w:val="00182F0F"/>
    <w:rsid w:val="00197E26"/>
    <w:rsid w:val="001A0306"/>
    <w:rsid w:val="001B1C0D"/>
    <w:rsid w:val="001B364B"/>
    <w:rsid w:val="001C3F1F"/>
    <w:rsid w:val="001D02BB"/>
    <w:rsid w:val="001E02E9"/>
    <w:rsid w:val="001E2D39"/>
    <w:rsid w:val="001F28B9"/>
    <w:rsid w:val="00201819"/>
    <w:rsid w:val="00204A47"/>
    <w:rsid w:val="0020775C"/>
    <w:rsid w:val="002109FD"/>
    <w:rsid w:val="002167A5"/>
    <w:rsid w:val="00216825"/>
    <w:rsid w:val="002245B6"/>
    <w:rsid w:val="00226F7C"/>
    <w:rsid w:val="00241AB9"/>
    <w:rsid w:val="0024202D"/>
    <w:rsid w:val="0024750E"/>
    <w:rsid w:val="00275070"/>
    <w:rsid w:val="00284DB5"/>
    <w:rsid w:val="00293A59"/>
    <w:rsid w:val="00294EDE"/>
    <w:rsid w:val="002A1341"/>
    <w:rsid w:val="002B247C"/>
    <w:rsid w:val="002B6BB0"/>
    <w:rsid w:val="002D3A5C"/>
    <w:rsid w:val="002D660A"/>
    <w:rsid w:val="002E0006"/>
    <w:rsid w:val="002F6231"/>
    <w:rsid w:val="00317D5F"/>
    <w:rsid w:val="003211AE"/>
    <w:rsid w:val="00332495"/>
    <w:rsid w:val="00343EB8"/>
    <w:rsid w:val="003532FE"/>
    <w:rsid w:val="00361BF8"/>
    <w:rsid w:val="00371FB5"/>
    <w:rsid w:val="00386BA6"/>
    <w:rsid w:val="00392472"/>
    <w:rsid w:val="00392E2C"/>
    <w:rsid w:val="00395B07"/>
    <w:rsid w:val="003C0047"/>
    <w:rsid w:val="003D14C9"/>
    <w:rsid w:val="003D4E03"/>
    <w:rsid w:val="003D6289"/>
    <w:rsid w:val="003E31B8"/>
    <w:rsid w:val="003E6FFD"/>
    <w:rsid w:val="003F6B01"/>
    <w:rsid w:val="003F777E"/>
    <w:rsid w:val="004003B3"/>
    <w:rsid w:val="00404A4D"/>
    <w:rsid w:val="0041283C"/>
    <w:rsid w:val="00420320"/>
    <w:rsid w:val="0042122E"/>
    <w:rsid w:val="004306AC"/>
    <w:rsid w:val="00451242"/>
    <w:rsid w:val="00454572"/>
    <w:rsid w:val="004720CB"/>
    <w:rsid w:val="00481680"/>
    <w:rsid w:val="00486A93"/>
    <w:rsid w:val="004953CD"/>
    <w:rsid w:val="00496073"/>
    <w:rsid w:val="004A781C"/>
    <w:rsid w:val="004B63B5"/>
    <w:rsid w:val="004C11E1"/>
    <w:rsid w:val="004D0154"/>
    <w:rsid w:val="004E7A9A"/>
    <w:rsid w:val="004F2138"/>
    <w:rsid w:val="00506E4A"/>
    <w:rsid w:val="00511A36"/>
    <w:rsid w:val="00520EF7"/>
    <w:rsid w:val="00540A65"/>
    <w:rsid w:val="00544DE0"/>
    <w:rsid w:val="00552C2E"/>
    <w:rsid w:val="00557A3A"/>
    <w:rsid w:val="0056430F"/>
    <w:rsid w:val="005655D6"/>
    <w:rsid w:val="00565E94"/>
    <w:rsid w:val="00567F49"/>
    <w:rsid w:val="00571E10"/>
    <w:rsid w:val="0058497A"/>
    <w:rsid w:val="00592489"/>
    <w:rsid w:val="005A3E63"/>
    <w:rsid w:val="005A4053"/>
    <w:rsid w:val="005C260C"/>
    <w:rsid w:val="005C718B"/>
    <w:rsid w:val="005C7650"/>
    <w:rsid w:val="00615488"/>
    <w:rsid w:val="00626DA1"/>
    <w:rsid w:val="006418DC"/>
    <w:rsid w:val="006427AF"/>
    <w:rsid w:val="006575D8"/>
    <w:rsid w:val="0066767D"/>
    <w:rsid w:val="006736B7"/>
    <w:rsid w:val="00676AEB"/>
    <w:rsid w:val="00684337"/>
    <w:rsid w:val="006A233D"/>
    <w:rsid w:val="006C58B8"/>
    <w:rsid w:val="006D33BF"/>
    <w:rsid w:val="006E1124"/>
    <w:rsid w:val="006E5609"/>
    <w:rsid w:val="006E6CD4"/>
    <w:rsid w:val="00701791"/>
    <w:rsid w:val="00702C94"/>
    <w:rsid w:val="00707398"/>
    <w:rsid w:val="007075BA"/>
    <w:rsid w:val="00713460"/>
    <w:rsid w:val="00735ED9"/>
    <w:rsid w:val="00736B14"/>
    <w:rsid w:val="00740A31"/>
    <w:rsid w:val="00742877"/>
    <w:rsid w:val="00747D7F"/>
    <w:rsid w:val="007533A3"/>
    <w:rsid w:val="00755005"/>
    <w:rsid w:val="007571ED"/>
    <w:rsid w:val="007720E3"/>
    <w:rsid w:val="00772815"/>
    <w:rsid w:val="0078559F"/>
    <w:rsid w:val="007924E4"/>
    <w:rsid w:val="00792598"/>
    <w:rsid w:val="00792D8B"/>
    <w:rsid w:val="0079690F"/>
    <w:rsid w:val="007A1EF8"/>
    <w:rsid w:val="007B2692"/>
    <w:rsid w:val="007C1B2E"/>
    <w:rsid w:val="007C47B1"/>
    <w:rsid w:val="007D7F4A"/>
    <w:rsid w:val="007E297E"/>
    <w:rsid w:val="0081238E"/>
    <w:rsid w:val="008133AB"/>
    <w:rsid w:val="008139FB"/>
    <w:rsid w:val="0081704A"/>
    <w:rsid w:val="00827CF1"/>
    <w:rsid w:val="008300C9"/>
    <w:rsid w:val="00832DC1"/>
    <w:rsid w:val="0083505F"/>
    <w:rsid w:val="00850E4C"/>
    <w:rsid w:val="0086440A"/>
    <w:rsid w:val="0087521F"/>
    <w:rsid w:val="008857C6"/>
    <w:rsid w:val="00891EEE"/>
    <w:rsid w:val="008A28F4"/>
    <w:rsid w:val="008A7E17"/>
    <w:rsid w:val="008B2857"/>
    <w:rsid w:val="008B4F10"/>
    <w:rsid w:val="008B7D12"/>
    <w:rsid w:val="008C25D5"/>
    <w:rsid w:val="008C32F3"/>
    <w:rsid w:val="008C43E2"/>
    <w:rsid w:val="008D241E"/>
    <w:rsid w:val="008D7BE8"/>
    <w:rsid w:val="008E7C68"/>
    <w:rsid w:val="008F3E2D"/>
    <w:rsid w:val="008F5048"/>
    <w:rsid w:val="00907625"/>
    <w:rsid w:val="00914A8D"/>
    <w:rsid w:val="00920922"/>
    <w:rsid w:val="00946D38"/>
    <w:rsid w:val="009529CE"/>
    <w:rsid w:val="00953617"/>
    <w:rsid w:val="009676AF"/>
    <w:rsid w:val="0097535A"/>
    <w:rsid w:val="0097714C"/>
    <w:rsid w:val="00985802"/>
    <w:rsid w:val="00986E08"/>
    <w:rsid w:val="009904A4"/>
    <w:rsid w:val="00993E33"/>
    <w:rsid w:val="009A0176"/>
    <w:rsid w:val="009A28AA"/>
    <w:rsid w:val="009C3E5E"/>
    <w:rsid w:val="009C6007"/>
    <w:rsid w:val="009E3CAE"/>
    <w:rsid w:val="009F3B8D"/>
    <w:rsid w:val="009F47BB"/>
    <w:rsid w:val="00A11907"/>
    <w:rsid w:val="00A21DC8"/>
    <w:rsid w:val="00A25D0C"/>
    <w:rsid w:val="00A27B49"/>
    <w:rsid w:val="00A32E56"/>
    <w:rsid w:val="00A374A1"/>
    <w:rsid w:val="00A537B7"/>
    <w:rsid w:val="00A606EE"/>
    <w:rsid w:val="00A651DC"/>
    <w:rsid w:val="00A8468B"/>
    <w:rsid w:val="00A87444"/>
    <w:rsid w:val="00A9157A"/>
    <w:rsid w:val="00A9320B"/>
    <w:rsid w:val="00AB050A"/>
    <w:rsid w:val="00AB1C2E"/>
    <w:rsid w:val="00AB7054"/>
    <w:rsid w:val="00AD5C10"/>
    <w:rsid w:val="00AD5D18"/>
    <w:rsid w:val="00AE3E6D"/>
    <w:rsid w:val="00AF2270"/>
    <w:rsid w:val="00AF2276"/>
    <w:rsid w:val="00B01491"/>
    <w:rsid w:val="00B07EFD"/>
    <w:rsid w:val="00B1788D"/>
    <w:rsid w:val="00B378DA"/>
    <w:rsid w:val="00B46F79"/>
    <w:rsid w:val="00B53F06"/>
    <w:rsid w:val="00B57EA3"/>
    <w:rsid w:val="00B72EE2"/>
    <w:rsid w:val="00B77746"/>
    <w:rsid w:val="00B9315D"/>
    <w:rsid w:val="00BA1C9E"/>
    <w:rsid w:val="00BB127A"/>
    <w:rsid w:val="00BB16A2"/>
    <w:rsid w:val="00BB2553"/>
    <w:rsid w:val="00BB4E8D"/>
    <w:rsid w:val="00BC3200"/>
    <w:rsid w:val="00BC40DD"/>
    <w:rsid w:val="00BC52D3"/>
    <w:rsid w:val="00BC56E2"/>
    <w:rsid w:val="00BC75D1"/>
    <w:rsid w:val="00BD343E"/>
    <w:rsid w:val="00BD713B"/>
    <w:rsid w:val="00BE6124"/>
    <w:rsid w:val="00BF3F6A"/>
    <w:rsid w:val="00C11A1D"/>
    <w:rsid w:val="00C447AD"/>
    <w:rsid w:val="00C50235"/>
    <w:rsid w:val="00C617AB"/>
    <w:rsid w:val="00C61AF0"/>
    <w:rsid w:val="00C706D3"/>
    <w:rsid w:val="00C719D4"/>
    <w:rsid w:val="00C819EA"/>
    <w:rsid w:val="00C83ACA"/>
    <w:rsid w:val="00C85293"/>
    <w:rsid w:val="00C86435"/>
    <w:rsid w:val="00C90ECC"/>
    <w:rsid w:val="00C92C82"/>
    <w:rsid w:val="00C944B0"/>
    <w:rsid w:val="00C94AF9"/>
    <w:rsid w:val="00C97C4D"/>
    <w:rsid w:val="00CA06DA"/>
    <w:rsid w:val="00CA4126"/>
    <w:rsid w:val="00CC5FE8"/>
    <w:rsid w:val="00CC6A84"/>
    <w:rsid w:val="00CD2EB1"/>
    <w:rsid w:val="00CE1624"/>
    <w:rsid w:val="00CE6C36"/>
    <w:rsid w:val="00CF688B"/>
    <w:rsid w:val="00D0491C"/>
    <w:rsid w:val="00D24DD8"/>
    <w:rsid w:val="00D35F8A"/>
    <w:rsid w:val="00D46907"/>
    <w:rsid w:val="00D52A9F"/>
    <w:rsid w:val="00D60737"/>
    <w:rsid w:val="00D63078"/>
    <w:rsid w:val="00D63893"/>
    <w:rsid w:val="00D667CD"/>
    <w:rsid w:val="00D70E10"/>
    <w:rsid w:val="00D81581"/>
    <w:rsid w:val="00D83EEF"/>
    <w:rsid w:val="00D92691"/>
    <w:rsid w:val="00D930A2"/>
    <w:rsid w:val="00D964C0"/>
    <w:rsid w:val="00DB73E3"/>
    <w:rsid w:val="00DD1A16"/>
    <w:rsid w:val="00DD4CC9"/>
    <w:rsid w:val="00DE10A5"/>
    <w:rsid w:val="00DE28FD"/>
    <w:rsid w:val="00DE3F0A"/>
    <w:rsid w:val="00DE757F"/>
    <w:rsid w:val="00DF1B22"/>
    <w:rsid w:val="00E03592"/>
    <w:rsid w:val="00E049B3"/>
    <w:rsid w:val="00E1196D"/>
    <w:rsid w:val="00E21D26"/>
    <w:rsid w:val="00E23FAC"/>
    <w:rsid w:val="00E26166"/>
    <w:rsid w:val="00E37DA2"/>
    <w:rsid w:val="00E446A7"/>
    <w:rsid w:val="00E453E7"/>
    <w:rsid w:val="00E47CF4"/>
    <w:rsid w:val="00E55DC7"/>
    <w:rsid w:val="00E73485"/>
    <w:rsid w:val="00E74DC6"/>
    <w:rsid w:val="00E81E25"/>
    <w:rsid w:val="00E8558C"/>
    <w:rsid w:val="00EA46C0"/>
    <w:rsid w:val="00EB6C20"/>
    <w:rsid w:val="00EC1939"/>
    <w:rsid w:val="00EC59E3"/>
    <w:rsid w:val="00ED21A8"/>
    <w:rsid w:val="00ED2E45"/>
    <w:rsid w:val="00EE53A6"/>
    <w:rsid w:val="00EF78D5"/>
    <w:rsid w:val="00F021F9"/>
    <w:rsid w:val="00F1206C"/>
    <w:rsid w:val="00F32573"/>
    <w:rsid w:val="00F77172"/>
    <w:rsid w:val="00F83889"/>
    <w:rsid w:val="00F86BF4"/>
    <w:rsid w:val="00F95AEE"/>
    <w:rsid w:val="00FA16B7"/>
    <w:rsid w:val="00FA7AF3"/>
    <w:rsid w:val="00FB2F16"/>
    <w:rsid w:val="00FB67F5"/>
    <w:rsid w:val="00FB7B29"/>
    <w:rsid w:val="00FC3796"/>
    <w:rsid w:val="00FD740A"/>
    <w:rsid w:val="00FE038C"/>
    <w:rsid w:val="00FF6793"/>
    <w:rsid w:val="0CCB7FCF"/>
    <w:rsid w:val="14D345A0"/>
    <w:rsid w:val="1A5A1E87"/>
    <w:rsid w:val="1CFD0823"/>
    <w:rsid w:val="1F274302"/>
    <w:rsid w:val="25351620"/>
    <w:rsid w:val="25EF1D57"/>
    <w:rsid w:val="28F339A0"/>
    <w:rsid w:val="2B0F5C76"/>
    <w:rsid w:val="2C286950"/>
    <w:rsid w:val="30082AB7"/>
    <w:rsid w:val="34B51617"/>
    <w:rsid w:val="3B3C2C5D"/>
    <w:rsid w:val="40AC0C5E"/>
    <w:rsid w:val="433B7F45"/>
    <w:rsid w:val="4CDF36E2"/>
    <w:rsid w:val="53B01BF5"/>
    <w:rsid w:val="58474AF1"/>
    <w:rsid w:val="5ED34564"/>
    <w:rsid w:val="60174B8C"/>
    <w:rsid w:val="70F9055F"/>
    <w:rsid w:val="72AC5BF3"/>
    <w:rsid w:val="77844FC2"/>
    <w:rsid w:val="7C464F82"/>
    <w:rsid w:val="7E3102C8"/>
    <w:rsid w:val="7E4B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qFormat="1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jc w:val="center"/>
      <w:outlineLvl w:val="0"/>
    </w:pPr>
    <w:rPr>
      <w:rFonts w:eastAsia="黑体"/>
      <w:bCs/>
      <w:kern w:val="44"/>
      <w:sz w:val="30"/>
      <w:szCs w:val="44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7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 Indent"/>
    <w:basedOn w:val="1"/>
    <w:link w:val="23"/>
    <w:unhideWhenUsed/>
    <w:qFormat/>
    <w:uiPriority w:val="99"/>
    <w:pPr>
      <w:ind w:firstLine="480"/>
      <w:jc w:val="left"/>
    </w:pPr>
    <w:rPr>
      <w:rFonts w:asciiTheme="minorHAnsi" w:hAnsiTheme="minorHAnsi" w:eastAsiaTheme="minorEastAsia" w:cstheme="minorBidi"/>
      <w:szCs w:val="22"/>
    </w:r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Balloon Text"/>
    <w:basedOn w:val="1"/>
    <w:link w:val="27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10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11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12">
    <w:name w:val="toc 1"/>
    <w:basedOn w:val="1"/>
    <w:next w:val="1"/>
    <w:unhideWhenUsed/>
    <w:qFormat/>
    <w:uiPriority w:val="39"/>
    <w:pPr>
      <w:tabs>
        <w:tab w:val="right" w:leader="dot" w:pos="8296"/>
      </w:tabs>
      <w:spacing w:line="240" w:lineRule="auto"/>
      <w:ind w:left="480" w:leftChars="200" w:firstLine="0" w:firstLineChars="0"/>
    </w:pPr>
    <w:rPr>
      <w:rFonts w:ascii="宋体" w:hAnsi="宋体"/>
      <w:sz w:val="30"/>
      <w:szCs w:val="30"/>
    </w:rPr>
  </w:style>
  <w:style w:type="paragraph" w:styleId="13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4">
    <w:name w:val="Normal (Web)"/>
    <w:basedOn w:val="1"/>
    <w:semiHidden/>
    <w:unhideWhenUsed/>
    <w:uiPriority w:val="99"/>
    <w:pPr>
      <w:spacing w:beforeAutospacing="1" w:afterAutospacing="1"/>
      <w:jc w:val="left"/>
    </w:pPr>
    <w:rPr>
      <w:kern w:val="0"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Strong"/>
    <w:basedOn w:val="17"/>
    <w:qFormat/>
    <w:uiPriority w:val="22"/>
    <w:rPr>
      <w:b/>
    </w:rPr>
  </w:style>
  <w:style w:type="character" w:styleId="19">
    <w:name w:val="Hyperlink"/>
    <w:basedOn w:val="1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0">
    <w:name w:val="HTML Code"/>
    <w:basedOn w:val="17"/>
    <w:semiHidden/>
    <w:unhideWhenUsed/>
    <w:uiPriority w:val="99"/>
    <w:rPr>
      <w:rFonts w:ascii="Courier New" w:hAnsi="Courier New"/>
      <w:sz w:val="20"/>
    </w:rPr>
  </w:style>
  <w:style w:type="character" w:customStyle="1" w:styleId="21">
    <w:name w:val="页眉 字符"/>
    <w:basedOn w:val="17"/>
    <w:link w:val="11"/>
    <w:qFormat/>
    <w:uiPriority w:val="99"/>
    <w:rPr>
      <w:sz w:val="18"/>
      <w:szCs w:val="18"/>
    </w:rPr>
  </w:style>
  <w:style w:type="character" w:customStyle="1" w:styleId="22">
    <w:name w:val="页脚 字符"/>
    <w:basedOn w:val="17"/>
    <w:link w:val="10"/>
    <w:qFormat/>
    <w:uiPriority w:val="99"/>
    <w:rPr>
      <w:sz w:val="18"/>
      <w:szCs w:val="18"/>
    </w:rPr>
  </w:style>
  <w:style w:type="character" w:customStyle="1" w:styleId="23">
    <w:name w:val="正文文本缩进 字符"/>
    <w:basedOn w:val="17"/>
    <w:link w:val="7"/>
    <w:qFormat/>
    <w:uiPriority w:val="99"/>
    <w:rPr>
      <w:sz w:val="24"/>
    </w:rPr>
  </w:style>
  <w:style w:type="character" w:customStyle="1" w:styleId="24">
    <w:name w:val="正文文本缩进 字符1"/>
    <w:basedOn w:val="17"/>
    <w:semiHidden/>
    <w:qFormat/>
    <w:uiPriority w:val="99"/>
    <w:rPr>
      <w:rFonts w:ascii="Times New Roman" w:hAnsi="Times New Roman" w:eastAsia="宋体" w:cs="Times New Roman"/>
      <w:szCs w:val="20"/>
    </w:rPr>
  </w:style>
  <w:style w:type="paragraph" w:styleId="25">
    <w:name w:val="List Paragraph"/>
    <w:basedOn w:val="1"/>
    <w:qFormat/>
    <w:uiPriority w:val="34"/>
    <w:pPr>
      <w:ind w:firstLine="420"/>
    </w:pPr>
  </w:style>
  <w:style w:type="character" w:customStyle="1" w:styleId="26">
    <w:name w:val="标题 1 字符"/>
    <w:basedOn w:val="17"/>
    <w:link w:val="2"/>
    <w:qFormat/>
    <w:uiPriority w:val="9"/>
    <w:rPr>
      <w:rFonts w:ascii="Times New Roman" w:hAnsi="Times New Roman" w:eastAsia="黑体" w:cs="Times New Roman"/>
      <w:bCs/>
      <w:kern w:val="44"/>
      <w:sz w:val="30"/>
      <w:szCs w:val="44"/>
    </w:rPr>
  </w:style>
  <w:style w:type="character" w:customStyle="1" w:styleId="27">
    <w:name w:val="批注框文本 字符"/>
    <w:basedOn w:val="17"/>
    <w:link w:val="9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8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ind w:firstLine="0" w:firstLineChars="0"/>
      <w:jc w:val="left"/>
      <w:outlineLvl w:val="9"/>
    </w:pPr>
    <w:rPr>
      <w:rFonts w:asciiTheme="majorHAnsi" w:hAnsiTheme="majorHAnsi" w:eastAsiaTheme="majorEastAsia" w:cstheme="majorBidi"/>
      <w:bCs w:val="0"/>
      <w:color w:val="2E75B6" w:themeColor="accent1" w:themeShade="BF"/>
      <w:kern w:val="0"/>
      <w:sz w:val="32"/>
      <w:szCs w:val="32"/>
    </w:rPr>
  </w:style>
  <w:style w:type="character" w:styleId="29">
    <w:name w:val="Placeholder Text"/>
    <w:basedOn w:val="17"/>
    <w:semiHidden/>
    <w:qFormat/>
    <w:uiPriority w:val="99"/>
    <w:rPr>
      <w:color w:val="808080"/>
    </w:rPr>
  </w:style>
  <w:style w:type="character" w:customStyle="1" w:styleId="30">
    <w:name w:val="标题 3 字符"/>
    <w:basedOn w:val="17"/>
    <w:link w:val="4"/>
    <w:qFormat/>
    <w:uiPriority w:val="9"/>
    <w:rPr>
      <w:b/>
      <w:bCs/>
      <w:sz w:val="32"/>
      <w:szCs w:val="32"/>
    </w:rPr>
  </w:style>
  <w:style w:type="character" w:customStyle="1" w:styleId="31">
    <w:name w:val="标题 2 字符"/>
    <w:basedOn w:val="1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32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character" w:customStyle="1" w:styleId="33">
    <w:name w:val="标题 4 字符"/>
    <w:basedOn w:val="17"/>
    <w:link w:val="5"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34">
    <w:name w:val="标题 5 字符"/>
    <w:basedOn w:val="17"/>
    <w:link w:val="6"/>
    <w:uiPriority w:val="9"/>
    <w:rPr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814779-E7B3-4F37-AE91-09BCE5809BE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837</Words>
  <Characters>978</Characters>
  <Lines>7</Lines>
  <Paragraphs>2</Paragraphs>
  <TotalTime>0</TotalTime>
  <ScaleCrop>false</ScaleCrop>
  <LinksUpToDate>false</LinksUpToDate>
  <CharactersWithSpaces>993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2019-04-05T00:33:00Z</dcterms:created>
  <dc:creator>苌 浩</dc:creator>
  <cp:lastModifiedBy>轩</cp:lastModifiedBy>
  <dcterms:modified xsi:type="dcterms:W3CDTF">2024-10-16T09:50:22Z</dcterms:modified>
  <cp:revision>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88827F9F5DD0495F86D9625D7EF45119</vt:lpwstr>
  </property>
</Properties>
</file>