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A19C1" w14:textId="77777777" w:rsidR="00E2609E" w:rsidRDefault="00E2609E" w:rsidP="00E2609E">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Energy and healing in Western Medicine</w:t>
      </w:r>
    </w:p>
    <w:p w14:paraId="18E4B2CF" w14:textId="77777777" w:rsidR="00E2609E" w:rsidRDefault="00E2609E" w:rsidP="00E2609E">
      <w:pPr>
        <w:autoSpaceDE w:val="0"/>
        <w:autoSpaceDN w:val="0"/>
        <w:adjustRightInd w:val="0"/>
        <w:spacing w:after="0"/>
        <w:rPr>
          <w:rFonts w:ascii="AppleSystemUIFont" w:hAnsi="AppleSystemUIFont" w:cs="AppleSystemUIFont"/>
          <w:kern w:val="0"/>
          <w:sz w:val="26"/>
          <w:szCs w:val="26"/>
        </w:rPr>
      </w:pPr>
    </w:p>
    <w:p w14:paraId="18AC5EA2" w14:textId="77777777" w:rsidR="00E2609E" w:rsidRDefault="00E2609E" w:rsidP="00E2609E">
      <w:pPr>
        <w:autoSpaceDE w:val="0"/>
        <w:autoSpaceDN w:val="0"/>
        <w:adjustRightInd w:val="0"/>
        <w:spacing w:after="0"/>
        <w:rPr>
          <w:rFonts w:ascii="AppleSystemUIFont" w:hAnsi="AppleSystemUIFont" w:cs="AppleSystemUIFont"/>
          <w:kern w:val="0"/>
          <w:sz w:val="26"/>
          <w:szCs w:val="26"/>
        </w:rPr>
      </w:pPr>
    </w:p>
    <w:p w14:paraId="27B71F81" w14:textId="77777777" w:rsidR="00E2609E" w:rsidRDefault="00E2609E" w:rsidP="00E2609E">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Unfortunately, lots of people, including doctors- especially doctors- don’t do well with “not knowing” and not being able to fix (control) a situation. I’ve learned over years of doing it wrong that quite often the best approach entails supporting the patient and generally keeping the fuck out of the way. I’ve yet to meet a doctor who is smarter than Nature, who designed our bodies with immaculate care and grace. Doctors (and I mean all care givers) assume that when a body is breaking down a bit or fighting off a challenge that we can and should somehow take over and fix it. Unfortunately, our tools are cumbersome and often not well suited for the task. It’s like trying to fix an expensive watch with a hammer and some gum. I feel that a lighter touch with a goal of redirecting the body’s own efforts is a wiser approach</w:t>
      </w:r>
      <w:r w:rsidRPr="00620775">
        <w:rPr>
          <w:rFonts w:ascii="AppleSystemUIFont" w:hAnsi="AppleSystemUIFont" w:cs="AppleSystemUIFont"/>
          <w:kern w:val="0"/>
          <w:sz w:val="26"/>
          <w:szCs w:val="26"/>
        </w:rPr>
        <w:t xml:space="preserve"> </w:t>
      </w:r>
      <w:r>
        <w:rPr>
          <w:rFonts w:ascii="AppleSystemUIFont" w:hAnsi="AppleSystemUIFont" w:cs="AppleSystemUIFont"/>
          <w:kern w:val="0"/>
          <w:sz w:val="26"/>
          <w:szCs w:val="26"/>
        </w:rPr>
        <w:t>than attempting to assume control and trying to drive the entire bus. If that makes any sense.</w:t>
      </w:r>
    </w:p>
    <w:p w14:paraId="3740699C" w14:textId="77777777" w:rsidR="00E2609E" w:rsidRDefault="00E2609E" w:rsidP="00E2609E">
      <w:pPr>
        <w:autoSpaceDE w:val="0"/>
        <w:autoSpaceDN w:val="0"/>
        <w:adjustRightInd w:val="0"/>
        <w:spacing w:after="0"/>
        <w:rPr>
          <w:rFonts w:ascii="AppleSystemUIFont" w:hAnsi="AppleSystemUIFont" w:cs="AppleSystemUIFont"/>
          <w:kern w:val="0"/>
          <w:sz w:val="26"/>
          <w:szCs w:val="26"/>
        </w:rPr>
      </w:pPr>
    </w:p>
    <w:p w14:paraId="3D206608" w14:textId="77777777" w:rsidR="00E2609E" w:rsidRDefault="00E2609E" w:rsidP="00E2609E">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Patients that think I’m a good doctor don’t think that because of my diagnostic acumen or management. They haven’t the first clue about that stuff. Plus, most pulmonary docs typically reach the same diagnoses and treatment plans - for the most part - because we drank the same Kool Aide. Patients think I’m a “good” doctor because they feel better after seeing me. That has zero to do with anything about medicines, diagnoses, etc. It’s because of how I affect their energy. That is the so important.</w:t>
      </w:r>
    </w:p>
    <w:p w14:paraId="1EF70B03" w14:textId="77777777" w:rsidR="00E2609E" w:rsidRDefault="00E2609E" w:rsidP="00E2609E">
      <w:pPr>
        <w:autoSpaceDE w:val="0"/>
        <w:autoSpaceDN w:val="0"/>
        <w:adjustRightInd w:val="0"/>
        <w:spacing w:after="0"/>
        <w:rPr>
          <w:rFonts w:ascii="AppleSystemUIFont" w:hAnsi="AppleSystemUIFont" w:cs="AppleSystemUIFont"/>
          <w:kern w:val="0"/>
          <w:sz w:val="26"/>
          <w:szCs w:val="26"/>
        </w:rPr>
      </w:pPr>
    </w:p>
    <w:p w14:paraId="066E3E39" w14:textId="77777777" w:rsidR="00E2609E" w:rsidRDefault="00E2609E" w:rsidP="00E2609E">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I have yet to </w:t>
      </w:r>
      <w:proofErr w:type="gramStart"/>
      <w:r>
        <w:rPr>
          <w:rFonts w:ascii="AppleSystemUIFont" w:hAnsi="AppleSystemUIFont" w:cs="AppleSystemUIFont"/>
          <w:kern w:val="0"/>
          <w:sz w:val="26"/>
          <w:szCs w:val="26"/>
        </w:rPr>
        <w:t>actually heal</w:t>
      </w:r>
      <w:proofErr w:type="gramEnd"/>
      <w:r>
        <w:rPr>
          <w:rFonts w:ascii="AppleSystemUIFont" w:hAnsi="AppleSystemUIFont" w:cs="AppleSystemUIFont"/>
          <w:kern w:val="0"/>
          <w:sz w:val="26"/>
          <w:szCs w:val="26"/>
        </w:rPr>
        <w:t xml:space="preserve"> a patient with a prescription. Manage symptoms? Sure. Heal? Nope. Healing is not in my purview. Healing can ONLY arise from within. Energy medicine – that to which I referred, is the only avenue open to us as healers to facilitate our patients’ own healing. Yet that is not part of the Western Medicine Toolkit. We all nod our heads when we hear about the placebo effect….and then move on to something “real”.</w:t>
      </w:r>
    </w:p>
    <w:p w14:paraId="4E55B2CD" w14:textId="77777777" w:rsidR="00E2609E" w:rsidRDefault="00E2609E" w:rsidP="00E2609E">
      <w:pPr>
        <w:autoSpaceDE w:val="0"/>
        <w:autoSpaceDN w:val="0"/>
        <w:adjustRightInd w:val="0"/>
        <w:spacing w:after="0"/>
        <w:rPr>
          <w:rFonts w:ascii="AppleSystemUIFont" w:hAnsi="AppleSystemUIFont" w:cs="AppleSystemUIFont"/>
          <w:kern w:val="0"/>
          <w:sz w:val="26"/>
          <w:szCs w:val="26"/>
        </w:rPr>
      </w:pPr>
    </w:p>
    <w:p w14:paraId="48B92EC0" w14:textId="77777777" w:rsidR="00E2609E" w:rsidRDefault="00E2609E" w:rsidP="00E2609E">
      <w:pPr>
        <w:autoSpaceDE w:val="0"/>
        <w:autoSpaceDN w:val="0"/>
        <w:adjustRightInd w:val="0"/>
        <w:spacing w:after="0"/>
        <w:rPr>
          <w:rFonts w:ascii="AppleSystemUIFont" w:hAnsi="AppleSystemUIFont" w:cs="AppleSystemUIFont"/>
          <w:kern w:val="0"/>
          <w:sz w:val="26"/>
          <w:szCs w:val="26"/>
        </w:rPr>
      </w:pPr>
    </w:p>
    <w:p w14:paraId="03435225" w14:textId="77777777" w:rsidR="00E2609E" w:rsidRDefault="00E2609E" w:rsidP="00E2609E">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Not every patient is amenable to this hands-off approach. Because the system (us) has trained them. </w:t>
      </w:r>
    </w:p>
    <w:p w14:paraId="48B3197A" w14:textId="77777777" w:rsidR="00E2609E" w:rsidRDefault="00E2609E" w:rsidP="00E2609E">
      <w:pPr>
        <w:autoSpaceDE w:val="0"/>
        <w:autoSpaceDN w:val="0"/>
        <w:adjustRightInd w:val="0"/>
        <w:spacing w:after="0"/>
        <w:rPr>
          <w:rFonts w:ascii="AppleSystemUIFont" w:hAnsi="AppleSystemUIFont" w:cs="AppleSystemUIFont"/>
          <w:kern w:val="0"/>
          <w:sz w:val="26"/>
          <w:szCs w:val="26"/>
        </w:rPr>
      </w:pPr>
    </w:p>
    <w:p w14:paraId="19E53478" w14:textId="77777777" w:rsidR="00E2609E" w:rsidRDefault="00E2609E" w:rsidP="00E2609E">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Thus, the conundrum of trying to balance things. It’s impossible to pound a square peg through a round hole every single time. The unfortunate part is that we must play the game by rules that reinforce the game </w:t>
      </w:r>
      <w:proofErr w:type="gramStart"/>
      <w:r>
        <w:rPr>
          <w:rFonts w:ascii="AppleSystemUIFont" w:hAnsi="AppleSystemUIFont" w:cs="AppleSystemUIFont"/>
          <w:kern w:val="0"/>
          <w:sz w:val="26"/>
          <w:szCs w:val="26"/>
        </w:rPr>
        <w:t>in order to</w:t>
      </w:r>
      <w:proofErr w:type="gramEnd"/>
      <w:r>
        <w:rPr>
          <w:rFonts w:ascii="AppleSystemUIFont" w:hAnsi="AppleSystemUIFont" w:cs="AppleSystemUIFont"/>
          <w:kern w:val="0"/>
          <w:sz w:val="26"/>
          <w:szCs w:val="26"/>
        </w:rPr>
        <w:t xml:space="preserve"> be allowed to play the game. And it’s the only game in town. </w:t>
      </w:r>
    </w:p>
    <w:p w14:paraId="091A8D3B" w14:textId="77777777" w:rsidR="00E2609E" w:rsidRDefault="00E2609E" w:rsidP="00E2609E">
      <w:pPr>
        <w:autoSpaceDE w:val="0"/>
        <w:autoSpaceDN w:val="0"/>
        <w:adjustRightInd w:val="0"/>
        <w:spacing w:after="0"/>
        <w:rPr>
          <w:rFonts w:ascii="AppleSystemUIFont" w:hAnsi="AppleSystemUIFont" w:cs="AppleSystemUIFont"/>
          <w:kern w:val="0"/>
          <w:sz w:val="26"/>
          <w:szCs w:val="26"/>
        </w:rPr>
      </w:pPr>
    </w:p>
    <w:p w14:paraId="5AA8B54C" w14:textId="77777777" w:rsidR="00E2609E" w:rsidRDefault="00E2609E" w:rsidP="00E2609E">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The cold hard cold truth is that there isn’t enough of you to invest in fighting that battle with every patient visit. We MUST be conscious of that fact, and we MUST make the </w:t>
      </w:r>
      <w:r>
        <w:rPr>
          <w:rFonts w:ascii="AppleSystemUIFont" w:hAnsi="AppleSystemUIFont" w:cs="AppleSystemUIFont"/>
          <w:kern w:val="0"/>
          <w:sz w:val="26"/>
          <w:szCs w:val="26"/>
        </w:rPr>
        <w:lastRenderedPageBreak/>
        <w:t xml:space="preserve">difficult choice to ‘abandon’ (or so it feels) some / many patients and leave them to the ‘system’. Otherwise, you WILL become drained energetically...even if we adopt all kinds of energy management strategies. When that happens, we can no longer bring our energy awareness to bear - and not just because our personal energy is low. When we become drained, our frequency drops and we lose access to that part of us that is necessary to function in the realm of energy work. We lose access to the natural beauty of things, we no longer resonate with love, beauty, etc. As our frequency continues to drop, we begin to resonate with lower frequency shit - fear, anger, jealousy. We can only perceive that which resonates with our frequency-  this is so important! </w:t>
      </w:r>
    </w:p>
    <w:p w14:paraId="15400C8A" w14:textId="77777777" w:rsidR="00E2609E" w:rsidRDefault="00E2609E" w:rsidP="00E2609E">
      <w:pPr>
        <w:autoSpaceDE w:val="0"/>
        <w:autoSpaceDN w:val="0"/>
        <w:adjustRightInd w:val="0"/>
        <w:spacing w:after="0"/>
        <w:rPr>
          <w:rFonts w:ascii="AppleSystemUIFont" w:hAnsi="AppleSystemUIFont" w:cs="AppleSystemUIFont"/>
          <w:kern w:val="0"/>
          <w:sz w:val="26"/>
          <w:szCs w:val="26"/>
        </w:rPr>
      </w:pPr>
    </w:p>
    <w:p w14:paraId="552DBB23" w14:textId="77777777" w:rsidR="00E2609E" w:rsidRDefault="00E2609E" w:rsidP="00E2609E">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You know how you’ve heard a million times that we create our reality? I’ve puzzled over that for a long time...until recently, I didn’t understand it. This is it - as our frequency changes, that with which we resonate changes. We can only perceive that with which we resonate. It’s like a radio - if I’m tuned into 97.6FM that’s the only station I receive. Literally no other station exists - no other reality is accessible to me. Thus, I have created a reality - though I think the term ‘chosen’ is more accurate. </w:t>
      </w:r>
    </w:p>
    <w:p w14:paraId="5670FF9C" w14:textId="77777777" w:rsidR="00E2609E" w:rsidRDefault="00E2609E" w:rsidP="00E2609E">
      <w:pPr>
        <w:autoSpaceDE w:val="0"/>
        <w:autoSpaceDN w:val="0"/>
        <w:adjustRightInd w:val="0"/>
        <w:spacing w:after="0"/>
        <w:rPr>
          <w:rFonts w:ascii="AppleSystemUIFont" w:hAnsi="AppleSystemUIFont" w:cs="AppleSystemUIFont"/>
          <w:kern w:val="0"/>
          <w:sz w:val="26"/>
          <w:szCs w:val="26"/>
        </w:rPr>
      </w:pPr>
    </w:p>
    <w:p w14:paraId="480AF1F7" w14:textId="77777777" w:rsidR="00E2609E" w:rsidRDefault="00E2609E" w:rsidP="00E2609E">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We have absolute control over our frequency. So, back to you and me as healers- if we are not militant in maintaining our true / best frequency we will lose our magic. Patients won’t feel better after seeing us as our energy isn’t so different from theirs. Our worlds becomes darker with fewer laughs, fewer moments of joy. The real damage comes in our personal life - as we allow our frequency to slip,  we gradually lose our resonance with our loved ones - children, spouses, etc. </w:t>
      </w:r>
    </w:p>
    <w:p w14:paraId="66F178F4" w14:textId="77777777" w:rsidR="00E2609E" w:rsidRDefault="00E2609E" w:rsidP="00E2609E">
      <w:pPr>
        <w:autoSpaceDE w:val="0"/>
        <w:autoSpaceDN w:val="0"/>
        <w:adjustRightInd w:val="0"/>
        <w:spacing w:after="0"/>
        <w:rPr>
          <w:rFonts w:ascii="AppleSystemUIFont" w:hAnsi="AppleSystemUIFont" w:cs="AppleSystemUIFont"/>
          <w:kern w:val="0"/>
          <w:sz w:val="26"/>
          <w:szCs w:val="26"/>
        </w:rPr>
      </w:pPr>
    </w:p>
    <w:p w14:paraId="58BA1BE1" w14:textId="77777777" w:rsidR="00E2609E" w:rsidRDefault="00E2609E" w:rsidP="00E2609E">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It is imperative that we do anything and everything possible to keep our energy vibrating at our o</w:t>
      </w:r>
      <w:r w:rsidRPr="00943E51">
        <w:rPr>
          <w:rFonts w:ascii="AppleSystemUIFont" w:hAnsi="AppleSystemUIFont" w:cs="AppleSystemUIFont"/>
          <w:kern w:val="0"/>
          <w:sz w:val="26"/>
          <w:szCs w:val="26"/>
        </w:rPr>
        <w:t>pt</w:t>
      </w:r>
      <w:r>
        <w:rPr>
          <w:rFonts w:ascii="AppleSystemUIFont" w:hAnsi="AppleSystemUIFont" w:cs="AppleSystemUIFont"/>
          <w:kern w:val="0"/>
          <w:sz w:val="26"/>
          <w:szCs w:val="26"/>
        </w:rPr>
        <w:t>imal frequency. Literally EVERYTHING in our life depends upon it.</w:t>
      </w:r>
    </w:p>
    <w:p w14:paraId="76CC6E83" w14:textId="77777777" w:rsidR="00E2609E" w:rsidRDefault="00E2609E" w:rsidP="00E2609E">
      <w:pPr>
        <w:autoSpaceDE w:val="0"/>
        <w:autoSpaceDN w:val="0"/>
        <w:adjustRightInd w:val="0"/>
        <w:spacing w:after="0"/>
        <w:rPr>
          <w:rFonts w:ascii="AppleSystemUIFont" w:hAnsi="AppleSystemUIFont" w:cs="AppleSystemUIFont"/>
          <w:kern w:val="0"/>
          <w:sz w:val="26"/>
          <w:szCs w:val="26"/>
        </w:rPr>
      </w:pPr>
    </w:p>
    <w:p w14:paraId="1BB88763" w14:textId="77777777" w:rsidR="00E2609E" w:rsidRDefault="00E2609E" w:rsidP="00E2609E">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I should add - everything is attracted to and by higher frequency energies.</w:t>
      </w:r>
    </w:p>
    <w:p w14:paraId="0AEC370D" w14:textId="77777777" w:rsidR="00807CDA" w:rsidRDefault="00807CDA"/>
    <w:sectPr w:rsidR="00807C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09E"/>
    <w:rsid w:val="00192F20"/>
    <w:rsid w:val="00244D45"/>
    <w:rsid w:val="002A0341"/>
    <w:rsid w:val="00390C0E"/>
    <w:rsid w:val="005223AC"/>
    <w:rsid w:val="006507A8"/>
    <w:rsid w:val="00807CDA"/>
    <w:rsid w:val="00A55247"/>
    <w:rsid w:val="00A756FB"/>
    <w:rsid w:val="00AC4C9A"/>
    <w:rsid w:val="00BF7FF1"/>
    <w:rsid w:val="00E2609E"/>
    <w:rsid w:val="00F76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A391F3"/>
  <w15:chartTrackingRefBased/>
  <w15:docId w15:val="{B80532AE-C25C-0D40-A3B1-E47998B1F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09E"/>
  </w:style>
  <w:style w:type="paragraph" w:styleId="Heading1">
    <w:name w:val="heading 1"/>
    <w:basedOn w:val="Normal"/>
    <w:next w:val="Normal"/>
    <w:link w:val="Heading1Char"/>
    <w:uiPriority w:val="9"/>
    <w:qFormat/>
    <w:rsid w:val="00E260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60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609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609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2609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2609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2609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2609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2609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0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60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609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609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2609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2609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2609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2609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2609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2609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0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09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09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2609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2609E"/>
    <w:rPr>
      <w:i/>
      <w:iCs/>
      <w:color w:val="404040" w:themeColor="text1" w:themeTint="BF"/>
    </w:rPr>
  </w:style>
  <w:style w:type="paragraph" w:styleId="ListParagraph">
    <w:name w:val="List Paragraph"/>
    <w:basedOn w:val="Normal"/>
    <w:uiPriority w:val="34"/>
    <w:qFormat/>
    <w:rsid w:val="00E2609E"/>
    <w:pPr>
      <w:ind w:left="720"/>
      <w:contextualSpacing/>
    </w:pPr>
  </w:style>
  <w:style w:type="character" w:styleId="IntenseEmphasis">
    <w:name w:val="Intense Emphasis"/>
    <w:basedOn w:val="DefaultParagraphFont"/>
    <w:uiPriority w:val="21"/>
    <w:qFormat/>
    <w:rsid w:val="00E2609E"/>
    <w:rPr>
      <w:i/>
      <w:iCs/>
      <w:color w:val="0F4761" w:themeColor="accent1" w:themeShade="BF"/>
    </w:rPr>
  </w:style>
  <w:style w:type="paragraph" w:styleId="IntenseQuote">
    <w:name w:val="Intense Quote"/>
    <w:basedOn w:val="Normal"/>
    <w:next w:val="Normal"/>
    <w:link w:val="IntenseQuoteChar"/>
    <w:uiPriority w:val="30"/>
    <w:qFormat/>
    <w:rsid w:val="00E260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09E"/>
    <w:rPr>
      <w:i/>
      <w:iCs/>
      <w:color w:val="0F4761" w:themeColor="accent1" w:themeShade="BF"/>
    </w:rPr>
  </w:style>
  <w:style w:type="character" w:styleId="IntenseReference">
    <w:name w:val="Intense Reference"/>
    <w:basedOn w:val="DefaultParagraphFont"/>
    <w:uiPriority w:val="32"/>
    <w:qFormat/>
    <w:rsid w:val="00E260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652</Words>
  <Characters>3830</Characters>
  <Application>Microsoft Office Word</Application>
  <DocSecurity>0</DocSecurity>
  <Lines>58</Lines>
  <Paragraphs>14</Paragraphs>
  <ScaleCrop>false</ScaleCrop>
  <Company/>
  <LinksUpToDate>false</LinksUpToDate>
  <CharactersWithSpaces>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Randall Evans</dc:creator>
  <cp:keywords/>
  <dc:description/>
  <cp:lastModifiedBy>Randall Evans</cp:lastModifiedBy>
  <cp:revision>1</cp:revision>
  <dcterms:created xsi:type="dcterms:W3CDTF">2025-08-18T14:46:00Z</dcterms:created>
  <dcterms:modified xsi:type="dcterms:W3CDTF">2025-08-18T14:47:00Z</dcterms:modified>
</cp:coreProperties>
</file>