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9B05" w14:textId="77777777" w:rsidR="009F135E" w:rsidRPr="009F135E" w:rsidRDefault="009F135E" w:rsidP="009F135E">
      <w:pPr>
        <w:jc w:val="center"/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>Current Accounts:</w:t>
      </w:r>
    </w:p>
    <w:p w14:paraId="5436DF5D" w14:textId="77777777" w:rsidR="009F135E" w:rsidRDefault="009F135E">
      <w:pPr>
        <w:rPr>
          <w:b/>
          <w:bCs/>
          <w:u w:val="single"/>
        </w:rPr>
      </w:pPr>
    </w:p>
    <w:p w14:paraId="5823D6BD" w14:textId="77777777" w:rsidR="000E2433" w:rsidRDefault="009F135E">
      <w:r w:rsidRPr="009F135E">
        <w:rPr>
          <w:b/>
          <w:bCs/>
          <w:u w:val="single"/>
        </w:rPr>
        <w:t xml:space="preserve">BACS </w:t>
      </w:r>
      <w:r>
        <w:t>– Bankers Automated Clearing Service</w:t>
      </w:r>
    </w:p>
    <w:p w14:paraId="71F1F656" w14:textId="77777777" w:rsidR="009F135E" w:rsidRDefault="009F135E">
      <w:pPr>
        <w:rPr>
          <w:b/>
          <w:bCs/>
          <w:u w:val="single"/>
        </w:rPr>
      </w:pPr>
      <w:r w:rsidRPr="009F135E">
        <w:rPr>
          <w:b/>
          <w:bCs/>
          <w:u w:val="single"/>
        </w:rPr>
        <w:t>FPS</w:t>
      </w:r>
      <w:r>
        <w:t xml:space="preserve"> – Faster Payment Service</w:t>
      </w:r>
    </w:p>
    <w:p w14:paraId="6A842DBC" w14:textId="77777777" w:rsidR="009F135E" w:rsidRDefault="009F135E">
      <w:pPr>
        <w:rPr>
          <w:color w:val="FF0000"/>
        </w:rPr>
      </w:pPr>
      <w:r>
        <w:rPr>
          <w:b/>
          <w:bCs/>
          <w:u w:val="single"/>
        </w:rPr>
        <w:t xml:space="preserve">CHAPS- </w:t>
      </w:r>
      <w:r>
        <w:t xml:space="preserve">Clearing House Automated Payment Service – Allows Bank Transfers to be made and received the same day – </w:t>
      </w:r>
      <w:r w:rsidRPr="009F135E">
        <w:rPr>
          <w:color w:val="FF0000"/>
        </w:rPr>
        <w:t>Maybe Transactional Charge</w:t>
      </w:r>
    </w:p>
    <w:p w14:paraId="6BDB8619" w14:textId="77777777" w:rsidR="009F135E" w:rsidRDefault="009F135E">
      <w:pPr>
        <w:rPr>
          <w:color w:val="FF0000"/>
        </w:rPr>
      </w:pPr>
    </w:p>
    <w:p w14:paraId="5FB45023" w14:textId="77777777" w:rsidR="009F135E" w:rsidRDefault="009F135E">
      <w:pPr>
        <w:rPr>
          <w:b/>
          <w:bCs/>
          <w:u w:val="single"/>
        </w:rPr>
      </w:pPr>
      <w:r>
        <w:rPr>
          <w:b/>
          <w:bCs/>
          <w:u w:val="single"/>
        </w:rPr>
        <w:t>Lesson Objectives</w:t>
      </w:r>
    </w:p>
    <w:p w14:paraId="23732DA7" w14:textId="724707E2" w:rsidR="009F135E" w:rsidRDefault="009F135E">
      <w:r>
        <w:t>Identify different types of available bank accounts</w:t>
      </w:r>
      <w:r w:rsidR="003662CF">
        <w:t>.</w:t>
      </w:r>
    </w:p>
    <w:p w14:paraId="14AB1877" w14:textId="6D12C0A1" w:rsidR="009F135E" w:rsidRDefault="009F135E">
      <w:r>
        <w:t>Analyse the reasons why people create each type of account</w:t>
      </w:r>
      <w:r w:rsidR="00CB4CBE">
        <w:t>.</w:t>
      </w:r>
      <w:r>
        <w:t xml:space="preserve"> </w:t>
      </w:r>
    </w:p>
    <w:p w14:paraId="02D65AEF" w14:textId="23BEE2E2" w:rsidR="000F0CFC" w:rsidRDefault="000F0CFC">
      <w:r>
        <w:t>Evaluate the advantages and disadvantages of each account</w:t>
      </w:r>
      <w:r w:rsidR="00CB4CBE">
        <w:t>.</w:t>
      </w:r>
    </w:p>
    <w:p w14:paraId="7DAF9D63" w14:textId="77777777" w:rsidR="0010723C" w:rsidRDefault="0010723C"/>
    <w:p w14:paraId="0ED92522" w14:textId="77777777" w:rsidR="0010723C" w:rsidRDefault="0010723C"/>
    <w:p w14:paraId="28B40144" w14:textId="596CFCF6" w:rsidR="0010723C" w:rsidRDefault="0010723C">
      <w:pPr>
        <w:rPr>
          <w:b/>
          <w:bCs/>
          <w:u w:val="single"/>
        </w:rPr>
      </w:pPr>
      <w:r>
        <w:rPr>
          <w:b/>
          <w:bCs/>
          <w:u w:val="single"/>
        </w:rPr>
        <w:t>Standard Current Accounts</w:t>
      </w:r>
    </w:p>
    <w:p w14:paraId="1CA79D5A" w14:textId="3316DB95" w:rsidR="00F20CD8" w:rsidRPr="00A51A55" w:rsidRDefault="00F20CD8">
      <w:pPr>
        <w:rPr>
          <w:i/>
          <w:iCs/>
        </w:rPr>
      </w:pPr>
      <w:r w:rsidRPr="00A51A55">
        <w:t>A current account also known is as a debit account is the mos</w:t>
      </w:r>
      <w:r w:rsidR="00C64B4D" w:rsidRPr="00A51A55">
        <w:t xml:space="preserve">t common form of account that people have and us used for </w:t>
      </w:r>
      <w:r w:rsidR="00C93EA3" w:rsidRPr="00A51A55">
        <w:t>paying.</w:t>
      </w:r>
      <w:r w:rsidR="00C64B4D" w:rsidRPr="00A51A55">
        <w:t xml:space="preserve"> </w:t>
      </w:r>
    </w:p>
    <w:sectPr w:rsidR="00F20CD8" w:rsidRPr="00A51A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E76E" w14:textId="77777777" w:rsidR="00566F06" w:rsidRDefault="00566F06" w:rsidP="009F135E">
      <w:pPr>
        <w:spacing w:after="0" w:line="240" w:lineRule="auto"/>
      </w:pPr>
      <w:r>
        <w:separator/>
      </w:r>
    </w:p>
  </w:endnote>
  <w:endnote w:type="continuationSeparator" w:id="0">
    <w:p w14:paraId="7A688390" w14:textId="77777777" w:rsidR="00566F06" w:rsidRDefault="00566F06" w:rsidP="009F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3939" w14:textId="77777777" w:rsidR="00566F06" w:rsidRDefault="00566F06" w:rsidP="009F135E">
      <w:pPr>
        <w:spacing w:after="0" w:line="240" w:lineRule="auto"/>
      </w:pPr>
      <w:r>
        <w:separator/>
      </w:r>
    </w:p>
  </w:footnote>
  <w:footnote w:type="continuationSeparator" w:id="0">
    <w:p w14:paraId="5EBE02A3" w14:textId="77777777" w:rsidR="00566F06" w:rsidRDefault="00566F06" w:rsidP="009F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645A" w14:textId="77777777" w:rsidR="009F135E" w:rsidRDefault="009F135E">
    <w:pPr>
      <w:pStyle w:val="Header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5E"/>
    <w:rsid w:val="000E2433"/>
    <w:rsid w:val="000F0CFC"/>
    <w:rsid w:val="0010723C"/>
    <w:rsid w:val="003662CF"/>
    <w:rsid w:val="00566F06"/>
    <w:rsid w:val="009F135E"/>
    <w:rsid w:val="00A51A55"/>
    <w:rsid w:val="00C64B4D"/>
    <w:rsid w:val="00C83259"/>
    <w:rsid w:val="00C93EA3"/>
    <w:rsid w:val="00CB4CBE"/>
    <w:rsid w:val="00F2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6C84"/>
  <w15:chartTrackingRefBased/>
  <w15:docId w15:val="{ED0FCA41-A542-4356-B71C-C16EE97F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5E"/>
  </w:style>
  <w:style w:type="paragraph" w:styleId="Footer">
    <w:name w:val="footer"/>
    <w:basedOn w:val="Normal"/>
    <w:link w:val="FooterChar"/>
    <w:uiPriority w:val="99"/>
    <w:unhideWhenUsed/>
    <w:rsid w:val="009F1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7" ma:contentTypeDescription="Create a new document." ma:contentTypeScope="" ma:versionID="a1e16c4def91fe562c64f9eb4d9d7ad1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1fac7c74692edac5e6a88f680908fe22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E462F-1D97-49D4-8D32-C9ECD8C37E9D}">
  <ds:schemaRefs>
    <ds:schemaRef ds:uri="http://schemas.microsoft.com/office/2006/metadata/properties"/>
    <ds:schemaRef ds:uri="http://schemas.microsoft.com/office/infopath/2007/PartnerControls"/>
    <ds:schemaRef ds:uri="40159ebc-b653-4b3c-955e-ff43d06d7e38"/>
  </ds:schemaRefs>
</ds:datastoreItem>
</file>

<file path=customXml/itemProps2.xml><?xml version="1.0" encoding="utf-8"?>
<ds:datastoreItem xmlns:ds="http://schemas.openxmlformats.org/officeDocument/2006/customXml" ds:itemID="{2A7D6034-5175-4635-8C9C-6DDEBC8D9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F4D42-2282-433D-8E88-FEC0A42B9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Academy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8</cp:revision>
  <dcterms:created xsi:type="dcterms:W3CDTF">2023-09-27T08:01:00Z</dcterms:created>
  <dcterms:modified xsi:type="dcterms:W3CDTF">2023-09-27T08:20:00Z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