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09A1" w14:textId="77777777" w:rsidR="004033E2" w:rsidRPr="004033E2" w:rsidRDefault="004033E2" w:rsidP="004033E2">
      <w:pPr>
        <w:jc w:val="center"/>
        <w:rPr>
          <w:b/>
          <w:bCs/>
          <w:u w:val="single"/>
        </w:rPr>
      </w:pPr>
    </w:p>
    <w:p w14:paraId="7EA60289" w14:textId="634312EE" w:rsidR="004033E2" w:rsidRPr="004033E2" w:rsidRDefault="004033E2" w:rsidP="004033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Job Advert:</w:t>
      </w:r>
    </w:p>
    <w:p w14:paraId="6E080187" w14:textId="77777777" w:rsidR="004033E2" w:rsidRDefault="004033E2"/>
    <w:p w14:paraId="0B870E6C" w14:textId="38EDA4D6" w:rsidR="004033E2" w:rsidRDefault="00967A2B">
      <w:r>
        <w:rPr>
          <w:noProof/>
        </w:rPr>
        <w:drawing>
          <wp:inline distT="0" distB="0" distL="0" distR="0" wp14:anchorId="0FD98055" wp14:editId="42F20F57">
            <wp:extent cx="5731510" cy="3222625"/>
            <wp:effectExtent l="0" t="0" r="2540" b="0"/>
            <wp:docPr id="129344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49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B31C" w14:textId="1B081852" w:rsidR="00967A2B" w:rsidRDefault="00967A2B">
      <w:hyperlink r:id="rId10" w:history="1">
        <w:r w:rsidRPr="00205AA5">
          <w:rPr>
            <w:rStyle w:val="Hyperlink"/>
          </w:rPr>
          <w:t>https://www.tesco-careers.com/jobdetails/884333/</w:t>
        </w:r>
      </w:hyperlink>
      <w:r>
        <w:t xml:space="preserve"> </w:t>
      </w:r>
    </w:p>
    <w:sectPr w:rsidR="00967A2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DA6D5" w14:textId="77777777" w:rsidR="004033E2" w:rsidRDefault="004033E2" w:rsidP="004033E2">
      <w:pPr>
        <w:spacing w:after="0" w:line="240" w:lineRule="auto"/>
      </w:pPr>
      <w:r>
        <w:separator/>
      </w:r>
    </w:p>
  </w:endnote>
  <w:endnote w:type="continuationSeparator" w:id="0">
    <w:p w14:paraId="244B8B12" w14:textId="77777777" w:rsidR="004033E2" w:rsidRDefault="004033E2" w:rsidP="0040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CBD37" w14:textId="77777777" w:rsidR="004033E2" w:rsidRDefault="004033E2" w:rsidP="004033E2">
      <w:pPr>
        <w:spacing w:after="0" w:line="240" w:lineRule="auto"/>
      </w:pPr>
      <w:r>
        <w:separator/>
      </w:r>
    </w:p>
  </w:footnote>
  <w:footnote w:type="continuationSeparator" w:id="0">
    <w:p w14:paraId="4F689F40" w14:textId="77777777" w:rsidR="004033E2" w:rsidRDefault="004033E2" w:rsidP="0040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5964C" w14:textId="3CC39217" w:rsidR="004033E2" w:rsidRDefault="004033E2">
    <w:pPr>
      <w:pStyle w:val="Header"/>
    </w:pPr>
    <w:r>
      <w:t>Unit 8 – Assignment 2</w:t>
    </w:r>
    <w:r>
      <w:br/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50"/>
    <w:rsid w:val="000E2433"/>
    <w:rsid w:val="004033E2"/>
    <w:rsid w:val="0066713F"/>
    <w:rsid w:val="00967A2B"/>
    <w:rsid w:val="00A1767E"/>
    <w:rsid w:val="00AF555C"/>
    <w:rsid w:val="00B03E50"/>
    <w:rsid w:val="00B820AE"/>
    <w:rsid w:val="00E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388B"/>
  <w15:docId w15:val="{CCD8552B-9B82-4F7B-8389-053B9491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3E2"/>
  </w:style>
  <w:style w:type="paragraph" w:styleId="Footer">
    <w:name w:val="footer"/>
    <w:basedOn w:val="Normal"/>
    <w:link w:val="FooterChar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3E2"/>
  </w:style>
  <w:style w:type="character" w:styleId="Hyperlink">
    <w:name w:val="Hyperlink"/>
    <w:basedOn w:val="DefaultParagraphFont"/>
    <w:uiPriority w:val="99"/>
    <w:unhideWhenUsed/>
    <w:rsid w:val="00B82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tesco-careers.com/jobdetails/884333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7" ma:contentTypeDescription="Create a new document." ma:contentTypeScope="" ma:versionID="a1e16c4def91fe562c64f9eb4d9d7ad1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fac7c74692edac5e6a88f680908fe22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F10FD-9C78-450D-B6E7-7D8FF52361E9}">
  <ds:schemaRefs>
    <ds:schemaRef ds:uri="http://schemas.microsoft.com/office/2006/documentManagement/types"/>
    <ds:schemaRef ds:uri="f1d0f70e-da96-4d14-b5cc-7ddbe8425a5f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40159ebc-b653-4b3c-955e-ff43d06d7e38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0D2474F-9015-4B97-9683-FE4C86E74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0C255-92D2-4AD4-B680-6860BDB4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Academy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</cp:lastModifiedBy>
  <cp:revision>5</cp:revision>
  <cp:lastPrinted>2023-09-26T09:15:00Z</cp:lastPrinted>
  <dcterms:created xsi:type="dcterms:W3CDTF">2023-09-26T09:08:00Z</dcterms:created>
  <dcterms:modified xsi:type="dcterms:W3CDTF">2024-05-13T11:13:00Z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