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2C" w:rsidRDefault="000629C9">
      <w:pPr>
        <w:rPr>
          <w:rFonts w:ascii="Open Sans" w:hAnsi="Open Sans" w:cs="Arial"/>
          <w:color w:val="656D78"/>
          <w:sz w:val="21"/>
          <w:szCs w:val="21"/>
        </w:rPr>
      </w:pPr>
      <w:r>
        <w:rPr>
          <w:rFonts w:ascii="Open Sans" w:hAnsi="Open Sans" w:cs="Arial"/>
          <w:color w:val="656D78"/>
          <w:sz w:val="21"/>
          <w:szCs w:val="21"/>
        </w:rPr>
        <w:t xml:space="preserve">Q1 Give </w:t>
      </w:r>
      <w:r>
        <w:rPr>
          <w:rStyle w:val="Strong"/>
          <w:rFonts w:ascii="Open Sans" w:hAnsi="Open Sans" w:cs="Arial"/>
          <w:color w:val="656D78"/>
          <w:sz w:val="21"/>
          <w:szCs w:val="21"/>
        </w:rPr>
        <w:t>two</w:t>
      </w:r>
      <w:r>
        <w:rPr>
          <w:rFonts w:ascii="Open Sans" w:hAnsi="Open Sans" w:cs="Arial"/>
          <w:color w:val="656D78"/>
          <w:sz w:val="21"/>
          <w:szCs w:val="21"/>
        </w:rPr>
        <w:t xml:space="preserve"> examples of finite </w:t>
      </w:r>
      <w:proofErr w:type="gramStart"/>
      <w:r>
        <w:rPr>
          <w:rFonts w:ascii="Open Sans" w:hAnsi="Open Sans" w:cs="Arial"/>
          <w:color w:val="656D78"/>
          <w:sz w:val="21"/>
          <w:szCs w:val="21"/>
        </w:rPr>
        <w:t>resources,</w:t>
      </w:r>
      <w:proofErr w:type="gramEnd"/>
      <w:r>
        <w:rPr>
          <w:rFonts w:ascii="Open Sans" w:hAnsi="Open Sans" w:cs="Arial"/>
          <w:color w:val="656D78"/>
          <w:sz w:val="21"/>
          <w:szCs w:val="21"/>
        </w:rPr>
        <w:t xml:space="preserve"> and </w:t>
      </w:r>
      <w:r>
        <w:rPr>
          <w:rStyle w:val="Strong"/>
          <w:rFonts w:ascii="Open Sans" w:hAnsi="Open Sans" w:cs="Arial"/>
          <w:color w:val="656D78"/>
          <w:sz w:val="21"/>
          <w:szCs w:val="21"/>
        </w:rPr>
        <w:t>two</w:t>
      </w:r>
      <w:r>
        <w:rPr>
          <w:rFonts w:ascii="Open Sans" w:hAnsi="Open Sans" w:cs="Arial"/>
          <w:color w:val="656D78"/>
          <w:sz w:val="21"/>
          <w:szCs w:val="21"/>
        </w:rPr>
        <w:t xml:space="preserve"> examples of non-finite resources.  </w:t>
      </w:r>
    </w:p>
    <w:p w:rsidR="000629C9" w:rsidRPr="000629C9" w:rsidRDefault="000629C9">
      <w:pPr>
        <w:rPr>
          <w:rFonts w:ascii="Open Sans" w:hAnsi="Open Sans" w:cs="Arial"/>
          <w:color w:val="656D78"/>
          <w:sz w:val="21"/>
          <w:szCs w:val="21"/>
        </w:rPr>
      </w:pPr>
      <w:r>
        <w:rPr>
          <w:rFonts w:ascii="Open Sans" w:hAnsi="Open Sans" w:cs="Arial"/>
          <w:color w:val="656D78"/>
          <w:sz w:val="21"/>
          <w:szCs w:val="21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                             </w:t>
      </w:r>
      <w:r>
        <w:rPr>
          <w:rFonts w:ascii="Open Sans" w:hAnsi="Open Sans" w:cs="Arial"/>
          <w:color w:val="656D78"/>
          <w:sz w:val="21"/>
          <w:szCs w:val="21"/>
        </w:rPr>
        <w:t>Q2 Why should finite resources be avoided or used in limited amounts?</w:t>
      </w:r>
      <w:r>
        <w:rPr>
          <w:rFonts w:ascii="Open Sans" w:hAnsi="Open Sans" w:cs="Arial"/>
          <w:color w:val="656D78"/>
          <w:sz w:val="21"/>
          <w:szCs w:val="21"/>
        </w:rPr>
        <w:t xml:space="preserve">                                                  </w:t>
      </w:r>
      <w:r>
        <w:rPr>
          <w:rFonts w:ascii="Open Sans" w:hAnsi="Open Sans" w:cs="Arial"/>
          <w:color w:val="656D78"/>
          <w:sz w:val="21"/>
          <w:szCs w:val="21"/>
        </w:rPr>
        <w:t xml:space="preserve">                                 </w:t>
      </w:r>
      <w:r>
        <w:rPr>
          <w:rFonts w:ascii="Open Sans" w:hAnsi="Open Sans" w:cs="Arial"/>
          <w:color w:val="656D78"/>
          <w:sz w:val="21"/>
          <w:szCs w:val="21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13DB">
        <w:rPr>
          <w:rFonts w:ascii="Open Sans" w:hAnsi="Open Sans" w:cs="Arial"/>
          <w:color w:val="656D78"/>
          <w:sz w:val="21"/>
          <w:szCs w:val="21"/>
        </w:rPr>
        <w:t>_</w:t>
      </w:r>
      <w:bookmarkStart w:id="0" w:name="_GoBack"/>
      <w:bookmarkEnd w:id="0"/>
      <w:r>
        <w:rPr>
          <w:rFonts w:ascii="Open Sans" w:hAnsi="Open Sans" w:cs="Arial"/>
          <w:color w:val="656D78"/>
          <w:sz w:val="21"/>
          <w:szCs w:val="21"/>
        </w:rPr>
        <w:t xml:space="preserve">     </w:t>
      </w:r>
      <w:r>
        <w:rPr>
          <w:rFonts w:ascii="Open Sans" w:hAnsi="Open Sans" w:cs="Arial"/>
          <w:color w:val="656D78"/>
          <w:sz w:val="21"/>
          <w:szCs w:val="21"/>
        </w:rPr>
        <w:t xml:space="preserve">                                       </w:t>
      </w:r>
    </w:p>
    <w:sectPr w:rsidR="000629C9" w:rsidRPr="0006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C9"/>
    <w:rsid w:val="000629C9"/>
    <w:rsid w:val="005A712C"/>
    <w:rsid w:val="00A8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29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2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4A2E43EA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</dc:creator>
  <cp:lastModifiedBy>Maison Roberts</cp:lastModifiedBy>
  <cp:revision>2</cp:revision>
  <dcterms:created xsi:type="dcterms:W3CDTF">2018-11-09T13:25:00Z</dcterms:created>
  <dcterms:modified xsi:type="dcterms:W3CDTF">2018-11-09T13:27:00Z</dcterms:modified>
</cp:coreProperties>
</file>