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CEC80">
      <w:pPr>
        <w:rPr>
          <w:rFonts w:hint="eastAsia"/>
        </w:rPr>
      </w:pPr>
      <w:r>
        <w:rPr>
          <w:rFonts w:hint="eastAsia"/>
        </w:rPr>
        <w:t>CBS4958 FUNDAMENTALS OF COMPUTATIONAL LINGUISTICS in Sem 2 2026/2027</w:t>
      </w:r>
    </w:p>
    <w:p w14:paraId="5100A41B">
      <w:pPr>
        <w:rPr>
          <w:rFonts w:hint="eastAsia"/>
        </w:rPr>
      </w:pPr>
      <w:bookmarkStart w:id="0" w:name="_GoBack"/>
      <w:bookmarkEnd w:id="0"/>
    </w:p>
    <w:p w14:paraId="5DAF5D37">
      <w:r>
        <w:rPr>
          <w:rFonts w:hint="eastAsia"/>
        </w:rPr>
        <w:t>AIH5502 COMPUTATIONAL LINGUISTICS AND NLP TECHNOLOGIES in Sem 2 2026/2027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9C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126</Characters>
  <Lines>0</Lines>
  <Paragraphs>0</Paragraphs>
  <TotalTime>0</TotalTime>
  <ScaleCrop>false</ScaleCrop>
  <LinksUpToDate>false</LinksUpToDate>
  <CharactersWithSpaces>141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2026-09-03T01:19:22Z</dcterms:created>
  <dc:creator>Administrator</dc:creator>
  <cp:lastModifiedBy>luna</cp:lastModifiedBy>
  <dcterms:modified xsi:type="dcterms:W3CDTF">2026-09-03T01:19:24Z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eyJoZGlkIjoiNjA0NjdkYjlmZmIxNmI4ZjlkY2QxMTA0MDFmNDY0MDEiLCJ1c2VySWQiOiIxMTk2Njk1NTYxIn0=</vt:lpwstr>
  </property>
  <property fmtid="{D5CDD505-2E9C-101B-9397-08002B2CF9AE}" pid="4" name="ICV">
    <vt:lpwstr>965F3C8C334643599BA803D9839FCF1E_12</vt:lpwstr>
  </property>
</Properties>
</file>