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FDC5" w14:textId="0886EA46" w:rsidR="004A23BC" w:rsidRPr="00284726" w:rsidRDefault="00112662">
      <w:pPr>
        <w:rPr>
          <w:rFonts w:ascii="Times New Roman" w:hAnsi="Times New Roman" w:cs="Times New Roman"/>
          <w:sz w:val="24"/>
          <w:szCs w:val="24"/>
          <w:u w:val="single"/>
        </w:rPr>
      </w:pPr>
      <w:r w:rsidRPr="00284726">
        <w:rPr>
          <w:rFonts w:ascii="Times New Roman" w:hAnsi="Times New Roman" w:cs="Times New Roman"/>
          <w:sz w:val="24"/>
          <w:szCs w:val="24"/>
        </w:rPr>
        <w:tab/>
      </w:r>
      <w:r w:rsidRPr="00284726">
        <w:rPr>
          <w:rFonts w:ascii="Times New Roman" w:hAnsi="Times New Roman" w:cs="Times New Roman"/>
          <w:sz w:val="24"/>
          <w:szCs w:val="24"/>
        </w:rPr>
        <w:tab/>
      </w:r>
      <w:r w:rsidRPr="00284726">
        <w:rPr>
          <w:rFonts w:ascii="Times New Roman" w:hAnsi="Times New Roman" w:cs="Times New Roman"/>
          <w:sz w:val="24"/>
          <w:szCs w:val="24"/>
        </w:rPr>
        <w:tab/>
      </w:r>
      <w:r w:rsidRPr="00284726">
        <w:rPr>
          <w:rFonts w:ascii="Times New Roman" w:hAnsi="Times New Roman" w:cs="Times New Roman"/>
          <w:sz w:val="24"/>
          <w:szCs w:val="24"/>
        </w:rPr>
        <w:tab/>
      </w:r>
      <w:r w:rsidRPr="00284726">
        <w:rPr>
          <w:rFonts w:ascii="Times New Roman" w:hAnsi="Times New Roman" w:cs="Times New Roman"/>
          <w:sz w:val="24"/>
          <w:szCs w:val="24"/>
        </w:rPr>
        <w:tab/>
      </w:r>
      <w:r w:rsidRPr="00284726">
        <w:rPr>
          <w:rFonts w:ascii="Times New Roman" w:hAnsi="Times New Roman" w:cs="Times New Roman"/>
          <w:sz w:val="24"/>
          <w:szCs w:val="24"/>
          <w:u w:val="single"/>
        </w:rPr>
        <w:t>Assignment nr.3</w:t>
      </w:r>
    </w:p>
    <w:p w14:paraId="3AD62DBC" w14:textId="6C763A57" w:rsidR="00112662" w:rsidRPr="00284726" w:rsidRDefault="00112662">
      <w:pPr>
        <w:rPr>
          <w:rFonts w:ascii="Times New Roman" w:hAnsi="Times New Roman" w:cs="Times New Roman"/>
          <w:sz w:val="24"/>
          <w:szCs w:val="24"/>
        </w:rPr>
      </w:pPr>
      <w:r w:rsidRPr="00284726">
        <w:rPr>
          <w:rFonts w:ascii="Times New Roman" w:hAnsi="Times New Roman" w:cs="Times New Roman"/>
          <w:sz w:val="24"/>
          <w:szCs w:val="24"/>
        </w:rPr>
        <w:tab/>
      </w:r>
      <w:r w:rsidRPr="00284726">
        <w:rPr>
          <w:rFonts w:ascii="Times New Roman" w:hAnsi="Times New Roman" w:cs="Times New Roman"/>
          <w:sz w:val="24"/>
          <w:szCs w:val="24"/>
        </w:rPr>
        <w:tab/>
      </w:r>
      <w:r w:rsidRPr="00284726">
        <w:rPr>
          <w:rFonts w:ascii="Times New Roman" w:hAnsi="Times New Roman" w:cs="Times New Roman"/>
          <w:sz w:val="24"/>
          <w:szCs w:val="24"/>
        </w:rPr>
        <w:tab/>
      </w:r>
      <w:r w:rsidRPr="00284726">
        <w:rPr>
          <w:rFonts w:ascii="Times New Roman" w:hAnsi="Times New Roman" w:cs="Times New Roman"/>
          <w:sz w:val="24"/>
          <w:szCs w:val="24"/>
        </w:rPr>
        <w:tab/>
      </w:r>
      <w:r w:rsidRPr="00284726">
        <w:rPr>
          <w:rFonts w:ascii="Times New Roman" w:hAnsi="Times New Roman" w:cs="Times New Roman"/>
          <w:sz w:val="24"/>
          <w:szCs w:val="24"/>
        </w:rPr>
        <w:tab/>
      </w:r>
      <w:r w:rsidRPr="00284726">
        <w:rPr>
          <w:rFonts w:ascii="Times New Roman" w:hAnsi="Times New Roman" w:cs="Times New Roman"/>
          <w:sz w:val="24"/>
          <w:szCs w:val="24"/>
        </w:rPr>
        <w:tab/>
      </w:r>
      <w:r w:rsidRPr="00284726">
        <w:rPr>
          <w:rFonts w:ascii="Times New Roman" w:hAnsi="Times New Roman" w:cs="Times New Roman"/>
          <w:sz w:val="24"/>
          <w:szCs w:val="24"/>
        </w:rPr>
        <w:tab/>
      </w:r>
      <w:r w:rsidRPr="00284726">
        <w:rPr>
          <w:rFonts w:ascii="Times New Roman" w:hAnsi="Times New Roman" w:cs="Times New Roman"/>
          <w:sz w:val="24"/>
          <w:szCs w:val="24"/>
        </w:rPr>
        <w:tab/>
      </w:r>
      <w:r w:rsidRPr="00284726">
        <w:rPr>
          <w:rFonts w:ascii="Times New Roman" w:hAnsi="Times New Roman" w:cs="Times New Roman"/>
          <w:sz w:val="24"/>
          <w:szCs w:val="24"/>
        </w:rPr>
        <w:tab/>
      </w:r>
      <w:r w:rsidRPr="00284726">
        <w:rPr>
          <w:rFonts w:ascii="Times New Roman" w:hAnsi="Times New Roman" w:cs="Times New Roman"/>
          <w:sz w:val="24"/>
          <w:szCs w:val="24"/>
        </w:rPr>
        <w:tab/>
        <w:t>Lungoci Luca, 30424</w:t>
      </w:r>
    </w:p>
    <w:p w14:paraId="37CC36C1" w14:textId="67A898C2" w:rsidR="009257D9" w:rsidRPr="00284726" w:rsidRDefault="00112662" w:rsidP="009257D9">
      <w:pPr>
        <w:pStyle w:val="ListParagraph"/>
        <w:numPr>
          <w:ilvl w:val="0"/>
          <w:numId w:val="1"/>
        </w:numP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4726">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 objective.</w:t>
      </w:r>
    </w:p>
    <w:p w14:paraId="49F936D3" w14:textId="088D0DBF" w:rsidR="009257D9" w:rsidRPr="00284726" w:rsidRDefault="009257D9" w:rsidP="009257D9">
      <w:pPr>
        <w:tabs>
          <w:tab w:val="left" w:pos="864"/>
        </w:tabs>
        <w:ind w:left="360"/>
        <w:rPr>
          <w:rFonts w:ascii="Times New Roman" w:hAnsi="Times New Roman" w:cs="Times New Roman"/>
          <w:sz w:val="24"/>
          <w:szCs w:val="24"/>
        </w:rPr>
      </w:pPr>
      <w:r w:rsidRPr="00284726">
        <w:rPr>
          <w:rFonts w:ascii="Times New Roman" w:hAnsi="Times New Roman" w:cs="Times New Roman"/>
          <w:sz w:val="24"/>
          <w:szCs w:val="24"/>
        </w:rPr>
        <w:tab/>
        <w:t xml:space="preserve">The scope of this is assignment is to create an application that interacts with a database. This application should provide means to insert, </w:t>
      </w:r>
      <w:proofErr w:type="gramStart"/>
      <w:r w:rsidRPr="00284726">
        <w:rPr>
          <w:rFonts w:ascii="Times New Roman" w:hAnsi="Times New Roman" w:cs="Times New Roman"/>
          <w:sz w:val="24"/>
          <w:szCs w:val="24"/>
        </w:rPr>
        <w:t>edit ,</w:t>
      </w:r>
      <w:proofErr w:type="gramEnd"/>
      <w:r w:rsidRPr="00284726">
        <w:rPr>
          <w:rFonts w:ascii="Times New Roman" w:hAnsi="Times New Roman" w:cs="Times New Roman"/>
          <w:sz w:val="24"/>
          <w:szCs w:val="24"/>
        </w:rPr>
        <w:t xml:space="preserve"> delete, view, find data from a data bases. This database stores records describing clients, </w:t>
      </w:r>
      <w:proofErr w:type="gramStart"/>
      <w:r w:rsidRPr="00284726">
        <w:rPr>
          <w:rFonts w:ascii="Times New Roman" w:hAnsi="Times New Roman" w:cs="Times New Roman"/>
          <w:sz w:val="24"/>
          <w:szCs w:val="24"/>
        </w:rPr>
        <w:t>products</w:t>
      </w:r>
      <w:proofErr w:type="gramEnd"/>
      <w:r w:rsidRPr="00284726">
        <w:rPr>
          <w:rFonts w:ascii="Times New Roman" w:hAnsi="Times New Roman" w:cs="Times New Roman"/>
          <w:sz w:val="24"/>
          <w:szCs w:val="24"/>
        </w:rPr>
        <w:t xml:space="preserve"> and orders. Each record from each one of those tables are described by an id. The table with the orders is dependent of the other two tables because it </w:t>
      </w:r>
      <w:proofErr w:type="gramStart"/>
      <w:r w:rsidRPr="00284726">
        <w:rPr>
          <w:rFonts w:ascii="Times New Roman" w:hAnsi="Times New Roman" w:cs="Times New Roman"/>
          <w:sz w:val="24"/>
          <w:szCs w:val="24"/>
        </w:rPr>
        <w:t>has to</w:t>
      </w:r>
      <w:proofErr w:type="gramEnd"/>
      <w:r w:rsidRPr="00284726">
        <w:rPr>
          <w:rFonts w:ascii="Times New Roman" w:hAnsi="Times New Roman" w:cs="Times New Roman"/>
          <w:sz w:val="24"/>
          <w:szCs w:val="24"/>
        </w:rPr>
        <w:t xml:space="preserve"> store the id of a costumer and product. These two ids </w:t>
      </w:r>
      <w:proofErr w:type="gramStart"/>
      <w:r w:rsidRPr="00284726">
        <w:rPr>
          <w:rFonts w:ascii="Times New Roman" w:hAnsi="Times New Roman" w:cs="Times New Roman"/>
          <w:sz w:val="24"/>
          <w:szCs w:val="24"/>
        </w:rPr>
        <w:t>have to</w:t>
      </w:r>
      <w:proofErr w:type="gramEnd"/>
      <w:r w:rsidRPr="00284726">
        <w:rPr>
          <w:rFonts w:ascii="Times New Roman" w:hAnsi="Times New Roman" w:cs="Times New Roman"/>
          <w:sz w:val="24"/>
          <w:szCs w:val="24"/>
        </w:rPr>
        <w:t xml:space="preserve"> actually exist in order to make an order valid. Also, the number of products required in an order cannot be greater than the number of existing products of that type.</w:t>
      </w:r>
    </w:p>
    <w:p w14:paraId="25FD756D" w14:textId="78AFA093" w:rsidR="009257D9" w:rsidRPr="00284726" w:rsidRDefault="009257D9" w:rsidP="009257D9">
      <w:pPr>
        <w:tabs>
          <w:tab w:val="left" w:pos="864"/>
        </w:tabs>
        <w:ind w:left="360"/>
        <w:rPr>
          <w:rFonts w:ascii="Times New Roman" w:hAnsi="Times New Roman" w:cs="Times New Roman"/>
          <w:sz w:val="24"/>
          <w:szCs w:val="24"/>
        </w:rPr>
      </w:pPr>
      <w:r w:rsidRPr="00284726">
        <w:rPr>
          <w:rFonts w:ascii="Times New Roman" w:hAnsi="Times New Roman" w:cs="Times New Roman"/>
          <w:sz w:val="24"/>
          <w:szCs w:val="24"/>
        </w:rPr>
        <w:tab/>
        <w:t xml:space="preserve">This application </w:t>
      </w:r>
      <w:proofErr w:type="gramStart"/>
      <w:r w:rsidRPr="00284726">
        <w:rPr>
          <w:rFonts w:ascii="Times New Roman" w:hAnsi="Times New Roman" w:cs="Times New Roman"/>
          <w:sz w:val="24"/>
          <w:szCs w:val="24"/>
        </w:rPr>
        <w:t>has to</w:t>
      </w:r>
      <w:proofErr w:type="gramEnd"/>
      <w:r w:rsidRPr="00284726">
        <w:rPr>
          <w:rFonts w:ascii="Times New Roman" w:hAnsi="Times New Roman" w:cs="Times New Roman"/>
          <w:sz w:val="24"/>
          <w:szCs w:val="24"/>
        </w:rPr>
        <w:t xml:space="preserve"> provide the user with tree different windows to interact with, one for order, one for product and one for client. The window for the client and the product </w:t>
      </w:r>
      <w:proofErr w:type="gramStart"/>
      <w:r w:rsidRPr="00284726">
        <w:rPr>
          <w:rFonts w:ascii="Times New Roman" w:hAnsi="Times New Roman" w:cs="Times New Roman"/>
          <w:sz w:val="24"/>
          <w:szCs w:val="24"/>
        </w:rPr>
        <w:t>are</w:t>
      </w:r>
      <w:proofErr w:type="gramEnd"/>
      <w:r w:rsidRPr="00284726">
        <w:rPr>
          <w:rFonts w:ascii="Times New Roman" w:hAnsi="Times New Roman" w:cs="Times New Roman"/>
          <w:sz w:val="24"/>
          <w:szCs w:val="24"/>
        </w:rPr>
        <w:t xml:space="preserve"> almost identical, but the one destined for the order provides some choice boxes so that the user will select already existing clients and product</w:t>
      </w:r>
      <w:r w:rsidR="003E20BF" w:rsidRPr="00284726">
        <w:rPr>
          <w:rFonts w:ascii="Times New Roman" w:hAnsi="Times New Roman" w:cs="Times New Roman"/>
          <w:sz w:val="24"/>
          <w:szCs w:val="24"/>
        </w:rPr>
        <w:t>, there will be no need to guess the name of a client or product.</w:t>
      </w:r>
    </w:p>
    <w:p w14:paraId="04B01806" w14:textId="2FF94593" w:rsidR="003E20BF" w:rsidRPr="00284726" w:rsidRDefault="003E20BF" w:rsidP="009257D9">
      <w:pPr>
        <w:tabs>
          <w:tab w:val="left" w:pos="864"/>
        </w:tabs>
        <w:ind w:left="360"/>
        <w:rPr>
          <w:rFonts w:ascii="Times New Roman" w:hAnsi="Times New Roman" w:cs="Times New Roman"/>
          <w:sz w:val="24"/>
          <w:szCs w:val="24"/>
        </w:rPr>
      </w:pPr>
      <w:r w:rsidRPr="00284726">
        <w:rPr>
          <w:rFonts w:ascii="Times New Roman" w:hAnsi="Times New Roman" w:cs="Times New Roman"/>
          <w:sz w:val="24"/>
          <w:szCs w:val="24"/>
        </w:rPr>
        <w:tab/>
        <w:t>Data extracted from the data base are displayed in a view table, so that it will be easier to read.</w:t>
      </w:r>
    </w:p>
    <w:p w14:paraId="4FE86A58" w14:textId="08EEF551" w:rsidR="00112662" w:rsidRPr="00284726" w:rsidRDefault="00112662" w:rsidP="00112662">
      <w:pPr>
        <w:pStyle w:val="ListParagraph"/>
        <w:numPr>
          <w:ilvl w:val="0"/>
          <w:numId w:val="1"/>
        </w:num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4726">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analysis, modeling, scenarios, use cases.</w:t>
      </w:r>
    </w:p>
    <w:p w14:paraId="5245E0E4" w14:textId="0C5C9A8E" w:rsidR="003E20BF" w:rsidRPr="00284726" w:rsidRDefault="003E20BF" w:rsidP="003E20BF">
      <w:pPr>
        <w:pStyle w:val="ListParagraph"/>
        <w:numPr>
          <w:ilvl w:val="0"/>
          <w:numId w:val="3"/>
        </w:numPr>
        <w:rPr>
          <w:rFonts w:ascii="Times New Roman" w:hAnsi="Times New Roman" w:cs="Times New Roman"/>
          <w:sz w:val="24"/>
          <w:szCs w:val="24"/>
        </w:rPr>
      </w:pPr>
      <w:r w:rsidRPr="00284726">
        <w:rPr>
          <w:rFonts w:ascii="Times New Roman" w:hAnsi="Times New Roman" w:cs="Times New Roman"/>
          <w:sz w:val="24"/>
          <w:szCs w:val="24"/>
        </w:rPr>
        <w:t>Functional assignments: user can enter values for the fields describing a product and a client, can choose between existing clients and products when making an order, can change the values of an existing client or product record, can delete a client / product record, can search for a client / product with a specific name, can view all the clients and all the products from the data base, will receive a bill after making an order.</w:t>
      </w:r>
      <w:r w:rsidR="005A1820">
        <w:rPr>
          <w:rFonts w:ascii="Times New Roman" w:hAnsi="Times New Roman" w:cs="Times New Roman"/>
          <w:sz w:val="24"/>
          <w:szCs w:val="24"/>
        </w:rPr>
        <w:t xml:space="preserve"> The user should be able to edit any field he / she wants to.</w:t>
      </w:r>
    </w:p>
    <w:p w14:paraId="6DDE01DC" w14:textId="7A311823" w:rsidR="003E20BF" w:rsidRPr="00284726" w:rsidRDefault="003E20BF" w:rsidP="003E20BF">
      <w:pPr>
        <w:pStyle w:val="ListParagraph"/>
        <w:numPr>
          <w:ilvl w:val="0"/>
          <w:numId w:val="3"/>
        </w:numPr>
        <w:rPr>
          <w:rFonts w:ascii="Times New Roman" w:hAnsi="Times New Roman" w:cs="Times New Roman"/>
          <w:sz w:val="24"/>
          <w:szCs w:val="24"/>
        </w:rPr>
      </w:pPr>
      <w:r w:rsidRPr="00284726">
        <w:rPr>
          <w:rFonts w:ascii="Times New Roman" w:hAnsi="Times New Roman" w:cs="Times New Roman"/>
          <w:sz w:val="24"/>
          <w:szCs w:val="24"/>
        </w:rPr>
        <w:t>Non-functional requirements: the application should be easy to use, provide helpful messages in cases of errors, display the result in a friendly form. It should not crash regardless the inputs received from a user.</w:t>
      </w:r>
    </w:p>
    <w:p w14:paraId="487802C1" w14:textId="2C0BBB2D" w:rsidR="003E20BF" w:rsidRPr="00284726" w:rsidRDefault="003E20BF" w:rsidP="003E20BF">
      <w:pPr>
        <w:ind w:left="360"/>
        <w:rPr>
          <w:rFonts w:ascii="Times New Roman" w:hAnsi="Times New Roman" w:cs="Times New Roman"/>
          <w:sz w:val="24"/>
          <w:szCs w:val="24"/>
        </w:rPr>
      </w:pPr>
      <w:r w:rsidRPr="00284726">
        <w:rPr>
          <w:rFonts w:ascii="Times New Roman" w:hAnsi="Times New Roman" w:cs="Times New Roman"/>
          <w:sz w:val="24"/>
          <w:szCs w:val="24"/>
        </w:rPr>
        <w:t>Use cases:</w:t>
      </w:r>
    </w:p>
    <w:p w14:paraId="59187D72" w14:textId="6000EA0C" w:rsidR="005C4FF4" w:rsidRPr="00284726" w:rsidRDefault="005C4FF4" w:rsidP="003E20BF">
      <w:pPr>
        <w:ind w:left="360"/>
        <w:rPr>
          <w:rFonts w:ascii="Times New Roman" w:hAnsi="Times New Roman" w:cs="Times New Roman"/>
          <w:sz w:val="24"/>
          <w:szCs w:val="24"/>
        </w:rPr>
      </w:pPr>
      <w:r w:rsidRPr="00284726">
        <w:rPr>
          <w:rFonts w:ascii="Times New Roman" w:hAnsi="Times New Roman" w:cs="Times New Roman"/>
          <w:sz w:val="24"/>
          <w:szCs w:val="24"/>
        </w:rPr>
        <w:t>Success scenario:</w:t>
      </w:r>
    </w:p>
    <w:p w14:paraId="5A38AF53" w14:textId="16304144" w:rsidR="00EF4580" w:rsidRPr="00284726" w:rsidRDefault="00EF4580" w:rsidP="00EF4580">
      <w:pPr>
        <w:pStyle w:val="ListParagraph"/>
        <w:numPr>
          <w:ilvl w:val="0"/>
          <w:numId w:val="5"/>
        </w:numPr>
        <w:rPr>
          <w:rFonts w:ascii="Times New Roman" w:hAnsi="Times New Roman" w:cs="Times New Roman"/>
          <w:sz w:val="24"/>
          <w:szCs w:val="24"/>
        </w:rPr>
      </w:pPr>
      <w:r w:rsidRPr="00284726">
        <w:rPr>
          <w:rFonts w:ascii="Times New Roman" w:hAnsi="Times New Roman" w:cs="Times New Roman"/>
          <w:sz w:val="24"/>
          <w:szCs w:val="24"/>
        </w:rPr>
        <w:t>User opens the order window.</w:t>
      </w:r>
    </w:p>
    <w:p w14:paraId="5444902A" w14:textId="59767EEA" w:rsidR="00EF4580" w:rsidRPr="00284726" w:rsidRDefault="00EF4580" w:rsidP="00EF4580">
      <w:pPr>
        <w:pStyle w:val="ListParagraph"/>
        <w:numPr>
          <w:ilvl w:val="0"/>
          <w:numId w:val="5"/>
        </w:numPr>
        <w:rPr>
          <w:rFonts w:ascii="Times New Roman" w:hAnsi="Times New Roman" w:cs="Times New Roman"/>
          <w:sz w:val="24"/>
          <w:szCs w:val="24"/>
        </w:rPr>
      </w:pPr>
      <w:r w:rsidRPr="00284726">
        <w:rPr>
          <w:rFonts w:ascii="Times New Roman" w:hAnsi="Times New Roman" w:cs="Times New Roman"/>
          <w:sz w:val="24"/>
          <w:szCs w:val="24"/>
        </w:rPr>
        <w:t xml:space="preserve">Selects an existing client </w:t>
      </w:r>
      <w:r w:rsidR="005C4FF4" w:rsidRPr="00284726">
        <w:rPr>
          <w:rFonts w:ascii="Times New Roman" w:hAnsi="Times New Roman" w:cs="Times New Roman"/>
          <w:sz w:val="24"/>
          <w:szCs w:val="24"/>
        </w:rPr>
        <w:t>and</w:t>
      </w:r>
      <w:r w:rsidRPr="00284726">
        <w:rPr>
          <w:rFonts w:ascii="Times New Roman" w:hAnsi="Times New Roman" w:cs="Times New Roman"/>
          <w:sz w:val="24"/>
          <w:szCs w:val="24"/>
        </w:rPr>
        <w:t xml:space="preserve"> product.</w:t>
      </w:r>
    </w:p>
    <w:p w14:paraId="3049FF0D" w14:textId="3BEFB3FA" w:rsidR="005C4FF4" w:rsidRPr="00284726" w:rsidRDefault="005C4FF4" w:rsidP="005C4FF4">
      <w:pPr>
        <w:pStyle w:val="ListParagraph"/>
        <w:numPr>
          <w:ilvl w:val="0"/>
          <w:numId w:val="5"/>
        </w:numPr>
        <w:rPr>
          <w:rFonts w:ascii="Times New Roman" w:hAnsi="Times New Roman" w:cs="Times New Roman"/>
          <w:sz w:val="24"/>
          <w:szCs w:val="24"/>
        </w:rPr>
      </w:pPr>
      <w:r w:rsidRPr="00284726">
        <w:rPr>
          <w:rFonts w:ascii="Times New Roman" w:hAnsi="Times New Roman" w:cs="Times New Roman"/>
          <w:sz w:val="24"/>
          <w:szCs w:val="24"/>
        </w:rPr>
        <w:t xml:space="preserve">Enters the </w:t>
      </w:r>
      <w:proofErr w:type="gramStart"/>
      <w:r w:rsidRPr="00284726">
        <w:rPr>
          <w:rFonts w:ascii="Times New Roman" w:hAnsi="Times New Roman" w:cs="Times New Roman"/>
          <w:sz w:val="24"/>
          <w:szCs w:val="24"/>
        </w:rPr>
        <w:t>amount</w:t>
      </w:r>
      <w:proofErr w:type="gramEnd"/>
      <w:r w:rsidRPr="00284726">
        <w:rPr>
          <w:rFonts w:ascii="Times New Roman" w:hAnsi="Times New Roman" w:cs="Times New Roman"/>
          <w:sz w:val="24"/>
          <w:szCs w:val="24"/>
        </w:rPr>
        <w:t xml:space="preserve"> of products.</w:t>
      </w:r>
    </w:p>
    <w:p w14:paraId="64DD999B" w14:textId="03C73120" w:rsidR="005C4FF4" w:rsidRPr="00284726" w:rsidRDefault="005C4FF4" w:rsidP="005C4FF4">
      <w:pPr>
        <w:pStyle w:val="ListParagraph"/>
        <w:numPr>
          <w:ilvl w:val="0"/>
          <w:numId w:val="5"/>
        </w:numPr>
        <w:rPr>
          <w:rFonts w:ascii="Times New Roman" w:hAnsi="Times New Roman" w:cs="Times New Roman"/>
          <w:sz w:val="24"/>
          <w:szCs w:val="24"/>
        </w:rPr>
      </w:pPr>
      <w:r w:rsidRPr="00284726">
        <w:rPr>
          <w:rFonts w:ascii="Times New Roman" w:hAnsi="Times New Roman" w:cs="Times New Roman"/>
          <w:sz w:val="24"/>
          <w:szCs w:val="24"/>
        </w:rPr>
        <w:t>Presses the “Add order” bottom.</w:t>
      </w:r>
    </w:p>
    <w:p w14:paraId="7D57A72D" w14:textId="1E1FB158" w:rsidR="005C4FF4" w:rsidRPr="00284726" w:rsidRDefault="005C4FF4" w:rsidP="005C4FF4">
      <w:pPr>
        <w:pStyle w:val="ListParagraph"/>
        <w:numPr>
          <w:ilvl w:val="0"/>
          <w:numId w:val="5"/>
        </w:numPr>
        <w:rPr>
          <w:rFonts w:ascii="Times New Roman" w:hAnsi="Times New Roman" w:cs="Times New Roman"/>
          <w:sz w:val="24"/>
          <w:szCs w:val="24"/>
        </w:rPr>
      </w:pPr>
      <w:r w:rsidRPr="00284726">
        <w:rPr>
          <w:rFonts w:ascii="Times New Roman" w:hAnsi="Times New Roman" w:cs="Times New Roman"/>
          <w:sz w:val="24"/>
          <w:szCs w:val="24"/>
        </w:rPr>
        <w:t xml:space="preserve">The data base has been updated and a </w:t>
      </w:r>
      <w:proofErr w:type="gramStart"/>
      <w:r w:rsidRPr="00284726">
        <w:rPr>
          <w:rFonts w:ascii="Times New Roman" w:hAnsi="Times New Roman" w:cs="Times New Roman"/>
          <w:sz w:val="24"/>
          <w:szCs w:val="24"/>
        </w:rPr>
        <w:t>bill  (</w:t>
      </w:r>
      <w:proofErr w:type="gramEnd"/>
      <w:r w:rsidRPr="00284726">
        <w:rPr>
          <w:rFonts w:ascii="Times New Roman" w:hAnsi="Times New Roman" w:cs="Times New Roman"/>
          <w:sz w:val="24"/>
          <w:szCs w:val="24"/>
        </w:rPr>
        <w:t>represented by a text file) is available.</w:t>
      </w:r>
    </w:p>
    <w:p w14:paraId="40E32E6C" w14:textId="229EE341" w:rsidR="005C4FF4" w:rsidRPr="00284726" w:rsidRDefault="005C4FF4" w:rsidP="005C4FF4">
      <w:pPr>
        <w:ind w:left="360"/>
        <w:rPr>
          <w:rFonts w:ascii="Times New Roman" w:hAnsi="Times New Roman" w:cs="Times New Roman"/>
          <w:sz w:val="24"/>
          <w:szCs w:val="24"/>
        </w:rPr>
      </w:pPr>
      <w:r w:rsidRPr="00284726">
        <w:rPr>
          <w:rFonts w:ascii="Times New Roman" w:hAnsi="Times New Roman" w:cs="Times New Roman"/>
          <w:sz w:val="24"/>
          <w:szCs w:val="24"/>
        </w:rPr>
        <w:t>Alternative scenario:</w:t>
      </w:r>
    </w:p>
    <w:p w14:paraId="7C7A3330" w14:textId="697BA3EE" w:rsidR="005C4FF4" w:rsidRPr="00284726" w:rsidRDefault="005C4FF4" w:rsidP="005C4FF4">
      <w:pPr>
        <w:pStyle w:val="ListParagraph"/>
        <w:numPr>
          <w:ilvl w:val="0"/>
          <w:numId w:val="5"/>
        </w:numPr>
        <w:rPr>
          <w:rFonts w:ascii="Times New Roman" w:hAnsi="Times New Roman" w:cs="Times New Roman"/>
          <w:sz w:val="24"/>
          <w:szCs w:val="24"/>
        </w:rPr>
      </w:pPr>
      <w:r w:rsidRPr="00284726">
        <w:rPr>
          <w:rFonts w:ascii="Times New Roman" w:hAnsi="Times New Roman" w:cs="Times New Roman"/>
          <w:sz w:val="24"/>
          <w:szCs w:val="24"/>
        </w:rPr>
        <w:t>User opens the order window.</w:t>
      </w:r>
    </w:p>
    <w:p w14:paraId="770ABD35" w14:textId="77777777" w:rsidR="005C4FF4" w:rsidRPr="00284726" w:rsidRDefault="005C4FF4" w:rsidP="005C4FF4">
      <w:pPr>
        <w:pStyle w:val="ListParagraph"/>
        <w:numPr>
          <w:ilvl w:val="0"/>
          <w:numId w:val="5"/>
        </w:numPr>
        <w:rPr>
          <w:rFonts w:ascii="Times New Roman" w:hAnsi="Times New Roman" w:cs="Times New Roman"/>
          <w:sz w:val="24"/>
          <w:szCs w:val="24"/>
        </w:rPr>
      </w:pPr>
      <w:r w:rsidRPr="00284726">
        <w:rPr>
          <w:rFonts w:ascii="Times New Roman" w:hAnsi="Times New Roman" w:cs="Times New Roman"/>
          <w:sz w:val="24"/>
          <w:szCs w:val="24"/>
        </w:rPr>
        <w:lastRenderedPageBreak/>
        <w:t>Selects an existing client and product.</w:t>
      </w:r>
    </w:p>
    <w:p w14:paraId="7209955C" w14:textId="77777777" w:rsidR="005C4FF4" w:rsidRPr="00284726" w:rsidRDefault="005C4FF4" w:rsidP="005C4FF4">
      <w:pPr>
        <w:pStyle w:val="ListParagraph"/>
        <w:numPr>
          <w:ilvl w:val="0"/>
          <w:numId w:val="5"/>
        </w:numPr>
        <w:rPr>
          <w:rFonts w:ascii="Times New Roman" w:hAnsi="Times New Roman" w:cs="Times New Roman"/>
          <w:sz w:val="24"/>
          <w:szCs w:val="24"/>
        </w:rPr>
      </w:pPr>
      <w:r w:rsidRPr="00284726">
        <w:rPr>
          <w:rFonts w:ascii="Times New Roman" w:hAnsi="Times New Roman" w:cs="Times New Roman"/>
          <w:sz w:val="24"/>
          <w:szCs w:val="24"/>
        </w:rPr>
        <w:t xml:space="preserve">Enters the </w:t>
      </w:r>
      <w:proofErr w:type="gramStart"/>
      <w:r w:rsidRPr="00284726">
        <w:rPr>
          <w:rFonts w:ascii="Times New Roman" w:hAnsi="Times New Roman" w:cs="Times New Roman"/>
          <w:sz w:val="24"/>
          <w:szCs w:val="24"/>
        </w:rPr>
        <w:t>amount</w:t>
      </w:r>
      <w:proofErr w:type="gramEnd"/>
      <w:r w:rsidRPr="00284726">
        <w:rPr>
          <w:rFonts w:ascii="Times New Roman" w:hAnsi="Times New Roman" w:cs="Times New Roman"/>
          <w:sz w:val="24"/>
          <w:szCs w:val="24"/>
        </w:rPr>
        <w:t xml:space="preserve"> of products.</w:t>
      </w:r>
    </w:p>
    <w:p w14:paraId="74B3D50B" w14:textId="474CE017" w:rsidR="005C4FF4" w:rsidRPr="00284726" w:rsidRDefault="005C4FF4" w:rsidP="005C4FF4">
      <w:pPr>
        <w:pStyle w:val="ListParagraph"/>
        <w:numPr>
          <w:ilvl w:val="0"/>
          <w:numId w:val="5"/>
        </w:numPr>
        <w:rPr>
          <w:rFonts w:ascii="Times New Roman" w:hAnsi="Times New Roman" w:cs="Times New Roman"/>
          <w:sz w:val="24"/>
          <w:szCs w:val="24"/>
        </w:rPr>
      </w:pPr>
      <w:r w:rsidRPr="00284726">
        <w:rPr>
          <w:rFonts w:ascii="Times New Roman" w:hAnsi="Times New Roman" w:cs="Times New Roman"/>
          <w:sz w:val="24"/>
          <w:szCs w:val="24"/>
        </w:rPr>
        <w:t>Presses the “Add order” bottom.</w:t>
      </w:r>
    </w:p>
    <w:p w14:paraId="4BF87BCE" w14:textId="1DA800BE" w:rsidR="005C4FF4" w:rsidRPr="00284726" w:rsidRDefault="005C4FF4" w:rsidP="005C4FF4">
      <w:pPr>
        <w:pStyle w:val="ListParagraph"/>
        <w:numPr>
          <w:ilvl w:val="0"/>
          <w:numId w:val="5"/>
        </w:numPr>
        <w:rPr>
          <w:rFonts w:ascii="Times New Roman" w:hAnsi="Times New Roman" w:cs="Times New Roman"/>
          <w:sz w:val="24"/>
          <w:szCs w:val="24"/>
        </w:rPr>
      </w:pPr>
      <w:r w:rsidRPr="00284726">
        <w:rPr>
          <w:rFonts w:ascii="Times New Roman" w:hAnsi="Times New Roman" w:cs="Times New Roman"/>
          <w:sz w:val="24"/>
          <w:szCs w:val="24"/>
        </w:rPr>
        <w:t>There are not enough products for this order.</w:t>
      </w:r>
    </w:p>
    <w:p w14:paraId="5131290D" w14:textId="2A50EE71" w:rsidR="005C4FF4" w:rsidRPr="00284726" w:rsidRDefault="005C4FF4" w:rsidP="005C4FF4">
      <w:pPr>
        <w:pStyle w:val="ListParagraph"/>
        <w:numPr>
          <w:ilvl w:val="0"/>
          <w:numId w:val="5"/>
        </w:numPr>
        <w:rPr>
          <w:rFonts w:ascii="Times New Roman" w:hAnsi="Times New Roman" w:cs="Times New Roman"/>
          <w:sz w:val="24"/>
          <w:szCs w:val="24"/>
        </w:rPr>
      </w:pPr>
      <w:r w:rsidRPr="00284726">
        <w:rPr>
          <w:rFonts w:ascii="Times New Roman" w:hAnsi="Times New Roman" w:cs="Times New Roman"/>
          <w:sz w:val="24"/>
          <w:szCs w:val="24"/>
        </w:rPr>
        <w:t>The user is informed through the graphical user interface.</w:t>
      </w:r>
    </w:p>
    <w:p w14:paraId="7DD83273" w14:textId="74255A6C" w:rsidR="006D51A7" w:rsidRPr="00284726" w:rsidRDefault="006D51A7" w:rsidP="006D51A7">
      <w:pPr>
        <w:ind w:left="720"/>
        <w:rPr>
          <w:rFonts w:ascii="Times New Roman" w:hAnsi="Times New Roman" w:cs="Times New Roman"/>
          <w:sz w:val="24"/>
          <w:szCs w:val="24"/>
        </w:rPr>
      </w:pPr>
      <w:r w:rsidRPr="00284726">
        <w:rPr>
          <w:rFonts w:ascii="Times New Roman" w:hAnsi="Times New Roman" w:cs="Times New Roman"/>
          <w:sz w:val="24"/>
          <w:szCs w:val="24"/>
        </w:rPr>
        <w:t>Use cases:</w:t>
      </w:r>
    </w:p>
    <w:p w14:paraId="580AD72C" w14:textId="544272B9" w:rsidR="006D51A7" w:rsidRPr="00284726" w:rsidRDefault="006D51A7" w:rsidP="006D51A7">
      <w:pPr>
        <w:pStyle w:val="ListParagraph"/>
        <w:numPr>
          <w:ilvl w:val="0"/>
          <w:numId w:val="10"/>
        </w:numPr>
        <w:rPr>
          <w:rFonts w:ascii="Times New Roman" w:hAnsi="Times New Roman" w:cs="Times New Roman"/>
          <w:sz w:val="24"/>
          <w:szCs w:val="24"/>
        </w:rPr>
      </w:pPr>
      <w:r w:rsidRPr="00284726">
        <w:rPr>
          <w:rFonts w:ascii="Times New Roman" w:hAnsi="Times New Roman" w:cs="Times New Roman"/>
          <w:sz w:val="24"/>
          <w:szCs w:val="24"/>
        </w:rPr>
        <w:t>User opens the client window.</w:t>
      </w:r>
    </w:p>
    <w:p w14:paraId="14381015" w14:textId="6EF57104" w:rsidR="006D51A7" w:rsidRPr="00284726" w:rsidRDefault="006D51A7" w:rsidP="006D51A7">
      <w:pPr>
        <w:pStyle w:val="ListParagraph"/>
        <w:numPr>
          <w:ilvl w:val="0"/>
          <w:numId w:val="10"/>
        </w:numPr>
        <w:rPr>
          <w:rFonts w:ascii="Times New Roman" w:hAnsi="Times New Roman" w:cs="Times New Roman"/>
          <w:sz w:val="24"/>
          <w:szCs w:val="24"/>
        </w:rPr>
      </w:pPr>
      <w:r w:rsidRPr="00284726">
        <w:rPr>
          <w:rFonts w:ascii="Times New Roman" w:hAnsi="Times New Roman" w:cs="Times New Roman"/>
          <w:sz w:val="24"/>
          <w:szCs w:val="24"/>
        </w:rPr>
        <w:t>Enters values to add to the database, separated by coma, in this order: id, name, address, phone.</w:t>
      </w:r>
    </w:p>
    <w:p w14:paraId="58FD96B2" w14:textId="31C929CD" w:rsidR="006D51A7" w:rsidRPr="00284726" w:rsidRDefault="006D51A7" w:rsidP="006D51A7">
      <w:pPr>
        <w:pStyle w:val="ListParagraph"/>
        <w:numPr>
          <w:ilvl w:val="0"/>
          <w:numId w:val="10"/>
        </w:numPr>
        <w:rPr>
          <w:rFonts w:ascii="Times New Roman" w:hAnsi="Times New Roman" w:cs="Times New Roman"/>
          <w:sz w:val="24"/>
          <w:szCs w:val="24"/>
        </w:rPr>
      </w:pPr>
      <w:r w:rsidRPr="00284726">
        <w:rPr>
          <w:rFonts w:ascii="Times New Roman" w:hAnsi="Times New Roman" w:cs="Times New Roman"/>
          <w:sz w:val="24"/>
          <w:szCs w:val="24"/>
        </w:rPr>
        <w:t>User presses the “add” button and the text of the label is set to “Ok”.</w:t>
      </w:r>
    </w:p>
    <w:p w14:paraId="0D55701F" w14:textId="716D0D31" w:rsidR="006D51A7" w:rsidRPr="00284726" w:rsidRDefault="006D51A7" w:rsidP="006D51A7">
      <w:pPr>
        <w:ind w:left="720"/>
        <w:rPr>
          <w:rFonts w:ascii="Times New Roman" w:hAnsi="Times New Roman" w:cs="Times New Roman"/>
          <w:sz w:val="24"/>
          <w:szCs w:val="24"/>
        </w:rPr>
      </w:pPr>
      <w:r w:rsidRPr="00284726">
        <w:rPr>
          <w:rFonts w:ascii="Times New Roman" w:hAnsi="Times New Roman" w:cs="Times New Roman"/>
          <w:sz w:val="24"/>
          <w:szCs w:val="24"/>
        </w:rPr>
        <w:t>Alternative scenario:</w:t>
      </w:r>
    </w:p>
    <w:p w14:paraId="03782CC1" w14:textId="77777777" w:rsidR="006D51A7" w:rsidRPr="00284726" w:rsidRDefault="006D51A7" w:rsidP="006D51A7">
      <w:pPr>
        <w:pStyle w:val="ListParagraph"/>
        <w:numPr>
          <w:ilvl w:val="0"/>
          <w:numId w:val="11"/>
        </w:numPr>
        <w:rPr>
          <w:rFonts w:ascii="Times New Roman" w:hAnsi="Times New Roman" w:cs="Times New Roman"/>
          <w:sz w:val="24"/>
          <w:szCs w:val="24"/>
        </w:rPr>
      </w:pPr>
      <w:r w:rsidRPr="00284726">
        <w:rPr>
          <w:rFonts w:ascii="Times New Roman" w:hAnsi="Times New Roman" w:cs="Times New Roman"/>
          <w:sz w:val="24"/>
          <w:szCs w:val="24"/>
        </w:rPr>
        <w:t>User opens the client window.</w:t>
      </w:r>
    </w:p>
    <w:p w14:paraId="345993DF" w14:textId="77777777" w:rsidR="006D51A7" w:rsidRPr="00284726" w:rsidRDefault="006D51A7" w:rsidP="006D51A7">
      <w:pPr>
        <w:pStyle w:val="ListParagraph"/>
        <w:numPr>
          <w:ilvl w:val="0"/>
          <w:numId w:val="11"/>
        </w:numPr>
        <w:rPr>
          <w:rFonts w:ascii="Times New Roman" w:hAnsi="Times New Roman" w:cs="Times New Roman"/>
          <w:sz w:val="24"/>
          <w:szCs w:val="24"/>
        </w:rPr>
      </w:pPr>
      <w:r w:rsidRPr="00284726">
        <w:rPr>
          <w:rFonts w:ascii="Times New Roman" w:hAnsi="Times New Roman" w:cs="Times New Roman"/>
          <w:sz w:val="24"/>
          <w:szCs w:val="24"/>
        </w:rPr>
        <w:t>Enters values to add to the database, separated by coma, in this order: id, name, address, phone.</w:t>
      </w:r>
    </w:p>
    <w:p w14:paraId="7FA00FBA" w14:textId="2AB43246" w:rsidR="006D51A7" w:rsidRPr="00284726" w:rsidRDefault="006D51A7" w:rsidP="006D51A7">
      <w:pPr>
        <w:pStyle w:val="ListParagraph"/>
        <w:numPr>
          <w:ilvl w:val="0"/>
          <w:numId w:val="11"/>
        </w:numPr>
        <w:rPr>
          <w:rFonts w:ascii="Times New Roman" w:hAnsi="Times New Roman" w:cs="Times New Roman"/>
          <w:sz w:val="24"/>
          <w:szCs w:val="24"/>
        </w:rPr>
      </w:pPr>
      <w:r w:rsidRPr="00284726">
        <w:rPr>
          <w:rFonts w:ascii="Times New Roman" w:hAnsi="Times New Roman" w:cs="Times New Roman"/>
          <w:sz w:val="24"/>
          <w:szCs w:val="24"/>
        </w:rPr>
        <w:t>The name has a character that is not a letter, a warning message is set to a label on the user interface.</w:t>
      </w:r>
    </w:p>
    <w:p w14:paraId="5DF97A86" w14:textId="38A69444" w:rsidR="006D51A7" w:rsidRPr="00284726" w:rsidRDefault="006D51A7" w:rsidP="006D51A7">
      <w:pPr>
        <w:ind w:left="720"/>
        <w:rPr>
          <w:rFonts w:ascii="Times New Roman" w:hAnsi="Times New Roman" w:cs="Times New Roman"/>
          <w:sz w:val="24"/>
          <w:szCs w:val="24"/>
        </w:rPr>
      </w:pPr>
      <w:r w:rsidRPr="00284726">
        <w:rPr>
          <w:rFonts w:ascii="Times New Roman" w:hAnsi="Times New Roman" w:cs="Times New Roman"/>
          <w:sz w:val="24"/>
          <w:szCs w:val="24"/>
        </w:rPr>
        <w:t>Alternative scenario:</w:t>
      </w:r>
    </w:p>
    <w:p w14:paraId="6992CA0B" w14:textId="4EDF1C2C" w:rsidR="006D51A7" w:rsidRPr="00284726" w:rsidRDefault="006D51A7" w:rsidP="006D51A7">
      <w:pPr>
        <w:pStyle w:val="ListParagraph"/>
        <w:numPr>
          <w:ilvl w:val="0"/>
          <w:numId w:val="12"/>
        </w:numPr>
        <w:rPr>
          <w:rFonts w:ascii="Times New Roman" w:hAnsi="Times New Roman" w:cs="Times New Roman"/>
          <w:sz w:val="24"/>
          <w:szCs w:val="24"/>
        </w:rPr>
      </w:pPr>
      <w:r w:rsidRPr="00284726">
        <w:rPr>
          <w:rFonts w:ascii="Times New Roman" w:hAnsi="Times New Roman" w:cs="Times New Roman"/>
          <w:sz w:val="24"/>
          <w:szCs w:val="24"/>
        </w:rPr>
        <w:t>User opens the client window.</w:t>
      </w:r>
    </w:p>
    <w:p w14:paraId="60489F2C" w14:textId="4F7AEE28" w:rsidR="006D51A7" w:rsidRPr="00284726" w:rsidRDefault="006D51A7" w:rsidP="006D51A7">
      <w:pPr>
        <w:pStyle w:val="ListParagraph"/>
        <w:numPr>
          <w:ilvl w:val="0"/>
          <w:numId w:val="12"/>
        </w:numPr>
        <w:rPr>
          <w:rFonts w:ascii="Times New Roman" w:hAnsi="Times New Roman" w:cs="Times New Roman"/>
          <w:sz w:val="24"/>
          <w:szCs w:val="24"/>
        </w:rPr>
      </w:pPr>
      <w:proofErr w:type="gramStart"/>
      <w:r w:rsidRPr="00284726">
        <w:rPr>
          <w:rFonts w:ascii="Times New Roman" w:hAnsi="Times New Roman" w:cs="Times New Roman"/>
          <w:sz w:val="24"/>
          <w:szCs w:val="24"/>
        </w:rPr>
        <w:t>Doesn’t</w:t>
      </w:r>
      <w:proofErr w:type="gramEnd"/>
      <w:r w:rsidRPr="00284726">
        <w:rPr>
          <w:rFonts w:ascii="Times New Roman" w:hAnsi="Times New Roman" w:cs="Times New Roman"/>
          <w:sz w:val="24"/>
          <w:szCs w:val="24"/>
        </w:rPr>
        <w:t xml:space="preserve"> enter enough data (there are not enough values for all the fields).</w:t>
      </w:r>
    </w:p>
    <w:p w14:paraId="3A0F62C0" w14:textId="37FCA213" w:rsidR="006D51A7" w:rsidRPr="00284726" w:rsidRDefault="006D51A7" w:rsidP="006D51A7">
      <w:pPr>
        <w:pStyle w:val="ListParagraph"/>
        <w:numPr>
          <w:ilvl w:val="0"/>
          <w:numId w:val="12"/>
        </w:numPr>
        <w:rPr>
          <w:rFonts w:ascii="Times New Roman" w:hAnsi="Times New Roman" w:cs="Times New Roman"/>
          <w:sz w:val="24"/>
          <w:szCs w:val="24"/>
        </w:rPr>
      </w:pPr>
      <w:r w:rsidRPr="00284726">
        <w:rPr>
          <w:rFonts w:ascii="Times New Roman" w:hAnsi="Times New Roman" w:cs="Times New Roman"/>
          <w:sz w:val="24"/>
          <w:szCs w:val="24"/>
        </w:rPr>
        <w:t>A warning message is displayed on the graphical user interface.</w:t>
      </w:r>
    </w:p>
    <w:p w14:paraId="71E2859F" w14:textId="095F6FFB" w:rsidR="00FF0E5D" w:rsidRPr="00284726" w:rsidRDefault="00FF0E5D" w:rsidP="00FF0E5D">
      <w:pPr>
        <w:rPr>
          <w:rFonts w:ascii="Times New Roman" w:hAnsi="Times New Roman" w:cs="Times New Roman"/>
          <w:sz w:val="24"/>
          <w:szCs w:val="24"/>
        </w:rPr>
      </w:pPr>
      <w:r w:rsidRPr="00284726">
        <w:rPr>
          <w:rFonts w:ascii="Times New Roman" w:hAnsi="Times New Roman" w:cs="Times New Roman"/>
          <w:sz w:val="24"/>
          <w:szCs w:val="24"/>
        </w:rPr>
        <w:t xml:space="preserve">Some of the messages the user receives when entering data that </w:t>
      </w:r>
      <w:proofErr w:type="gramStart"/>
      <w:r w:rsidRPr="00284726">
        <w:rPr>
          <w:rFonts w:ascii="Times New Roman" w:hAnsi="Times New Roman" w:cs="Times New Roman"/>
          <w:sz w:val="24"/>
          <w:szCs w:val="24"/>
        </w:rPr>
        <w:t>can’t</w:t>
      </w:r>
      <w:proofErr w:type="gramEnd"/>
      <w:r w:rsidRPr="00284726">
        <w:rPr>
          <w:rFonts w:ascii="Times New Roman" w:hAnsi="Times New Roman" w:cs="Times New Roman"/>
          <w:sz w:val="24"/>
          <w:szCs w:val="24"/>
        </w:rPr>
        <w:t xml:space="preserve"> be processed are:</w:t>
      </w:r>
    </w:p>
    <w:p w14:paraId="502EDD53" w14:textId="77777777" w:rsidR="00FF0E5D" w:rsidRPr="00FF0E5D" w:rsidRDefault="00FF0E5D" w:rsidP="00FF0E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F0E5D">
        <w:rPr>
          <w:rFonts w:ascii="Courier New" w:eastAsia="Times New Roman" w:hAnsi="Courier New" w:cs="Courier New"/>
          <w:color w:val="6A8759"/>
          <w:sz w:val="20"/>
          <w:szCs w:val="20"/>
        </w:rPr>
        <w:t xml:space="preserve">"Some characters used for names are not </w:t>
      </w:r>
      <w:proofErr w:type="gramStart"/>
      <w:r w:rsidRPr="00FF0E5D">
        <w:rPr>
          <w:rFonts w:ascii="Courier New" w:eastAsia="Times New Roman" w:hAnsi="Courier New" w:cs="Courier New"/>
          <w:color w:val="6A8759"/>
          <w:sz w:val="20"/>
          <w:szCs w:val="20"/>
        </w:rPr>
        <w:t>allowed</w:t>
      </w:r>
      <w:proofErr w:type="gramEnd"/>
      <w:r w:rsidRPr="00FF0E5D">
        <w:rPr>
          <w:rFonts w:ascii="Courier New" w:eastAsia="Times New Roman" w:hAnsi="Courier New" w:cs="Courier New"/>
          <w:color w:val="6A8759"/>
          <w:sz w:val="20"/>
          <w:szCs w:val="20"/>
        </w:rPr>
        <w:t>"</w:t>
      </w:r>
    </w:p>
    <w:p w14:paraId="0F647879" w14:textId="77777777" w:rsidR="00FF0E5D" w:rsidRDefault="00FF0E5D" w:rsidP="00FF0E5D">
      <w:pPr>
        <w:pStyle w:val="HTMLPreformatted"/>
        <w:shd w:val="clear" w:color="auto" w:fill="2B2B2B"/>
        <w:rPr>
          <w:color w:val="A9B7C6"/>
        </w:rPr>
      </w:pPr>
      <w:r>
        <w:rPr>
          <w:color w:val="6A8759"/>
        </w:rPr>
        <w:t>"Maximum number of characters for fields is 45, for phone 10"</w:t>
      </w:r>
    </w:p>
    <w:p w14:paraId="429CED5D" w14:textId="77777777" w:rsidR="00FF0E5D" w:rsidRDefault="00FF0E5D" w:rsidP="00FF0E5D">
      <w:pPr>
        <w:pStyle w:val="HTMLPreformatted"/>
        <w:shd w:val="clear" w:color="auto" w:fill="2B2B2B"/>
        <w:rPr>
          <w:color w:val="A9B7C6"/>
        </w:rPr>
      </w:pPr>
      <w:r>
        <w:rPr>
          <w:color w:val="6A8759"/>
        </w:rPr>
        <w:t xml:space="preserve">"Only numbers allowed for phone </w:t>
      </w:r>
      <w:proofErr w:type="gramStart"/>
      <w:r>
        <w:rPr>
          <w:color w:val="6A8759"/>
        </w:rPr>
        <w:t>number</w:t>
      </w:r>
      <w:proofErr w:type="gramEnd"/>
      <w:r>
        <w:rPr>
          <w:color w:val="6A8759"/>
        </w:rPr>
        <w:t>"</w:t>
      </w:r>
    </w:p>
    <w:p w14:paraId="0CFD84E1" w14:textId="77777777" w:rsidR="00FF0E5D" w:rsidRDefault="00FF0E5D" w:rsidP="00FF0E5D">
      <w:pPr>
        <w:pStyle w:val="HTMLPreformatted"/>
        <w:shd w:val="clear" w:color="auto" w:fill="2B2B2B"/>
        <w:rPr>
          <w:color w:val="A9B7C6"/>
        </w:rPr>
      </w:pPr>
      <w:r>
        <w:rPr>
          <w:color w:val="6A8759"/>
        </w:rPr>
        <w:t xml:space="preserve">"No negative numbers </w:t>
      </w:r>
      <w:proofErr w:type="gramStart"/>
      <w:r>
        <w:rPr>
          <w:color w:val="6A8759"/>
        </w:rPr>
        <w:t>allowed</w:t>
      </w:r>
      <w:proofErr w:type="gramEnd"/>
      <w:r>
        <w:rPr>
          <w:color w:val="6A8759"/>
        </w:rPr>
        <w:t>"</w:t>
      </w:r>
    </w:p>
    <w:p w14:paraId="2F5D6EEE" w14:textId="77777777" w:rsidR="00FF0E5D" w:rsidRDefault="00FF0E5D" w:rsidP="00FF0E5D">
      <w:pPr>
        <w:pStyle w:val="HTMLPreformatted"/>
        <w:shd w:val="clear" w:color="auto" w:fill="2B2B2B"/>
        <w:rPr>
          <w:color w:val="A9B7C6"/>
        </w:rPr>
      </w:pPr>
      <w:r>
        <w:rPr>
          <w:color w:val="6A8759"/>
        </w:rPr>
        <w:t xml:space="preserve">"No such product </w:t>
      </w:r>
      <w:proofErr w:type="gramStart"/>
      <w:r>
        <w:rPr>
          <w:color w:val="6A8759"/>
        </w:rPr>
        <w:t>exists</w:t>
      </w:r>
      <w:proofErr w:type="gramEnd"/>
      <w:r>
        <w:rPr>
          <w:color w:val="6A8759"/>
        </w:rPr>
        <w:t>"</w:t>
      </w:r>
    </w:p>
    <w:p w14:paraId="121ED621" w14:textId="77777777" w:rsidR="00FF0E5D" w:rsidRDefault="00FF0E5D" w:rsidP="00FF0E5D">
      <w:pPr>
        <w:pStyle w:val="HTMLPreformatted"/>
        <w:shd w:val="clear" w:color="auto" w:fill="2B2B2B"/>
        <w:rPr>
          <w:color w:val="A9B7C6"/>
        </w:rPr>
      </w:pPr>
      <w:r>
        <w:rPr>
          <w:color w:val="6A8759"/>
        </w:rPr>
        <w:t xml:space="preserve">"Product with this id already </w:t>
      </w:r>
      <w:proofErr w:type="gramStart"/>
      <w:r>
        <w:rPr>
          <w:color w:val="6A8759"/>
        </w:rPr>
        <w:t>exists</w:t>
      </w:r>
      <w:proofErr w:type="gramEnd"/>
      <w:r>
        <w:rPr>
          <w:color w:val="6A8759"/>
        </w:rPr>
        <w:t>"</w:t>
      </w:r>
    </w:p>
    <w:p w14:paraId="7D5E6B0F" w14:textId="0D3F9C12" w:rsidR="006D51A7" w:rsidRPr="00FF0E5D" w:rsidRDefault="006D51A7" w:rsidP="00FF0E5D"/>
    <w:p w14:paraId="04973A1D" w14:textId="389D1E29" w:rsidR="000F70AD" w:rsidRDefault="000F70AD" w:rsidP="000F70AD">
      <w:pPr>
        <w:ind w:left="720"/>
      </w:pPr>
      <w:r>
        <w:rPr>
          <w:noProof/>
        </w:rPr>
        <w:lastRenderedPageBreak/>
        <w:drawing>
          <wp:inline distT="0" distB="0" distL="0" distR="0" wp14:anchorId="6AFA3F63" wp14:editId="1F7ABE22">
            <wp:extent cx="5497830" cy="61398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7830" cy="6139815"/>
                    </a:xfrm>
                    <a:prstGeom prst="rect">
                      <a:avLst/>
                    </a:prstGeom>
                    <a:noFill/>
                    <a:ln>
                      <a:noFill/>
                    </a:ln>
                  </pic:spPr>
                </pic:pic>
              </a:graphicData>
            </a:graphic>
          </wp:inline>
        </w:drawing>
      </w:r>
    </w:p>
    <w:p w14:paraId="4480F4E7" w14:textId="3200F31E" w:rsidR="005C4FF4" w:rsidRDefault="005C4FF4" w:rsidP="005C4FF4"/>
    <w:p w14:paraId="147DB5EF" w14:textId="7E9AEA80" w:rsidR="00112662" w:rsidRPr="005336FF" w:rsidRDefault="00112662" w:rsidP="00112662">
      <w:pPr>
        <w:pStyle w:val="ListParagraph"/>
        <w:numPr>
          <w:ilvl w:val="0"/>
          <w:numId w:val="1"/>
        </w:num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36FF">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w:t>
      </w:r>
    </w:p>
    <w:p w14:paraId="18232803" w14:textId="73E07735" w:rsidR="000F70AD" w:rsidRPr="005336FF" w:rsidRDefault="000F70AD" w:rsidP="006D51A7">
      <w:pPr>
        <w:ind w:firstLine="360"/>
        <w:rPr>
          <w:rFonts w:ascii="Times New Roman" w:hAnsi="Times New Roman" w:cs="Times New Roman"/>
          <w:sz w:val="24"/>
          <w:szCs w:val="24"/>
        </w:rPr>
      </w:pPr>
      <w:r w:rsidRPr="005336FF">
        <w:rPr>
          <w:rFonts w:ascii="Times New Roman" w:hAnsi="Times New Roman" w:cs="Times New Roman"/>
          <w:sz w:val="24"/>
          <w:szCs w:val="24"/>
        </w:rPr>
        <w:t>Application:</w:t>
      </w:r>
      <w:r w:rsidR="001F1903" w:rsidRPr="005336FF">
        <w:rPr>
          <w:rFonts w:ascii="Times New Roman" w:hAnsi="Times New Roman" w:cs="Times New Roman"/>
          <w:sz w:val="24"/>
          <w:szCs w:val="24"/>
        </w:rPr>
        <w:t xml:space="preserve"> This application is meant to </w:t>
      </w:r>
      <w:r w:rsidR="002D0B22" w:rsidRPr="005336FF">
        <w:rPr>
          <w:rFonts w:ascii="Times New Roman" w:hAnsi="Times New Roman" w:cs="Times New Roman"/>
          <w:sz w:val="24"/>
          <w:szCs w:val="24"/>
        </w:rPr>
        <w:t xml:space="preserve">make interacting with a database very easy. A user that </w:t>
      </w:r>
      <w:proofErr w:type="gramStart"/>
      <w:r w:rsidR="002D0B22" w:rsidRPr="005336FF">
        <w:rPr>
          <w:rFonts w:ascii="Times New Roman" w:hAnsi="Times New Roman" w:cs="Times New Roman"/>
          <w:sz w:val="24"/>
          <w:szCs w:val="24"/>
        </w:rPr>
        <w:t>doesn’t</w:t>
      </w:r>
      <w:proofErr w:type="gramEnd"/>
      <w:r w:rsidR="002D0B22" w:rsidRPr="005336FF">
        <w:rPr>
          <w:rFonts w:ascii="Times New Roman" w:hAnsi="Times New Roman" w:cs="Times New Roman"/>
          <w:sz w:val="24"/>
          <w:szCs w:val="24"/>
        </w:rPr>
        <w:t xml:space="preserve"> know any </w:t>
      </w:r>
      <w:proofErr w:type="spellStart"/>
      <w:r w:rsidR="002D0B22" w:rsidRPr="005336FF">
        <w:rPr>
          <w:rFonts w:ascii="Times New Roman" w:hAnsi="Times New Roman" w:cs="Times New Roman"/>
          <w:sz w:val="24"/>
          <w:szCs w:val="24"/>
        </w:rPr>
        <w:t>sql</w:t>
      </w:r>
      <w:proofErr w:type="spellEnd"/>
      <w:r w:rsidR="002D0B22" w:rsidRPr="005336FF">
        <w:rPr>
          <w:rFonts w:ascii="Times New Roman" w:hAnsi="Times New Roman" w:cs="Times New Roman"/>
          <w:sz w:val="24"/>
          <w:szCs w:val="24"/>
        </w:rPr>
        <w:t xml:space="preserve"> should be able to perform the basic operations on a database.</w:t>
      </w:r>
    </w:p>
    <w:p w14:paraId="706B8CEF" w14:textId="1B0112AB" w:rsidR="000F70AD" w:rsidRDefault="000F70AD" w:rsidP="000F70AD">
      <w:pPr>
        <w:ind w:left="360"/>
      </w:pPr>
      <w:r>
        <w:rPr>
          <w:noProof/>
        </w:rPr>
        <w:lastRenderedPageBreak/>
        <w:drawing>
          <wp:inline distT="0" distB="0" distL="0" distR="0" wp14:anchorId="11021B9B" wp14:editId="2B19E208">
            <wp:extent cx="5939155" cy="2353945"/>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2353945"/>
                    </a:xfrm>
                    <a:prstGeom prst="rect">
                      <a:avLst/>
                    </a:prstGeom>
                    <a:noFill/>
                    <a:ln>
                      <a:noFill/>
                    </a:ln>
                  </pic:spPr>
                </pic:pic>
              </a:graphicData>
            </a:graphic>
          </wp:inline>
        </w:drawing>
      </w:r>
    </w:p>
    <w:p w14:paraId="57DF2B42" w14:textId="2B5FA221" w:rsidR="000F70AD" w:rsidRPr="005336FF" w:rsidRDefault="000F70AD" w:rsidP="000F70AD">
      <w:pPr>
        <w:ind w:left="360"/>
        <w:rPr>
          <w:rFonts w:ascii="Times New Roman" w:hAnsi="Times New Roman" w:cs="Times New Roman"/>
        </w:rPr>
      </w:pPr>
      <w:r w:rsidRPr="005336FF">
        <w:rPr>
          <w:rFonts w:ascii="Times New Roman" w:hAnsi="Times New Roman" w:cs="Times New Roman"/>
        </w:rPr>
        <w:t>Packages:</w:t>
      </w:r>
      <w:r w:rsidR="002D0B22" w:rsidRPr="005336FF">
        <w:rPr>
          <w:rFonts w:ascii="Times New Roman" w:hAnsi="Times New Roman" w:cs="Times New Roman"/>
        </w:rPr>
        <w:t xml:space="preserve"> The classes I considered to be fit for the “</w:t>
      </w:r>
      <w:proofErr w:type="spellStart"/>
      <w:r w:rsidR="002D0B22" w:rsidRPr="005336FF">
        <w:rPr>
          <w:rFonts w:ascii="Times New Roman" w:hAnsi="Times New Roman" w:cs="Times New Roman"/>
        </w:rPr>
        <w:t>businessLogic</w:t>
      </w:r>
      <w:proofErr w:type="spellEnd"/>
      <w:r w:rsidR="002D0B22" w:rsidRPr="005336FF">
        <w:rPr>
          <w:rFonts w:ascii="Times New Roman" w:hAnsi="Times New Roman" w:cs="Times New Roman"/>
        </w:rPr>
        <w:t xml:space="preserve">” package are: </w:t>
      </w:r>
      <w:proofErr w:type="spellStart"/>
      <w:r w:rsidR="002D0B22" w:rsidRPr="005336FF">
        <w:rPr>
          <w:rFonts w:ascii="Times New Roman" w:hAnsi="Times New Roman" w:cs="Times New Roman"/>
        </w:rPr>
        <w:t>ClientBLL</w:t>
      </w:r>
      <w:proofErr w:type="spellEnd"/>
      <w:r w:rsidR="002D0B22" w:rsidRPr="005336FF">
        <w:rPr>
          <w:rFonts w:ascii="Times New Roman" w:hAnsi="Times New Roman" w:cs="Times New Roman"/>
        </w:rPr>
        <w:t xml:space="preserve"> (makes the connection between the  DAO classes and the classes of the graphical user interface, has methods for adding, deleting, editing, selecting records from the database), </w:t>
      </w:r>
      <w:proofErr w:type="spellStart"/>
      <w:r w:rsidR="002D0B22" w:rsidRPr="005336FF">
        <w:rPr>
          <w:rFonts w:ascii="Times New Roman" w:hAnsi="Times New Roman" w:cs="Times New Roman"/>
        </w:rPr>
        <w:t>ProductBLL</w:t>
      </w:r>
      <w:proofErr w:type="spellEnd"/>
      <w:r w:rsidR="002D0B22" w:rsidRPr="005336FF">
        <w:rPr>
          <w:rFonts w:ascii="Times New Roman" w:hAnsi="Times New Roman" w:cs="Times New Roman"/>
        </w:rPr>
        <w:t xml:space="preserve">, </w:t>
      </w:r>
      <w:proofErr w:type="spellStart"/>
      <w:r w:rsidR="002D0B22" w:rsidRPr="005336FF">
        <w:rPr>
          <w:rFonts w:ascii="Times New Roman" w:hAnsi="Times New Roman" w:cs="Times New Roman"/>
        </w:rPr>
        <w:t>OrderBLL</w:t>
      </w:r>
      <w:proofErr w:type="spellEnd"/>
      <w:r w:rsidR="002D0B22" w:rsidRPr="005336FF">
        <w:rPr>
          <w:rFonts w:ascii="Times New Roman" w:hAnsi="Times New Roman" w:cs="Times New Roman"/>
        </w:rPr>
        <w:t xml:space="preserve">, Validator (performs operations on the data inserted by the user, checks if the data can be used in the application and builds informative messages in case the user inserted data not fit for the application), </w:t>
      </w:r>
      <w:proofErr w:type="spellStart"/>
      <w:r w:rsidR="002D0B22" w:rsidRPr="005336FF">
        <w:rPr>
          <w:rFonts w:ascii="Times New Roman" w:hAnsi="Times New Roman" w:cs="Times New Roman"/>
        </w:rPr>
        <w:t>WriteFile</w:t>
      </w:r>
      <w:proofErr w:type="spellEnd"/>
      <w:r w:rsidR="002D0B22" w:rsidRPr="005336FF">
        <w:rPr>
          <w:rFonts w:ascii="Times New Roman" w:hAnsi="Times New Roman" w:cs="Times New Roman"/>
        </w:rPr>
        <w:t xml:space="preserve"> (opens and closes a text file, adds text to a file).</w:t>
      </w:r>
    </w:p>
    <w:p w14:paraId="0EDB99FE" w14:textId="1156A164" w:rsidR="002D0B22" w:rsidRPr="005336FF" w:rsidRDefault="002D0B22" w:rsidP="000F70AD">
      <w:pPr>
        <w:ind w:left="360"/>
        <w:rPr>
          <w:rFonts w:ascii="Times New Roman" w:hAnsi="Times New Roman" w:cs="Times New Roman"/>
        </w:rPr>
      </w:pPr>
      <w:r w:rsidRPr="005336FF">
        <w:rPr>
          <w:rFonts w:ascii="Times New Roman" w:hAnsi="Times New Roman" w:cs="Times New Roman"/>
        </w:rPr>
        <w:tab/>
        <w:t>For the “</w:t>
      </w:r>
      <w:proofErr w:type="spellStart"/>
      <w:r w:rsidRPr="005336FF">
        <w:rPr>
          <w:rFonts w:ascii="Times New Roman" w:hAnsi="Times New Roman" w:cs="Times New Roman"/>
        </w:rPr>
        <w:t>dataAccessLayer</w:t>
      </w:r>
      <w:proofErr w:type="spellEnd"/>
      <w:proofErr w:type="gramStart"/>
      <w:r w:rsidRPr="005336FF">
        <w:rPr>
          <w:rFonts w:ascii="Times New Roman" w:hAnsi="Times New Roman" w:cs="Times New Roman"/>
        </w:rPr>
        <w:t>” ,</w:t>
      </w:r>
      <w:proofErr w:type="gramEnd"/>
      <w:r w:rsidRPr="005336FF">
        <w:rPr>
          <w:rFonts w:ascii="Times New Roman" w:hAnsi="Times New Roman" w:cs="Times New Roman"/>
        </w:rPr>
        <w:t xml:space="preserve"> the classes belonging to this package are: </w:t>
      </w:r>
      <w:proofErr w:type="spellStart"/>
      <w:r w:rsidRPr="005336FF">
        <w:rPr>
          <w:rFonts w:ascii="Times New Roman" w:hAnsi="Times New Roman" w:cs="Times New Roman"/>
        </w:rPr>
        <w:t>AbstractDAO</w:t>
      </w:r>
      <w:proofErr w:type="spellEnd"/>
      <w:r w:rsidRPr="005336FF">
        <w:rPr>
          <w:rFonts w:ascii="Times New Roman" w:hAnsi="Times New Roman" w:cs="Times New Roman"/>
        </w:rPr>
        <w:t xml:space="preserve"> (builds strings representing </w:t>
      </w:r>
      <w:proofErr w:type="spellStart"/>
      <w:r w:rsidRPr="005336FF">
        <w:rPr>
          <w:rFonts w:ascii="Times New Roman" w:hAnsi="Times New Roman" w:cs="Times New Roman"/>
        </w:rPr>
        <w:t>sql</w:t>
      </w:r>
      <w:proofErr w:type="spellEnd"/>
      <w:r w:rsidRPr="005336FF">
        <w:rPr>
          <w:rFonts w:ascii="Times New Roman" w:hAnsi="Times New Roman" w:cs="Times New Roman"/>
        </w:rPr>
        <w:t xml:space="preserve"> statements, extracts the result set from the data</w:t>
      </w:r>
      <w:r w:rsidR="00DE627F" w:rsidRPr="005336FF">
        <w:rPr>
          <w:rFonts w:ascii="Times New Roman" w:hAnsi="Times New Roman" w:cs="Times New Roman"/>
        </w:rPr>
        <w:t>base</w:t>
      </w:r>
      <w:r w:rsidRPr="005336FF">
        <w:rPr>
          <w:rFonts w:ascii="Times New Roman" w:hAnsi="Times New Roman" w:cs="Times New Roman"/>
        </w:rPr>
        <w:t>)</w:t>
      </w:r>
      <w:r w:rsidR="00DE627F" w:rsidRPr="005336FF">
        <w:rPr>
          <w:rFonts w:ascii="Times New Roman" w:hAnsi="Times New Roman" w:cs="Times New Roman"/>
        </w:rPr>
        <w:t xml:space="preserve">, </w:t>
      </w:r>
      <w:proofErr w:type="spellStart"/>
      <w:r w:rsidR="00DE627F" w:rsidRPr="005336FF">
        <w:rPr>
          <w:rFonts w:ascii="Times New Roman" w:hAnsi="Times New Roman" w:cs="Times New Roman"/>
        </w:rPr>
        <w:t>ConnectionFactory</w:t>
      </w:r>
      <w:proofErr w:type="spellEnd"/>
      <w:r w:rsidR="00DE627F" w:rsidRPr="005336FF">
        <w:rPr>
          <w:rFonts w:ascii="Times New Roman" w:hAnsi="Times New Roman" w:cs="Times New Roman"/>
        </w:rPr>
        <w:t xml:space="preserve">(makes a connection to the database), </w:t>
      </w:r>
      <w:proofErr w:type="spellStart"/>
      <w:r w:rsidR="00DE627F" w:rsidRPr="005336FF">
        <w:rPr>
          <w:rFonts w:ascii="Times New Roman" w:hAnsi="Times New Roman" w:cs="Times New Roman"/>
        </w:rPr>
        <w:t>ClientDAO</w:t>
      </w:r>
      <w:proofErr w:type="spellEnd"/>
      <w:r w:rsidR="00DE627F" w:rsidRPr="005336FF">
        <w:rPr>
          <w:rFonts w:ascii="Times New Roman" w:hAnsi="Times New Roman" w:cs="Times New Roman"/>
        </w:rPr>
        <w:t xml:space="preserve">, </w:t>
      </w:r>
      <w:proofErr w:type="spellStart"/>
      <w:r w:rsidR="00DE627F" w:rsidRPr="005336FF">
        <w:rPr>
          <w:rFonts w:ascii="Times New Roman" w:hAnsi="Times New Roman" w:cs="Times New Roman"/>
        </w:rPr>
        <w:t>ProductDAO</w:t>
      </w:r>
      <w:proofErr w:type="spellEnd"/>
      <w:r w:rsidR="00DE627F" w:rsidRPr="005336FF">
        <w:rPr>
          <w:rFonts w:ascii="Times New Roman" w:hAnsi="Times New Roman" w:cs="Times New Roman"/>
        </w:rPr>
        <w:t xml:space="preserve">, </w:t>
      </w:r>
      <w:proofErr w:type="spellStart"/>
      <w:r w:rsidR="00DE627F" w:rsidRPr="005336FF">
        <w:rPr>
          <w:rFonts w:ascii="Times New Roman" w:hAnsi="Times New Roman" w:cs="Times New Roman"/>
        </w:rPr>
        <w:t>OrderDAO</w:t>
      </w:r>
      <w:proofErr w:type="spellEnd"/>
      <w:r w:rsidR="00DE627F" w:rsidRPr="005336FF">
        <w:rPr>
          <w:rFonts w:ascii="Times New Roman" w:hAnsi="Times New Roman" w:cs="Times New Roman"/>
        </w:rPr>
        <w:t xml:space="preserve"> (these 3 classes extend the </w:t>
      </w:r>
      <w:proofErr w:type="spellStart"/>
      <w:r w:rsidR="00DE627F" w:rsidRPr="005336FF">
        <w:rPr>
          <w:rFonts w:ascii="Times New Roman" w:hAnsi="Times New Roman" w:cs="Times New Roman"/>
        </w:rPr>
        <w:t>AbstractDAO</w:t>
      </w:r>
      <w:proofErr w:type="spellEnd"/>
      <w:r w:rsidR="00DE627F" w:rsidRPr="005336FF">
        <w:rPr>
          <w:rFonts w:ascii="Times New Roman" w:hAnsi="Times New Roman" w:cs="Times New Roman"/>
        </w:rPr>
        <w:t xml:space="preserve"> class and provide a type to replace the generic type of the </w:t>
      </w:r>
      <w:proofErr w:type="spellStart"/>
      <w:r w:rsidR="00DE627F" w:rsidRPr="005336FF">
        <w:rPr>
          <w:rFonts w:ascii="Times New Roman" w:hAnsi="Times New Roman" w:cs="Times New Roman"/>
        </w:rPr>
        <w:t>AbstractDAO</w:t>
      </w:r>
      <w:proofErr w:type="spellEnd"/>
      <w:r w:rsidR="00DE627F" w:rsidRPr="005336FF">
        <w:rPr>
          <w:rFonts w:ascii="Times New Roman" w:hAnsi="Times New Roman" w:cs="Times New Roman"/>
        </w:rPr>
        <w:t xml:space="preserve"> class).</w:t>
      </w:r>
    </w:p>
    <w:p w14:paraId="437A2383" w14:textId="6D6BA070" w:rsidR="00DE627F" w:rsidRPr="005336FF" w:rsidRDefault="00DE627F" w:rsidP="000F70AD">
      <w:pPr>
        <w:ind w:left="360"/>
        <w:rPr>
          <w:rFonts w:ascii="Times New Roman" w:hAnsi="Times New Roman" w:cs="Times New Roman"/>
        </w:rPr>
      </w:pPr>
      <w:r w:rsidRPr="005336FF">
        <w:rPr>
          <w:rFonts w:ascii="Times New Roman" w:hAnsi="Times New Roman" w:cs="Times New Roman"/>
        </w:rPr>
        <w:tab/>
        <w:t xml:space="preserve">The “Model” package consists of the classes: </w:t>
      </w:r>
      <w:proofErr w:type="spellStart"/>
      <w:r w:rsidRPr="005336FF">
        <w:rPr>
          <w:rFonts w:ascii="Times New Roman" w:hAnsi="Times New Roman" w:cs="Times New Roman"/>
        </w:rPr>
        <w:t>DbObject</w:t>
      </w:r>
      <w:proofErr w:type="spellEnd"/>
      <w:r w:rsidRPr="005336FF">
        <w:rPr>
          <w:rFonts w:ascii="Times New Roman" w:hAnsi="Times New Roman" w:cs="Times New Roman"/>
        </w:rPr>
        <w:t xml:space="preserve"> (has only the ID field, common to the following three classes ), Client (describes a database record and has the fields: ID, name, address, phone), Product ( describes a database record with the fields: ID, name, price, number of products), Order(</w:t>
      </w:r>
      <w:r w:rsidRPr="005336FF">
        <w:rPr>
          <w:rFonts w:ascii="Times New Roman" w:hAnsi="Times New Roman" w:cs="Times New Roman"/>
        </w:rPr>
        <w:t>describes a database record with the fields</w:t>
      </w:r>
      <w:r w:rsidRPr="005336FF">
        <w:rPr>
          <w:rFonts w:ascii="Times New Roman" w:hAnsi="Times New Roman" w:cs="Times New Roman"/>
        </w:rPr>
        <w:t>: ID, client ID, product ID, number of products required for this order).</w:t>
      </w:r>
      <w:r w:rsidR="005336FF">
        <w:rPr>
          <w:rFonts w:ascii="Times New Roman" w:hAnsi="Times New Roman" w:cs="Times New Roman"/>
        </w:rPr>
        <w:t xml:space="preserve"> Those classes are fit for this package since they provide only setters and getters, they represent means of storage.</w:t>
      </w:r>
    </w:p>
    <w:p w14:paraId="6CC647B4" w14:textId="4FDC937C" w:rsidR="00DE627F" w:rsidRPr="005336FF" w:rsidRDefault="00DE627F" w:rsidP="00DE627F">
      <w:pPr>
        <w:ind w:left="360"/>
        <w:rPr>
          <w:rFonts w:ascii="Times New Roman" w:hAnsi="Times New Roman" w:cs="Times New Roman"/>
        </w:rPr>
      </w:pPr>
      <w:r w:rsidRPr="005336FF">
        <w:rPr>
          <w:rFonts w:ascii="Times New Roman" w:hAnsi="Times New Roman" w:cs="Times New Roman"/>
        </w:rPr>
        <w:tab/>
        <w:t xml:space="preserve">The “Presentation” package includes the classes: </w:t>
      </w:r>
      <w:proofErr w:type="spellStart"/>
      <w:r w:rsidRPr="005336FF">
        <w:rPr>
          <w:rFonts w:ascii="Times New Roman" w:hAnsi="Times New Roman" w:cs="Times New Roman"/>
        </w:rPr>
        <w:t>ClientWindowController</w:t>
      </w:r>
      <w:proofErr w:type="spellEnd"/>
      <w:r w:rsidRPr="005336FF">
        <w:rPr>
          <w:rFonts w:ascii="Times New Roman" w:hAnsi="Times New Roman" w:cs="Times New Roman"/>
        </w:rPr>
        <w:t xml:space="preserve">, </w:t>
      </w:r>
      <w:proofErr w:type="spellStart"/>
      <w:r w:rsidRPr="005336FF">
        <w:rPr>
          <w:rFonts w:ascii="Times New Roman" w:hAnsi="Times New Roman" w:cs="Times New Roman"/>
        </w:rPr>
        <w:t>OrderWindowController</w:t>
      </w:r>
      <w:proofErr w:type="spellEnd"/>
      <w:r w:rsidRPr="005336FF">
        <w:rPr>
          <w:rFonts w:ascii="Times New Roman" w:hAnsi="Times New Roman" w:cs="Times New Roman"/>
        </w:rPr>
        <w:t xml:space="preserve">, </w:t>
      </w:r>
      <w:proofErr w:type="spellStart"/>
      <w:r w:rsidRPr="005336FF">
        <w:rPr>
          <w:rFonts w:ascii="Times New Roman" w:hAnsi="Times New Roman" w:cs="Times New Roman"/>
        </w:rPr>
        <w:t>ProductWindowController</w:t>
      </w:r>
      <w:proofErr w:type="spellEnd"/>
      <w:r w:rsidRPr="005336FF">
        <w:rPr>
          <w:rFonts w:ascii="Times New Roman" w:hAnsi="Times New Roman" w:cs="Times New Roman"/>
        </w:rPr>
        <w:t xml:space="preserve">, </w:t>
      </w:r>
      <w:proofErr w:type="spellStart"/>
      <w:r w:rsidRPr="005336FF">
        <w:rPr>
          <w:rFonts w:ascii="Times New Roman" w:hAnsi="Times New Roman" w:cs="Times New Roman"/>
        </w:rPr>
        <w:t>primaryController</w:t>
      </w:r>
      <w:proofErr w:type="spellEnd"/>
      <w:r w:rsidRPr="005336FF">
        <w:rPr>
          <w:rFonts w:ascii="Times New Roman" w:hAnsi="Times New Roman" w:cs="Times New Roman"/>
        </w:rPr>
        <w:t>, each corresponding to one of the applications windows.</w:t>
      </w:r>
      <w:r w:rsidR="00717C6B" w:rsidRPr="005336FF">
        <w:rPr>
          <w:rFonts w:ascii="Times New Roman" w:hAnsi="Times New Roman" w:cs="Times New Roman"/>
        </w:rPr>
        <w:t xml:space="preserve"> The controller classes for the client and product extend “Application” </w:t>
      </w:r>
      <w:proofErr w:type="gramStart"/>
      <w:r w:rsidR="00717C6B" w:rsidRPr="005336FF">
        <w:rPr>
          <w:rFonts w:ascii="Times New Roman" w:hAnsi="Times New Roman" w:cs="Times New Roman"/>
        </w:rPr>
        <w:t>in order to</w:t>
      </w:r>
      <w:proofErr w:type="gramEnd"/>
      <w:r w:rsidR="00717C6B" w:rsidRPr="005336FF">
        <w:rPr>
          <w:rFonts w:ascii="Times New Roman" w:hAnsi="Times New Roman" w:cs="Times New Roman"/>
        </w:rPr>
        <w:t xml:space="preserve"> open a new window with the records from the database. </w:t>
      </w:r>
    </w:p>
    <w:p w14:paraId="3DA91409" w14:textId="17DE5289" w:rsidR="000F70AD" w:rsidRDefault="000F70AD" w:rsidP="000F70AD">
      <w:pPr>
        <w:ind w:left="360"/>
      </w:pPr>
      <w:r>
        <w:rPr>
          <w:noProof/>
        </w:rPr>
        <w:lastRenderedPageBreak/>
        <w:drawing>
          <wp:inline distT="0" distB="0" distL="0" distR="0" wp14:anchorId="5F2B59B4" wp14:editId="3D3E3E06">
            <wp:extent cx="4608195" cy="375729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8195" cy="3757295"/>
                    </a:xfrm>
                    <a:prstGeom prst="rect">
                      <a:avLst/>
                    </a:prstGeom>
                    <a:noFill/>
                    <a:ln>
                      <a:noFill/>
                    </a:ln>
                  </pic:spPr>
                </pic:pic>
              </a:graphicData>
            </a:graphic>
          </wp:inline>
        </w:drawing>
      </w:r>
    </w:p>
    <w:p w14:paraId="32845389" w14:textId="48ACF8E1" w:rsidR="000F70AD" w:rsidRDefault="000F70AD" w:rsidP="000F70AD">
      <w:pPr>
        <w:ind w:left="360"/>
      </w:pPr>
      <w:r>
        <w:t>Classes:</w:t>
      </w:r>
    </w:p>
    <w:p w14:paraId="2ED4B26C" w14:textId="713D0D2D" w:rsidR="001F1903" w:rsidRDefault="001F1903" w:rsidP="000F70AD">
      <w:pPr>
        <w:ind w:left="360"/>
      </w:pPr>
      <w:r>
        <w:rPr>
          <w:noProof/>
        </w:rPr>
        <w:lastRenderedPageBreak/>
        <w:drawing>
          <wp:inline distT="0" distB="0" distL="0" distR="0" wp14:anchorId="56D09211" wp14:editId="7C5F5B43">
            <wp:extent cx="5594985" cy="8225155"/>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85" cy="8225155"/>
                    </a:xfrm>
                    <a:prstGeom prst="rect">
                      <a:avLst/>
                    </a:prstGeom>
                    <a:noFill/>
                    <a:ln>
                      <a:noFill/>
                    </a:ln>
                  </pic:spPr>
                </pic:pic>
              </a:graphicData>
            </a:graphic>
          </wp:inline>
        </w:drawing>
      </w:r>
    </w:p>
    <w:p w14:paraId="06AEF587" w14:textId="27F1765D" w:rsidR="000F70AD" w:rsidRDefault="0039234A" w:rsidP="000F70AD">
      <w:pPr>
        <w:ind w:left="360"/>
      </w:pPr>
      <w:r>
        <w:lastRenderedPageBreak/>
        <w:t>Database:</w:t>
      </w:r>
    </w:p>
    <w:p w14:paraId="7556A3BA" w14:textId="12731248" w:rsidR="0039234A" w:rsidRDefault="0039234A" w:rsidP="000F70AD">
      <w:pPr>
        <w:ind w:left="360"/>
      </w:pPr>
      <w:r>
        <w:rPr>
          <w:noProof/>
        </w:rPr>
        <w:drawing>
          <wp:inline distT="0" distB="0" distL="0" distR="0" wp14:anchorId="11659CEB" wp14:editId="1E079F2D">
            <wp:extent cx="5943600" cy="2041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41525"/>
                    </a:xfrm>
                    <a:prstGeom prst="rect">
                      <a:avLst/>
                    </a:prstGeom>
                    <a:noFill/>
                    <a:ln>
                      <a:noFill/>
                    </a:ln>
                  </pic:spPr>
                </pic:pic>
              </a:graphicData>
            </a:graphic>
          </wp:inline>
        </w:drawing>
      </w:r>
    </w:p>
    <w:p w14:paraId="6391066E" w14:textId="54F6D170" w:rsidR="00284726" w:rsidRDefault="00284726" w:rsidP="000F70AD">
      <w:pPr>
        <w:ind w:left="360"/>
        <w:rPr>
          <w:rFonts w:ascii="Times New Roman" w:hAnsi="Times New Roman" w:cs="Times New Roman"/>
          <w:sz w:val="24"/>
          <w:szCs w:val="24"/>
        </w:rPr>
      </w:pPr>
      <w:r w:rsidRPr="005336FF">
        <w:rPr>
          <w:rFonts w:ascii="Times New Roman" w:hAnsi="Times New Roman" w:cs="Times New Roman"/>
          <w:sz w:val="24"/>
          <w:szCs w:val="24"/>
        </w:rPr>
        <w:t xml:space="preserve">All the fields except ids, price, stock and </w:t>
      </w:r>
      <w:proofErr w:type="spellStart"/>
      <w:r w:rsidRPr="005336FF">
        <w:rPr>
          <w:rFonts w:ascii="Times New Roman" w:hAnsi="Times New Roman" w:cs="Times New Roman"/>
          <w:sz w:val="24"/>
          <w:szCs w:val="24"/>
        </w:rPr>
        <w:t>nr_products</w:t>
      </w:r>
      <w:proofErr w:type="spellEnd"/>
      <w:r w:rsidRPr="005336FF">
        <w:rPr>
          <w:rFonts w:ascii="Times New Roman" w:hAnsi="Times New Roman" w:cs="Times New Roman"/>
          <w:sz w:val="24"/>
          <w:szCs w:val="24"/>
        </w:rPr>
        <w:t xml:space="preserve">, are of type </w:t>
      </w:r>
      <w:proofErr w:type="gramStart"/>
      <w:r w:rsidRPr="005336FF">
        <w:rPr>
          <w:rFonts w:ascii="Times New Roman" w:hAnsi="Times New Roman" w:cs="Times New Roman"/>
          <w:sz w:val="24"/>
          <w:szCs w:val="24"/>
        </w:rPr>
        <w:t>VARCHAR(</w:t>
      </w:r>
      <w:proofErr w:type="gramEnd"/>
      <w:r w:rsidRPr="005336FF">
        <w:rPr>
          <w:rFonts w:ascii="Times New Roman" w:hAnsi="Times New Roman" w:cs="Times New Roman"/>
          <w:sz w:val="24"/>
          <w:szCs w:val="24"/>
        </w:rPr>
        <w:t xml:space="preserve">). Price, stock and </w:t>
      </w:r>
      <w:proofErr w:type="spellStart"/>
      <w:r w:rsidRPr="005336FF">
        <w:rPr>
          <w:rFonts w:ascii="Times New Roman" w:hAnsi="Times New Roman" w:cs="Times New Roman"/>
          <w:sz w:val="24"/>
          <w:szCs w:val="24"/>
        </w:rPr>
        <w:t>nr_products</w:t>
      </w:r>
      <w:proofErr w:type="spellEnd"/>
      <w:r w:rsidRPr="005336FF">
        <w:rPr>
          <w:rFonts w:ascii="Times New Roman" w:hAnsi="Times New Roman" w:cs="Times New Roman"/>
          <w:sz w:val="24"/>
          <w:szCs w:val="24"/>
        </w:rPr>
        <w:t xml:space="preserve"> need to be numbers because they are used in arithmetic operations when checking if there are enough products for an order and when computing the total price of the order.</w:t>
      </w:r>
    </w:p>
    <w:p w14:paraId="1BCD8D22" w14:textId="37AC03DB" w:rsidR="005336FF" w:rsidRDefault="005336FF" w:rsidP="000F70AD">
      <w:pPr>
        <w:ind w:left="360"/>
        <w:rPr>
          <w:rFonts w:ascii="Times New Roman" w:hAnsi="Times New Roman" w:cs="Times New Roman"/>
          <w:sz w:val="24"/>
          <w:szCs w:val="24"/>
        </w:rPr>
      </w:pPr>
    </w:p>
    <w:p w14:paraId="5D1CAC5E" w14:textId="5E904429" w:rsidR="005336FF" w:rsidRDefault="00133559" w:rsidP="000F70AD">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FCB53A" wp14:editId="32040067">
            <wp:extent cx="5943600" cy="438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0EBE36CD" w14:textId="09794B2B" w:rsidR="00092A0E" w:rsidRDefault="00092A0E" w:rsidP="00092A0E">
      <w:pPr>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This is the window destined to the clients. The one for products looks the same. It has buttons to return to the main window, “add” is for inserting the content from the text box on its write in the database. There needs to be an id, name, </w:t>
      </w:r>
      <w:proofErr w:type="gramStart"/>
      <w:r>
        <w:rPr>
          <w:rFonts w:ascii="Times New Roman" w:hAnsi="Times New Roman" w:cs="Times New Roman"/>
          <w:sz w:val="24"/>
          <w:szCs w:val="24"/>
        </w:rPr>
        <w:t>address</w:t>
      </w:r>
      <w:proofErr w:type="gramEnd"/>
      <w:r>
        <w:rPr>
          <w:rFonts w:ascii="Times New Roman" w:hAnsi="Times New Roman" w:cs="Times New Roman"/>
          <w:sz w:val="24"/>
          <w:szCs w:val="24"/>
        </w:rPr>
        <w:t xml:space="preserve"> and phone specified like in the example on the screen. Watch out for spaces before and after comas because it will be taken in consideration as input for the database. Editing needs the text box to be filled in the same way as for inserting. First you need to specify the name of the record, then the field of this record you want to change, then the new value for this field, all of those separated by coma. An example for editing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“Sunglasses, price, 500”. Here space is allowed. Deleting, </w:t>
      </w:r>
      <w:proofErr w:type="gramStart"/>
      <w:r>
        <w:rPr>
          <w:rFonts w:ascii="Times New Roman" w:hAnsi="Times New Roman" w:cs="Times New Roman"/>
          <w:sz w:val="24"/>
          <w:szCs w:val="24"/>
        </w:rPr>
        <w:t>viewing</w:t>
      </w:r>
      <w:proofErr w:type="gramEnd"/>
      <w:r>
        <w:rPr>
          <w:rFonts w:ascii="Times New Roman" w:hAnsi="Times New Roman" w:cs="Times New Roman"/>
          <w:sz w:val="24"/>
          <w:szCs w:val="24"/>
        </w:rPr>
        <w:t xml:space="preserve"> and finding are pretty straight forward.</w:t>
      </w:r>
    </w:p>
    <w:p w14:paraId="576058AD" w14:textId="368F5156" w:rsidR="00092A0E" w:rsidRDefault="00092A0E" w:rsidP="000F70AD">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0102CF" wp14:editId="2F99B3B1">
            <wp:extent cx="5283200" cy="6451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200" cy="6451600"/>
                    </a:xfrm>
                    <a:prstGeom prst="rect">
                      <a:avLst/>
                    </a:prstGeom>
                    <a:noFill/>
                    <a:ln>
                      <a:noFill/>
                    </a:ln>
                  </pic:spPr>
                </pic:pic>
              </a:graphicData>
            </a:graphic>
          </wp:inline>
        </w:drawing>
      </w:r>
    </w:p>
    <w:p w14:paraId="35ED2E03" w14:textId="33302763" w:rsidR="00092A0E" w:rsidRDefault="00092A0E" w:rsidP="000F70AD">
      <w:pPr>
        <w:ind w:left="360"/>
        <w:rPr>
          <w:rFonts w:ascii="Times New Roman" w:hAnsi="Times New Roman" w:cs="Times New Roman"/>
          <w:sz w:val="24"/>
          <w:szCs w:val="24"/>
        </w:rPr>
      </w:pPr>
    </w:p>
    <w:p w14:paraId="5963BDF5" w14:textId="482FB4B3" w:rsidR="00092A0E" w:rsidRDefault="00092A0E" w:rsidP="000F70AD">
      <w:pPr>
        <w:ind w:left="360"/>
        <w:rPr>
          <w:rFonts w:ascii="Times New Roman" w:hAnsi="Times New Roman" w:cs="Times New Roman"/>
          <w:sz w:val="24"/>
          <w:szCs w:val="24"/>
        </w:rPr>
      </w:pPr>
      <w:r>
        <w:rPr>
          <w:rFonts w:ascii="Times New Roman" w:hAnsi="Times New Roman" w:cs="Times New Roman"/>
          <w:sz w:val="24"/>
          <w:szCs w:val="24"/>
        </w:rPr>
        <w:t>This is the window opened after clicking the “view” button. Looks the same for “find”.</w:t>
      </w:r>
    </w:p>
    <w:p w14:paraId="2B922EB6" w14:textId="693408C6" w:rsidR="00092A0E" w:rsidRDefault="00092A0E" w:rsidP="000F70AD">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2BCAE6" wp14:editId="5B8CB286">
            <wp:extent cx="5937250" cy="42164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4216400"/>
                    </a:xfrm>
                    <a:prstGeom prst="rect">
                      <a:avLst/>
                    </a:prstGeom>
                    <a:noFill/>
                    <a:ln>
                      <a:noFill/>
                    </a:ln>
                  </pic:spPr>
                </pic:pic>
              </a:graphicData>
            </a:graphic>
          </wp:inline>
        </w:drawing>
      </w:r>
    </w:p>
    <w:p w14:paraId="0C41744A" w14:textId="6C14DDCF" w:rsidR="00092A0E" w:rsidRDefault="00092A0E" w:rsidP="00092A0E">
      <w:pPr>
        <w:rPr>
          <w:rFonts w:ascii="Times New Roman" w:hAnsi="Times New Roman" w:cs="Times New Roman"/>
          <w:sz w:val="24"/>
          <w:szCs w:val="24"/>
        </w:rPr>
      </w:pPr>
      <w:r>
        <w:rPr>
          <w:rFonts w:ascii="Times New Roman" w:hAnsi="Times New Roman" w:cs="Times New Roman"/>
          <w:sz w:val="24"/>
          <w:szCs w:val="24"/>
        </w:rPr>
        <w:tab/>
        <w:t>This is the window opened after pressing the “Order” button in the main window. It provides two choice boxes, first for clients and second for products.</w:t>
      </w:r>
      <w:r w:rsidR="00133559">
        <w:rPr>
          <w:rFonts w:ascii="Times New Roman" w:hAnsi="Times New Roman" w:cs="Times New Roman"/>
          <w:sz w:val="24"/>
          <w:szCs w:val="24"/>
        </w:rPr>
        <w:t xml:space="preserve"> Two text boxes also need to be filled </w:t>
      </w:r>
      <w:proofErr w:type="gramStart"/>
      <w:r w:rsidR="00133559">
        <w:rPr>
          <w:rFonts w:ascii="Times New Roman" w:hAnsi="Times New Roman" w:cs="Times New Roman"/>
          <w:sz w:val="24"/>
          <w:szCs w:val="24"/>
        </w:rPr>
        <w:t>in order to</w:t>
      </w:r>
      <w:proofErr w:type="gramEnd"/>
      <w:r w:rsidR="00133559">
        <w:rPr>
          <w:rFonts w:ascii="Times New Roman" w:hAnsi="Times New Roman" w:cs="Times New Roman"/>
          <w:sz w:val="24"/>
          <w:szCs w:val="24"/>
        </w:rPr>
        <w:t xml:space="preserve"> successfully make an order. In the case of entering an existing id or the requested number of products is too much, a label of warning will be displayed on the screen.</w:t>
      </w:r>
    </w:p>
    <w:p w14:paraId="778E3213" w14:textId="129C5719" w:rsidR="00133559" w:rsidRDefault="00133559" w:rsidP="00092A0E">
      <w:pPr>
        <w:rPr>
          <w:rFonts w:ascii="Times New Roman" w:hAnsi="Times New Roman" w:cs="Times New Roman"/>
          <w:sz w:val="24"/>
          <w:szCs w:val="24"/>
        </w:rPr>
      </w:pPr>
      <w:r>
        <w:rPr>
          <w:rFonts w:ascii="Times New Roman" w:hAnsi="Times New Roman" w:cs="Times New Roman"/>
          <w:sz w:val="24"/>
          <w:szCs w:val="24"/>
        </w:rPr>
        <w:t>Adding a successful order will generate the following text in the “bill” text file.</w:t>
      </w:r>
      <w:r>
        <w:rPr>
          <w:rFonts w:ascii="Times New Roman" w:hAnsi="Times New Roman" w:cs="Times New Roman"/>
          <w:noProof/>
          <w:sz w:val="24"/>
          <w:szCs w:val="24"/>
        </w:rPr>
        <w:drawing>
          <wp:inline distT="0" distB="0" distL="0" distR="0" wp14:anchorId="56396C13" wp14:editId="414FEB8B">
            <wp:extent cx="3219450" cy="116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1168400"/>
                    </a:xfrm>
                    <a:prstGeom prst="rect">
                      <a:avLst/>
                    </a:prstGeom>
                    <a:noFill/>
                    <a:ln>
                      <a:noFill/>
                    </a:ln>
                  </pic:spPr>
                </pic:pic>
              </a:graphicData>
            </a:graphic>
          </wp:inline>
        </w:drawing>
      </w:r>
    </w:p>
    <w:p w14:paraId="12C6252A" w14:textId="539DF2E2" w:rsidR="00133559" w:rsidRDefault="00133559" w:rsidP="00092A0E">
      <w:pPr>
        <w:rPr>
          <w:rFonts w:ascii="Times New Roman" w:hAnsi="Times New Roman" w:cs="Times New Roman"/>
          <w:sz w:val="24"/>
          <w:szCs w:val="24"/>
        </w:rPr>
      </w:pPr>
      <w:r>
        <w:rPr>
          <w:rFonts w:ascii="Times New Roman" w:hAnsi="Times New Roman" w:cs="Times New Roman"/>
          <w:sz w:val="24"/>
          <w:szCs w:val="24"/>
        </w:rPr>
        <w:tab/>
        <w:t xml:space="preserve">After the product name is displayed the </w:t>
      </w:r>
      <w:proofErr w:type="gramStart"/>
      <w:r>
        <w:rPr>
          <w:rFonts w:ascii="Times New Roman" w:hAnsi="Times New Roman" w:cs="Times New Roman"/>
          <w:sz w:val="24"/>
          <w:szCs w:val="24"/>
        </w:rPr>
        <w:t>quantity</w:t>
      </w:r>
      <w:proofErr w:type="gramEnd"/>
      <w:r>
        <w:rPr>
          <w:rFonts w:ascii="Times New Roman" w:hAnsi="Times New Roman" w:cs="Times New Roman"/>
          <w:sz w:val="24"/>
          <w:szCs w:val="24"/>
        </w:rPr>
        <w:t xml:space="preserve"> the user requested “x 4 units”.</w:t>
      </w:r>
    </w:p>
    <w:p w14:paraId="17D723DC" w14:textId="77777777" w:rsidR="00133559" w:rsidRPr="005336FF" w:rsidRDefault="00133559" w:rsidP="00092A0E">
      <w:pPr>
        <w:rPr>
          <w:rFonts w:ascii="Times New Roman" w:hAnsi="Times New Roman" w:cs="Times New Roman"/>
          <w:sz w:val="24"/>
          <w:szCs w:val="24"/>
        </w:rPr>
      </w:pPr>
    </w:p>
    <w:p w14:paraId="14CE8609" w14:textId="7B53D037" w:rsidR="00112662" w:rsidRPr="005336FF" w:rsidRDefault="00112662" w:rsidP="00112662">
      <w:pPr>
        <w:pStyle w:val="ListParagraph"/>
        <w:numPr>
          <w:ilvl w:val="0"/>
          <w:numId w:val="1"/>
        </w:num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36FF">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w:t>
      </w:r>
    </w:p>
    <w:p w14:paraId="347BD56A" w14:textId="5B53FA92" w:rsidR="00E45F29" w:rsidRPr="005336FF" w:rsidRDefault="00E45F29" w:rsidP="00E45F29">
      <w:pPr>
        <w:ind w:firstLine="360"/>
        <w:rPr>
          <w:rFonts w:ascii="Times New Roman" w:hAnsi="Times New Roman" w:cs="Times New Roman"/>
          <w:sz w:val="24"/>
          <w:szCs w:val="24"/>
        </w:rPr>
      </w:pPr>
      <w:r w:rsidRPr="005336FF">
        <w:rPr>
          <w:rFonts w:ascii="Times New Roman" w:hAnsi="Times New Roman" w:cs="Times New Roman"/>
          <w:sz w:val="24"/>
          <w:szCs w:val="24"/>
        </w:rPr>
        <w:t>The “</w:t>
      </w:r>
      <w:proofErr w:type="spellStart"/>
      <w:r w:rsidRPr="005336FF">
        <w:rPr>
          <w:rFonts w:ascii="Times New Roman" w:hAnsi="Times New Roman" w:cs="Times New Roman"/>
          <w:sz w:val="24"/>
          <w:szCs w:val="24"/>
        </w:rPr>
        <w:t>AbstactDAO</w:t>
      </w:r>
      <w:proofErr w:type="spellEnd"/>
      <w:r w:rsidRPr="005336FF">
        <w:rPr>
          <w:rFonts w:ascii="Times New Roman" w:hAnsi="Times New Roman" w:cs="Times New Roman"/>
          <w:sz w:val="24"/>
          <w:szCs w:val="24"/>
        </w:rPr>
        <w:t>” class provides methods to manipulate the database. Because th</w:t>
      </w:r>
      <w:r w:rsidR="005336FF" w:rsidRPr="005336FF">
        <w:rPr>
          <w:rFonts w:ascii="Times New Roman" w:hAnsi="Times New Roman" w:cs="Times New Roman"/>
          <w:sz w:val="24"/>
          <w:szCs w:val="24"/>
        </w:rPr>
        <w:t>o</w:t>
      </w:r>
      <w:r w:rsidRPr="005336FF">
        <w:rPr>
          <w:rFonts w:ascii="Times New Roman" w:hAnsi="Times New Roman" w:cs="Times New Roman"/>
          <w:sz w:val="24"/>
          <w:szCs w:val="24"/>
        </w:rPr>
        <w:t xml:space="preserve">se operation are basically the same for a product, </w:t>
      </w:r>
      <w:proofErr w:type="gramStart"/>
      <w:r w:rsidRPr="005336FF">
        <w:rPr>
          <w:rFonts w:ascii="Times New Roman" w:hAnsi="Times New Roman" w:cs="Times New Roman"/>
          <w:sz w:val="24"/>
          <w:szCs w:val="24"/>
        </w:rPr>
        <w:t>client</w:t>
      </w:r>
      <w:proofErr w:type="gramEnd"/>
      <w:r w:rsidRPr="005336FF">
        <w:rPr>
          <w:rFonts w:ascii="Times New Roman" w:hAnsi="Times New Roman" w:cs="Times New Roman"/>
          <w:sz w:val="24"/>
          <w:szCs w:val="24"/>
        </w:rPr>
        <w:t xml:space="preserve"> and order (except for the fields name and types), this class has a generic type. It accepts objects of type “</w:t>
      </w:r>
      <w:proofErr w:type="spellStart"/>
      <w:r w:rsidRPr="005336FF">
        <w:rPr>
          <w:rFonts w:ascii="Times New Roman" w:hAnsi="Times New Roman" w:cs="Times New Roman"/>
          <w:sz w:val="24"/>
          <w:szCs w:val="24"/>
        </w:rPr>
        <w:t>DbObjects</w:t>
      </w:r>
      <w:proofErr w:type="spellEnd"/>
      <w:proofErr w:type="gramStart"/>
      <w:r w:rsidRPr="005336FF">
        <w:rPr>
          <w:rFonts w:ascii="Times New Roman" w:hAnsi="Times New Roman" w:cs="Times New Roman"/>
          <w:sz w:val="24"/>
          <w:szCs w:val="24"/>
        </w:rPr>
        <w:t>” ,</w:t>
      </w:r>
      <w:proofErr w:type="gramEnd"/>
      <w:r w:rsidRPr="005336FF">
        <w:rPr>
          <w:rFonts w:ascii="Times New Roman" w:hAnsi="Times New Roman" w:cs="Times New Roman"/>
          <w:sz w:val="24"/>
          <w:szCs w:val="24"/>
        </w:rPr>
        <w:t xml:space="preserve"> those being Client, </w:t>
      </w:r>
      <w:r w:rsidRPr="005336FF">
        <w:rPr>
          <w:rFonts w:ascii="Times New Roman" w:hAnsi="Times New Roman" w:cs="Times New Roman"/>
          <w:sz w:val="24"/>
          <w:szCs w:val="24"/>
        </w:rPr>
        <w:lastRenderedPageBreak/>
        <w:t>Product, Order. This class provides methods to create objects corresponding to the database records and for a specific record searched by id or name, methods to insert a record in the database, delete record and edit record.</w:t>
      </w:r>
      <w:r w:rsidR="00277EAB" w:rsidRPr="005336FF">
        <w:rPr>
          <w:rFonts w:ascii="Times New Roman" w:hAnsi="Times New Roman" w:cs="Times New Roman"/>
          <w:sz w:val="24"/>
          <w:szCs w:val="24"/>
        </w:rPr>
        <w:t xml:space="preserve"> </w:t>
      </w:r>
      <w:r w:rsidR="00277EAB" w:rsidRPr="005336FF">
        <w:rPr>
          <w:rFonts w:ascii="Times New Roman" w:hAnsi="Times New Roman" w:cs="Times New Roman"/>
          <w:sz w:val="24"/>
          <w:szCs w:val="24"/>
        </w:rPr>
        <w:t xml:space="preserve">One of the instance </w:t>
      </w:r>
      <w:proofErr w:type="gramStart"/>
      <w:r w:rsidR="00277EAB" w:rsidRPr="005336FF">
        <w:rPr>
          <w:rFonts w:ascii="Times New Roman" w:hAnsi="Times New Roman" w:cs="Times New Roman"/>
          <w:sz w:val="24"/>
          <w:szCs w:val="24"/>
        </w:rPr>
        <w:t>variable</w:t>
      </w:r>
      <w:proofErr w:type="gramEnd"/>
      <w:r w:rsidR="00277EAB" w:rsidRPr="005336FF">
        <w:rPr>
          <w:rFonts w:ascii="Times New Roman" w:hAnsi="Times New Roman" w:cs="Times New Roman"/>
          <w:sz w:val="24"/>
          <w:szCs w:val="24"/>
        </w:rPr>
        <w:t xml:space="preserve"> of this class is “type” used to obtain a string with the name of the class that replaces the generic type. This name is used when the </w:t>
      </w:r>
      <w:proofErr w:type="spellStart"/>
      <w:r w:rsidR="00277EAB" w:rsidRPr="005336FF">
        <w:rPr>
          <w:rFonts w:ascii="Times New Roman" w:hAnsi="Times New Roman" w:cs="Times New Roman"/>
          <w:sz w:val="24"/>
          <w:szCs w:val="24"/>
        </w:rPr>
        <w:t>sql</w:t>
      </w:r>
      <w:proofErr w:type="spellEnd"/>
      <w:r w:rsidR="00277EAB" w:rsidRPr="005336FF">
        <w:rPr>
          <w:rFonts w:ascii="Times New Roman" w:hAnsi="Times New Roman" w:cs="Times New Roman"/>
          <w:sz w:val="24"/>
          <w:szCs w:val="24"/>
        </w:rPr>
        <w:t xml:space="preserve"> statements are created. This class provides to the other classes using it a list of </w:t>
      </w:r>
      <w:proofErr w:type="gramStart"/>
      <w:r w:rsidR="00277EAB" w:rsidRPr="005336FF">
        <w:rPr>
          <w:rFonts w:ascii="Times New Roman" w:hAnsi="Times New Roman" w:cs="Times New Roman"/>
          <w:sz w:val="24"/>
          <w:szCs w:val="24"/>
        </w:rPr>
        <w:t>objects, when</w:t>
      </w:r>
      <w:proofErr w:type="gramEnd"/>
      <w:r w:rsidR="00277EAB" w:rsidRPr="005336FF">
        <w:rPr>
          <w:rFonts w:ascii="Times New Roman" w:hAnsi="Times New Roman" w:cs="Times New Roman"/>
          <w:sz w:val="24"/>
          <w:szCs w:val="24"/>
        </w:rPr>
        <w:t xml:space="preserve"> the content of the database is required</w:t>
      </w:r>
      <w:r w:rsidR="00277EAB" w:rsidRPr="005336FF">
        <w:rPr>
          <w:rFonts w:ascii="Times New Roman" w:hAnsi="Times New Roman" w:cs="Times New Roman"/>
          <w:sz w:val="24"/>
          <w:szCs w:val="24"/>
        </w:rPr>
        <w:t>.</w:t>
      </w:r>
      <w:r w:rsidR="0039234A" w:rsidRPr="005336FF">
        <w:rPr>
          <w:rFonts w:ascii="Times New Roman" w:hAnsi="Times New Roman" w:cs="Times New Roman"/>
          <w:sz w:val="24"/>
          <w:szCs w:val="24"/>
        </w:rPr>
        <w:t xml:space="preserve"> Reflection technique is used in this class for providing a string with the fields of a class. This is useful when the user wants to add a new record and needs to know what to add. The “</w:t>
      </w:r>
      <w:proofErr w:type="spellStart"/>
      <w:proofErr w:type="gramStart"/>
      <w:r w:rsidR="0039234A" w:rsidRPr="005336FF">
        <w:rPr>
          <w:rFonts w:ascii="Times New Roman" w:hAnsi="Times New Roman" w:cs="Times New Roman"/>
          <w:sz w:val="24"/>
          <w:szCs w:val="24"/>
        </w:rPr>
        <w:t>getTableHeader</w:t>
      </w:r>
      <w:proofErr w:type="spellEnd"/>
      <w:r w:rsidR="0039234A" w:rsidRPr="005336FF">
        <w:rPr>
          <w:rFonts w:ascii="Times New Roman" w:hAnsi="Times New Roman" w:cs="Times New Roman"/>
          <w:sz w:val="24"/>
          <w:szCs w:val="24"/>
        </w:rPr>
        <w:t>(</w:t>
      </w:r>
      <w:proofErr w:type="gramEnd"/>
      <w:r w:rsidR="0039234A" w:rsidRPr="005336FF">
        <w:rPr>
          <w:rFonts w:ascii="Times New Roman" w:hAnsi="Times New Roman" w:cs="Times New Roman"/>
          <w:sz w:val="24"/>
          <w:szCs w:val="24"/>
        </w:rPr>
        <w:t xml:space="preserve">)” method returns a list of objects of type String, each element of the list representing the name of a field. There also exists a variant of this method that also adds the fields of the superclass (the </w:t>
      </w:r>
      <w:proofErr w:type="gramStart"/>
      <w:r w:rsidR="0039234A" w:rsidRPr="005336FF">
        <w:rPr>
          <w:rFonts w:ascii="Times New Roman" w:hAnsi="Times New Roman" w:cs="Times New Roman"/>
          <w:sz w:val="24"/>
          <w:szCs w:val="24"/>
        </w:rPr>
        <w:t>ID  field</w:t>
      </w:r>
      <w:proofErr w:type="gramEnd"/>
      <w:r w:rsidR="0039234A" w:rsidRPr="005336FF">
        <w:rPr>
          <w:rFonts w:ascii="Times New Roman" w:hAnsi="Times New Roman" w:cs="Times New Roman"/>
          <w:sz w:val="24"/>
          <w:szCs w:val="24"/>
        </w:rPr>
        <w:t xml:space="preserve"> from </w:t>
      </w:r>
      <w:proofErr w:type="spellStart"/>
      <w:r w:rsidR="0039234A" w:rsidRPr="005336FF">
        <w:rPr>
          <w:rFonts w:ascii="Times New Roman" w:hAnsi="Times New Roman" w:cs="Times New Roman"/>
          <w:sz w:val="24"/>
          <w:szCs w:val="24"/>
        </w:rPr>
        <w:t>DbObject</w:t>
      </w:r>
      <w:proofErr w:type="spellEnd"/>
      <w:r w:rsidR="0039234A" w:rsidRPr="005336FF">
        <w:rPr>
          <w:rFonts w:ascii="Times New Roman" w:hAnsi="Times New Roman" w:cs="Times New Roman"/>
          <w:sz w:val="24"/>
          <w:szCs w:val="24"/>
        </w:rPr>
        <w:t>). Another use for the names of the fields is when the name of the columns (when displaying the database content)</w:t>
      </w:r>
      <w:r w:rsidR="006D51A7" w:rsidRPr="005336FF">
        <w:rPr>
          <w:rFonts w:ascii="Times New Roman" w:hAnsi="Times New Roman" w:cs="Times New Roman"/>
          <w:sz w:val="24"/>
          <w:szCs w:val="24"/>
        </w:rPr>
        <w:t xml:space="preserve"> needs to be set. This happens in the classes manipulating the graphical user interface.</w:t>
      </w:r>
    </w:p>
    <w:p w14:paraId="357AD42F" w14:textId="5549C6A1" w:rsidR="00277EAB" w:rsidRPr="005336FF" w:rsidRDefault="00277EAB" w:rsidP="00277EAB">
      <w:pPr>
        <w:ind w:firstLine="360"/>
        <w:rPr>
          <w:rFonts w:ascii="Times New Roman" w:hAnsi="Times New Roman" w:cs="Times New Roman"/>
          <w:sz w:val="24"/>
          <w:szCs w:val="24"/>
        </w:rPr>
      </w:pPr>
      <w:r w:rsidRPr="005336FF">
        <w:rPr>
          <w:rFonts w:ascii="Times New Roman" w:hAnsi="Times New Roman" w:cs="Times New Roman"/>
          <w:sz w:val="24"/>
          <w:szCs w:val="24"/>
        </w:rPr>
        <w:t xml:space="preserve">The “Validator” class provides means to check the data inserted by the user, but also provide useful messages in case something is wrong with the input provided. Its static methods require as parameters the model objects and uses the fields of type string. The </w:t>
      </w:r>
      <w:r w:rsidRPr="005336FF">
        <w:rPr>
          <w:rFonts w:ascii="Times New Roman" w:hAnsi="Times New Roman" w:cs="Times New Roman"/>
          <w:sz w:val="24"/>
          <w:szCs w:val="24"/>
        </w:rPr>
        <w:t>fields of type int are checked in the BLL classes.</w:t>
      </w:r>
    </w:p>
    <w:p w14:paraId="1E512832" w14:textId="4F8ED111" w:rsidR="00E45F29" w:rsidRPr="005336FF" w:rsidRDefault="00277EAB" w:rsidP="00FF0E5D">
      <w:pPr>
        <w:ind w:firstLine="360"/>
        <w:rPr>
          <w:rFonts w:ascii="Times New Roman" w:hAnsi="Times New Roman" w:cs="Times New Roman"/>
          <w:sz w:val="24"/>
          <w:szCs w:val="24"/>
        </w:rPr>
      </w:pPr>
      <w:r w:rsidRPr="005336FF">
        <w:rPr>
          <w:rFonts w:ascii="Times New Roman" w:hAnsi="Times New Roman" w:cs="Times New Roman"/>
          <w:sz w:val="24"/>
          <w:szCs w:val="24"/>
        </w:rPr>
        <w:t xml:space="preserve">The </w:t>
      </w:r>
      <w:proofErr w:type="spellStart"/>
      <w:r w:rsidRPr="005336FF">
        <w:rPr>
          <w:rFonts w:ascii="Times New Roman" w:hAnsi="Times New Roman" w:cs="Times New Roman"/>
          <w:sz w:val="24"/>
          <w:szCs w:val="24"/>
        </w:rPr>
        <w:t>ClientBLL</w:t>
      </w:r>
      <w:proofErr w:type="spellEnd"/>
      <w:r w:rsidRPr="005336FF">
        <w:rPr>
          <w:rFonts w:ascii="Times New Roman" w:hAnsi="Times New Roman" w:cs="Times New Roman"/>
          <w:sz w:val="24"/>
          <w:szCs w:val="24"/>
        </w:rPr>
        <w:t xml:space="preserve">, </w:t>
      </w:r>
      <w:proofErr w:type="spellStart"/>
      <w:r w:rsidRPr="005336FF">
        <w:rPr>
          <w:rFonts w:ascii="Times New Roman" w:hAnsi="Times New Roman" w:cs="Times New Roman"/>
          <w:sz w:val="24"/>
          <w:szCs w:val="24"/>
        </w:rPr>
        <w:t>OrderBLL</w:t>
      </w:r>
      <w:proofErr w:type="spellEnd"/>
      <w:r w:rsidRPr="005336FF">
        <w:rPr>
          <w:rFonts w:ascii="Times New Roman" w:hAnsi="Times New Roman" w:cs="Times New Roman"/>
          <w:sz w:val="24"/>
          <w:szCs w:val="24"/>
        </w:rPr>
        <w:t xml:space="preserve">, </w:t>
      </w:r>
      <w:proofErr w:type="spellStart"/>
      <w:r w:rsidRPr="005336FF">
        <w:rPr>
          <w:rFonts w:ascii="Times New Roman" w:hAnsi="Times New Roman" w:cs="Times New Roman"/>
          <w:sz w:val="24"/>
          <w:szCs w:val="24"/>
        </w:rPr>
        <w:t>ProductBLL</w:t>
      </w:r>
      <w:proofErr w:type="spellEnd"/>
      <w:r w:rsidRPr="005336FF">
        <w:rPr>
          <w:rFonts w:ascii="Times New Roman" w:hAnsi="Times New Roman" w:cs="Times New Roman"/>
          <w:sz w:val="24"/>
          <w:szCs w:val="24"/>
        </w:rPr>
        <w:t xml:space="preserve"> classes mainly call the methods of the </w:t>
      </w:r>
      <w:proofErr w:type="spellStart"/>
      <w:r w:rsidRPr="005336FF">
        <w:rPr>
          <w:rFonts w:ascii="Times New Roman" w:hAnsi="Times New Roman" w:cs="Times New Roman"/>
          <w:sz w:val="24"/>
          <w:szCs w:val="24"/>
        </w:rPr>
        <w:t>AbstractDAO</w:t>
      </w:r>
      <w:proofErr w:type="spellEnd"/>
      <w:r w:rsidRPr="005336FF">
        <w:rPr>
          <w:rFonts w:ascii="Times New Roman" w:hAnsi="Times New Roman" w:cs="Times New Roman"/>
          <w:sz w:val="24"/>
          <w:szCs w:val="24"/>
        </w:rPr>
        <w:t xml:space="preserve"> class</w:t>
      </w:r>
      <w:r w:rsidR="00F62786" w:rsidRPr="005336FF">
        <w:rPr>
          <w:rFonts w:ascii="Times New Roman" w:hAnsi="Times New Roman" w:cs="Times New Roman"/>
          <w:sz w:val="24"/>
          <w:szCs w:val="24"/>
        </w:rPr>
        <w:t xml:space="preserve">, but also provides some additional functionality when its needed. For example, in the case of clients and products, when one of those is deleted from the database, because of the foreign keys, all the orders corresponding to that client or product must be deleted before. Another additional functionality needed by this application is in case of the products, when an order is </w:t>
      </w:r>
      <w:proofErr w:type="gramStart"/>
      <w:r w:rsidR="00F62786" w:rsidRPr="005336FF">
        <w:rPr>
          <w:rFonts w:ascii="Times New Roman" w:hAnsi="Times New Roman" w:cs="Times New Roman"/>
          <w:sz w:val="24"/>
          <w:szCs w:val="24"/>
        </w:rPr>
        <w:t>performed ,</w:t>
      </w:r>
      <w:proofErr w:type="gramEnd"/>
      <w:r w:rsidR="00F62786" w:rsidRPr="005336FF">
        <w:rPr>
          <w:rFonts w:ascii="Times New Roman" w:hAnsi="Times New Roman" w:cs="Times New Roman"/>
          <w:sz w:val="24"/>
          <w:szCs w:val="24"/>
        </w:rPr>
        <w:t xml:space="preserve"> the number of products in stock must be updated. Adding clients, products or orders with an id that already exist will cause an error in the methods sending queries to the data base. These errors will be handled in those </w:t>
      </w:r>
      <w:proofErr w:type="gramStart"/>
      <w:r w:rsidR="00F62786" w:rsidRPr="005336FF">
        <w:rPr>
          <w:rFonts w:ascii="Times New Roman" w:hAnsi="Times New Roman" w:cs="Times New Roman"/>
          <w:sz w:val="24"/>
          <w:szCs w:val="24"/>
        </w:rPr>
        <w:t>methods</w:t>
      </w:r>
      <w:proofErr w:type="gramEnd"/>
      <w:r w:rsidR="00F62786" w:rsidRPr="005336FF">
        <w:rPr>
          <w:rFonts w:ascii="Times New Roman" w:hAnsi="Times New Roman" w:cs="Times New Roman"/>
          <w:sz w:val="24"/>
          <w:szCs w:val="24"/>
        </w:rPr>
        <w:t xml:space="preserve"> but the user needs to be informed that the update was not performed and why that happened. Because of this, the method calling the “insert” of the </w:t>
      </w:r>
      <w:proofErr w:type="spellStart"/>
      <w:r w:rsidR="00F62786" w:rsidRPr="005336FF">
        <w:rPr>
          <w:rFonts w:ascii="Times New Roman" w:hAnsi="Times New Roman" w:cs="Times New Roman"/>
          <w:sz w:val="24"/>
          <w:szCs w:val="24"/>
        </w:rPr>
        <w:t>AbstractDAO</w:t>
      </w:r>
      <w:proofErr w:type="spellEnd"/>
      <w:r w:rsidR="00F62786" w:rsidRPr="005336FF">
        <w:rPr>
          <w:rFonts w:ascii="Times New Roman" w:hAnsi="Times New Roman" w:cs="Times New Roman"/>
          <w:sz w:val="24"/>
          <w:szCs w:val="24"/>
        </w:rPr>
        <w:t>, checks first if a record with that id already exists and if so, builds a string destined for the graphical user interface.</w:t>
      </w:r>
      <w:r w:rsidR="00717C6B" w:rsidRPr="005336FF">
        <w:rPr>
          <w:rFonts w:ascii="Times New Roman" w:hAnsi="Times New Roman" w:cs="Times New Roman"/>
          <w:sz w:val="24"/>
          <w:szCs w:val="24"/>
        </w:rPr>
        <w:t xml:space="preserve"> The BLL classes are the place where the methods of the “Validator” class are being used.</w:t>
      </w:r>
    </w:p>
    <w:p w14:paraId="34F74F92" w14:textId="105FF4D5" w:rsidR="00FF0E5D" w:rsidRPr="005336FF" w:rsidRDefault="00FF0E5D" w:rsidP="00FF0E5D">
      <w:pPr>
        <w:ind w:firstLine="360"/>
        <w:rPr>
          <w:rFonts w:ascii="Times New Roman" w:hAnsi="Times New Roman" w:cs="Times New Roman"/>
          <w:sz w:val="24"/>
          <w:szCs w:val="24"/>
        </w:rPr>
      </w:pPr>
      <w:r w:rsidRPr="005336FF">
        <w:rPr>
          <w:rFonts w:ascii="Times New Roman" w:hAnsi="Times New Roman" w:cs="Times New Roman"/>
          <w:sz w:val="24"/>
          <w:szCs w:val="24"/>
        </w:rPr>
        <w:tab/>
        <w:t>When adding a new order, an existing client id and product id are required. After calling methods to get an object corresponding to this client and product</w:t>
      </w:r>
      <w:r w:rsidR="00D42B9B" w:rsidRPr="005336FF">
        <w:rPr>
          <w:rFonts w:ascii="Times New Roman" w:hAnsi="Times New Roman" w:cs="Times New Roman"/>
          <w:sz w:val="24"/>
          <w:szCs w:val="24"/>
        </w:rPr>
        <w:t xml:space="preserve">, in the controller class corresponding to the order window there will be information about the client, product and order. </w:t>
      </w:r>
      <w:r w:rsidR="000A6651" w:rsidRPr="005336FF">
        <w:rPr>
          <w:rFonts w:ascii="Times New Roman" w:hAnsi="Times New Roman" w:cs="Times New Roman"/>
          <w:sz w:val="24"/>
          <w:szCs w:val="24"/>
        </w:rPr>
        <w:t xml:space="preserve">A client object and a product object </w:t>
      </w:r>
      <w:proofErr w:type="gramStart"/>
      <w:r w:rsidR="000A6651" w:rsidRPr="005336FF">
        <w:rPr>
          <w:rFonts w:ascii="Times New Roman" w:hAnsi="Times New Roman" w:cs="Times New Roman"/>
          <w:sz w:val="24"/>
          <w:szCs w:val="24"/>
        </w:rPr>
        <w:t>is</w:t>
      </w:r>
      <w:proofErr w:type="gramEnd"/>
      <w:r w:rsidR="000A6651" w:rsidRPr="005336FF">
        <w:rPr>
          <w:rFonts w:ascii="Times New Roman" w:hAnsi="Times New Roman" w:cs="Times New Roman"/>
          <w:sz w:val="24"/>
          <w:szCs w:val="24"/>
        </w:rPr>
        <w:t xml:space="preserve"> returned after executing a “select” </w:t>
      </w:r>
      <w:proofErr w:type="spellStart"/>
      <w:r w:rsidR="000A6651" w:rsidRPr="005336FF">
        <w:rPr>
          <w:rFonts w:ascii="Times New Roman" w:hAnsi="Times New Roman" w:cs="Times New Roman"/>
          <w:sz w:val="24"/>
          <w:szCs w:val="24"/>
        </w:rPr>
        <w:t>sql</w:t>
      </w:r>
      <w:proofErr w:type="spellEnd"/>
      <w:r w:rsidR="000A6651" w:rsidRPr="005336FF">
        <w:rPr>
          <w:rFonts w:ascii="Times New Roman" w:hAnsi="Times New Roman" w:cs="Times New Roman"/>
          <w:sz w:val="24"/>
          <w:szCs w:val="24"/>
        </w:rPr>
        <w:t xml:space="preserve"> statement, statement needed to provide the user option for the choice box. </w:t>
      </w:r>
      <w:proofErr w:type="gramStart"/>
      <w:r w:rsidR="00D42B9B" w:rsidRPr="005336FF">
        <w:rPr>
          <w:rFonts w:ascii="Times New Roman" w:hAnsi="Times New Roman" w:cs="Times New Roman"/>
          <w:sz w:val="24"/>
          <w:szCs w:val="24"/>
        </w:rPr>
        <w:t>This is w</w:t>
      </w:r>
      <w:r w:rsidR="000A6651" w:rsidRPr="005336FF">
        <w:rPr>
          <w:rFonts w:ascii="Times New Roman" w:hAnsi="Times New Roman" w:cs="Times New Roman"/>
          <w:sz w:val="24"/>
          <w:szCs w:val="24"/>
        </w:rPr>
        <w:t>h</w:t>
      </w:r>
      <w:r w:rsidR="00D42B9B" w:rsidRPr="005336FF">
        <w:rPr>
          <w:rFonts w:ascii="Times New Roman" w:hAnsi="Times New Roman" w:cs="Times New Roman"/>
          <w:sz w:val="24"/>
          <w:szCs w:val="24"/>
        </w:rPr>
        <w:t>y</w:t>
      </w:r>
      <w:proofErr w:type="gramEnd"/>
      <w:r w:rsidR="00D42B9B" w:rsidRPr="005336FF">
        <w:rPr>
          <w:rFonts w:ascii="Times New Roman" w:hAnsi="Times New Roman" w:cs="Times New Roman"/>
          <w:sz w:val="24"/>
          <w:szCs w:val="24"/>
        </w:rPr>
        <w:t xml:space="preserve"> in this class I computed the strings for the bill. The bill consists of the </w:t>
      </w:r>
      <w:proofErr w:type="gramStart"/>
      <w:r w:rsidR="00D42B9B" w:rsidRPr="005336FF">
        <w:rPr>
          <w:rFonts w:ascii="Times New Roman" w:hAnsi="Times New Roman" w:cs="Times New Roman"/>
          <w:sz w:val="24"/>
          <w:szCs w:val="24"/>
        </w:rPr>
        <w:t>client</w:t>
      </w:r>
      <w:proofErr w:type="gramEnd"/>
      <w:r w:rsidR="00D42B9B" w:rsidRPr="005336FF">
        <w:rPr>
          <w:rFonts w:ascii="Times New Roman" w:hAnsi="Times New Roman" w:cs="Times New Roman"/>
          <w:sz w:val="24"/>
          <w:szCs w:val="24"/>
        </w:rPr>
        <w:t xml:space="preserve"> name, client address, product name and the total price the client has to pay for the number of products required. Th</w:t>
      </w:r>
      <w:r w:rsidR="005336FF" w:rsidRPr="005336FF">
        <w:rPr>
          <w:rFonts w:ascii="Times New Roman" w:hAnsi="Times New Roman" w:cs="Times New Roman"/>
          <w:sz w:val="24"/>
          <w:szCs w:val="24"/>
        </w:rPr>
        <w:t>o</w:t>
      </w:r>
      <w:r w:rsidR="00D42B9B" w:rsidRPr="005336FF">
        <w:rPr>
          <w:rFonts w:ascii="Times New Roman" w:hAnsi="Times New Roman" w:cs="Times New Roman"/>
          <w:sz w:val="24"/>
          <w:szCs w:val="24"/>
        </w:rPr>
        <w:t xml:space="preserve">se string are </w:t>
      </w:r>
      <w:proofErr w:type="gramStart"/>
      <w:r w:rsidR="00D42B9B" w:rsidRPr="005336FF">
        <w:rPr>
          <w:rFonts w:ascii="Times New Roman" w:hAnsi="Times New Roman" w:cs="Times New Roman"/>
          <w:sz w:val="24"/>
          <w:szCs w:val="24"/>
        </w:rPr>
        <w:t>later on</w:t>
      </w:r>
      <w:proofErr w:type="gramEnd"/>
      <w:r w:rsidR="00D42B9B" w:rsidRPr="005336FF">
        <w:rPr>
          <w:rFonts w:ascii="Times New Roman" w:hAnsi="Times New Roman" w:cs="Times New Roman"/>
          <w:sz w:val="24"/>
          <w:szCs w:val="24"/>
        </w:rPr>
        <w:t xml:space="preserve"> passed to the “</w:t>
      </w:r>
      <w:proofErr w:type="spellStart"/>
      <w:r w:rsidR="00D42B9B" w:rsidRPr="005336FF">
        <w:rPr>
          <w:rFonts w:ascii="Times New Roman" w:hAnsi="Times New Roman" w:cs="Times New Roman"/>
          <w:sz w:val="24"/>
          <w:szCs w:val="24"/>
        </w:rPr>
        <w:t>WriteFile</w:t>
      </w:r>
      <w:proofErr w:type="spellEnd"/>
      <w:r w:rsidR="00D42B9B" w:rsidRPr="005336FF">
        <w:rPr>
          <w:rFonts w:ascii="Times New Roman" w:hAnsi="Times New Roman" w:cs="Times New Roman"/>
          <w:sz w:val="24"/>
          <w:szCs w:val="24"/>
        </w:rPr>
        <w:t>” and copied in a text file.</w:t>
      </w:r>
    </w:p>
    <w:p w14:paraId="1A8E8FED" w14:textId="57A1DE73" w:rsidR="00D42B9B" w:rsidRDefault="00D42B9B" w:rsidP="00FF0E5D">
      <w:pPr>
        <w:ind w:firstLine="360"/>
        <w:rPr>
          <w:rFonts w:ascii="Times New Roman" w:hAnsi="Times New Roman" w:cs="Times New Roman"/>
          <w:sz w:val="24"/>
          <w:szCs w:val="24"/>
        </w:rPr>
      </w:pPr>
      <w:r w:rsidRPr="005336FF">
        <w:rPr>
          <w:rFonts w:ascii="Times New Roman" w:hAnsi="Times New Roman" w:cs="Times New Roman"/>
          <w:sz w:val="24"/>
          <w:szCs w:val="24"/>
        </w:rPr>
        <w:t>“</w:t>
      </w:r>
      <w:proofErr w:type="spellStart"/>
      <w:r w:rsidRPr="005336FF">
        <w:rPr>
          <w:rFonts w:ascii="Times New Roman" w:hAnsi="Times New Roman" w:cs="Times New Roman"/>
          <w:sz w:val="24"/>
          <w:szCs w:val="24"/>
        </w:rPr>
        <w:t>ConnectionFactory</w:t>
      </w:r>
      <w:proofErr w:type="spellEnd"/>
      <w:r w:rsidRPr="005336FF">
        <w:rPr>
          <w:rFonts w:ascii="Times New Roman" w:hAnsi="Times New Roman" w:cs="Times New Roman"/>
          <w:sz w:val="24"/>
          <w:szCs w:val="24"/>
        </w:rPr>
        <w:t>” is where</w:t>
      </w:r>
      <w:r w:rsidR="000A6651" w:rsidRPr="005336FF">
        <w:rPr>
          <w:rFonts w:ascii="Times New Roman" w:hAnsi="Times New Roman" w:cs="Times New Roman"/>
          <w:sz w:val="24"/>
          <w:szCs w:val="24"/>
        </w:rPr>
        <w:t xml:space="preserve"> the connection to the database is established and closed. It needs a driver, a user, a password.</w:t>
      </w:r>
      <w:r w:rsidR="00284726" w:rsidRPr="005336FF">
        <w:rPr>
          <w:rFonts w:ascii="Times New Roman" w:hAnsi="Times New Roman" w:cs="Times New Roman"/>
          <w:sz w:val="24"/>
          <w:szCs w:val="24"/>
        </w:rPr>
        <w:t xml:space="preserve"> This classed is only used by “</w:t>
      </w:r>
      <w:proofErr w:type="spellStart"/>
      <w:r w:rsidR="00284726" w:rsidRPr="005336FF">
        <w:rPr>
          <w:rFonts w:ascii="Times New Roman" w:hAnsi="Times New Roman" w:cs="Times New Roman"/>
          <w:sz w:val="24"/>
          <w:szCs w:val="24"/>
        </w:rPr>
        <w:t>AbstractDAO</w:t>
      </w:r>
      <w:proofErr w:type="spellEnd"/>
      <w:proofErr w:type="gramStart"/>
      <w:r w:rsidR="00284726" w:rsidRPr="005336FF">
        <w:rPr>
          <w:rFonts w:ascii="Times New Roman" w:hAnsi="Times New Roman" w:cs="Times New Roman"/>
          <w:sz w:val="24"/>
          <w:szCs w:val="24"/>
        </w:rPr>
        <w:t>” ,</w:t>
      </w:r>
      <w:proofErr w:type="gramEnd"/>
      <w:r w:rsidR="00284726" w:rsidRPr="005336FF">
        <w:rPr>
          <w:rFonts w:ascii="Times New Roman" w:hAnsi="Times New Roman" w:cs="Times New Roman"/>
          <w:sz w:val="24"/>
          <w:szCs w:val="24"/>
        </w:rPr>
        <w:t xml:space="preserve"> where all the database related operations are executed.</w:t>
      </w:r>
    </w:p>
    <w:p w14:paraId="77DFC9B3" w14:textId="1E048B7C" w:rsidR="005A1820" w:rsidRPr="005336FF" w:rsidRDefault="005A1820" w:rsidP="005A1820">
      <w:pPr>
        <w:rPr>
          <w:rFonts w:ascii="Times New Roman" w:hAnsi="Times New Roman" w:cs="Times New Roman"/>
          <w:sz w:val="24"/>
          <w:szCs w:val="24"/>
        </w:rPr>
      </w:pPr>
      <w:r>
        <w:rPr>
          <w:rFonts w:ascii="Times New Roman" w:hAnsi="Times New Roman" w:cs="Times New Roman"/>
          <w:sz w:val="24"/>
          <w:szCs w:val="24"/>
        </w:rPr>
        <w:lastRenderedPageBreak/>
        <w:tab/>
        <w:t xml:space="preserve">The database records information is stored as “model” package objects, in lists, because there are methods for the View table to arrange object fields in </w:t>
      </w:r>
      <w:proofErr w:type="gramStart"/>
      <w:r>
        <w:rPr>
          <w:rFonts w:ascii="Times New Roman" w:hAnsi="Times New Roman" w:cs="Times New Roman"/>
          <w:sz w:val="24"/>
          <w:szCs w:val="24"/>
        </w:rPr>
        <w:t>columns ,</w:t>
      </w:r>
      <w:proofErr w:type="gramEnd"/>
      <w:r>
        <w:rPr>
          <w:rFonts w:ascii="Times New Roman" w:hAnsi="Times New Roman" w:cs="Times New Roman"/>
          <w:sz w:val="24"/>
          <w:szCs w:val="24"/>
        </w:rPr>
        <w:t xml:space="preserve"> after names.</w:t>
      </w:r>
    </w:p>
    <w:p w14:paraId="3F8D7503" w14:textId="77777777" w:rsidR="000A6651" w:rsidRPr="005336FF" w:rsidRDefault="000A6651" w:rsidP="00FF0E5D">
      <w:pPr>
        <w:ind w:firstLine="360"/>
        <w:rPr>
          <w:rFonts w:ascii="Times New Roman" w:hAnsi="Times New Roman" w:cs="Times New Roman"/>
          <w:sz w:val="24"/>
          <w:szCs w:val="24"/>
        </w:rPr>
      </w:pPr>
    </w:p>
    <w:p w14:paraId="37A3A80B" w14:textId="77777777" w:rsidR="00FF0E5D" w:rsidRPr="005336FF" w:rsidRDefault="00FF0E5D" w:rsidP="00FF0E5D">
      <w:pPr>
        <w:ind w:firstLine="360"/>
        <w:rPr>
          <w:rFonts w:ascii="Times New Roman" w:hAnsi="Times New Roman" w:cs="Times New Roman"/>
          <w:sz w:val="24"/>
          <w:szCs w:val="24"/>
        </w:rPr>
      </w:pPr>
    </w:p>
    <w:p w14:paraId="670CAAC9" w14:textId="3E3DF0EA" w:rsidR="00112662" w:rsidRPr="005336FF" w:rsidRDefault="006D51A7" w:rsidP="006D51A7">
      <w:pPr>
        <w:ind w:firstLine="36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36FF">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112662" w:rsidRPr="005336FF">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Conclusions.</w:t>
      </w:r>
    </w:p>
    <w:p w14:paraId="0D01B9DF" w14:textId="0429B16C" w:rsidR="001F1903" w:rsidRPr="005336FF" w:rsidRDefault="001F1903" w:rsidP="001F1903">
      <w:pPr>
        <w:ind w:firstLine="360"/>
        <w:rPr>
          <w:rFonts w:ascii="Times New Roman" w:hAnsi="Times New Roman" w:cs="Times New Roman"/>
          <w:sz w:val="24"/>
          <w:szCs w:val="24"/>
        </w:rPr>
      </w:pPr>
      <w:r w:rsidRPr="005336FF">
        <w:rPr>
          <w:rFonts w:ascii="Times New Roman" w:hAnsi="Times New Roman" w:cs="Times New Roman"/>
          <w:sz w:val="24"/>
          <w:szCs w:val="24"/>
        </w:rPr>
        <w:t xml:space="preserve">From this assignment I learned how to combine to important concepts in the computer science domain: OOP and databases. This introduction of using java with databases should be essential for my future as a programmer. It also </w:t>
      </w:r>
      <w:proofErr w:type="gramStart"/>
      <w:r w:rsidRPr="005336FF">
        <w:rPr>
          <w:rFonts w:ascii="Times New Roman" w:hAnsi="Times New Roman" w:cs="Times New Roman"/>
          <w:sz w:val="24"/>
          <w:szCs w:val="24"/>
        </w:rPr>
        <w:t>opens up</w:t>
      </w:r>
      <w:proofErr w:type="gramEnd"/>
      <w:r w:rsidRPr="005336FF">
        <w:rPr>
          <w:rFonts w:ascii="Times New Roman" w:hAnsi="Times New Roman" w:cs="Times New Roman"/>
          <w:sz w:val="24"/>
          <w:szCs w:val="24"/>
        </w:rPr>
        <w:t xml:space="preserve"> a lot of possibilities for future applications. Working with generic types was another useful experience and developed my skills for a very important OOP concept. </w:t>
      </w:r>
      <w:r w:rsidR="000A6651" w:rsidRPr="005336FF">
        <w:rPr>
          <w:rFonts w:ascii="Times New Roman" w:hAnsi="Times New Roman" w:cs="Times New Roman"/>
          <w:sz w:val="24"/>
          <w:szCs w:val="24"/>
        </w:rPr>
        <w:t xml:space="preserve">This will reduce the amount of code written when classes perform similar </w:t>
      </w:r>
      <w:proofErr w:type="gramStart"/>
      <w:r w:rsidR="000A6651" w:rsidRPr="005336FF">
        <w:rPr>
          <w:rFonts w:ascii="Times New Roman" w:hAnsi="Times New Roman" w:cs="Times New Roman"/>
          <w:sz w:val="24"/>
          <w:szCs w:val="24"/>
        </w:rPr>
        <w:t>things</w:t>
      </w:r>
      <w:proofErr w:type="gramEnd"/>
      <w:r w:rsidR="000A6651" w:rsidRPr="005336FF">
        <w:rPr>
          <w:rFonts w:ascii="Times New Roman" w:hAnsi="Times New Roman" w:cs="Times New Roman"/>
          <w:sz w:val="24"/>
          <w:szCs w:val="24"/>
        </w:rPr>
        <w:t xml:space="preserve"> and it will make methods applicable to multiple types. </w:t>
      </w:r>
      <w:r w:rsidRPr="005336FF">
        <w:rPr>
          <w:rFonts w:ascii="Times New Roman" w:hAnsi="Times New Roman" w:cs="Times New Roman"/>
          <w:sz w:val="24"/>
          <w:szCs w:val="24"/>
        </w:rPr>
        <w:t>Practicing with the “Layered Architecture” design pattern seemed to be an important skill for the future.</w:t>
      </w:r>
    </w:p>
    <w:p w14:paraId="5A3AA533" w14:textId="73CA133D" w:rsidR="00112662" w:rsidRPr="005336FF" w:rsidRDefault="006D51A7" w:rsidP="006D51A7">
      <w:pPr>
        <w:ind w:left="36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36FF">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00112662" w:rsidRPr="005336FF">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Bibliography.</w:t>
      </w:r>
    </w:p>
    <w:p w14:paraId="6DAC4811" w14:textId="504685F7" w:rsidR="001F1903" w:rsidRDefault="001F1903" w:rsidP="001F1903">
      <w:pPr>
        <w:pStyle w:val="ListParagraph"/>
      </w:pPr>
      <w:r w:rsidRPr="005336FF">
        <w:rPr>
          <w:rFonts w:ascii="Times New Roman" w:hAnsi="Times New Roman" w:cs="Times New Roman"/>
          <w:sz w:val="24"/>
          <w:szCs w:val="24"/>
        </w:rPr>
        <w:t xml:space="preserve">For learning to work with Table view: </w:t>
      </w:r>
      <w:hyperlink r:id="rId14" w:history="1">
        <w:r w:rsidRPr="005336FF">
          <w:rPr>
            <w:rStyle w:val="Hyperlink"/>
            <w:rFonts w:ascii="Times New Roman" w:hAnsi="Times New Roman" w:cs="Times New Roman"/>
            <w:sz w:val="24"/>
            <w:szCs w:val="24"/>
          </w:rPr>
          <w:t>https://www.youtube.com/watch?v=mtdlX2NMy4M</w:t>
        </w:r>
      </w:hyperlink>
    </w:p>
    <w:sectPr w:rsidR="001F1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74F1"/>
    <w:multiLevelType w:val="hybridMultilevel"/>
    <w:tmpl w:val="1D84CC26"/>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 w15:restartNumberingAfterBreak="0">
    <w:nsid w:val="22B24005"/>
    <w:multiLevelType w:val="hybridMultilevel"/>
    <w:tmpl w:val="78224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ED5DB5"/>
    <w:multiLevelType w:val="hybridMultilevel"/>
    <w:tmpl w:val="6D108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4A5581"/>
    <w:multiLevelType w:val="hybridMultilevel"/>
    <w:tmpl w:val="35EE3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1427E"/>
    <w:multiLevelType w:val="hybridMultilevel"/>
    <w:tmpl w:val="4EE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71927"/>
    <w:multiLevelType w:val="hybridMultilevel"/>
    <w:tmpl w:val="2BCEE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2A5B7F"/>
    <w:multiLevelType w:val="hybridMultilevel"/>
    <w:tmpl w:val="D346A536"/>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7" w15:restartNumberingAfterBreak="0">
    <w:nsid w:val="3F5D14C9"/>
    <w:multiLevelType w:val="hybridMultilevel"/>
    <w:tmpl w:val="242AE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DC04FA"/>
    <w:multiLevelType w:val="hybridMultilevel"/>
    <w:tmpl w:val="2BB077F8"/>
    <w:lvl w:ilvl="0" w:tplc="F3B638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354EC"/>
    <w:multiLevelType w:val="hybridMultilevel"/>
    <w:tmpl w:val="61F8FB86"/>
    <w:lvl w:ilvl="0" w:tplc="769A7D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AA7750"/>
    <w:multiLevelType w:val="hybridMultilevel"/>
    <w:tmpl w:val="F8743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5C3F29"/>
    <w:multiLevelType w:val="hybridMultilevel"/>
    <w:tmpl w:val="B5A61F40"/>
    <w:lvl w:ilvl="0" w:tplc="FA60C1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11"/>
  </w:num>
  <w:num w:numId="4">
    <w:abstractNumId w:val="9"/>
  </w:num>
  <w:num w:numId="5">
    <w:abstractNumId w:val="10"/>
  </w:num>
  <w:num w:numId="6">
    <w:abstractNumId w:val="0"/>
  </w:num>
  <w:num w:numId="7">
    <w:abstractNumId w:val="4"/>
  </w:num>
  <w:num w:numId="8">
    <w:abstractNumId w:val="6"/>
  </w:num>
  <w:num w:numId="9">
    <w:abstractNumId w:val="2"/>
  </w:num>
  <w:num w:numId="10">
    <w:abstractNumId w:val="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65"/>
    <w:rsid w:val="00092A0E"/>
    <w:rsid w:val="000A6651"/>
    <w:rsid w:val="000F70AD"/>
    <w:rsid w:val="00112662"/>
    <w:rsid w:val="00133559"/>
    <w:rsid w:val="001C25C2"/>
    <w:rsid w:val="001F1903"/>
    <w:rsid w:val="00277EAB"/>
    <w:rsid w:val="00284726"/>
    <w:rsid w:val="002D0B22"/>
    <w:rsid w:val="0039234A"/>
    <w:rsid w:val="003E20BF"/>
    <w:rsid w:val="005336FF"/>
    <w:rsid w:val="005A1820"/>
    <w:rsid w:val="005C4FF4"/>
    <w:rsid w:val="00690A65"/>
    <w:rsid w:val="006D40BE"/>
    <w:rsid w:val="006D51A7"/>
    <w:rsid w:val="00717C6B"/>
    <w:rsid w:val="009257D9"/>
    <w:rsid w:val="00AA61FE"/>
    <w:rsid w:val="00B5615E"/>
    <w:rsid w:val="00D42B9B"/>
    <w:rsid w:val="00DE627F"/>
    <w:rsid w:val="00E45F29"/>
    <w:rsid w:val="00EF4580"/>
    <w:rsid w:val="00F62786"/>
    <w:rsid w:val="00FF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6C22"/>
  <w15:chartTrackingRefBased/>
  <w15:docId w15:val="{A9FBC776-9D00-4738-AE31-16FEFF78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662"/>
    <w:pPr>
      <w:ind w:left="720"/>
      <w:contextualSpacing/>
    </w:pPr>
  </w:style>
  <w:style w:type="character" w:styleId="Hyperlink">
    <w:name w:val="Hyperlink"/>
    <w:basedOn w:val="DefaultParagraphFont"/>
    <w:uiPriority w:val="99"/>
    <w:unhideWhenUsed/>
    <w:rsid w:val="001F1903"/>
    <w:rPr>
      <w:color w:val="0563C1" w:themeColor="hyperlink"/>
      <w:u w:val="single"/>
    </w:rPr>
  </w:style>
  <w:style w:type="character" w:styleId="UnresolvedMention">
    <w:name w:val="Unresolved Mention"/>
    <w:basedOn w:val="DefaultParagraphFont"/>
    <w:uiPriority w:val="99"/>
    <w:semiHidden/>
    <w:unhideWhenUsed/>
    <w:rsid w:val="001F1903"/>
    <w:rPr>
      <w:color w:val="605E5C"/>
      <w:shd w:val="clear" w:color="auto" w:fill="E1DFDD"/>
    </w:rPr>
  </w:style>
  <w:style w:type="paragraph" w:styleId="HTMLPreformatted">
    <w:name w:val="HTML Preformatted"/>
    <w:basedOn w:val="Normal"/>
    <w:link w:val="HTMLPreformattedChar"/>
    <w:uiPriority w:val="99"/>
    <w:semiHidden/>
    <w:unhideWhenUsed/>
    <w:rsid w:val="00FF0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E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86366">
      <w:bodyDiv w:val="1"/>
      <w:marLeft w:val="0"/>
      <w:marRight w:val="0"/>
      <w:marTop w:val="0"/>
      <w:marBottom w:val="0"/>
      <w:divBdr>
        <w:top w:val="none" w:sz="0" w:space="0" w:color="auto"/>
        <w:left w:val="none" w:sz="0" w:space="0" w:color="auto"/>
        <w:bottom w:val="none" w:sz="0" w:space="0" w:color="auto"/>
        <w:right w:val="none" w:sz="0" w:space="0" w:color="auto"/>
      </w:divBdr>
    </w:div>
    <w:div w:id="859051283">
      <w:bodyDiv w:val="1"/>
      <w:marLeft w:val="0"/>
      <w:marRight w:val="0"/>
      <w:marTop w:val="0"/>
      <w:marBottom w:val="0"/>
      <w:divBdr>
        <w:top w:val="none" w:sz="0" w:space="0" w:color="auto"/>
        <w:left w:val="none" w:sz="0" w:space="0" w:color="auto"/>
        <w:bottom w:val="none" w:sz="0" w:space="0" w:color="auto"/>
        <w:right w:val="none" w:sz="0" w:space="0" w:color="auto"/>
      </w:divBdr>
    </w:div>
    <w:div w:id="1000817931">
      <w:bodyDiv w:val="1"/>
      <w:marLeft w:val="0"/>
      <w:marRight w:val="0"/>
      <w:marTop w:val="0"/>
      <w:marBottom w:val="0"/>
      <w:divBdr>
        <w:top w:val="none" w:sz="0" w:space="0" w:color="auto"/>
        <w:left w:val="none" w:sz="0" w:space="0" w:color="auto"/>
        <w:bottom w:val="none" w:sz="0" w:space="0" w:color="auto"/>
        <w:right w:val="none" w:sz="0" w:space="0" w:color="auto"/>
      </w:divBdr>
    </w:div>
    <w:div w:id="1136096587">
      <w:bodyDiv w:val="1"/>
      <w:marLeft w:val="0"/>
      <w:marRight w:val="0"/>
      <w:marTop w:val="0"/>
      <w:marBottom w:val="0"/>
      <w:divBdr>
        <w:top w:val="none" w:sz="0" w:space="0" w:color="auto"/>
        <w:left w:val="none" w:sz="0" w:space="0" w:color="auto"/>
        <w:bottom w:val="none" w:sz="0" w:space="0" w:color="auto"/>
        <w:right w:val="none" w:sz="0" w:space="0" w:color="auto"/>
      </w:divBdr>
    </w:div>
    <w:div w:id="1300571214">
      <w:bodyDiv w:val="1"/>
      <w:marLeft w:val="0"/>
      <w:marRight w:val="0"/>
      <w:marTop w:val="0"/>
      <w:marBottom w:val="0"/>
      <w:divBdr>
        <w:top w:val="none" w:sz="0" w:space="0" w:color="auto"/>
        <w:left w:val="none" w:sz="0" w:space="0" w:color="auto"/>
        <w:bottom w:val="none" w:sz="0" w:space="0" w:color="auto"/>
        <w:right w:val="none" w:sz="0" w:space="0" w:color="auto"/>
      </w:divBdr>
    </w:div>
    <w:div w:id="1658267384">
      <w:bodyDiv w:val="1"/>
      <w:marLeft w:val="0"/>
      <w:marRight w:val="0"/>
      <w:marTop w:val="0"/>
      <w:marBottom w:val="0"/>
      <w:divBdr>
        <w:top w:val="none" w:sz="0" w:space="0" w:color="auto"/>
        <w:left w:val="none" w:sz="0" w:space="0" w:color="auto"/>
        <w:bottom w:val="none" w:sz="0" w:space="0" w:color="auto"/>
        <w:right w:val="none" w:sz="0" w:space="0" w:color="auto"/>
      </w:divBdr>
    </w:div>
    <w:div w:id="1742023886">
      <w:bodyDiv w:val="1"/>
      <w:marLeft w:val="0"/>
      <w:marRight w:val="0"/>
      <w:marTop w:val="0"/>
      <w:marBottom w:val="0"/>
      <w:divBdr>
        <w:top w:val="none" w:sz="0" w:space="0" w:color="auto"/>
        <w:left w:val="none" w:sz="0" w:space="0" w:color="auto"/>
        <w:bottom w:val="none" w:sz="0" w:space="0" w:color="auto"/>
        <w:right w:val="none" w:sz="0" w:space="0" w:color="auto"/>
      </w:divBdr>
    </w:div>
    <w:div w:id="19967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mtdlX2NMy4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12</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Lungoci</dc:creator>
  <cp:keywords/>
  <dc:description/>
  <cp:lastModifiedBy>Luca Lungoci</cp:lastModifiedBy>
  <cp:revision>4</cp:revision>
  <dcterms:created xsi:type="dcterms:W3CDTF">2021-04-19T17:52:00Z</dcterms:created>
  <dcterms:modified xsi:type="dcterms:W3CDTF">2021-04-20T12:36:00Z</dcterms:modified>
</cp:coreProperties>
</file>