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7F924330" w14:textId="77777777" w:rsidR="00831EA5" w:rsidRDefault="0097247C" w:rsidRPr="000F3E59">
      <w:pPr>
        <w:jc w:val="center"/>
        <w:rPr>
          <w:rFonts w:ascii="黑体" w:eastAsia="黑体" w:hAnsi="黑体"/>
          <w:color w:themeColor="accent1" w:val="5B9BD5"/>
          <w14:shadow w14:algn="ctr" w14:blurRad="38100" w14:dir="5400000" w14:dist="25400" w14:kx="0" w14:ky="0" w14:sx="100000" w14:sy="100000">
            <w14:srgbClr w14:val="6E747A">
              <w14:alpha w14:val="57000"/>
            </w14:srgbClr>
          </w14:shadow>
          <w14:textOutline w14:algn="ctr" w14:cap="flat" w14:cmpd="sng" w14:w="0">
            <w14:noFill/>
            <w14:prstDash w14:val="solid"/>
            <w14:round/>
          </w14:textOutline>
        </w:rPr>
      </w:pPr>
      <w:r w:rsidRPr="000F3E59">
        <w:rPr>
          <w:rFonts w:ascii="黑体" w:eastAsia="黑体" w:hAnsi="黑体" w:hint="eastAsia"/>
          <w:color w:themeColor="accent1" w:val="5B9BD5"/>
          <w:sz w:val="40"/>
          <w14:shadow w14:algn="ctr" w14:blurRad="38100" w14:dir="5400000" w14:dist="25400" w14:kx="0" w14:ky="0" w14:sx="100000" w14:sy="100000">
            <w14:srgbClr w14:val="6E747A">
              <w14:alpha w14:val="57000"/>
            </w14:srgbClr>
          </w14:shadow>
          <w14:textOutline w14:algn="ctr" w14:cap="flat" w14:cmpd="sng" w14:w="0">
            <w14:noFill/>
            <w14:prstDash w14:val="solid"/>
            <w14:round/>
          </w14:textOutline>
        </w:rPr>
        <w:t>易点租</w:t>
      </w:r>
      <w:r w:rsidRPr="000F3E59">
        <w:rPr>
          <w:rFonts w:ascii="黑体" w:eastAsia="黑体" w:hAnsi="黑体"/>
          <w:color w:themeColor="accent1" w:val="5B9BD5"/>
          <w:sz w:val="40"/>
          <w14:shadow w14:algn="ctr" w14:blurRad="38100" w14:dir="5400000" w14:dist="25400" w14:kx="0" w14:ky="0" w14:sx="100000" w14:sy="100000">
            <w14:srgbClr w14:val="6E747A">
              <w14:alpha w14:val="57000"/>
            </w14:srgbClr>
          </w14:shadow>
          <w14:textOutline w14:algn="ctr" w14:cap="flat" w14:cmpd="sng" w14:w="0">
            <w14:noFill/>
            <w14:prstDash w14:val="solid"/>
            <w14:round/>
          </w14:textOutline>
        </w:rPr>
        <w:t>报价单</w:t>
      </w:r>
    </w:p>
    <w:p w14:paraId="292882A6" w14:textId="77777777" w:rsidR="00831EA5" w:rsidRDefault="00831EA5">
      <w:pPr>
        <w:rPr>
          <w:rFonts w:ascii="宋体" w:eastAsia="宋体" w:hAnsi="宋体"/>
        </w:rPr>
      </w:pPr>
    </w:p>
    <w:p w14:paraId="1228D7AD" w14:textId="2F330F2F" w:rsidR="00831EA5" w:rsidRDefault="00826DAE" w:rsidRPr="000F3E59">
      <w:pPr>
        <w:rPr>
          <w:rFonts w:asciiTheme="minorEastAsia" w:hAnsiTheme="minorEastAsia"/>
          <w:color w:themeColor="accent1" w:themeShade="80" w:val="1F4E79"/>
        </w:rPr>
      </w:pPr>
      <w:r w:rsidRPr="000F3E59">
        <w:rPr>
          <w:rFonts w:asciiTheme="minorEastAsia" w:hAnsiTheme="minorEastAsia" w:hint="eastAsia"/>
          <w:color w:themeColor="accent1" w:themeShade="80" w:val="1F4E79"/>
        </w:rPr>
        <w:t>报价方</w:t>
      </w:r>
      <w:r w:rsidR="0097247C" w:rsidRPr="000F3E59">
        <w:rPr>
          <w:rFonts w:asciiTheme="minorEastAsia" w:hAnsiTheme="minorEastAsia" w:hint="eastAsia"/>
          <w:color w:themeColor="accent1" w:themeShade="80" w:val="1F4E79"/>
        </w:rPr>
        <w:t>：</w:t>
      </w:r>
      <w:r w:rsidR="0097247C" w:rsidRPr="000F3E59">
        <w:rPr>
          <w:rFonts w:asciiTheme="minorEastAsia" w:hAnsiTheme="minorEastAsia"/>
          <w:color w:themeColor="accent1" w:themeShade="80" w:val="1F4E79"/>
        </w:rPr>
        <w:tab/>
        <w:t>北京易点淘网络技术有限公司</w:t>
      </w:r>
      <w:r w:rsidR="0097247C" w:rsidRPr="000F3E59">
        <w:rPr>
          <w:rFonts w:asciiTheme="minorEastAsia" w:hAnsiTheme="minorEastAsia" w:hint="eastAsia"/>
          <w:color w:themeColor="accent1" w:themeShade="80" w:val="1F4E79"/>
        </w:rPr>
        <w:t>（以下简称易点租）</w:t>
      </w:r>
    </w:p>
    <w:p w14:paraId="43E6B242" w14:textId="2CBAA0F4" w:rsidR="00831EA5" w:rsidRDefault="0097247C" w:rsidRPr="000F3E59">
      <w:pPr>
        <w:rPr>
          <w:rFonts w:asciiTheme="minorEastAsia" w:hAnsiTheme="minorEastAsia"/>
          <w:color w:themeColor="accent1" w:themeShade="80" w:val="1F4E79"/>
        </w:rPr>
      </w:pPr>
      <w:r w:rsidRPr="000F3E59">
        <w:rPr>
          <w:rFonts w:asciiTheme="minorEastAsia" w:hAnsiTheme="minorEastAsia"/>
          <w:color w:themeColor="accent1" w:themeShade="80" w:val="1F4E79"/>
        </w:rPr>
        <w:t>联系人</w:t>
      </w:r>
      <w:r w:rsidRPr="000F3E59">
        <w:rPr>
          <w:rFonts w:asciiTheme="minorEastAsia" w:hAnsiTheme="minorEastAsia" w:hint="eastAsia"/>
          <w:color w:themeColor="accent1" w:themeShade="80" w:val="1F4E79"/>
        </w:rPr>
        <w:t>：</w:t>
      </w:r>
      <w:r w:rsidRPr="000F3E59">
        <w:rPr>
          <w:rFonts w:asciiTheme="minorEastAsia" w:hAnsiTheme="minorEastAsia"/>
          <w:color w:themeColor="accent1" w:themeShade="80" w:val="1F4E79"/>
        </w:rPr>
        <w:tab/>
      </w:r>
      <w:r w:rsidR="00E659E8">
        <w:rPr>
          <w:rFonts w:asciiTheme="minorEastAsia" w:hAnsiTheme="minorEastAsia" w:hint="eastAsia"/>
          <w:color w:themeColor="accent1" w:themeShade="80" w:val="1F4E79"/>
        </w:rPr>
        <w:t>陈少华</w:t>
      </w:r>
      <w:proofErr w:type="spellStart"/>
      <w:r w:rsidR="00E659E8">
        <w:rPr>
          <w:rFonts w:asciiTheme="minorEastAsia" w:hAnsiTheme="minorEastAsia"/>
          <w:color w:themeColor="accent1" w:themeShade="80" w:val="1F4E79"/>
        </w:rPr>
        <w:t/>
      </w:r>
      <w:proofErr w:type="spellEnd"/>
      <w:r w:rsidR="00E659E8">
        <w:rPr>
          <w:rFonts w:asciiTheme="minorEastAsia" w:hAnsiTheme="minorEastAsia" w:hint="eastAsia"/>
          <w:color w:themeColor="accent1" w:themeShade="80" w:val="1F4E79"/>
        </w:rPr>
        <w:t/>
      </w:r>
    </w:p>
    <w:p w14:paraId="0451607A" w14:textId="0BC3C59F" w:rsidR="00831EA5" w:rsidRDefault="0097247C" w:rsidRPr="000F3E59">
      <w:pPr>
        <w:rPr>
          <w:rFonts w:asciiTheme="minorEastAsia" w:hAnsiTheme="minorEastAsia"/>
          <w:color w:themeColor="accent1" w:themeShade="80" w:val="1F4E79"/>
        </w:rPr>
      </w:pPr>
      <w:r w:rsidRPr="000F3E59">
        <w:rPr>
          <w:rFonts w:asciiTheme="minorEastAsia" w:hAnsiTheme="minorEastAsia"/>
          <w:color w:themeColor="accent1" w:themeShade="80" w:val="1F4E79"/>
        </w:rPr>
        <w:t>联系</w:t>
      </w:r>
      <w:r w:rsidRPr="000F3E59">
        <w:rPr>
          <w:rFonts w:asciiTheme="minorEastAsia" w:hAnsiTheme="minorEastAsia" w:hint="eastAsia"/>
          <w:color w:themeColor="accent1" w:themeShade="80" w:val="1F4E79"/>
        </w:rPr>
        <w:t>电话：</w:t>
      </w:r>
      <w:r w:rsidRPr="000F3E59">
        <w:rPr>
          <w:rFonts w:asciiTheme="minorEastAsia" w:hAnsiTheme="minorEastAsia"/>
          <w:color w:themeColor="accent1" w:themeShade="80" w:val="1F4E79"/>
        </w:rPr>
        <w:tab/>
      </w:r>
      <w:r w:rsidR="00E659E8">
        <w:rPr>
          <w:rFonts w:asciiTheme="minorEastAsia" w:hAnsiTheme="minorEastAsia"/>
          <w:color w:themeColor="accent1" w:themeShade="80" w:val="1F4E79"/>
        </w:rPr>
        <w:t>18301613930</w:t>
      </w:r>
      <w:proofErr w:type="spellStart"/>
      <w:r w:rsidR="00E659E8">
        <w:rPr>
          <w:rFonts w:asciiTheme="minorEastAsia" w:hAnsiTheme="minorEastAsia"/>
          <w:color w:themeColor="accent1" w:themeShade="80" w:val="1F4E79"/>
        </w:rPr>
        <w:t/>
      </w:r>
      <w:proofErr w:type="spellEnd"/>
      <w:r w:rsidR="00E659E8">
        <w:rPr>
          <w:rFonts w:asciiTheme="minorEastAsia" w:hAnsiTheme="minorEastAsia"/>
          <w:color w:themeColor="accent1" w:themeShade="80" w:val="1F4E79"/>
        </w:rPr>
        <w:t/>
      </w:r>
    </w:p>
    <w:p w14:paraId="40EEDB46" w14:textId="104FE026" w:rsidR="00831EA5" w:rsidRDefault="0097247C" w:rsidRPr="000F3E59">
      <w:pPr>
        <w:rPr>
          <w:rFonts w:asciiTheme="minorEastAsia" w:hAnsiTheme="minorEastAsia"/>
          <w:color w:themeColor="accent1" w:themeShade="80" w:val="1F4E79"/>
        </w:rPr>
      </w:pPr>
      <w:r w:rsidRPr="000F3E59">
        <w:rPr>
          <w:rFonts w:asciiTheme="minorEastAsia" w:hAnsiTheme="minorEastAsia" w:hint="eastAsia"/>
          <w:color w:themeColor="accent1" w:themeShade="80" w:val="1F4E79"/>
        </w:rPr>
        <w:t>联系</w:t>
      </w:r>
      <w:r w:rsidRPr="000F3E59">
        <w:rPr>
          <w:rFonts w:asciiTheme="minorEastAsia" w:hAnsiTheme="minorEastAsia"/>
          <w:color w:themeColor="accent1" w:themeShade="80" w:val="1F4E79"/>
        </w:rPr>
        <w:t>邮箱</w:t>
      </w:r>
      <w:r w:rsidRPr="000F3E59">
        <w:rPr>
          <w:rFonts w:asciiTheme="minorEastAsia" w:hAnsiTheme="minorEastAsia" w:hint="eastAsia"/>
          <w:color w:themeColor="accent1" w:themeShade="80" w:val="1F4E79"/>
        </w:rPr>
        <w:t>：</w:t>
      </w:r>
      <w:r w:rsidRPr="000F3E59">
        <w:rPr>
          <w:rFonts w:asciiTheme="minorEastAsia" w:hAnsiTheme="minorEastAsia"/>
          <w:color w:themeColor="accent1" w:themeShade="80" w:val="1F4E79"/>
        </w:rPr>
        <w:tab/>
      </w:r>
      <w:r w:rsidR="00E659E8">
        <w:rPr>
          <w:rFonts w:asciiTheme="minorEastAsia" w:hAnsiTheme="minorEastAsia"/>
          <w:color w:themeColor="accent1" w:themeShade="80" w:val="1F4E79"/>
        </w:rPr>
        <w:t/>
      </w:r>
      <w:proofErr w:type="spellStart"/>
      <w:r w:rsidR="00E659E8">
        <w:rPr>
          <w:rFonts w:asciiTheme="minorEastAsia" w:hAnsiTheme="minorEastAsia"/>
          <w:color w:themeColor="accent1" w:themeShade="80" w:val="1F4E79"/>
        </w:rPr>
        <w:t/>
      </w:r>
      <w:proofErr w:type="spellEnd"/>
      <w:r w:rsidR="00E659E8">
        <w:rPr>
          <w:rFonts w:asciiTheme="minorEastAsia" w:hAnsiTheme="minorEastAsia"/>
          <w:color w:themeColor="accent1" w:themeShade="80" w:val="1F4E79"/>
        </w:rPr>
        <w:t/>
      </w:r>
    </w:p>
    <w:p w14:paraId="265ED3B0" w14:textId="7E34E238" w:rsidR="00831EA5" w:rsidRDefault="0097247C" w:rsidRPr="000F3E59">
      <w:pPr>
        <w:rPr>
          <w:rFonts w:asciiTheme="minorEastAsia" w:hAnsiTheme="minorEastAsia"/>
          <w:color w:themeColor="accent1" w:themeShade="80" w:val="1F4E79"/>
        </w:rPr>
      </w:pPr>
      <w:r w:rsidRPr="000F3E59">
        <w:rPr>
          <w:rFonts w:asciiTheme="minorEastAsia" w:hAnsiTheme="minorEastAsia"/>
          <w:color w:themeColor="accent1" w:themeShade="80" w:val="1F4E79"/>
        </w:rPr>
        <w:br/>
      </w:r>
      <w:r w:rsidR="00826DAE" w:rsidRPr="000F3E59">
        <w:rPr>
          <w:rFonts w:asciiTheme="minorEastAsia" w:hAnsiTheme="minorEastAsia" w:hint="eastAsia"/>
          <w:color w:themeColor="accent1" w:themeShade="80" w:val="1F4E79"/>
        </w:rPr>
        <w:t>致</w:t>
      </w:r>
      <w:r w:rsidRPr="000F3E59">
        <w:rPr>
          <w:rFonts w:asciiTheme="minorEastAsia" w:hAnsiTheme="minorEastAsia"/>
          <w:color w:themeColor="accent1" w:themeShade="80" w:val="1F4E79"/>
        </w:rPr>
        <w:t>:</w:t>
      </w:r>
      <w:r w:rsidRPr="000F3E59">
        <w:rPr>
          <w:rFonts w:asciiTheme="minorEastAsia" w:hAnsiTheme="minorEastAsia"/>
          <w:color w:themeColor="accent1" w:themeShade="80" w:val="1F4E79"/>
        </w:rPr>
        <w:tab/>
      </w:r>
      <w:r w:rsidRPr="000F3E59">
        <w:rPr>
          <w:rFonts w:asciiTheme="minorEastAsia" w:hAnsiTheme="minorEastAsia"/>
          <w:color w:themeColor="accent1" w:themeShade="80" w:val="1F4E79"/>
        </w:rPr>
        <w:tab/>
      </w:r>
      <w:r w:rsidRPr="000F3E59">
        <w:rPr>
          <w:rFonts w:asciiTheme="minorEastAsia" w:hAnsiTheme="minorEastAsia"/>
          <w:color w:themeColor="accent1" w:themeShade="80" w:val="1F4E79"/>
        </w:rPr>
        <w:tab/>
      </w:r>
      <w:r w:rsidR="00E659E8">
        <w:rPr>
          <w:rFonts w:asciiTheme="minorEastAsia" w:hAnsiTheme="minorEastAsia" w:hint="eastAsia"/>
          <w:color w:themeColor="accent1" w:themeShade="80" w:val="1F4E79"/>
        </w:rPr>
        <w:t>北京智者天下科技有限公司</w:t>
      </w:r>
      <w:proofErr w:type="spellStart"/>
      <w:r w:rsidR="00E659E8">
        <w:rPr>
          <w:rFonts w:asciiTheme="minorEastAsia" w:hAnsiTheme="minorEastAsia"/>
          <w:color w:themeColor="accent1" w:themeShade="80" w:val="1F4E79"/>
        </w:rPr>
        <w:t/>
      </w:r>
      <w:proofErr w:type="spellEnd"/>
      <w:r w:rsidR="00E659E8">
        <w:rPr>
          <w:rFonts w:asciiTheme="minorEastAsia" w:hAnsiTheme="minorEastAsia" w:hint="eastAsia"/>
          <w:color w:themeColor="accent1" w:themeShade="80" w:val="1F4E79"/>
        </w:rPr>
        <w:t/>
      </w:r>
    </w:p>
    <w:p w14:paraId="1EEBD6D0" w14:textId="3F17660A" w:rsidR="00831EA5" w:rsidRDefault="0097247C" w:rsidRPr="000F3E59">
      <w:pPr>
        <w:rPr>
          <w:rFonts w:asciiTheme="minorEastAsia" w:hAnsiTheme="minorEastAsia"/>
          <w:color w:themeColor="accent1" w:themeShade="80" w:val="1F4E79"/>
        </w:rPr>
      </w:pPr>
      <w:r w:rsidRPr="000F3E59">
        <w:rPr>
          <w:rFonts w:asciiTheme="minorEastAsia" w:hAnsiTheme="minorEastAsia" w:hint="eastAsia"/>
          <w:color w:themeColor="accent1" w:themeShade="80" w:val="1F4E79"/>
        </w:rPr>
        <w:t>联系人：</w:t>
      </w:r>
      <w:r w:rsidRPr="000F3E59">
        <w:rPr>
          <w:rFonts w:asciiTheme="minorEastAsia" w:hAnsiTheme="minorEastAsia"/>
          <w:color w:themeColor="accent1" w:themeShade="80" w:val="1F4E79"/>
        </w:rPr>
        <w:tab/>
      </w:r>
      <w:r w:rsidR="00E659E8">
        <w:rPr>
          <w:rFonts w:asciiTheme="minorEastAsia" w:hAnsiTheme="minorEastAsia" w:hint="eastAsia"/>
          <w:color w:themeColor="accent1" w:themeShade="80" w:val="1F4E79"/>
        </w:rPr>
        <w:t>张三</w:t>
      </w:r>
      <w:proofErr w:type="spellStart"/>
      <w:r w:rsidR="00E659E8">
        <w:rPr>
          <w:rFonts w:asciiTheme="minorEastAsia" w:hAnsiTheme="minorEastAsia"/>
          <w:color w:themeColor="accent1" w:themeShade="80" w:val="1F4E79"/>
        </w:rPr>
        <w:t/>
      </w:r>
      <w:proofErr w:type="spellEnd"/>
      <w:r w:rsidR="00E659E8">
        <w:rPr>
          <w:rFonts w:asciiTheme="minorEastAsia" w:hAnsiTheme="minorEastAsia" w:hint="eastAsia"/>
          <w:color w:themeColor="accent1" w:themeShade="80" w:val="1F4E79"/>
        </w:rPr>
        <w:t/>
      </w:r>
    </w:p>
    <w:p w14:paraId="589CB52A" w14:textId="0B09869C" w:rsidR="00831EA5" w:rsidRDefault="0097247C" w:rsidRPr="000F3E59">
      <w:pPr>
        <w:rPr>
          <w:rFonts w:asciiTheme="minorEastAsia" w:hAnsiTheme="minorEastAsia"/>
          <w:color w:themeColor="accent1" w:themeShade="80" w:val="1F4E79"/>
        </w:rPr>
      </w:pPr>
      <w:r w:rsidRPr="000F3E59">
        <w:rPr>
          <w:rFonts w:asciiTheme="minorEastAsia" w:hAnsiTheme="minorEastAsia"/>
          <w:color w:themeColor="accent1" w:themeShade="80" w:val="1F4E79"/>
        </w:rPr>
        <w:t>联系方式</w:t>
      </w:r>
      <w:r w:rsidRPr="000F3E59">
        <w:rPr>
          <w:rFonts w:asciiTheme="minorEastAsia" w:hAnsiTheme="minorEastAsia" w:hint="eastAsia"/>
          <w:color w:themeColor="accent1" w:themeShade="80" w:val="1F4E79"/>
        </w:rPr>
        <w:t>：</w:t>
      </w:r>
      <w:r w:rsidRPr="000F3E59">
        <w:rPr>
          <w:rFonts w:asciiTheme="minorEastAsia" w:hAnsiTheme="minorEastAsia"/>
          <w:color w:themeColor="accent1" w:themeShade="80" w:val="1F4E79"/>
        </w:rPr>
        <w:tab/>
      </w:r>
      <w:r w:rsidR="00E659E8">
        <w:rPr>
          <w:rFonts w:asciiTheme="minorEastAsia" w:hAnsiTheme="minorEastAsia"/>
          <w:color w:themeColor="accent1" w:themeShade="80" w:val="1F4E79"/>
        </w:rPr>
        <w:t/>
      </w:r>
      <w:proofErr w:type="spellStart"/>
      <w:r w:rsidR="00E659E8">
        <w:rPr>
          <w:rFonts w:asciiTheme="minorEastAsia" w:hAnsiTheme="minorEastAsia"/>
          <w:color w:themeColor="accent1" w:themeShade="80" w:val="1F4E79"/>
        </w:rPr>
        <w:t/>
      </w:r>
      <w:proofErr w:type="spellEnd"/>
      <w:r w:rsidR="00E659E8">
        <w:rPr>
          <w:rFonts w:asciiTheme="minorEastAsia" w:hAnsiTheme="minorEastAsia"/>
          <w:color w:themeColor="accent1" w:themeShade="80" w:val="1F4E79"/>
        </w:rPr>
        <w:t/>
      </w:r>
    </w:p>
    <w:p w14:paraId="0EDEF0AA" w14:textId="7F2C165C" w:rsidR="00831EA5" w:rsidRDefault="0097247C" w:rsidRPr="000F3E59">
      <w:pPr>
        <w:rPr>
          <w:rFonts w:asciiTheme="minorEastAsia" w:hAnsiTheme="minorEastAsia"/>
          <w:color w:themeColor="accent1" w:themeShade="80" w:val="1F4E79"/>
        </w:rPr>
      </w:pPr>
      <w:r w:rsidRPr="000F3E59">
        <w:rPr>
          <w:rFonts w:asciiTheme="minorEastAsia" w:hAnsiTheme="minorEastAsia"/>
          <w:color w:themeColor="accent1" w:themeShade="80" w:val="1F4E79"/>
        </w:rPr>
        <w:t>邮箱</w:t>
      </w:r>
      <w:r w:rsidRPr="000F3E59">
        <w:rPr>
          <w:rFonts w:asciiTheme="minorEastAsia" w:hAnsiTheme="minorEastAsia" w:hint="eastAsia"/>
          <w:color w:themeColor="accent1" w:themeShade="80" w:val="1F4E79"/>
        </w:rPr>
        <w:t>：</w:t>
      </w:r>
      <w:r w:rsidRPr="000F3E59">
        <w:rPr>
          <w:rFonts w:asciiTheme="minorEastAsia" w:hAnsiTheme="minorEastAsia"/>
          <w:color w:themeColor="accent1" w:themeShade="80" w:val="1F4E79"/>
        </w:rPr>
        <w:tab/>
      </w:r>
      <w:r w:rsidRPr="000F3E59">
        <w:rPr>
          <w:rFonts w:asciiTheme="minorEastAsia" w:hAnsiTheme="minorEastAsia"/>
          <w:color w:themeColor="accent1" w:themeShade="80" w:val="1F4E79"/>
        </w:rPr>
        <w:tab/>
      </w:r>
      <w:r w:rsidR="00E659E8">
        <w:rPr>
          <w:rFonts w:asciiTheme="minorEastAsia" w:hAnsiTheme="minorEastAsia"/>
          <w:color w:themeColor="accent1" w:themeShade="80" w:val="1F4E79"/>
        </w:rPr>
        <w:t/>
      </w:r>
      <w:proofErr w:type="spellStart"/>
      <w:r w:rsidR="00E659E8">
        <w:rPr>
          <w:rFonts w:asciiTheme="minorEastAsia" w:hAnsiTheme="minorEastAsia"/>
          <w:color w:themeColor="accent1" w:themeShade="80" w:val="1F4E79"/>
        </w:rPr>
        <w:t/>
      </w:r>
      <w:proofErr w:type="spellEnd"/>
      <w:r w:rsidR="00E659E8">
        <w:rPr>
          <w:rFonts w:asciiTheme="minorEastAsia" w:hAnsiTheme="minorEastAsia"/>
          <w:color w:themeColor="accent1" w:themeShade="80" w:val="1F4E79"/>
        </w:rPr>
        <w:t/>
      </w:r>
    </w:p>
    <w:p w14:paraId="19C36C86" w14:textId="151D4D35" w:rsidR="00831EA5" w:rsidRDefault="0097247C" w:rsidRPr="000F3E59">
      <w:pPr>
        <w:rPr>
          <w:rFonts w:asciiTheme="minorEastAsia" w:hAnsiTheme="minorEastAsia"/>
          <w:color w:themeColor="accent1" w:themeShade="80" w:val="1F4E79"/>
        </w:rPr>
      </w:pPr>
      <w:r w:rsidRPr="000F3E59">
        <w:rPr>
          <w:rFonts w:asciiTheme="minorEastAsia" w:hAnsiTheme="minorEastAsia" w:hint="eastAsia"/>
          <w:color w:themeColor="accent1" w:themeShade="80" w:val="1F4E79"/>
        </w:rPr>
        <w:t>报价有效期：</w:t>
      </w:r>
      <w:r w:rsidR="00E659E8">
        <w:rPr>
          <w:rFonts w:asciiTheme="minorEastAsia" w:hAnsiTheme="minorEastAsia"/>
          <w:color w:themeColor="accent1" w:themeShade="80" w:val="1F4E79"/>
        </w:rPr>
        <w:t>30天</w:t>
      </w:r>
    </w:p>
    <w:p w14:paraId="23E6F946" w14:textId="20279F61" w:rsidR="0011348D" w:rsidRDefault="0011348D" w:rsidRPr="000F3E59">
      <w:pPr>
        <w:rPr>
          <w:rFonts w:asciiTheme="minorEastAsia" w:hAnsiTheme="minorEastAsia"/>
          <w:color w:themeColor="accent1" w:themeShade="80" w:val="1F4E79"/>
        </w:rPr>
      </w:pPr>
      <w:r w:rsidRPr="000F3E59">
        <w:rPr>
          <w:rFonts w:asciiTheme="minorEastAsia" w:hAnsiTheme="minorEastAsia" w:hint="eastAsia"/>
          <w:color w:themeColor="accent1" w:themeShade="80" w:val="1F4E79"/>
        </w:rPr>
        <w:t>报价单号：</w:t>
      </w:r>
      <w:r w:rsidR="00E659E8">
        <w:rPr>
          <w:rFonts w:asciiTheme="minorEastAsia" w:hAnsiTheme="minorEastAsia" w:hint="eastAsia"/>
          <w:color w:themeColor="accent1" w:themeShade="80" w:val="1F4E79"/>
        </w:rPr>
        <w:t xml:space="preserve">  20190509014</w:t>
      </w:r>
      <w:proofErr w:type="spellStart"/>
      <w:r w:rsidR="00E659E8">
        <w:rPr>
          <w:rFonts w:asciiTheme="minorEastAsia" w:hAnsiTheme="minorEastAsia"/>
          <w:color w:themeColor="accent1" w:themeShade="80" w:val="1F4E79"/>
        </w:rPr>
        <w:t/>
      </w:r>
      <w:proofErr w:type="spellEnd"/>
      <w:r w:rsidR="00E659E8">
        <w:rPr>
          <w:rFonts w:asciiTheme="minorEastAsia" w:hAnsiTheme="minorEastAsia" w:hint="eastAsia"/>
          <w:color w:themeColor="accent1" w:themeShade="80" w:val="1F4E79"/>
        </w:rPr>
        <w:t/>
      </w:r>
    </w:p>
    <w:p w14:paraId="7926FE15" w14:textId="77777777" w:rsidR="00831EA5" w:rsidRDefault="00831EA5" w:rsidRPr="0011348D">
      <w:pPr>
        <w:rPr>
          <w:rFonts w:asciiTheme="minorEastAsia" w:hAnsiTheme="minorEastAsia"/>
        </w:rPr>
      </w:pPr>
    </w:p>
    <w:p w14:paraId="67EE6EAD" w14:textId="77777777" w:rsidR="00831EA5" w:rsidRDefault="00831EA5" w:rsidRPr="0011348D">
      <w:pPr>
        <w:rPr>
          <w:rFonts w:asciiTheme="minorEastAsia" w:hAnsiTheme="minorEastAsia"/>
        </w:rPr>
      </w:pPr>
    </w:p>
    <w:p w14:paraId="4118D736" w14:textId="77777777" w:rsidP="000F3E59" w:rsidR="00831EA5" w:rsidRDefault="0097247C" w:rsidRPr="000F3E59">
      <w:pPr>
        <w:jc w:val="left"/>
        <w:rPr>
          <w:rFonts w:asciiTheme="minorEastAsia" w:hAnsiTheme="minorEastAsia"/>
          <w:b/>
          <w:color w:themeColor="accent1" w:val="5B9BD5"/>
          <w14:shadow w14:algn="ctr" w14:blurRad="38100" w14:dir="5400000" w14:dist="25400" w14:kx="0" w14:ky="0" w14:sx="100000" w14:sy="100000">
            <w14:srgbClr w14:val="6E747A">
              <w14:alpha w14:val="57000"/>
            </w14:srgbClr>
          </w14:shadow>
          <w14:textOutline w14:algn="ctr" w14:cap="flat" w14:cmpd="sng" w14:w="0">
            <w14:noFill/>
            <w14:prstDash w14:val="solid"/>
            <w14:round/>
          </w14:textOutline>
        </w:rPr>
      </w:pPr>
      <w:r w:rsidRPr="000F3E59">
        <w:rPr>
          <w:rFonts w:asciiTheme="minorEastAsia" w:hAnsiTheme="minorEastAsia" w:hint="eastAsia"/>
          <w:b/>
          <w:color w:themeColor="accent1" w:val="5B9BD5"/>
          <w14:shadow w14:algn="ctr" w14:blurRad="38100" w14:dir="5400000" w14:dist="25400" w14:kx="0" w14:ky="0" w14:sx="100000" w14:sy="100000">
            <w14:srgbClr w14:val="6E747A">
              <w14:alpha w14:val="57000"/>
            </w14:srgbClr>
          </w14:shadow>
          <w14:textOutline w14:algn="ctr" w14:cap="flat" w14:cmpd="sng" w14:w="0">
            <w14:noFill/>
            <w14:prstDash w14:val="solid"/>
            <w14:round/>
          </w14:textOutline>
        </w:rPr>
        <w:t>产品价格方案：</w:t>
      </w:r>
    </w:p>
    <w:p w14:paraId="71050FD3" w14:textId="19A12374" w:rsidR="00831EA5" w:rsidRDefault="0097247C" w:rsidRPr="0011348D">
      <w:pPr>
        <w:jc w:val="right"/>
        <w:rPr>
          <w:rFonts w:asciiTheme="minorEastAsia" w:hAnsiTheme="minorEastAsia"/>
        </w:rPr>
      </w:pPr>
      <w:r w:rsidRPr="0011348D">
        <w:rPr>
          <w:rFonts w:asciiTheme="minorEastAsia" w:hAnsiTheme="minorEastAsia"/>
        </w:rPr>
        <w:t xml:space="preserve"> 单位</w:t>
      </w:r>
      <w:r w:rsidRPr="0011348D">
        <w:rPr>
          <w:rFonts w:asciiTheme="minorEastAsia" w:hAnsiTheme="minorEastAsia" w:hint="eastAsia"/>
        </w:rPr>
        <w:t>：</w:t>
      </w:r>
      <w:r w:rsidRPr="0011348D">
        <w:rPr>
          <w:rFonts w:asciiTheme="minorEastAsia" w:hAnsiTheme="minorEastAsia"/>
        </w:rPr>
        <w:t>人民币</w:t>
      </w:r>
      <w:r w:rsidRPr="0011348D">
        <w:rPr>
          <w:rFonts w:asciiTheme="minorEastAsia" w:hAnsiTheme="minorEastAsia" w:hint="eastAsia"/>
        </w:rPr>
        <w:t>元/月</w:t>
      </w:r>
      <w:r w:rsidR="0011348D">
        <w:rPr>
          <w:rFonts w:asciiTheme="minorEastAsia" w:hAnsiTheme="minorEastAsia" w:hint="eastAsia"/>
        </w:rPr>
        <w:t>/台</w:t>
      </w:r>
    </w:p>
    <w:tbl>
      <w:tblPr>
        <w:tblStyle w:val="1-1"/>
        <w:tblW w:type="dxa" w:w="8990"/>
        <w:jc w:val="center"/>
        <w:tblLayout w:type="fixed"/>
        <w:tblLook w:firstColumn="1" w:firstRow="1" w:lastColumn="0" w:lastRow="0" w:noHBand="0" w:noVBand="1" w:val="04A0"/>
      </w:tblPr>
      <w:tblGrid>
        <w:gridCol w:w="983"/>
        <w:gridCol w:w="1167"/>
        <w:gridCol w:w="1353"/>
        <w:gridCol w:w="1167"/>
        <w:gridCol w:w="1080"/>
        <w:gridCol w:w="1080"/>
        <w:gridCol w:w="1080"/>
        <w:gridCol w:w="1080"/>
      </w:tblGrid>
      <w:tr w14:paraId="6374801F" w14:textId="77777777" w:rsidR="00574787" w:rsidRPr="0011348D" w:rsidTr="000F3E59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285"/>
          <w:jc w:val="center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83"/>
          </w:tcPr>
          <w:p w14:paraId="6A3D105B" w14:textId="77777777" w:rsidR="00574787" w:rsidRDefault="005C325A" w:rsidRPr="0011348D">
            <w:pPr>
              <w:widowControl/>
              <w:jc w:val="center"/>
              <w:rPr>
                <w:rFonts w:asciiTheme="minorEastAsia" w:cs="宋体" w:hAnsiTheme="minorEastAsia"/>
                <w:color w:val="000000"/>
                <w:kern w:val="0"/>
                <w:sz w:val="18"/>
                <w:szCs w:val="18"/>
              </w:rPr>
            </w:pPr>
            <w:bookmarkStart w:id="0" w:name="_Hlk7362607"/>
            <w:r w:rsidRPr="0011348D">
              <w:rPr>
                <w:rFonts w:asciiTheme="minorEastAsia" w:cs="宋体" w:hAnsiTheme="minorEastAsia" w:hint="eastAsia"/>
                <w:color w:val="000000"/>
                <w:kern w:val="0"/>
                <w:sz w:val="18"/>
                <w:szCs w:val="18"/>
              </w:rPr>
              <w:t>产品</w:t>
            </w:r>
            <w:r w:rsidR="00574787" w:rsidRPr="0011348D">
              <w:rPr>
                <w:rFonts w:asciiTheme="minorEastAsia" w:cs="宋体" w:hAnsiTheme="minorEastAsia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type="dxa" w:w="1167"/>
          </w:tcPr>
          <w:p w14:paraId="43A952E4" w14:textId="77777777" w:rsidR="00574787" w:rsidRDefault="00574787" w:rsidRPr="0011348D">
            <w:pPr>
              <w:widowControl/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Theme="minorEastAsia" w:cs="宋体" w:hAnsiTheme="minorEastAsia"/>
                <w:color w:val="000000"/>
                <w:kern w:val="0"/>
                <w:sz w:val="18"/>
                <w:szCs w:val="18"/>
              </w:rPr>
            </w:pPr>
            <w:r w:rsidRPr="0011348D">
              <w:rPr>
                <w:rFonts w:asciiTheme="minorEastAsia" w:cs="宋体" w:hAnsiTheme="minorEastAsia" w:hint="eastAsia"/>
                <w:color w:val="000000"/>
                <w:kern w:val="0"/>
                <w:sz w:val="18"/>
                <w:szCs w:val="18"/>
              </w:rPr>
              <w:t>型号</w:t>
            </w:r>
          </w:p>
        </w:tc>
        <w:tc>
          <w:tcPr>
            <w:tcW w:type="dxa" w:w="1353"/>
          </w:tcPr>
          <w:p w14:paraId="51DDDAE1" w14:textId="77777777" w:rsidR="00574787" w:rsidRDefault="00574787" w:rsidRPr="0011348D">
            <w:pPr>
              <w:widowControl/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Theme="minorEastAsia" w:cs="宋体" w:hAnsiTheme="minorEastAsia"/>
                <w:color w:val="000000"/>
                <w:kern w:val="0"/>
                <w:sz w:val="18"/>
                <w:szCs w:val="18"/>
              </w:rPr>
            </w:pPr>
            <w:r w:rsidRPr="0011348D">
              <w:rPr>
                <w:rFonts w:asciiTheme="minorEastAsia" w:cs="宋体" w:hAnsiTheme="minorEastAsia" w:hint="eastAsia"/>
                <w:color w:val="000000"/>
                <w:kern w:val="0"/>
                <w:sz w:val="18"/>
                <w:szCs w:val="18"/>
              </w:rPr>
              <w:t>核心配置</w:t>
            </w:r>
          </w:p>
        </w:tc>
        <w:tc>
          <w:tcPr>
            <w:tcW w:type="dxa" w:w="1167"/>
          </w:tcPr>
          <w:p w14:paraId="4722D2B6" w14:textId="77777777" w:rsidP="0011348D" w:rsidR="00574787" w:rsidRDefault="00574787" w:rsidRPr="0011348D">
            <w:pPr>
              <w:widowControl/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Theme="minorEastAsia" w:cs="Arial" w:hAnsiTheme="minorEastAsia"/>
                <w:color w:val="000000"/>
                <w:kern w:val="0"/>
                <w:sz w:val="18"/>
                <w:szCs w:val="18"/>
              </w:rPr>
            </w:pPr>
            <w:r w:rsidRPr="0011348D">
              <w:rPr>
                <w:rFonts w:asciiTheme="minorEastAsia" w:cs="Arial" w:hAnsiTheme="minorEastAsia" w:hint="eastAsia"/>
                <w:color w:val="000000"/>
                <w:kern w:val="0"/>
                <w:sz w:val="18"/>
                <w:szCs w:val="18"/>
              </w:rPr>
              <w:t>第一年</w:t>
            </w:r>
          </w:p>
        </w:tc>
        <w:tc>
          <w:tcPr>
            <w:tcW w:type="dxa" w:w="1080"/>
          </w:tcPr>
          <w:p w14:paraId="1DFA7C51" w14:textId="77777777" w:rsidP="0011348D" w:rsidR="00574787" w:rsidRDefault="00574787" w:rsidRPr="0011348D">
            <w:pPr>
              <w:widowControl/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Theme="minorEastAsia" w:cs="宋体" w:hAnsiTheme="minorEastAsia"/>
                <w:color w:val="000000"/>
                <w:kern w:val="0"/>
                <w:sz w:val="18"/>
                <w:szCs w:val="18"/>
              </w:rPr>
            </w:pPr>
            <w:r w:rsidRPr="0011348D">
              <w:rPr>
                <w:rFonts w:asciiTheme="minorEastAsia" w:cs="宋体" w:hAnsiTheme="minorEastAsia" w:hint="eastAsia"/>
                <w:color w:val="000000"/>
                <w:kern w:val="0"/>
                <w:sz w:val="18"/>
                <w:szCs w:val="18"/>
              </w:rPr>
              <w:t>第二年</w:t>
            </w:r>
          </w:p>
        </w:tc>
        <w:tc>
          <w:tcPr>
            <w:tcW w:type="dxa" w:w="1080"/>
          </w:tcPr>
          <w:p w14:paraId="2D7FEDFE" w14:textId="77777777" w:rsidP="0011348D" w:rsidR="00574787" w:rsidRDefault="00574787" w:rsidRPr="0011348D">
            <w:pPr>
              <w:widowControl/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Theme="minorEastAsia" w:cs="宋体" w:hAnsiTheme="minorEastAsia"/>
                <w:color w:val="000000"/>
                <w:kern w:val="0"/>
                <w:sz w:val="18"/>
                <w:szCs w:val="18"/>
              </w:rPr>
            </w:pPr>
            <w:r w:rsidRPr="0011348D">
              <w:rPr>
                <w:rFonts w:asciiTheme="minorEastAsia" w:cs="宋体" w:hAnsiTheme="minorEastAsia" w:hint="eastAsia"/>
                <w:color w:val="000000"/>
                <w:kern w:val="0"/>
                <w:sz w:val="18"/>
                <w:szCs w:val="18"/>
              </w:rPr>
              <w:t>第三年</w:t>
            </w:r>
          </w:p>
        </w:tc>
        <w:tc>
          <w:tcPr>
            <w:tcW w:type="dxa" w:w="1080"/>
          </w:tcPr>
          <w:p w14:paraId="1FD9F674" w14:textId="77777777" w:rsidP="0011348D" w:rsidR="00574787" w:rsidRDefault="00574787" w:rsidRPr="0011348D">
            <w:pPr>
              <w:widowControl/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Theme="minorEastAsia" w:cs="宋体" w:hAnsiTheme="minorEastAsia"/>
                <w:color w:val="000000"/>
                <w:kern w:val="0"/>
                <w:sz w:val="18"/>
                <w:szCs w:val="18"/>
              </w:rPr>
            </w:pPr>
            <w:r w:rsidRPr="0011348D">
              <w:rPr>
                <w:rFonts w:asciiTheme="minorEastAsia" w:cs="宋体" w:hAnsiTheme="minorEastAsia" w:hint="eastAsia"/>
                <w:color w:val="000000"/>
                <w:kern w:val="0"/>
                <w:sz w:val="18"/>
                <w:szCs w:val="18"/>
              </w:rPr>
              <w:t>第四年</w:t>
            </w:r>
          </w:p>
        </w:tc>
        <w:tc>
          <w:tcPr>
            <w:tcW w:type="dxa" w:w="1080"/>
          </w:tcPr>
          <w:p w14:paraId="07D07711" w14:textId="77777777" w:rsidP="0011348D" w:rsidR="00574787" w:rsidRDefault="00977E10" w:rsidRPr="0011348D">
            <w:pPr>
              <w:widowControl/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Theme="minorEastAsia" w:cs="宋体" w:hAnsiTheme="minorEastAsia"/>
                <w:color w:val="000000"/>
                <w:kern w:val="0"/>
                <w:sz w:val="18"/>
                <w:szCs w:val="18"/>
              </w:rPr>
            </w:pPr>
            <w:r w:rsidRPr="0011348D">
              <w:rPr>
                <w:rFonts w:asciiTheme="minorEastAsia" w:cs="宋体" w:hAnsiTheme="minorEastAsia" w:hint="eastAsia"/>
                <w:color w:val="000000"/>
                <w:kern w:val="0"/>
                <w:sz w:val="18"/>
                <w:szCs w:val="18"/>
              </w:rPr>
              <w:t>第五年</w:t>
            </w:r>
          </w:p>
        </w:tc>
      </w:tr>
      <w:bookmarkEnd w:id="0"/>
      <w:tr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285"/>
          <w:jc w:val="center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83"/>
          </w:tcPr>
          <w:p>
            <w:r>
              <w:rPr>
                <w:rFonts w:ascii="宋体" w:hAnsi="宋体" w:cs="宋体" w:eastAsia="宋体"/>
                <w:sz w:val="16"/>
              </w:rPr>
              <w:t>1</w:t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83"/>
          </w:tcPr>
          <w:p>
            <w:r>
              <w:rPr>
                <w:rFonts w:ascii="宋体" w:hAnsi="宋体" w:cs="宋体" w:eastAsia="宋体"/>
                <w:sz w:val="16"/>
              </w:rPr>
              <w:t>ThinkPad E480</w:t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83"/>
          </w:tcPr>
          <w:p>
            <w:r>
              <w:rPr>
                <w:rFonts w:ascii="宋体" w:hAnsi="宋体" w:cs="宋体" w:eastAsia="宋体"/>
                <w:sz w:val="16"/>
              </w:rPr>
              <w:t>见下详情表</w:t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83"/>
          </w:tcPr>
          <w:p>
            <w:r>
              <w:rPr>
                <w:rFonts w:ascii="宋体" w:hAnsi="宋体" w:cs="宋体" w:eastAsia="宋体"/>
                <w:sz w:val="16"/>
              </w:rPr>
              <w:t>100</w:t>
            </w:r>
          </w:p>
          <w:p>
            <w:r>
              <w:rPr>
                <w:rFonts w:ascii="宋体" w:hAnsi="宋体" w:cs="宋体" w:eastAsia="宋体"/>
                <w:sz w:val="16"/>
              </w:rPr>
              <w:t>(随租随还)</w:t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83"/>
          </w:tcPr>
          <w:p>
            <w:r>
              <w:rPr>
                <w:rFonts w:ascii="宋体" w:hAnsi="宋体" w:cs="宋体" w:eastAsia="宋体"/>
                <w:sz w:val="16"/>
              </w:rPr>
              <w:t>90</w:t>
            </w:r>
          </w:p>
          <w:p>
            <w:r>
              <w:rPr>
                <w:rFonts w:ascii="宋体" w:hAnsi="宋体" w:cs="宋体" w:eastAsia="宋体"/>
                <w:sz w:val="16"/>
              </w:rPr>
              <w:t>(随租随还)</w:t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83"/>
          </w:tcPr>
          <w:p>
            <w:r>
              <w:rPr>
                <w:rFonts w:ascii="宋体" w:hAnsi="宋体" w:cs="宋体" w:eastAsia="宋体"/>
                <w:sz w:val="16"/>
              </w:rPr>
              <w:t>80</w:t>
            </w:r>
          </w:p>
          <w:p>
            <w:r>
              <w:rPr>
                <w:rFonts w:ascii="宋体" w:hAnsi="宋体" w:cs="宋体" w:eastAsia="宋体"/>
                <w:sz w:val="16"/>
              </w:rPr>
              <w:t>(随租随还)</w:t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83"/>
          </w:tcPr>
          <w:p>
            <w:r>
              <w:rPr>
                <w:rFonts w:ascii="宋体" w:hAnsi="宋体" w:cs="宋体" w:eastAsia="宋体"/>
                <w:sz w:val="16"/>
              </w:rPr>
              <w:t>70</w:t>
            </w:r>
          </w:p>
          <w:p>
            <w:r>
              <w:rPr>
                <w:rFonts w:ascii="宋体" w:hAnsi="宋体" w:cs="宋体" w:eastAsia="宋体"/>
                <w:sz w:val="16"/>
              </w:rPr>
              <w:t>(随租随还)</w:t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83"/>
          </w:tcPr>
          <w:p>
            <w:r>
              <w:rPr>
                <w:rFonts w:ascii="宋体" w:hAnsi="宋体" w:cs="宋体" w:eastAsia="宋体"/>
                <w:sz w:val="16"/>
              </w:rPr>
              <w:t>60</w:t>
            </w:r>
          </w:p>
          <w:p>
            <w:r>
              <w:rPr>
                <w:rFonts w:ascii="宋体" w:hAnsi="宋体" w:cs="宋体" w:eastAsia="宋体"/>
                <w:sz w:val="16"/>
              </w:rPr>
              <w:t>(随租随还)</w:t>
            </w:r>
          </w:p>
        </w:tc>
      </w:tr>
      <w:tr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285"/>
          <w:jc w:val="center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83"/>
          </w:tcPr>
          <w:p>
            <w:r>
              <w:rPr>
                <w:rFonts w:ascii="宋体" w:hAnsi="宋体" w:cs="宋体" w:eastAsia="宋体"/>
                <w:sz w:val="16"/>
              </w:rPr>
              <w:t>2</w:t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83"/>
          </w:tcPr>
          <w:p>
            <w:r>
              <w:rPr>
                <w:rFonts w:ascii="宋体" w:hAnsi="宋体" w:cs="宋体" w:eastAsia="宋体"/>
                <w:sz w:val="16"/>
              </w:rPr>
              <w:t>ThinkPad T430</w:t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83"/>
          </w:tcPr>
          <w:p>
            <w:r>
              <w:rPr>
                <w:rFonts w:ascii="宋体" w:hAnsi="宋体" w:cs="宋体" w:eastAsia="宋体"/>
                <w:sz w:val="16"/>
              </w:rPr>
              <w:t>见下详情表</w:t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83"/>
          </w:tcPr>
          <w:p>
            <w:r>
              <w:rPr>
                <w:rFonts w:ascii="宋体" w:hAnsi="宋体" w:cs="宋体" w:eastAsia="宋体"/>
                <w:sz w:val="16"/>
              </w:rPr>
              <w:t>200</w:t>
            </w:r>
          </w:p>
          <w:p>
            <w:r>
              <w:rPr>
                <w:rFonts w:ascii="宋体" w:hAnsi="宋体" w:cs="宋体" w:eastAsia="宋体"/>
                <w:sz w:val="16"/>
              </w:rPr>
              <w:t>(随租随还)</w:t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83"/>
          </w:tcPr>
          <w:p>
            <w:r>
              <w:rPr>
                <w:rFonts w:ascii="宋体" w:hAnsi="宋体" w:cs="宋体" w:eastAsia="宋体"/>
                <w:sz w:val="16"/>
              </w:rPr>
              <w:t>190</w:t>
            </w:r>
          </w:p>
          <w:p>
            <w:r>
              <w:rPr>
                <w:rFonts w:ascii="宋体" w:hAnsi="宋体" w:cs="宋体" w:eastAsia="宋体"/>
                <w:sz w:val="16"/>
              </w:rPr>
              <w:t>(随租随还)</w:t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83"/>
          </w:tcPr>
          <w:p>
            <w:r>
              <w:rPr>
                <w:rFonts w:ascii="宋体" w:hAnsi="宋体" w:cs="宋体" w:eastAsia="宋体"/>
                <w:sz w:val="16"/>
              </w:rPr>
              <w:t>180</w:t>
            </w:r>
          </w:p>
          <w:p>
            <w:r>
              <w:rPr>
                <w:rFonts w:ascii="宋体" w:hAnsi="宋体" w:cs="宋体" w:eastAsia="宋体"/>
                <w:sz w:val="16"/>
              </w:rPr>
              <w:t>(随租随还)</w:t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83"/>
          </w:tcPr>
          <w:p>
            <w:r>
              <w:rPr>
                <w:rFonts w:ascii="宋体" w:hAnsi="宋体" w:cs="宋体" w:eastAsia="宋体"/>
                <w:sz w:val="16"/>
              </w:rPr>
              <w:t>170</w:t>
            </w:r>
          </w:p>
          <w:p>
            <w:r>
              <w:rPr>
                <w:rFonts w:ascii="宋体" w:hAnsi="宋体" w:cs="宋体" w:eastAsia="宋体"/>
                <w:sz w:val="16"/>
              </w:rPr>
              <w:t>(随租随还)</w:t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83"/>
          </w:tcPr>
          <w:p>
            <w:r>
              <w:rPr>
                <w:rFonts w:ascii="宋体" w:hAnsi="宋体" w:cs="宋体" w:eastAsia="宋体"/>
                <w:sz w:val="16"/>
              </w:rPr>
              <w:t>160</w:t>
            </w:r>
          </w:p>
          <w:p>
            <w:r>
              <w:rPr>
                <w:rFonts w:ascii="宋体" w:hAnsi="宋体" w:cs="宋体" w:eastAsia="宋体"/>
                <w:sz w:val="16"/>
              </w:rPr>
              <w:t>(随租随还)</w:t>
            </w:r>
          </w:p>
        </w:tc>
      </w:tr>
    </w:tbl>
    <w:p w14:paraId="07EBC98C" w14:textId="77777777" w:rsidR="00831EA5" w:rsidRDefault="00831EA5" w:rsidRPr="0011348D">
      <w:pPr>
        <w:rPr>
          <w:rFonts w:asciiTheme="minorEastAsia" w:hAnsiTheme="minorEastAsia"/>
        </w:rPr>
      </w:pPr>
    </w:p>
    <w:p w14:paraId="2BB03F4E" w14:textId="77777777" w:rsidR="00966FDC" w:rsidRDefault="00966FDC" w:rsidRPr="0011348D">
      <w:pPr>
        <w:rPr>
          <w:rFonts w:asciiTheme="minorEastAsia" w:hAnsiTheme="minorEastAsia"/>
        </w:rPr>
      </w:pPr>
    </w:p>
    <w:p w14:paraId="09E01D39" w14:textId="67BAAC08" w:rsidP="0074302F" w:rsidR="002E3F4F" w:rsidRDefault="0097247C">
      <w:pPr>
        <w:keepNext/>
        <w:pageBreakBefore/>
        <w:rPr>
          <w:rFonts w:asciiTheme="minorEastAsia" w:hAnsiTheme="minorEastAsia"/>
          <w:b/>
          <w:color w:themeColor="accent1" w:val="5B9BD5"/>
          <w14:shadow w14:algn="ctr" w14:blurRad="38100" w14:dir="5400000" w14:dist="25400" w14:kx="0" w14:ky="0" w14:sx="100000" w14:sy="100000">
            <w14:srgbClr w14:val="6E747A">
              <w14:alpha w14:val="57000"/>
            </w14:srgbClr>
          </w14:shadow>
          <w14:textOutline w14:algn="ctr" w14:cap="flat" w14:cmpd="sng" w14:w="0">
            <w14:noFill/>
            <w14:prstDash w14:val="solid"/>
            <w14:round/>
          </w14:textOutline>
        </w:rPr>
      </w:pPr>
      <w:r w:rsidRPr="000F3E59">
        <w:rPr>
          <w:rFonts w:asciiTheme="minorEastAsia" w:hAnsiTheme="minorEastAsia" w:hint="eastAsia"/>
          <w:b/>
          <w:color w:themeColor="accent1" w:val="5B9BD5"/>
          <w14:shadow w14:algn="ctr" w14:blurRad="38100" w14:dir="5400000" w14:dist="25400" w14:kx="0" w14:ky="0" w14:sx="100000" w14:sy="100000">
            <w14:srgbClr w14:val="6E747A">
              <w14:alpha w14:val="57000"/>
            </w14:srgbClr>
          </w14:shadow>
          <w14:textOutline w14:algn="ctr" w14:cap="flat" w14:cmpd="sng" w14:w="0">
            <w14:noFill/>
            <w14:prstDash w14:val="solid"/>
            <w14:round/>
          </w14:textOutline>
        </w:rPr>
        <w:lastRenderedPageBreak/>
        <w:t>产品详细租赁方案</w:t>
      </w:r>
      <w:r w:rsidR="007861B9" w:rsidRPr="000F3E59">
        <w:rPr>
          <w:rFonts w:asciiTheme="minorEastAsia" w:hAnsiTheme="minorEastAsia" w:hint="eastAsia"/>
          <w:b/>
          <w:color w:themeColor="accent1" w:val="5B9BD5"/>
          <w14:shadow w14:algn="ctr" w14:blurRad="38100" w14:dir="5400000" w14:dist="25400" w14:kx="0" w14:ky="0" w14:sx="100000" w14:sy="100000">
            <w14:srgbClr w14:val="6E747A">
              <w14:alpha w14:val="57000"/>
            </w14:srgbClr>
          </w14:shadow>
          <w14:textOutline w14:algn="ctr" w14:cap="flat" w14:cmpd="sng" w14:w="0">
            <w14:noFill/>
            <w14:prstDash w14:val="solid"/>
            <w14:round/>
          </w14:textOutline>
        </w:rPr>
        <w:t>：</w:t>
      </w:r>
    </w:p>
    <w:p w14:paraId="7F6699AD" w14:textId="77777777" w:rsidR="005B2273" w:rsidRDefault="005B2273" w:rsidRPr="005B2273">
      <w:pPr>
        <w:rPr>
          <w:rFonts w:asciiTheme="minorEastAsia" w:hAnsiTheme="minorEastAsia"/>
          <w:b/>
          <w:color w:themeColor="accent1" w:val="5B9BD5"/>
          <w14:shadow w14:algn="ctr" w14:blurRad="38100" w14:dir="5400000" w14:dist="25400" w14:kx="0" w14:ky="0" w14:sx="100000" w14:sy="100000">
            <w14:srgbClr w14:val="6E747A">
              <w14:alpha w14:val="57000"/>
            </w14:srgbClr>
          </w14:shadow>
          <w14:textOutline w14:algn="ctr" w14:cap="flat" w14:cmpd="sng" w14:w="0">
            <w14:noFill/>
            <w14:prstDash w14:val="solid"/>
            <w14:round/>
          </w14:textOutline>
        </w:rPr>
      </w:pPr>
      <w:bookmarkStart w:id="1" w:name="_GoBack"/>
      <w:bookmarkEnd w:id="1"/>
    </w:p>
    <w:p>
      <w:r>
        <w:t/>
      </w:r>
    </w:p>
    <w:p>
      <w:r>
        <w:t>产品1：ThinkPad E480</w:t>
      </w:r>
    </w:p>
    <w:tbl>
      <w:tblPr>
        <w:tblStyle w:val="2-1"/>
        <w:tblW w:type="dxa" w:w="9180"/>
        <w:tblLayout w:type="fixed"/>
        <w:tblLook w:firstColumn="1" w:firstRow="1" w:lastColumn="0" w:lastRow="0" w:noHBand="0" w:noVBand="1" w:val="04A0"/>
      </w:tblPr>
      <w:tr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315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550"/>
          </w:tcPr>
          <w:p>
            <w:pPr>
              <w:widowControl/>
              <w:jc w:val="right"/>
              <w:rPr>
                <w:rFonts w:asciiTheme="minorEastAsia" w:cs="Calibri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b w:val="false"/>
              </w:rPr>
              <w:t xml:space="preserve">产品成色  </w:t>
            </w:r>
          </w:p>
        </w:tc>
        <w:tc>
          <w:tcPr>
            <w:tcW w:type="dxa" w:w="7630"/>
          </w:tcPr>
          <w:p>
            <w:pPr>
              <w:widowControl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Theme="minorEastAsia" w:cs="Calibri" w:hAnsiTheme="minorEastAsia"/>
                <w:b w:val="0"/>
                <w:color w:val="000000"/>
                <w:kern w:val="0"/>
                <w:sz w:val="18"/>
                <w:szCs w:val="18"/>
              </w:rPr>
            </w:pPr>
            <w:r>
              <w:rPr>
                <w:b w:val="false"/>
              </w:rPr>
              <w:t xml:space="preserve">  全新</w:t>
            </w:r>
          </w:p>
        </w:tc>
      </w:tr>
      <w:tr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315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550"/>
          </w:tcPr>
          <w:p>
            <w:pPr>
              <w:widowControl/>
              <w:jc w:val="right"/>
              <w:rPr>
                <w:rFonts w:asciiTheme="minorEastAsia" w:cs="Calibri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b w:val="false"/>
              </w:rPr>
              <w:t xml:space="preserve">处理器  </w:t>
            </w:r>
          </w:p>
        </w:tc>
        <w:tc>
          <w:tcPr>
            <w:tcW w:type="dxa" w:w="7630"/>
          </w:tcPr>
          <w:p>
            <w:pPr>
              <w:widowControl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Theme="minorEastAsia" w:cs="Calibri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b w:val="false"/>
              </w:rPr>
              <w:t xml:space="preserve">  i5-7200U</w:t>
            </w:r>
          </w:p>
        </w:tc>
      </w:tr>
      <w:tr>
        <w:trPr>
          <w:trHeight w:val="315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550"/>
          </w:tcPr>
          <w:p>
            <w:pPr>
              <w:widowControl/>
              <w:jc w:val="right"/>
              <w:rPr>
                <w:rFonts w:asciiTheme="minorEastAsia" w:cs="Calibri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b w:val="false"/>
              </w:rPr>
              <w:t xml:space="preserve">内存  </w:t>
            </w:r>
          </w:p>
        </w:tc>
        <w:tc>
          <w:tcPr>
            <w:tcW w:type="dxa" w:w="7630"/>
          </w:tcPr>
          <w:p>
            <w:pPr>
              <w:widowControl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rFonts w:asciiTheme="minorEastAsia" w:cs="Calibri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b w:val="false"/>
              </w:rPr>
              <w:t xml:space="preserve">  8G DDR4</w:t>
            </w:r>
          </w:p>
        </w:tc>
      </w:tr>
      <w:tr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315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550"/>
          </w:tcPr>
          <w:p>
            <w:pPr>
              <w:widowControl/>
              <w:jc w:val="right"/>
              <w:rPr>
                <w:rFonts w:asciiTheme="minorEastAsia" w:cs="Calibri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b w:val="false"/>
              </w:rPr>
              <w:t xml:space="preserve">硬盘  </w:t>
            </w:r>
          </w:p>
        </w:tc>
        <w:tc>
          <w:tcPr>
            <w:tcW w:type="dxa" w:w="7630"/>
          </w:tcPr>
          <w:p>
            <w:pPr>
              <w:widowControl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Theme="minorEastAsia" w:cs="Calibri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b w:val="false"/>
              </w:rPr>
              <w:t xml:space="preserve">  500G HDD</w:t>
            </w:r>
          </w:p>
        </w:tc>
      </w:tr>
      <w:tr>
        <w:trPr>
          <w:trHeight w:val="315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550"/>
          </w:tcPr>
          <w:p>
            <w:pPr>
              <w:widowControl/>
              <w:jc w:val="right"/>
              <w:rPr>
                <w:rFonts w:asciiTheme="minorEastAsia" w:cs="Calibri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b w:val="false"/>
              </w:rPr>
              <w:t xml:space="preserve">显卡  </w:t>
            </w:r>
          </w:p>
        </w:tc>
        <w:tc>
          <w:tcPr>
            <w:tcW w:type="dxa" w:w="7630"/>
          </w:tcPr>
          <w:p>
            <w:pPr>
              <w:widowControl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rFonts w:asciiTheme="minorEastAsia" w:cs="Calibri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b w:val="false"/>
              </w:rPr>
              <w:t xml:space="preserve">  GF 920MX</w:t>
            </w:r>
          </w:p>
        </w:tc>
      </w:tr>
      <w:tr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315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550"/>
          </w:tcPr>
          <w:p>
            <w:pPr>
              <w:widowControl/>
              <w:jc w:val="right"/>
              <w:rPr>
                <w:rFonts w:asciiTheme="minorEastAsia" w:cs="Calibri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b w:val="false"/>
              </w:rPr>
              <w:t xml:space="preserve">屏幕  </w:t>
            </w:r>
          </w:p>
        </w:tc>
        <w:tc>
          <w:tcPr>
            <w:tcW w:type="dxa" w:w="7630"/>
          </w:tcPr>
          <w:p>
            <w:pPr>
              <w:widowControl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Theme="minorEastAsia" w:cs="Calibri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b w:val="false"/>
              </w:rPr>
              <w:t xml:space="preserve">  14.0 寸 1366*768</w:t>
            </w:r>
          </w:p>
        </w:tc>
      </w:tr>
      <w:tr>
        <w:trPr>
          <w:trHeight w:val="315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550"/>
          </w:tcPr>
          <w:p>
            <w:pPr>
              <w:widowControl/>
              <w:jc w:val="right"/>
              <w:rPr>
                <w:rFonts w:asciiTheme="minorEastAsia" w:cs="Calibri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b w:val="false"/>
              </w:rPr>
              <w:t xml:space="preserve">其他需求  </w:t>
            </w:r>
          </w:p>
        </w:tc>
        <w:tc>
          <w:tcPr>
            <w:tcW w:type="dxa" w:w="7630"/>
          </w:tcPr>
          <w:p>
            <w:pPr>
              <w:widowControl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rFonts w:asciiTheme="minorEastAsia" w:cs="Calibri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b w:val="false"/>
              </w:rPr>
              <w:t xml:space="preserve">  </w:t>
            </w:r>
          </w:p>
        </w:tc>
      </w:tr>
    </w:tbl>
    <w:p>
      <w:r>
        <w:t/>
      </w:r>
    </w:p>
    <w:p>
      <w:r>
        <w:t>产品2：ThinkPad T430</w:t>
      </w:r>
    </w:p>
    <w:tbl>
      <w:tblPr>
        <w:tblStyle w:val="2-1"/>
        <w:tblW w:type="dxa" w:w="9180"/>
        <w:tblLayout w:type="fixed"/>
        <w:tblLook w:firstColumn="1" w:firstRow="1" w:lastColumn="0" w:lastRow="0" w:noHBand="0" w:noVBand="1" w:val="04A0"/>
      </w:tblPr>
      <w:tr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315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550"/>
          </w:tcPr>
          <w:p>
            <w:pPr>
              <w:widowControl/>
              <w:jc w:val="right"/>
              <w:rPr>
                <w:rFonts w:asciiTheme="minorEastAsia" w:cs="Calibri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b w:val="false"/>
              </w:rPr>
              <w:t xml:space="preserve">产品成色  </w:t>
            </w:r>
          </w:p>
        </w:tc>
        <w:tc>
          <w:tcPr>
            <w:tcW w:type="dxa" w:w="7630"/>
          </w:tcPr>
          <w:p>
            <w:pPr>
              <w:widowControl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Theme="minorEastAsia" w:cs="Calibri" w:hAnsiTheme="minorEastAsia"/>
                <w:b w:val="0"/>
                <w:color w:val="000000"/>
                <w:kern w:val="0"/>
                <w:sz w:val="18"/>
                <w:szCs w:val="18"/>
              </w:rPr>
            </w:pPr>
            <w:r>
              <w:rPr>
                <w:b w:val="false"/>
              </w:rPr>
              <w:t xml:space="preserve">  9成新</w:t>
            </w:r>
          </w:p>
        </w:tc>
      </w:tr>
      <w:tr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315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550"/>
          </w:tcPr>
          <w:p>
            <w:pPr>
              <w:widowControl/>
              <w:jc w:val="right"/>
              <w:rPr>
                <w:rFonts w:asciiTheme="minorEastAsia" w:cs="Calibri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b w:val="false"/>
              </w:rPr>
              <w:t xml:space="preserve">处理器  </w:t>
            </w:r>
          </w:p>
        </w:tc>
        <w:tc>
          <w:tcPr>
            <w:tcW w:type="dxa" w:w="7630"/>
          </w:tcPr>
          <w:p>
            <w:pPr>
              <w:widowControl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Theme="minorEastAsia" w:cs="Calibri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b w:val="false"/>
              </w:rPr>
              <w:t xml:space="preserve">  i7-7200U</w:t>
            </w:r>
          </w:p>
        </w:tc>
      </w:tr>
      <w:tr>
        <w:trPr>
          <w:trHeight w:val="315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550"/>
          </w:tcPr>
          <w:p>
            <w:pPr>
              <w:widowControl/>
              <w:jc w:val="right"/>
              <w:rPr>
                <w:rFonts w:asciiTheme="minorEastAsia" w:cs="Calibri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b w:val="false"/>
              </w:rPr>
              <w:t xml:space="preserve">内存  </w:t>
            </w:r>
          </w:p>
        </w:tc>
        <w:tc>
          <w:tcPr>
            <w:tcW w:type="dxa" w:w="7630"/>
          </w:tcPr>
          <w:p>
            <w:pPr>
              <w:widowControl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rFonts w:asciiTheme="minorEastAsia" w:cs="Calibri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b w:val="false"/>
              </w:rPr>
              <w:t xml:space="preserve">  16G DDR4</w:t>
            </w:r>
          </w:p>
        </w:tc>
      </w:tr>
      <w:tr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315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550"/>
          </w:tcPr>
          <w:p>
            <w:pPr>
              <w:widowControl/>
              <w:jc w:val="right"/>
              <w:rPr>
                <w:rFonts w:asciiTheme="minorEastAsia" w:cs="Calibri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b w:val="false"/>
              </w:rPr>
              <w:t xml:space="preserve">硬盘  </w:t>
            </w:r>
          </w:p>
        </w:tc>
        <w:tc>
          <w:tcPr>
            <w:tcW w:type="dxa" w:w="7630"/>
          </w:tcPr>
          <w:p>
            <w:pPr>
              <w:widowControl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Theme="minorEastAsia" w:cs="Calibri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b w:val="false"/>
              </w:rPr>
              <w:t xml:space="preserve">  1000G HDD</w:t>
            </w:r>
          </w:p>
        </w:tc>
      </w:tr>
      <w:tr>
        <w:trPr>
          <w:trHeight w:val="315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550"/>
          </w:tcPr>
          <w:p>
            <w:pPr>
              <w:widowControl/>
              <w:jc w:val="right"/>
              <w:rPr>
                <w:rFonts w:asciiTheme="minorEastAsia" w:cs="Calibri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b w:val="false"/>
              </w:rPr>
              <w:t xml:space="preserve">显卡  </w:t>
            </w:r>
          </w:p>
        </w:tc>
        <w:tc>
          <w:tcPr>
            <w:tcW w:type="dxa" w:w="7630"/>
          </w:tcPr>
          <w:p>
            <w:pPr>
              <w:widowControl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rFonts w:asciiTheme="minorEastAsia" w:cs="Calibri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b w:val="false"/>
              </w:rPr>
              <w:t xml:space="preserve">  GF 920MX</w:t>
            </w:r>
          </w:p>
        </w:tc>
      </w:tr>
      <w:tr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315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550"/>
          </w:tcPr>
          <w:p>
            <w:pPr>
              <w:widowControl/>
              <w:jc w:val="right"/>
              <w:rPr>
                <w:rFonts w:asciiTheme="minorEastAsia" w:cs="Calibri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b w:val="false"/>
              </w:rPr>
              <w:t xml:space="preserve">屏幕  </w:t>
            </w:r>
          </w:p>
        </w:tc>
        <w:tc>
          <w:tcPr>
            <w:tcW w:type="dxa" w:w="7630"/>
          </w:tcPr>
          <w:p>
            <w:pPr>
              <w:widowControl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Theme="minorEastAsia" w:cs="Calibri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b w:val="false"/>
              </w:rPr>
              <w:t xml:space="preserve">  17.0 寸 1366*768</w:t>
            </w:r>
          </w:p>
        </w:tc>
      </w:tr>
      <w:tr>
        <w:trPr>
          <w:trHeight w:val="315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550"/>
          </w:tcPr>
          <w:p>
            <w:pPr>
              <w:widowControl/>
              <w:jc w:val="right"/>
              <w:rPr>
                <w:rFonts w:asciiTheme="minorEastAsia" w:cs="Calibri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b w:val="false"/>
              </w:rPr>
              <w:t xml:space="preserve">其他需求  </w:t>
            </w:r>
          </w:p>
        </w:tc>
        <w:tc>
          <w:tcPr>
            <w:tcW w:type="dxa" w:w="7630"/>
          </w:tcPr>
          <w:p>
            <w:pPr>
              <w:widowControl/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rFonts w:asciiTheme="minorEastAsia" w:cs="Calibri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b w:val="false"/>
              </w:rPr>
              <w:t xml:space="preserve">  </w:t>
            </w:r>
          </w:p>
        </w:tc>
      </w:tr>
    </w:tbl>
    <w:tbl>
      <w:tblPr>
        <w:tblStyle w:val="2-1"/>
        <w:tblW w:type="dxa" w:w="9180"/>
        <w:tblLayout w:type="fixed"/>
        <w:tblLook w:firstColumn="1" w:firstRow="1" w:lastColumn="0" w:lastRow="0" w:noHBand="0" w:noVBand="1" w:val="04A0"/>
      </w:tblPr>
      <w:tblGrid>
        <w:gridCol w:w="1550"/>
        <w:gridCol w:w="7630"/>
      </w:tblGrid>
    </w:tbl>
    <w:p w14:paraId="7D2B8C10" w14:textId="77777777" w:rsidR="00831EA5" w:rsidRDefault="00831EA5" w:rsidRPr="0011348D">
      <w:pPr>
        <w:rPr>
          <w:rFonts w:asciiTheme="minorEastAsia" w:hAnsiTheme="minorEastAsia"/>
        </w:rPr>
      </w:pPr>
    </w:p>
    <w:p w14:paraId="0AA92C24" w14:textId="77777777" w:rsidR="00831EA5" w:rsidRDefault="00831EA5" w:rsidRPr="0011348D">
      <w:pPr>
        <w:rPr>
          <w:rFonts w:asciiTheme="minorEastAsia" w:hAnsiTheme="minorEastAsia"/>
        </w:rPr>
      </w:pPr>
    </w:p>
    <w:p w14:paraId="170F0AF7" w14:textId="77777777" w:rsidR="00831EA5" w:rsidRDefault="00831EA5" w:rsidRPr="0011348D">
      <w:pPr>
        <w:rPr>
          <w:rFonts w:asciiTheme="minorEastAsia" w:hAnsiTheme="minorEastAsia"/>
        </w:rPr>
      </w:pPr>
    </w:p>
    <w:p w14:paraId="37246DD0" w14:textId="77777777" w:rsidR="00831EA5" w:rsidRDefault="00831EA5" w:rsidRPr="0011348D">
      <w:pPr>
        <w:rPr>
          <w:rFonts w:asciiTheme="minorEastAsia" w:hAnsiTheme="minorEastAsia"/>
        </w:rPr>
      </w:pPr>
    </w:p>
    <w:p w14:paraId="0B95945D" w14:textId="77777777" w:rsidR="00831EA5" w:rsidRDefault="00831EA5" w:rsidRPr="0011348D">
      <w:pPr>
        <w:rPr>
          <w:rFonts w:asciiTheme="minorEastAsia" w:hAnsiTheme="minorEastAsia"/>
        </w:rPr>
      </w:pPr>
    </w:p>
    <w:p w14:paraId="0469786C" w14:textId="77777777" w:rsidR="00831EA5" w:rsidRDefault="0097247C" w:rsidRPr="0011348D">
      <w:pPr>
        <w:rPr>
          <w:rFonts w:asciiTheme="minorEastAsia" w:hAnsiTheme="minorEastAsia"/>
        </w:rPr>
      </w:pPr>
      <w:r w:rsidRPr="0011348D">
        <w:rPr>
          <w:rFonts w:asciiTheme="minorEastAsia" w:hAnsiTheme="minorEastAsia" w:hint="eastAsia"/>
        </w:rPr>
        <w:t>----------------------------------------分页符----------------------------------------</w:t>
      </w:r>
    </w:p>
    <w:p w14:paraId="5D3D8965" w14:textId="77777777" w:rsidP="008763F8" w:rsidR="008763F8" w:rsidRDefault="008763F8" w:rsidRPr="0011348D">
      <w:pPr>
        <w:rPr>
          <w:rFonts w:asciiTheme="minorEastAsia" w:hAnsiTheme="minorEastAsia"/>
          <w:sz w:val="19"/>
        </w:rPr>
      </w:pPr>
    </w:p>
    <w:p w14:paraId="1CCCD072" w14:textId="77777777" w:rsidP="008763F8" w:rsidR="008763F8" w:rsidRDefault="008763F8" w:rsidRPr="0011348D">
      <w:pPr>
        <w:rPr>
          <w:rFonts w:asciiTheme="minorEastAsia" w:hAnsiTheme="minorEastAsia"/>
          <w:sz w:val="19"/>
        </w:rPr>
      </w:pPr>
    </w:p>
    <w:p w14:paraId="78655657" w14:textId="77777777" w:rsidP="008763F8" w:rsidR="008763F8" w:rsidRDefault="008763F8" w:rsidRPr="000F3E59">
      <w:pPr>
        <w:rPr>
          <w:rFonts w:asciiTheme="minorEastAsia" w:cs="宋体" w:hAnsiTheme="minorEastAsia"/>
          <w:color w:themeColor="accent1" w:themeShade="80" w:val="1F4E79"/>
          <w:sz w:val="18"/>
          <w:szCs w:val="18"/>
        </w:rPr>
      </w:pPr>
      <w:r w:rsidRPr="000F3E59">
        <w:rPr>
          <w:rFonts w:asciiTheme="minorEastAsia" w:cs="宋体" w:hAnsiTheme="minorEastAsia" w:hint="eastAsia"/>
          <w:color w:themeColor="accent1" w:themeShade="80" w:val="1F4E79"/>
          <w:sz w:val="18"/>
          <w:szCs w:val="18"/>
        </w:rPr>
        <w:t>说明：</w:t>
      </w:r>
    </w:p>
    <w:p w14:paraId="62AE38E5" w14:textId="77777777" w:rsidP="008763F8" w:rsidR="008763F8" w:rsidRDefault="008763F8" w:rsidRPr="000F3E59">
      <w:pPr>
        <w:pStyle w:val="10"/>
        <w:numPr>
          <w:ilvl w:val="0"/>
          <w:numId w:val="1"/>
        </w:numPr>
        <w:ind w:firstLineChars="0"/>
        <w:rPr>
          <w:rFonts w:asciiTheme="minorEastAsia" w:cs="宋体" w:hAnsiTheme="minorEastAsia"/>
          <w:color w:themeColor="accent1" w:themeShade="80" w:val="1F4E79"/>
          <w:sz w:val="18"/>
          <w:szCs w:val="18"/>
        </w:rPr>
      </w:pPr>
      <w:r w:rsidRPr="000F3E59">
        <w:rPr>
          <w:rFonts w:asciiTheme="minorEastAsia" w:cs="宋体" w:hAnsiTheme="minorEastAsia" w:hint="eastAsia"/>
          <w:color w:themeColor="accent1" w:themeShade="80" w:val="1F4E79"/>
          <w:sz w:val="18"/>
          <w:szCs w:val="18"/>
        </w:rPr>
        <w:t>本次报价为含税价（</w:t>
      </w:r>
      <w:r w:rsidRPr="000F3E59">
        <w:rPr>
          <w:rFonts w:asciiTheme="minorEastAsia" w:cs="宋体" w:hAnsiTheme="minorEastAsia"/>
          <w:color w:themeColor="accent1" w:themeShade="80" w:val="1F4E79"/>
          <w:sz w:val="18"/>
          <w:szCs w:val="18"/>
        </w:rPr>
        <w:t>13%，</w:t>
      </w:r>
      <w:r w:rsidRPr="000F3E59">
        <w:rPr>
          <w:rFonts w:asciiTheme="minorEastAsia" w:cs="宋体" w:hAnsiTheme="minorEastAsia" w:hint="eastAsia"/>
          <w:color w:themeColor="accent1" w:themeShade="80" w:val="1F4E79"/>
          <w:sz w:val="18"/>
          <w:szCs w:val="18"/>
        </w:rPr>
        <w:t>以国家政策规定为准）。租金的支付周期为月付。</w:t>
      </w:r>
    </w:p>
    <w:p w14:paraId="50C99B9B" w14:textId="77777777" w:rsidP="008763F8" w:rsidR="008763F8" w:rsidRDefault="008763F8" w:rsidRPr="000F3E59">
      <w:pPr>
        <w:pStyle w:val="10"/>
        <w:numPr>
          <w:ilvl w:val="0"/>
          <w:numId w:val="1"/>
        </w:numPr>
        <w:ind w:firstLineChars="0"/>
        <w:rPr>
          <w:rFonts w:asciiTheme="minorEastAsia" w:cs="宋体" w:hAnsiTheme="minorEastAsia"/>
          <w:color w:themeColor="accent1" w:themeShade="80" w:val="1F4E79"/>
          <w:sz w:val="18"/>
          <w:szCs w:val="18"/>
        </w:rPr>
      </w:pPr>
      <w:r w:rsidRPr="000F3E59">
        <w:rPr>
          <w:rFonts w:asciiTheme="minorEastAsia" w:cs="宋体" w:hAnsiTheme="minorEastAsia" w:hint="eastAsia"/>
          <w:color w:themeColor="accent1" w:themeShade="80" w:val="1F4E79"/>
          <w:kern w:val="0"/>
          <w:sz w:val="18"/>
          <w:szCs w:val="18"/>
          <w:lang w:bidi="ar"/>
        </w:rPr>
        <w:t>“随租随还”租赁模式下的设备最短租期是</w:t>
      </w:r>
      <w:r w:rsidRPr="000F3E59">
        <w:rPr>
          <w:rFonts w:asciiTheme="minorEastAsia" w:cs="宋体" w:hAnsiTheme="minorEastAsia"/>
          <w:color w:themeColor="accent1" w:themeShade="80" w:val="1F4E79"/>
          <w:kern w:val="0"/>
          <w:sz w:val="18"/>
          <w:szCs w:val="18"/>
          <w:lang w:bidi="ar"/>
        </w:rPr>
        <w:t>6个月</w:t>
      </w:r>
      <w:r w:rsidRPr="000F3E59">
        <w:rPr>
          <w:rFonts w:asciiTheme="minorEastAsia" w:cs="宋体" w:hAnsiTheme="minorEastAsia" w:hint="eastAsia"/>
          <w:color w:themeColor="accent1" w:themeShade="80" w:val="1F4E79"/>
          <w:kern w:val="0"/>
          <w:sz w:val="18"/>
          <w:szCs w:val="18"/>
          <w:lang w:bidi="ar"/>
        </w:rPr>
        <w:t>，实际租期超过</w:t>
      </w:r>
      <w:r w:rsidRPr="000F3E59">
        <w:rPr>
          <w:rFonts w:asciiTheme="minorEastAsia" w:cs="宋体" w:hAnsiTheme="minorEastAsia"/>
          <w:color w:themeColor="accent1" w:themeShade="80" w:val="1F4E79"/>
          <w:kern w:val="0"/>
          <w:sz w:val="18"/>
          <w:szCs w:val="18"/>
          <w:lang w:bidi="ar"/>
        </w:rPr>
        <w:t>6个月后可</w:t>
      </w:r>
      <w:r w:rsidRPr="000F3E59">
        <w:rPr>
          <w:rFonts w:asciiTheme="minorEastAsia" w:cs="宋体" w:hAnsiTheme="minorEastAsia" w:hint="eastAsia"/>
          <w:color w:themeColor="accent1" w:themeShade="80" w:val="1F4E79"/>
          <w:kern w:val="0"/>
          <w:sz w:val="18"/>
          <w:szCs w:val="18"/>
          <w:lang w:bidi="ar"/>
        </w:rPr>
        <w:t>随时退还，无需支付提前退还服务费；</w:t>
      </w:r>
      <w:r w:rsidRPr="000F3E59">
        <w:rPr>
          <w:rFonts w:asciiTheme="minorEastAsia" w:cs="宋体" w:hAnsiTheme="minorEastAsia" w:hint="eastAsia"/>
          <w:color w:themeColor="accent1" w:themeShade="80" w:val="1F4E79"/>
          <w:sz w:val="18"/>
          <w:szCs w:val="18"/>
        </w:rPr>
        <w:t>承租方在未交满</w:t>
      </w:r>
      <w:r w:rsidRPr="000F3E59">
        <w:rPr>
          <w:rFonts w:asciiTheme="minorEastAsia" w:cs="宋体" w:hAnsiTheme="minorEastAsia"/>
          <w:color w:themeColor="accent1" w:themeShade="80" w:val="1F4E79"/>
          <w:sz w:val="18"/>
          <w:szCs w:val="18"/>
        </w:rPr>
        <w:t>3</w:t>
      </w:r>
      <w:r w:rsidRPr="000F3E59">
        <w:rPr>
          <w:rFonts w:asciiTheme="minorEastAsia" w:cs="宋体" w:hAnsiTheme="minorEastAsia" w:hint="eastAsia"/>
          <w:color w:themeColor="accent1" w:themeShade="80" w:val="1F4E79"/>
          <w:sz w:val="18"/>
          <w:szCs w:val="18"/>
        </w:rPr>
        <w:t>个月租金之前退回，则须交纳额外</w:t>
      </w:r>
      <w:r w:rsidRPr="000F3E59">
        <w:rPr>
          <w:rFonts w:asciiTheme="minorEastAsia" w:cs="宋体" w:hAnsiTheme="minorEastAsia"/>
          <w:color w:themeColor="accent1" w:themeShade="80" w:val="1F4E79"/>
          <w:sz w:val="18"/>
          <w:szCs w:val="18"/>
        </w:rPr>
        <w:t>3个月租金作为服务费</w:t>
      </w:r>
      <w:r w:rsidRPr="000F3E59">
        <w:rPr>
          <w:rFonts w:asciiTheme="minorEastAsia" w:cs="宋体" w:hAnsiTheme="minorEastAsia" w:hint="eastAsia"/>
          <w:color w:themeColor="accent1" w:themeShade="80" w:val="1F4E79"/>
          <w:sz w:val="18"/>
          <w:szCs w:val="18"/>
        </w:rPr>
        <w:t>；承租方在未交满</w:t>
      </w:r>
      <w:r w:rsidRPr="000F3E59">
        <w:rPr>
          <w:rFonts w:asciiTheme="minorEastAsia" w:cs="宋体" w:hAnsiTheme="minorEastAsia"/>
          <w:color w:themeColor="accent1" w:themeShade="80" w:val="1F4E79"/>
          <w:sz w:val="18"/>
          <w:szCs w:val="18"/>
        </w:rPr>
        <w:t>6</w:t>
      </w:r>
      <w:r w:rsidRPr="000F3E59">
        <w:rPr>
          <w:rFonts w:asciiTheme="minorEastAsia" w:cs="宋体" w:hAnsiTheme="minorEastAsia" w:hint="eastAsia"/>
          <w:color w:themeColor="accent1" w:themeShade="80" w:val="1F4E79"/>
          <w:sz w:val="18"/>
          <w:szCs w:val="18"/>
        </w:rPr>
        <w:t>个月租金之前退回，则须补足至</w:t>
      </w:r>
      <w:r w:rsidRPr="000F3E59">
        <w:rPr>
          <w:rFonts w:asciiTheme="minorEastAsia" w:cs="宋体" w:hAnsiTheme="minorEastAsia"/>
          <w:color w:themeColor="accent1" w:themeShade="80" w:val="1F4E79"/>
          <w:sz w:val="18"/>
          <w:szCs w:val="18"/>
        </w:rPr>
        <w:t>6</w:t>
      </w:r>
      <w:r w:rsidRPr="000F3E59">
        <w:rPr>
          <w:rFonts w:asciiTheme="minorEastAsia" w:cs="宋体" w:hAnsiTheme="minorEastAsia" w:hint="eastAsia"/>
          <w:color w:themeColor="accent1" w:themeShade="80" w:val="1F4E79"/>
          <w:sz w:val="18"/>
          <w:szCs w:val="18"/>
        </w:rPr>
        <w:t>个月租金作为服务费；承租方在未交满</w:t>
      </w:r>
      <w:r w:rsidRPr="000F3E59">
        <w:rPr>
          <w:rFonts w:asciiTheme="minorEastAsia" w:cs="宋体" w:hAnsiTheme="minorEastAsia"/>
          <w:color w:themeColor="accent1" w:themeShade="80" w:val="1F4E79"/>
          <w:sz w:val="18"/>
          <w:szCs w:val="18"/>
        </w:rPr>
        <w:t>12</w:t>
      </w:r>
      <w:r w:rsidRPr="000F3E59">
        <w:rPr>
          <w:rFonts w:asciiTheme="minorEastAsia" w:cs="宋体" w:hAnsiTheme="minorEastAsia" w:hint="eastAsia"/>
          <w:color w:themeColor="accent1" w:themeShade="80" w:val="1F4E79"/>
          <w:sz w:val="18"/>
          <w:szCs w:val="18"/>
        </w:rPr>
        <w:t>个月租金之前退回的，</w:t>
      </w:r>
      <w:r w:rsidRPr="000F3E59">
        <w:rPr>
          <w:rFonts w:asciiTheme="minorEastAsia" w:cs="宋体" w:hAnsiTheme="minorEastAsia" w:hint="eastAsia"/>
          <w:color w:themeColor="accent1" w:themeShade="80" w:val="1F4E79"/>
          <w:kern w:val="0"/>
          <w:sz w:val="18"/>
          <w:szCs w:val="18"/>
          <w:lang w:bidi="ar"/>
        </w:rPr>
        <w:t>则需承租方承担退还运费及保价费。</w:t>
      </w:r>
    </w:p>
    <w:p w14:paraId="61637128" w14:textId="77777777" w:rsidP="008763F8" w:rsidR="008763F8" w:rsidRDefault="008763F8" w:rsidRPr="000F3E59">
      <w:pPr>
        <w:pStyle w:val="10"/>
        <w:numPr>
          <w:ilvl w:val="0"/>
          <w:numId w:val="1"/>
        </w:numPr>
        <w:ind w:firstLineChars="0"/>
        <w:rPr>
          <w:rFonts w:asciiTheme="minorEastAsia" w:cs="宋体" w:hAnsiTheme="minorEastAsia"/>
          <w:color w:themeColor="accent1" w:themeShade="80" w:val="1F4E79"/>
          <w:sz w:val="18"/>
          <w:szCs w:val="18"/>
        </w:rPr>
      </w:pPr>
      <w:r w:rsidRPr="000F3E59">
        <w:rPr>
          <w:rFonts w:asciiTheme="minorEastAsia" w:cs="宋体" w:hAnsiTheme="minorEastAsia" w:hint="eastAsia"/>
          <w:color w:themeColor="accent1" w:themeShade="80" w:val="1F4E79"/>
          <w:sz w:val="18"/>
          <w:szCs w:val="18"/>
        </w:rPr>
        <w:t>“固定租期”</w:t>
      </w:r>
      <w:r w:rsidRPr="000F3E59">
        <w:rPr>
          <w:rFonts w:asciiTheme="minorEastAsia" w:cs="宋体" w:hAnsiTheme="minorEastAsia" w:hint="eastAsia"/>
          <w:color w:themeColor="accent1" w:themeShade="80" w:val="1F4E79"/>
          <w:kern w:val="0"/>
          <w:sz w:val="18"/>
          <w:szCs w:val="18"/>
          <w:lang w:bidi="ar"/>
        </w:rPr>
        <w:t>租赁模式下的设备</w:t>
      </w:r>
      <w:r w:rsidRPr="000F3E59">
        <w:rPr>
          <w:rFonts w:asciiTheme="minorEastAsia" w:cs="宋体" w:hAnsiTheme="minorEastAsia" w:hint="eastAsia"/>
          <w:color w:themeColor="accent1" w:themeShade="80" w:val="1F4E79"/>
          <w:sz w:val="18"/>
          <w:szCs w:val="18"/>
        </w:rPr>
        <w:t>提前退还还需支付剩余租赁期租金的</w:t>
      </w:r>
      <w:r w:rsidRPr="000F3E59">
        <w:rPr>
          <w:rFonts w:asciiTheme="minorEastAsia" w:cs="宋体" w:hAnsiTheme="minorEastAsia"/>
          <w:color w:themeColor="accent1" w:themeShade="80" w:val="1F4E79"/>
          <w:sz w:val="18"/>
          <w:szCs w:val="18"/>
        </w:rPr>
        <w:t>50%</w:t>
      </w:r>
      <w:r w:rsidRPr="000F3E59">
        <w:rPr>
          <w:rFonts w:asciiTheme="minorEastAsia" w:cs="宋体" w:hAnsiTheme="minorEastAsia" w:hint="eastAsia"/>
          <w:color w:themeColor="accent1" w:themeShade="80" w:val="1F4E79"/>
          <w:sz w:val="18"/>
          <w:szCs w:val="18"/>
        </w:rPr>
        <w:t>作为提前退还服务费，同时承担退回的运费。如租赁期满后退还的，则退还运费及保价费由出租方承担。</w:t>
      </w:r>
    </w:p>
    <w:p w14:paraId="3EF9024B" w14:textId="77777777" w:rsidP="008763F8" w:rsidR="008763F8" w:rsidRDefault="008763F8" w:rsidRPr="000F3E59">
      <w:pPr>
        <w:rPr>
          <w:rFonts w:asciiTheme="minorEastAsia" w:hAnsiTheme="minorEastAsia"/>
          <w:color w:themeColor="accent1" w:themeShade="80" w:val="1F4E79"/>
          <w:sz w:val="18"/>
          <w:szCs w:val="18"/>
        </w:rPr>
      </w:pPr>
      <w:r w:rsidRPr="000F3E59">
        <w:rPr>
          <w:rFonts w:asciiTheme="minorEastAsia" w:cs="宋体" w:hAnsiTheme="minorEastAsia"/>
          <w:color w:themeColor="accent1" w:themeShade="80" w:val="1F4E79"/>
          <w:sz w:val="18"/>
          <w:szCs w:val="18"/>
        </w:rPr>
        <w:t>4、</w:t>
      </w:r>
      <w:r w:rsidRPr="000F3E59">
        <w:rPr>
          <w:rFonts w:asciiTheme="minorEastAsia" w:cs="宋体" w:hAnsiTheme="minorEastAsia" w:hint="eastAsia"/>
          <w:color w:themeColor="accent1" w:themeShade="80" w:val="1F4E79"/>
          <w:sz w:val="18"/>
          <w:szCs w:val="18"/>
        </w:rPr>
        <w:t>“租完即送”租赁模式下，承租方须按订单约定交纳设备租期内全部租金；承租方交纳全部租金后，设备所有权归承租方所有。</w:t>
      </w:r>
    </w:p>
    <w:p w14:paraId="71D9CD43" w14:textId="77777777" w:rsidR="00831EA5" w:rsidRDefault="00831EA5" w:rsidRPr="000F3E59">
      <w:pPr>
        <w:rPr>
          <w:rFonts w:asciiTheme="minorEastAsia" w:hAnsiTheme="minorEastAsia"/>
          <w:color w:themeColor="accent1" w:themeShade="80" w:val="1F4E79"/>
          <w:sz w:val="18"/>
          <w:szCs w:val="18"/>
        </w:rPr>
      </w:pPr>
    </w:p>
    <w:p w14:paraId="4BA47142" w14:textId="77777777" w:rsidR="00831EA5" w:rsidRDefault="00831EA5" w:rsidRPr="000F3E59">
      <w:pPr>
        <w:rPr>
          <w:rFonts w:asciiTheme="minorEastAsia" w:hAnsiTheme="minorEastAsia"/>
          <w:color w:themeColor="accent1" w:themeShade="80" w:val="1F4E79"/>
          <w:sz w:val="18"/>
          <w:szCs w:val="18"/>
        </w:rPr>
      </w:pPr>
    </w:p>
    <w:p w14:paraId="7E99DCCB" w14:textId="77777777" w:rsidR="00831EA5" w:rsidRDefault="00831EA5" w:rsidRPr="000F3E59">
      <w:pPr>
        <w:rPr>
          <w:rFonts w:asciiTheme="minorEastAsia" w:hAnsiTheme="minorEastAsia"/>
          <w:color w:themeColor="accent1" w:themeShade="80" w:val="1F4E79"/>
          <w:sz w:val="18"/>
          <w:szCs w:val="18"/>
        </w:rPr>
      </w:pPr>
    </w:p>
    <w:p w14:paraId="6FB8668F" w14:textId="77777777" w:rsidR="00831EA5" w:rsidRDefault="0097247C" w:rsidRPr="000F3E59">
      <w:pPr>
        <w:ind w:left="5460"/>
        <w:jc w:val="right"/>
        <w:rPr>
          <w:rFonts w:asciiTheme="minorEastAsia" w:hAnsiTheme="minorEastAsia"/>
          <w:color w:themeColor="accent1" w:themeShade="80" w:val="1F4E79"/>
          <w:sz w:val="18"/>
          <w:szCs w:val="18"/>
        </w:rPr>
      </w:pPr>
      <w:r w:rsidRPr="000F3E59">
        <w:rPr>
          <w:rFonts w:asciiTheme="minorEastAsia" w:hAnsiTheme="minorEastAsia"/>
          <w:color w:themeColor="accent1" w:themeShade="80" w:val="1F4E79"/>
          <w:sz w:val="18"/>
          <w:szCs w:val="18"/>
        </w:rPr>
        <w:t>北京易点淘网络技术有限公司</w:t>
      </w:r>
    </w:p>
    <w:p w14:paraId="10435DE2" w14:textId="77777777" w:rsidR="00831EA5" w:rsidRDefault="00831EA5" w:rsidRPr="000F3E59">
      <w:pPr>
        <w:ind w:left="5460"/>
        <w:jc w:val="right"/>
        <w:rPr>
          <w:rFonts w:asciiTheme="minorEastAsia" w:hAnsiTheme="minorEastAsia"/>
          <w:color w:themeColor="accent1" w:themeShade="80" w:val="1F4E79"/>
          <w:sz w:val="18"/>
          <w:szCs w:val="18"/>
        </w:rPr>
      </w:pPr>
    </w:p>
    <w:p w14:paraId="03756A2B" w14:textId="0820EAEE" w:rsidR="00831EA5" w:rsidRDefault="00E659E8" w:rsidRPr="000F3E59">
      <w:pPr>
        <w:jc w:val="right"/>
        <w:rPr>
          <w:rFonts w:asciiTheme="minorEastAsia" w:hAnsiTheme="minorEastAsia"/>
          <w:color w:themeColor="accent1" w:themeShade="80" w:val="1F4E79"/>
          <w:sz w:val="18"/>
          <w:szCs w:val="18"/>
        </w:rPr>
      </w:pPr>
      <w:r>
        <w:rPr>
          <w:rFonts w:asciiTheme="minorEastAsia" w:hAnsiTheme="minorEastAsia"/>
          <w:color w:themeColor="accent1" w:themeShade="80" w:val="1F4E79"/>
          <w:sz w:val="18"/>
          <w:szCs w:val="18"/>
        </w:rPr>
        <w:t>2019年5月9日 星期四</w:t>
      </w:r>
      <w:proofErr w:type="spellStart"/>
      <w:r>
        <w:rPr>
          <w:rFonts w:asciiTheme="minorEastAsia" w:hAnsiTheme="minorEastAsia"/>
          <w:color w:themeColor="accent1" w:themeShade="80" w:val="1F4E79"/>
          <w:sz w:val="18"/>
          <w:szCs w:val="18"/>
        </w:rPr>
        <w:t/>
      </w:r>
      <w:proofErr w:type="spellEnd"/>
      <w:r>
        <w:rPr>
          <w:rFonts w:asciiTheme="minorEastAsia" w:hAnsiTheme="minorEastAsia"/>
          <w:color w:themeColor="accent1" w:themeShade="80" w:val="1F4E79"/>
          <w:sz w:val="18"/>
          <w:szCs w:val="18"/>
        </w:rPr>
        <w:t/>
      </w:r>
    </w:p>
    <w:sectPr w:rsidR="00831EA5" w:rsidRPr="000F3E59">
      <w:headerReference r:id="rId9" w:type="default"/>
      <w:footerReference r:id="rId10" w:type="default"/>
      <w:pgSz w:h="16838" w:w="11906"/>
      <w:pgMar w:bottom="1134" w:footer="0" w:gutter="0" w:header="0" w:left="1417" w:right="1417" w:top="1134"/>
      <w:cols w:space="0"/>
      <w:docGrid w:linePitch="312" w:type="line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D032F" w14:textId="77777777" w:rsidR="00863C07" w:rsidRDefault="00863C07">
      <w:r>
        <w:separator/>
      </w:r>
    </w:p>
  </w:endnote>
  <w:endnote w:type="continuationSeparator" w:id="0">
    <w:p w14:paraId="0C86E70A" w14:textId="77777777" w:rsidR="00863C07" w:rsidRDefault="0086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迷你简综艺">
    <w:altName w:val="微软雅黑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5F52B972" w14:textId="77777777" w:rsidR="00831EA5" w:rsidRDefault="0097247C">
    <w:pPr>
      <w:pStyle w:val="a9"/>
      <w:rPr>
        <w:rFonts w:ascii="微软雅黑" w:cs="微软雅黑" w:eastAsia="微软雅黑" w:hAnsi="微软雅黑"/>
        <w:color w:val="85C5E5"/>
        <w:sz w:val="21"/>
        <w:szCs w:val="21"/>
        <w:shd w:color="auto" w:fill="268DD5" w:val="clear"/>
      </w:rPr>
    </w:pPr>
    <w:r>
      <w:rPr>
        <w:noProof/>
        <w:sz w:val="21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A84AF7F" wp14:editId="0F4D5FED">
              <wp:simplePos x="0" y="0"/>
              <wp:positionH relativeFrom="column">
                <wp:posOffset>2100580</wp:posOffset>
              </wp:positionH>
              <wp:positionV relativeFrom="paragraph">
                <wp:posOffset>-88265</wp:posOffset>
              </wp:positionV>
              <wp:extent cx="4379595" cy="930275"/>
              <wp:effectExtent b="3175" l="0" r="0" t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9595" cy="9302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5DCB82" w14:textId="77777777" w:rsidR="00831EA5" w:rsidRDefault="0097247C">
                          <w:pPr>
                            <w:spacing w:before="240" w:beforeLines="100"/>
                            <w:jc w:val="right"/>
                            <w:rPr>
                              <w:rFonts w:ascii="迷你简综艺" w:cs="迷你简综艺" w:eastAsia="迷你简综艺" w:hAnsi="迷你简综艺"/>
                              <w:color w:themeColor="text1" w:val="000000"/>
                              <w:sz w:val="24"/>
                            </w:rPr>
                          </w:pPr>
                          <w:r>
                            <w:rPr>
                              <w:rFonts w:ascii="迷你简综艺" w:cs="迷你简综艺" w:eastAsia="迷你简综艺" w:hAnsi="迷你简综艺" w:hint="eastAsia"/>
                              <w:color w:themeColor="text1" w:val="000000"/>
                              <w:sz w:val="24"/>
                            </w:rPr>
                            <w:t>北京易点淘网络技术有限公司</w:t>
                          </w:r>
                        </w:p>
                        <w:p w14:paraId="0E54FE1D" w14:textId="77777777" w:rsidR="00831EA5" w:rsidRDefault="0097247C">
                          <w:pPr>
                            <w:spacing w:before="120" w:beforeLines="50"/>
                            <w:jc w:val="right"/>
                            <w:rPr>
                              <w:rFonts w:ascii="微软雅黑" w:cs="微软雅黑" w:eastAsia="微软雅黑" w:hAnsi="微软雅黑"/>
                              <w:color w:themeColor="text1"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cs="微软雅黑" w:eastAsia="微软雅黑" w:hAnsi="微软雅黑" w:hint="eastAsia"/>
                              <w:color w:themeColor="text1" w:val="000000"/>
                              <w:sz w:val="18"/>
                              <w:szCs w:val="18"/>
                            </w:rPr>
                            <w:t xml:space="preserve">办公地址： 北京市海淀区西二旗大街39号，融通高科大厦2层   </w:t>
                          </w:r>
                        </w:p>
                        <w:p w14:paraId="6DA567BD" w14:textId="77777777" w:rsidR="00831EA5" w:rsidRDefault="0097247C">
                          <w:pPr>
                            <w:jc w:val="right"/>
                            <w:rPr>
                              <w:rFonts w:ascii="微软雅黑" w:cs="微软雅黑" w:eastAsia="微软雅黑" w:hAnsi="微软雅黑"/>
                              <w:color w:themeColor="text1"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cs="微软雅黑" w:eastAsia="微软雅黑" w:hAnsi="微软雅黑" w:hint="eastAsia"/>
                              <w:color w:themeColor="text1" w:val="000000"/>
                              <w:sz w:val="18"/>
                              <w:szCs w:val="18"/>
                            </w:rPr>
                            <w:t>退换货地址：北京市昌平区昌平科技园华昌路1号院6层</w:t>
                          </w:r>
                        </w:p>
                        <w:p w14:paraId="7D89A941" w14:textId="77777777" w:rsidR="00831EA5" w:rsidRDefault="0097247C">
                          <w:pPr>
                            <w:spacing w:before="240" w:beforeLines="100" w:line="192" w:lineRule="auto"/>
                            <w:jc w:val="right"/>
                            <w:rPr>
                              <w:rFonts w:ascii="迷你简综艺" w:cs="迷你简综艺" w:eastAsia="迷你简综艺" w:hAnsi="迷你简综艺"/>
                              <w:color w:themeColor="text1" w:val="000000"/>
                              <w:sz w:val="18"/>
                              <w:szCs w:val="18"/>
                              <w:shd w:color="auto" w:fill="268DD5" w:val="clear"/>
                            </w:rPr>
                          </w:pPr>
                          <w:r>
                            <w:rPr>
                              <w:rFonts w:ascii="微软雅黑" w:cs="微软雅黑" w:eastAsia="微软雅黑" w:hAnsi="微软雅黑" w:hint="eastAsia"/>
                              <w:color w:themeColor="text1" w:val="000000"/>
                              <w:sz w:val="18"/>
                              <w:szCs w:val="18"/>
                            </w:rPr>
                            <w:t>收货电话：1861-8365-661</w:t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A84AF7F">
              <v:stroke joinstyle="miter"/>
              <v:path gradientshapeok="t" o:connecttype="rect"/>
            </v:shapetype>
            <v:shape filled="f" id="文本框 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tFO6lcwIAABsFAAAOAAAAZHJzL2Uyb0RvYy54bWysVM1uEzEQviPxDpbvdDd/LYm6qUKrIqSK VgTE2fHa2RW2x9hOdsMDwBtw4sKd58pzMPZu0qpwKeKya8//982Mzy9archWOF+DKejgJKdEGA5l bdYF/fD++sVLSnxgpmQKjCjoTnh6MX/+7LyxMzGEClQpHMEgxs8aW9AqBDvLMs8roZk/ASsMKiU4 zQJe3TorHWswulbZMM9PswZcaR1w4T1Krzolnaf4UgoebqX0IhBVUKwtpK9L31X8ZvNzNls7Zqua 92Wwf6hCs9pg0mOoKxYY2bj6j1C65g48yHDCQWcgZc1FwoBoBvkjNMuKWZGwIDneHmny/y8sf7u9 c6QuC3pKiWEaW7T//m3/49f+51dyGulprJ+h1dKiXWhfQYttPsg9CiPqVjod/4iHoB6J3h3JFW0g HIXj0dl0Mp1QwlE3HeXDs0kMk917W+fDawGaxENBHTYvccq2Nz50pgeTmMzAda1UaqAypEEEo0me HI4aDK4M5ogYulrTKeyUiBGUeSckgk8lR0EaO3GpHNkyHBjGuTAhoU2R0DpaSUz7FMfePrqKNJJP cT56pMxgwtFZ1wZcwvuo7PLToWTZ2R8Y6HBHCkK7avverqDcYWsddLvhLb+ukf8b5sMdc7gM2E1c 8HCLH6kAeYb+REkF7svf5NEeZxS1lDS4XAX1nzfMCUrUG4PTOx2Mx3Eb02U8ORvixT3UrB5qzEZf ArZjgE+J5ekY7YM6HKUD/RHfgUXMiipmOOYuaDgcL0O38viOcLFYJCPcP8vCjVlaHkNHeg0sNgFk nYYt0tRx09OHG5jGtX8t4oo/vCer+zdt/hsAAP//AwBQSwMEFAAGAAgAAAAhALiMdTHjAAAADAEA AA8AAABkcnMvZG93bnJldi54bWxMj8FuwjAQRO+V+g/WIvUGNolANI2DUCRUqWoPUC69bWKTRNjr NDaQ9utrTuW2ox3NvMnXozXsogffOZIwnwlgmmqnOmokHD630xUwH5AUGkdawo/2sC4eH3LMlLvS Tl/2oWExhHyGEtoQ+oxzX7faop+5XlP8Hd1gMUQ5NFwNeI3h1vBEiCW32FFsaLHXZavr0/5sJbyV 2w/cVYld/Zry9f246b8PXwspnybj5gVY0GP4N8MNP6JDEZkqdyblmZGQpiKiBwnTefoM7OYQiVgA q+KVJkvgRc7vRxR/AAAA//8DAFBLAQItABQABgAIAAAAIQC2gziS/gAAAOEBAAATAAAAAAAAAAAA AAAAAAAAAABbQ29udGVudF9UeXBlc10ueG1sUEsBAi0AFAAGAAgAAAAhADj9If/WAAAAlAEAAAsA AAAAAAAAAAAAAAAALwEAAF9yZWxzLy5yZWxzUEsBAi0AFAAGAAgAAAAhAO0U7qVzAgAAGwUAAA4A AAAAAAAAAAAAAAAALgIAAGRycy9lMm9Eb2MueG1sUEsBAi0AFAAGAAgAAAAhALiMdTHjAAAADAEA AA8AAAAAAAAAAAAAAAAAzQQAAGRycy9kb3ducmV2LnhtbFBLBQYAAAAABAAEAPMAAADdBQAAAAA= " o:spid="_x0000_s1026" stroked="f" strokeweight=".5pt" style="position:absolute;margin-left:165.4pt;margin-top:-6.95pt;width:344.85pt;height:73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14:paraId="295DCB82" w14:textId="77777777" w:rsidR="00831EA5" w:rsidRDefault="0097247C">
                    <w:pPr>
                      <w:spacing w:before="240" w:beforeLines="100"/>
                      <w:jc w:val="right"/>
                      <w:rPr>
                        <w:rFonts w:ascii="迷你简综艺" w:cs="迷你简综艺" w:eastAsia="迷你简综艺" w:hAnsi="迷你简综艺"/>
                        <w:color w:themeColor="text1" w:val="000000"/>
                        <w:sz w:val="24"/>
                      </w:rPr>
                    </w:pPr>
                    <w:r>
                      <w:rPr>
                        <w:rFonts w:ascii="迷你简综艺" w:cs="迷你简综艺" w:eastAsia="迷你简综艺" w:hAnsi="迷你简综艺" w:hint="eastAsia"/>
                        <w:color w:themeColor="text1" w:val="000000"/>
                        <w:sz w:val="24"/>
                      </w:rPr>
                      <w:t>北京易点淘网络技术有限公司</w:t>
                    </w:r>
                  </w:p>
                  <w:p w14:paraId="0E54FE1D" w14:textId="77777777" w:rsidR="00831EA5" w:rsidRDefault="0097247C">
                    <w:pPr>
                      <w:spacing w:before="120" w:beforeLines="50"/>
                      <w:jc w:val="right"/>
                      <w:rPr>
                        <w:rFonts w:ascii="微软雅黑" w:cs="微软雅黑" w:eastAsia="微软雅黑" w:hAnsi="微软雅黑"/>
                        <w:color w:themeColor="text1" w:val="000000"/>
                        <w:sz w:val="18"/>
                        <w:szCs w:val="18"/>
                      </w:rPr>
                    </w:pPr>
                    <w:r>
                      <w:rPr>
                        <w:rFonts w:ascii="微软雅黑" w:cs="微软雅黑" w:eastAsia="微软雅黑" w:hAnsi="微软雅黑" w:hint="eastAsia"/>
                        <w:color w:themeColor="text1" w:val="000000"/>
                        <w:sz w:val="18"/>
                        <w:szCs w:val="18"/>
                      </w:rPr>
                      <w:t xml:space="preserve">办公地址： 北京市海淀区西二旗大街39号，融通高科大厦2层   </w:t>
                    </w:r>
                  </w:p>
                  <w:p w14:paraId="6DA567BD" w14:textId="77777777" w:rsidR="00831EA5" w:rsidRDefault="0097247C">
                    <w:pPr>
                      <w:jc w:val="right"/>
                      <w:rPr>
                        <w:rFonts w:ascii="微软雅黑" w:cs="微软雅黑" w:eastAsia="微软雅黑" w:hAnsi="微软雅黑"/>
                        <w:color w:themeColor="text1" w:val="000000"/>
                        <w:sz w:val="18"/>
                        <w:szCs w:val="18"/>
                      </w:rPr>
                    </w:pPr>
                    <w:r>
                      <w:rPr>
                        <w:rFonts w:ascii="微软雅黑" w:cs="微软雅黑" w:eastAsia="微软雅黑" w:hAnsi="微软雅黑" w:hint="eastAsia"/>
                        <w:color w:themeColor="text1" w:val="000000"/>
                        <w:sz w:val="18"/>
                        <w:szCs w:val="18"/>
                      </w:rPr>
                      <w:t>退换货地址：北京市昌平区昌平科技园华昌路1号院6层</w:t>
                    </w:r>
                  </w:p>
                  <w:p w14:paraId="7D89A941" w14:textId="77777777" w:rsidR="00831EA5" w:rsidRDefault="0097247C">
                    <w:pPr>
                      <w:spacing w:before="240" w:beforeLines="100" w:line="192" w:lineRule="auto"/>
                      <w:jc w:val="right"/>
                      <w:rPr>
                        <w:rFonts w:ascii="迷你简综艺" w:cs="迷你简综艺" w:eastAsia="迷你简综艺" w:hAnsi="迷你简综艺"/>
                        <w:color w:themeColor="text1" w:val="000000"/>
                        <w:sz w:val="18"/>
                        <w:szCs w:val="18"/>
                        <w:shd w:color="auto" w:fill="268DD5" w:val="clear"/>
                      </w:rPr>
                    </w:pPr>
                    <w:r>
                      <w:rPr>
                        <w:rFonts w:ascii="微软雅黑" w:cs="微软雅黑" w:eastAsia="微软雅黑" w:hAnsi="微软雅黑" w:hint="eastAsia"/>
                        <w:color w:themeColor="text1" w:val="000000"/>
                        <w:sz w:val="18"/>
                        <w:szCs w:val="18"/>
                      </w:rPr>
                      <w:t>收货电话：1861-8365-661</w:t>
                    </w:r>
                  </w:p>
                </w:txbxContent>
              </v:textbox>
            </v:shape>
          </w:pict>
        </mc:Fallback>
      </mc:AlternateContent>
    </w:r>
  </w:p>
  <w:p w14:paraId="03A13BB6" w14:textId="77777777" w:rsidR="00831EA5" w:rsidRDefault="00831EA5">
    <w:pPr>
      <w:pStyle w:val="a9"/>
      <w:rPr>
        <w:rFonts w:ascii="微软雅黑" w:cs="微软雅黑" w:eastAsia="微软雅黑" w:hAnsi="微软雅黑"/>
        <w:color w:val="85C5E5"/>
        <w:sz w:val="21"/>
        <w:szCs w:val="21"/>
        <w:shd w:color="auto" w:fill="268DD5" w:val="clear"/>
      </w:rPr>
    </w:pPr>
  </w:p>
  <w:p w14:paraId="5B7C5ACE" w14:textId="77777777" w:rsidR="00831EA5" w:rsidRDefault="00831EA5">
    <w:pPr>
      <w:pStyle w:val="a9"/>
      <w:rPr>
        <w:rFonts w:ascii="微软雅黑" w:cs="微软雅黑" w:eastAsia="微软雅黑" w:hAnsi="微软雅黑"/>
        <w:color w:val="85C5E5"/>
        <w:sz w:val="21"/>
        <w:szCs w:val="21"/>
        <w:shd w:color="auto" w:fill="268DD5" w:val="clear"/>
      </w:rPr>
    </w:pPr>
  </w:p>
  <w:p w14:paraId="4CB478B0" w14:textId="77777777" w:rsidR="00831EA5" w:rsidRDefault="00831EA5">
    <w:pPr>
      <w:pStyle w:val="a9"/>
      <w:jc w:val="center"/>
      <w:rPr>
        <w:rFonts w:ascii="微软雅黑" w:cs="微软雅黑" w:eastAsia="微软雅黑" w:hAnsi="微软雅黑"/>
        <w:color w:val="85C5E5"/>
        <w:sz w:val="21"/>
        <w:szCs w:val="21"/>
        <w:shd w:color="auto" w:fill="268DD5" w:val="clear"/>
      </w:rPr>
    </w:pPr>
  </w:p>
  <w:p w14:paraId="4286C856" w14:textId="77777777" w:rsidR="00831EA5" w:rsidRDefault="0097247C">
    <w:pPr>
      <w:pStyle w:val="a9"/>
      <w:jc w:val="center"/>
    </w:pPr>
    <w:r>
      <w:rPr>
        <w:noProof/>
      </w:rPr>
      <mc:AlternateContent>
        <mc:Choice Requires="wps">
          <w:drawing>
            <wp:anchor allowOverlap="1" behindDoc="0" distB="0" distL="114300" distR="114300" distT="0" layoutInCell="1" locked="0" relativeHeight="251657216" simplePos="0" wp14:anchorId="2665B0D6" wp14:editId="263DBBE3">
              <wp:simplePos x="0" y="0"/>
              <wp:positionH relativeFrom="column">
                <wp:posOffset>1405890</wp:posOffset>
              </wp:positionH>
              <wp:positionV relativeFrom="paragraph">
                <wp:posOffset>-565150</wp:posOffset>
              </wp:positionV>
              <wp:extent cx="5170170" cy="0"/>
              <wp:effectExtent b="0" l="0" r="0" t="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48890" y="9987280"/>
                        <a:ext cx="517017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from="110.7pt,-44.5pt" id="直接连接符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30Nl24AEAAN0DAAAOAAAAZHJzL2Uyb0RvYy54bWysU0uO1DAQ3SNxB8t7OulWN5OOOj2LGcEG QYvPATxOuWPJP9mmk74EF0BiByuW7LkNwzEoOz2ZETMSAiFFFX/ee1WvUtmcD1qRA/ggrWnofFZS AobbVpp9Q9+9ffakoiREZlqmrIGGHiHQ8+3jR5ve1bCwnVUteIIiJtS9a2gXo6uLIvAONAsz68Dg pbBes4hbvy9az3pU16pYlOXTore+dd5yCAFPL8dLus36QgCPr4QIEIlqKNYWc/Q5XqVYbDes3nvm OslPZbB/qEIzaTDpJHXJIiPvvbwnpSX3NlgRZ9zqwgohOWQP6GZe/ubmTcccZC/YnOCmNoX/J8tf HnaeyLahS0oM0/iJrj9++/Hh88/vnzBef/1ClqlJvQs1Yi/Mzp92we18cjwIr9MbvZChoYvVsqrW 2OpjQ9fr6mxRnZoMQyQcAav5WYkPJRwR+a64FXE+xOdgNUmLhippkn9Ws8OLEDExQm8g6VgZ0uPU rcvVKJSqHOvKq3hUMMJeg0CTmH2e5fJ4wYXy5MBwMBjnYOI8+cQEyiA60YRUaiKWfyae8IkKefT+ hjwxcmZr4kTW0lj/UPY43JQsRjyWf8d3Wl7Z9pi/WL7AGcoOT/OehvTuPtNv/8rtLwAAAP//AwBQ SwMEFAAGAAgAAAAhAPunetDdAAAADAEAAA8AAABkcnMvZG93bnJldi54bWxMj8FKxDAQhu+C7xBG 8LabbtVlrU0XrYgXQeyK59kmNsVkpjTZbn17syDocWY+/vn+cjt7JyYzhp5JwWqZgTDUsu6pU/C+ e1psQISIpNExGQXfJsC2Oj8rsdB8pDczNbETKYRCgQpsjEMhZWit8RiWPBhKt08ePcY0jp3UIx5T uHcyz7K19NhT+mBxMLU17Vdz8Arki3x45lfHH3VvveNdM+FjrdTlxXx/ByKaOf7BcNJP6lAlpz0f SAfhFOT56jqhChab21TqRGRXN2sQ+9+VrEr5v0T1AwAA//8DAFBLAQItABQABgAIAAAAIQC2gziS /gAAAOEBAAATAAAAAAAAAAAAAAAAAAAAAABbQ29udGVudF9UeXBlc10ueG1sUEsBAi0AFAAGAAgA AAAhADj9If/WAAAAlAEAAAsAAAAAAAAAAAAAAAAALwEAAF9yZWxzLy5yZWxzUEsBAi0AFAAGAAgA AAAhALfQ2XbgAQAA3QMAAA4AAAAAAAAAAAAAAAAALgIAAGRycy9lMm9Eb2MueG1sUEsBAi0AFAAG AAgAAAAhAPunetDdAAAADAEAAA8AAAAAAAAAAAAAAAAAOgQAAGRycy9kb3ducmV2LnhtbFBLBQYA AAAABAAEAPMAAABEBQAAAAA= " o:spid="_x0000_s1026" strokecolor="#5b9bd5 [3204]" strokeweight="1.5pt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to="517.8pt,-44.5pt" w14:anchorId="7DE99F0F">
              <v:stroke joinstyle="miter"/>
            </v:line>
          </w:pict>
        </mc:Fallback>
      </mc:AlternateConten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14:paraId="2855A673" w14:textId="77777777" w:rsidR="00863C07" w:rsidRDefault="00863C07">
      <w:r>
        <w:separator/>
      </w:r>
    </w:p>
  </w:footnote>
  <w:footnote w:id="0" w:type="continuationSeparator">
    <w:p w14:paraId="2AA4B11A" w14:textId="77777777" w:rsidR="00863C07" w:rsidRDefault="00863C07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688C4528" w14:textId="77777777" w:rsidR="00831EA5" w:rsidRDefault="0097247C">
    <w:pPr>
      <w:pStyle w:val="aa"/>
    </w:pPr>
    <w:r>
      <w:rPr>
        <w:noProof/>
      </w:rPr>
      <w:drawing>
        <wp:anchor allowOverlap="1" behindDoc="0" distB="0" distL="114300" distR="114300" distT="0" layoutInCell="1" locked="0" relativeHeight="251659264" simplePos="0" wp14:anchorId="122852F1" wp14:editId="3002A2AC">
          <wp:simplePos x="0" y="0"/>
          <wp:positionH relativeFrom="column">
            <wp:posOffset>5069205</wp:posOffset>
          </wp:positionH>
          <wp:positionV relativeFrom="paragraph">
            <wp:posOffset>217805</wp:posOffset>
          </wp:positionV>
          <wp:extent cx="1393825" cy="424180"/>
          <wp:effectExtent b="0" l="0" r="0" t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4093" cy="4242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allowOverlap="1" behindDoc="0" distB="0" distL="114300" distR="114300" distT="0" layoutInCell="1" locked="0" relativeHeight="251656192" simplePos="0" wp14:anchorId="70276005" wp14:editId="319BA138">
              <wp:simplePos x="0" y="0"/>
              <wp:positionH relativeFrom="column">
                <wp:posOffset>1483360</wp:posOffset>
              </wp:positionH>
              <wp:positionV relativeFrom="paragraph">
                <wp:posOffset>-30480</wp:posOffset>
              </wp:positionV>
              <wp:extent cx="4993005" cy="137160"/>
              <wp:effectExtent b="15240" l="0" r="17145" t="0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14475" y="52070"/>
                        <a:ext cx="4993005" cy="1371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5b9bd5 [3204]" id="矩形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WiYgiAIAAFUFAAAOAAAAZHJzL2Uyb0RvYy54bWysVM1uEzEQviPxDpbvdHfTpKFRN1XUqgip ohUFcXa9dteS7TG2k014GSRuPASPg3gNxt7NttAKJEQOjmfnm29+PDMnp1ujyUb4oMDWtDooKRGW Q6PsXU3fv7t48ZKSEJltmAYraroTgZ4unz876dxCTKAF3QhPkMSGRedq2sboFkUReCsMCwfghEWl BG9YRNHfFY1nHbIbXUzK8qjowDfOAxch4NfzXkmXmV9KweOVlEFEomuKscV8+nzeprNYnrDFnWeu VXwIg/1DFIYpi05HqnMWGVl79YjKKO4hgIwHHEwBUioucg6YTVX+ls1Ny5zIuWBxghvLFP4fLX+z ufZENfh2lFhm8Il+fP76/dsXUqXadC4sEHLjrv0gBbymRLfSm/SPKZAtWs+q6XQ+o2RX09mknA+V FdtIOKqnx8eHZYlqjvrqcF4dZUBxz+N8iK8EGJIuNfX4crmgbHMZIvpG6B6S3AbQqrlQWmchdYs4 055sGL4z41zYmONHq1+Q2ia8hWTZk6YvRUqzTyzf4k6LhNP2rZBYHExgkoPJbfnYUY6hZY3o/c9K /KXqJe/70LKUCRNaov+Ru/oTd08z4JOpyF09Gpd/Nx4tsmewcTQ2yoJ/ikCP5ZM9fl+kvjSpSrfQ 7LB1PPQzFRy/UPh0lyzEa+ZxiHDccDHEKzykhq6mMNwoacF/eup7wmNvo5aSDoeypuHjmnlBiX5t seuPscnSFGdhOptPUPAPNbcPNXZtzgD7ATsbo8vXhI96f5UezAfcH6vkFVXMcvRdUx79XjiL/bLA DcTFapVhOLmOxUt743giT1W1sFpHkCp36n11hqrh7ObnH/ZMWg4P5Yy634bLnwAAAP//AwBQSwME FAAGAAgAAAAhAMwGuMfhAAAACgEAAA8AAABkcnMvZG93bnJldi54bWxMj8FOwzAMhu9IvENkJG5b uhWVrTSdpkm7IIREYQduWWOaQuNUTdYVnh7vBDdb/vT7+4vN5Dox4hBaTwoW8wQEUu1NS42Ct9f9 bAUiRE1Gd55QwTcG2JTXV4XOjT/TC45VbASHUMi1Ahtjn0sZaotOh7nvkfj24QenI69DI82gzxzu OrlMkkw63RJ/sLrHncX6qzo5BY+f92llx+34kz7jwfrD0/t+F5S6vZm2DyAiTvEPhos+q0PJTkd/ IhNEp2CZphmjCmZ3XOECJIv1GsSRp2wFsizk/wrlLwAAAP//AwBQSwECLQAUAAYACAAAACEAtoM4 kv4AAADhAQAAEwAAAAAAAAAAAAAAAAAAAAAAW0NvbnRlbnRfVHlwZXNdLnhtbFBLAQItABQABgAI AAAAIQA4/SH/1gAAAJQBAAALAAAAAAAAAAAAAAAAAC8BAABfcmVscy8ucmVsc1BLAQItABQABgAI AAAAIQBMWiYgiAIAAFUFAAAOAAAAAAAAAAAAAAAAAC4CAABkcnMvZTJvRG9jLnhtbFBLAQItABQA BgAIAAAAIQDMBrjH4QAAAAoBAAAPAAAAAAAAAAAAAAAAAOIEAABkcnMvZG93bnJldi54bWxQSwUG AAAAAAQABADzAAAA8AUAAAAA " o:spid="_x0000_s1026" stroked="f" strokeweight="1pt" style="position:absolute;left:0;text-align:left;margin-left:116.8pt;margin-top:-2.4pt;width:393.15pt;height:10.8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6C2D27B2"/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0D3C74C2"/>
    <w:multiLevelType w:val="hybridMultilevel"/>
    <w:tmpl w:val="11E84F96"/>
    <w:lvl w:ilvl="0" w:tplc="0409000B">
      <w:start w:val="1"/>
      <w:numFmt w:val="bullet"/>
      <w:lvlText w:val=""/>
      <w:lvlJc w:val="left"/>
      <w:pPr>
        <w:ind w:hanging="420" w:left="4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abstractNum w15:restartNumberingAfterBreak="0" w:abstractNumId="1">
    <w:nsid w:val="367A1D55"/>
    <w:multiLevelType w:val="hybridMultilevel"/>
    <w:tmpl w:val="F6D015C0"/>
    <w:lvl w:ilvl="0" w:tplc="0409000B">
      <w:start w:val="1"/>
      <w:numFmt w:val="bullet"/>
      <w:lvlText w:val=""/>
      <w:lvlJc w:val="left"/>
      <w:pPr>
        <w:ind w:hanging="420" w:left="4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abstractNum w15:restartNumberingAfterBreak="0" w:abstractNumId="2">
    <w:nsid w:val="68943B13"/>
    <w:multiLevelType w:val="multilevel"/>
    <w:tmpl w:val="68943B13"/>
    <w:lvl w:ilvl="0">
      <w:start w:val="1"/>
      <w:numFmt w:val="decimal"/>
      <w:lvlText w:val="%1、"/>
      <w:lvlJc w:val="left"/>
      <w:pPr>
        <w:ind w:hanging="360" w:left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displayBackgroundShape/>
  <w:embedSystemFonts/>
  <w:bordersDoNotSurroundHeader/>
  <w:bordersDoNotSurroundFooter/>
  <w:proofState w:grammar="clean" w:spelling="clean"/>
  <w:defaultTabStop w:val="420"/>
  <w:drawingGridVerticalSpacing w:val="156"/>
  <w:noPunctuationKerning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D453AA"/>
    <w:rsid w:val="BE7A1BD6"/>
    <w:rsid w:val="000261D3"/>
    <w:rsid w:val="000A6118"/>
    <w:rsid w:val="000B515E"/>
    <w:rsid w:val="000E2CDC"/>
    <w:rsid w:val="000F1860"/>
    <w:rsid w:val="000F3E59"/>
    <w:rsid w:val="000F7C84"/>
    <w:rsid w:val="0011348D"/>
    <w:rsid w:val="0014559E"/>
    <w:rsid w:val="00160077"/>
    <w:rsid w:val="00170480"/>
    <w:rsid w:val="0017743C"/>
    <w:rsid w:val="0019231E"/>
    <w:rsid w:val="0019343A"/>
    <w:rsid w:val="00195ACA"/>
    <w:rsid w:val="001A5E9B"/>
    <w:rsid w:val="001C0441"/>
    <w:rsid w:val="00262891"/>
    <w:rsid w:val="0027350A"/>
    <w:rsid w:val="00282EF6"/>
    <w:rsid w:val="00283D01"/>
    <w:rsid w:val="002A29EF"/>
    <w:rsid w:val="002B6CCD"/>
    <w:rsid w:val="002D0D63"/>
    <w:rsid w:val="002D2116"/>
    <w:rsid w:val="002E3F4F"/>
    <w:rsid w:val="002E52AD"/>
    <w:rsid w:val="003009D3"/>
    <w:rsid w:val="00340FB1"/>
    <w:rsid w:val="003412F5"/>
    <w:rsid w:val="003549E4"/>
    <w:rsid w:val="0036466D"/>
    <w:rsid w:val="003D1A1D"/>
    <w:rsid w:val="003D2226"/>
    <w:rsid w:val="003E1D9F"/>
    <w:rsid w:val="00406455"/>
    <w:rsid w:val="00407295"/>
    <w:rsid w:val="00452D91"/>
    <w:rsid w:val="00494BA9"/>
    <w:rsid w:val="0049609C"/>
    <w:rsid w:val="004B5D40"/>
    <w:rsid w:val="004D7541"/>
    <w:rsid w:val="00502343"/>
    <w:rsid w:val="00534540"/>
    <w:rsid w:val="00535F17"/>
    <w:rsid w:val="00556B0F"/>
    <w:rsid w:val="00574787"/>
    <w:rsid w:val="005A5EF5"/>
    <w:rsid w:val="005B2273"/>
    <w:rsid w:val="005C325A"/>
    <w:rsid w:val="005F4FAC"/>
    <w:rsid w:val="00602477"/>
    <w:rsid w:val="006209C0"/>
    <w:rsid w:val="0063262B"/>
    <w:rsid w:val="00684EDF"/>
    <w:rsid w:val="006A39C5"/>
    <w:rsid w:val="006E6012"/>
    <w:rsid w:val="00706502"/>
    <w:rsid w:val="0074302F"/>
    <w:rsid w:val="0074561B"/>
    <w:rsid w:val="0075430E"/>
    <w:rsid w:val="00774927"/>
    <w:rsid w:val="007861B9"/>
    <w:rsid w:val="007A4A7E"/>
    <w:rsid w:val="007A6079"/>
    <w:rsid w:val="007B4300"/>
    <w:rsid w:val="007D44F6"/>
    <w:rsid w:val="007E4C21"/>
    <w:rsid w:val="007F70E7"/>
    <w:rsid w:val="00802F06"/>
    <w:rsid w:val="00826DAE"/>
    <w:rsid w:val="00831EA5"/>
    <w:rsid w:val="008400DA"/>
    <w:rsid w:val="008401B7"/>
    <w:rsid w:val="008536D0"/>
    <w:rsid w:val="00863C07"/>
    <w:rsid w:val="008763F8"/>
    <w:rsid w:val="00884B01"/>
    <w:rsid w:val="00887CA9"/>
    <w:rsid w:val="008A689C"/>
    <w:rsid w:val="008B18E2"/>
    <w:rsid w:val="008D7B79"/>
    <w:rsid w:val="00904A3F"/>
    <w:rsid w:val="00921822"/>
    <w:rsid w:val="00937764"/>
    <w:rsid w:val="00961975"/>
    <w:rsid w:val="00966FDC"/>
    <w:rsid w:val="0097247C"/>
    <w:rsid w:val="00977E10"/>
    <w:rsid w:val="009956FE"/>
    <w:rsid w:val="009E6E33"/>
    <w:rsid w:val="00A02186"/>
    <w:rsid w:val="00A53444"/>
    <w:rsid w:val="00A56557"/>
    <w:rsid w:val="00A93B38"/>
    <w:rsid w:val="00AB4C4E"/>
    <w:rsid w:val="00AD2C03"/>
    <w:rsid w:val="00B043ED"/>
    <w:rsid w:val="00B11310"/>
    <w:rsid w:val="00B14099"/>
    <w:rsid w:val="00B15C3B"/>
    <w:rsid w:val="00B81D78"/>
    <w:rsid w:val="00BB497F"/>
    <w:rsid w:val="00BF43E5"/>
    <w:rsid w:val="00C44220"/>
    <w:rsid w:val="00C64033"/>
    <w:rsid w:val="00C67AD1"/>
    <w:rsid w:val="00CC537D"/>
    <w:rsid w:val="00D13B5C"/>
    <w:rsid w:val="00D53CD4"/>
    <w:rsid w:val="00D72684"/>
    <w:rsid w:val="00D80839"/>
    <w:rsid w:val="00D84D0F"/>
    <w:rsid w:val="00D95F9F"/>
    <w:rsid w:val="00DA56AC"/>
    <w:rsid w:val="00DD31CA"/>
    <w:rsid w:val="00DE22F7"/>
    <w:rsid w:val="00DF5768"/>
    <w:rsid w:val="00DF5E23"/>
    <w:rsid w:val="00E2743A"/>
    <w:rsid w:val="00E32021"/>
    <w:rsid w:val="00E3299C"/>
    <w:rsid w:val="00E475B4"/>
    <w:rsid w:val="00E659E8"/>
    <w:rsid w:val="00E74C33"/>
    <w:rsid w:val="00EE3193"/>
    <w:rsid w:val="00F0202B"/>
    <w:rsid w:val="00F42CDF"/>
    <w:rsid w:val="00F56E52"/>
    <w:rsid w:val="00F7016E"/>
    <w:rsid w:val="00F97F4B"/>
    <w:rsid w:val="00FA21CF"/>
    <w:rsid w:val="00FD6878"/>
    <w:rsid w:val="00FF1852"/>
    <w:rsid w:val="00FF203C"/>
    <w:rsid w:val="00FF31F9"/>
    <w:rsid w:val="085E534E"/>
    <w:rsid w:val="086D03DF"/>
    <w:rsid w:val="0B252F43"/>
    <w:rsid w:val="1F0F0991"/>
    <w:rsid w:val="252F40AC"/>
    <w:rsid w:val="2F1865D0"/>
    <w:rsid w:val="2FD453AA"/>
    <w:rsid w:val="32CE0E34"/>
    <w:rsid w:val="3382070E"/>
    <w:rsid w:val="38966748"/>
    <w:rsid w:val="38F42215"/>
    <w:rsid w:val="46DB4BEB"/>
    <w:rsid w:val="46EA7567"/>
    <w:rsid w:val="4E12249B"/>
    <w:rsid w:val="51DA11CB"/>
    <w:rsid w:val="54F2077C"/>
    <w:rsid w:val="57F655F3"/>
    <w:rsid w:val="62E3637C"/>
    <w:rsid w:val="6D0D4D9A"/>
    <w:rsid w:val="6EF312F6"/>
    <w:rsid w:val="7216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6107BEF7"/>
  <w15:docId w15:val="{D2722841-662C-D646-B002-63172619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5" w:defLockedState="0" w:defQFormat="0" w:defSemiHidden="0" w:defUIPriority="0" w:defUnhideWhenUsed="0">
    <w:lsdException w:name="Normal" w:qFormat="1"/>
    <w:lsdException w:name="heading 1" w:qFormat="1"/>
    <w:lsdException w:name="heading 2" w:qFormat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 w:semiHidden="1" w:unhideWhenUsed="1"/>
    <w:lsdException w:name="header" w:qFormat="1"/>
    <w:lsdException w:name="footer" w:qFormat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a" w:type="paragraph">
    <w:name w:val="Normal"/>
    <w:qFormat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</w:rPr>
  </w:style>
  <w:style w:styleId="1" w:type="paragraph">
    <w:name w:val="heading 1"/>
    <w:basedOn w:val="a"/>
    <w:next w:val="a"/>
    <w:qFormat/>
    <w:pPr>
      <w:keepNext/>
      <w:keepLines/>
      <w:spacing w:after="330" w:before="340" w:line="576" w:lineRule="auto"/>
      <w:outlineLvl w:val="0"/>
    </w:pPr>
    <w:rPr>
      <w:b/>
      <w:kern w:val="44"/>
      <w:sz w:val="44"/>
    </w:rPr>
  </w:style>
  <w:style w:styleId="2" w:type="paragraph">
    <w:name w:val="heading 2"/>
    <w:basedOn w:val="a"/>
    <w:next w:val="a"/>
    <w:unhideWhenUsed/>
    <w:qFormat/>
    <w:pPr>
      <w:spacing w:after="100" w:afterAutospacing="1" w:before="100" w:beforeAutospacing="1"/>
      <w:jc w:val="left"/>
      <w:outlineLvl w:val="1"/>
    </w:pPr>
    <w:rPr>
      <w:rFonts w:ascii="宋体" w:cs="Times New Roman" w:eastAsia="宋体" w:hAnsi="宋体" w:hint="eastAsia"/>
      <w:b/>
      <w:kern w:val="0"/>
      <w:sz w:val="36"/>
      <w:szCs w:val="36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annotation subject"/>
    <w:basedOn w:val="a4"/>
    <w:next w:val="a4"/>
    <w:link w:val="a5"/>
    <w:unhideWhenUsed/>
    <w:rPr>
      <w:b/>
      <w:bCs/>
    </w:rPr>
  </w:style>
  <w:style w:styleId="a4" w:type="paragraph">
    <w:name w:val="annotation text"/>
    <w:basedOn w:val="a"/>
    <w:link w:val="a6"/>
    <w:unhideWhenUsed/>
    <w:qFormat/>
    <w:pPr>
      <w:jc w:val="left"/>
    </w:pPr>
  </w:style>
  <w:style w:styleId="a7" w:type="paragraph">
    <w:name w:val="Balloon Text"/>
    <w:basedOn w:val="a"/>
    <w:link w:val="a8"/>
    <w:qFormat/>
    <w:rPr>
      <w:sz w:val="18"/>
      <w:szCs w:val="18"/>
    </w:rPr>
  </w:style>
  <w:style w:styleId="a9" w:type="paragraph">
    <w:name w:val="footer"/>
    <w:basedOn w:val="a"/>
    <w:qFormat/>
    <w:pPr>
      <w:tabs>
        <w:tab w:pos="4153" w:val="center"/>
        <w:tab w:pos="8306" w:val="right"/>
      </w:tabs>
      <w:snapToGrid w:val="0"/>
      <w:jc w:val="left"/>
    </w:pPr>
    <w:rPr>
      <w:sz w:val="18"/>
    </w:rPr>
  </w:style>
  <w:style w:styleId="aa" w:type="paragraph">
    <w:name w:val="header"/>
    <w:basedOn w:val="a"/>
    <w:qFormat/>
    <w:pPr>
      <w:pBdr>
        <w:top w:color="auto" w:space="1" w:sz="0" w:val="none"/>
        <w:left w:color="auto" w:space="4" w:sz="0" w:val="none"/>
        <w:bottom w:color="auto" w:space="1" w:sz="0" w:val="none"/>
        <w:right w:color="auto" w:space="4" w:sz="0" w:val="none"/>
      </w:pBdr>
      <w:tabs>
        <w:tab w:pos="4153" w:val="center"/>
        <w:tab w:pos="8306" w:val="right"/>
      </w:tabs>
      <w:snapToGrid w:val="0"/>
    </w:pPr>
    <w:rPr>
      <w:sz w:val="18"/>
    </w:rPr>
  </w:style>
  <w:style w:styleId="ab" w:type="paragraph">
    <w:name w:val="Normal (Web)"/>
    <w:basedOn w:val="a"/>
    <w:qFormat/>
    <w:pPr>
      <w:spacing w:after="100" w:afterAutospacing="1" w:before="100" w:beforeAutospacing="1"/>
      <w:jc w:val="left"/>
    </w:pPr>
    <w:rPr>
      <w:rFonts w:cs="Times New Roman"/>
      <w:kern w:val="0"/>
      <w:sz w:val="24"/>
    </w:rPr>
  </w:style>
  <w:style w:styleId="ac" w:type="character">
    <w:name w:val="Hyperlink"/>
    <w:basedOn w:val="a0"/>
    <w:qFormat/>
    <w:rPr>
      <w:color w:themeColor="hyperlink" w:val="0563C1"/>
      <w:u w:val="single"/>
    </w:rPr>
  </w:style>
  <w:style w:styleId="ad" w:type="character">
    <w:name w:val="annotation reference"/>
    <w:basedOn w:val="a0"/>
    <w:unhideWhenUsed/>
    <w:qFormat/>
    <w:rPr>
      <w:sz w:val="21"/>
      <w:szCs w:val="21"/>
    </w:rPr>
  </w:style>
  <w:style w:styleId="ae" w:type="table">
    <w:name w:val="Table Grid"/>
    <w:basedOn w:val="a1"/>
    <w:unhideWhenUsed/>
    <w:qFormat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apple-converted-space" w:type="character">
    <w:name w:val="apple-converted-space"/>
    <w:basedOn w:val="a0"/>
    <w:qFormat/>
  </w:style>
  <w:style w:customStyle="1" w:styleId="10" w:type="paragraph">
    <w:name w:val="列出段落1"/>
    <w:basedOn w:val="a"/>
    <w:uiPriority w:val="99"/>
    <w:qFormat/>
    <w:pPr>
      <w:ind w:firstLine="420" w:firstLineChars="200"/>
    </w:pPr>
  </w:style>
  <w:style w:customStyle="1" w:styleId="a8" w:type="character">
    <w:name w:val="批注框文本 字符"/>
    <w:basedOn w:val="a0"/>
    <w:link w:val="a7"/>
    <w:qFormat/>
    <w:rPr>
      <w:rFonts w:asciiTheme="minorHAnsi" w:cstheme="minorBidi" w:eastAsiaTheme="minorEastAsia" w:hAnsiTheme="minorHAnsi"/>
      <w:kern w:val="2"/>
      <w:sz w:val="18"/>
      <w:szCs w:val="18"/>
    </w:rPr>
  </w:style>
  <w:style w:customStyle="1" w:styleId="font31" w:type="character">
    <w:name w:val="font31"/>
    <w:basedOn w:val="a0"/>
    <w:qFormat/>
    <w:rPr>
      <w:rFonts w:ascii="Arial" w:cs="Arial" w:hAnsi="Arial" w:hint="default"/>
      <w:color w:val="000000"/>
      <w:sz w:val="20"/>
      <w:szCs w:val="20"/>
      <w:u w:val="none"/>
    </w:rPr>
  </w:style>
  <w:style w:customStyle="1" w:styleId="font71" w:type="character">
    <w:name w:val="font71"/>
    <w:basedOn w:val="a0"/>
    <w:qFormat/>
    <w:rPr>
      <w:rFonts w:ascii="Arial" w:cs="Arial" w:hAnsi="Arial" w:hint="default"/>
      <w:color w:val="202428"/>
      <w:sz w:val="20"/>
      <w:szCs w:val="20"/>
      <w:u w:val="none"/>
    </w:rPr>
  </w:style>
  <w:style w:customStyle="1" w:styleId="font61" w:type="character">
    <w:name w:val="font61"/>
    <w:basedOn w:val="a0"/>
    <w:qFormat/>
    <w:rPr>
      <w:rFonts w:ascii="宋体" w:cs="宋体" w:eastAsia="宋体" w:hAnsi="宋体" w:hint="eastAsia"/>
      <w:color w:val="202428"/>
      <w:sz w:val="20"/>
      <w:szCs w:val="20"/>
      <w:u w:val="none"/>
    </w:rPr>
  </w:style>
  <w:style w:customStyle="1" w:styleId="a6" w:type="character">
    <w:name w:val="批注文字 字符"/>
    <w:basedOn w:val="a0"/>
    <w:link w:val="a4"/>
    <w:semiHidden/>
    <w:rPr>
      <w:rFonts w:asciiTheme="minorHAnsi" w:cstheme="minorBidi" w:eastAsiaTheme="minorEastAsia" w:hAnsiTheme="minorHAnsi"/>
      <w:kern w:val="2"/>
      <w:sz w:val="21"/>
      <w:szCs w:val="24"/>
    </w:rPr>
  </w:style>
  <w:style w:customStyle="1" w:styleId="a5" w:type="character">
    <w:name w:val="批注主题 字符"/>
    <w:basedOn w:val="a6"/>
    <w:link w:val="a3"/>
    <w:semiHidden/>
    <w:rPr>
      <w:rFonts w:asciiTheme="minorHAnsi" w:cstheme="minorBidi" w:eastAsiaTheme="minorEastAsia" w:hAnsiTheme="minorHAnsi"/>
      <w:b/>
      <w:bCs/>
      <w:kern w:val="2"/>
      <w:sz w:val="21"/>
      <w:szCs w:val="24"/>
    </w:rPr>
  </w:style>
  <w:style w:styleId="1-1" w:type="table">
    <w:name w:val="Grid Table 1 Light Accent 1"/>
    <w:basedOn w:val="a1"/>
    <w:uiPriority w:val="46"/>
    <w:rsid w:val="007861B9"/>
    <w:tblPr>
      <w:tblStyleRowBandSize w:val="1"/>
      <w:tblStyleColBandSize w:val="1"/>
      <w:tblBorders>
        <w:top w:color="BDD6EE" w:space="0" w:sz="4" w:themeColor="accent1" w:themeTint="66" w:val="single"/>
        <w:left w:color="BDD6EE" w:space="0" w:sz="4" w:themeColor="accent1" w:themeTint="66" w:val="single"/>
        <w:bottom w:color="BDD6EE" w:space="0" w:sz="4" w:themeColor="accent1" w:themeTint="66" w:val="single"/>
        <w:right w:color="BDD6EE" w:space="0" w:sz="4" w:themeColor="accent1" w:themeTint="66" w:val="single"/>
        <w:insideH w:color="BDD6EE" w:space="0" w:sz="4" w:themeColor="accent1" w:themeTint="66" w:val="single"/>
        <w:insideV w:color="BDD6EE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9CC2E5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CC2E5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2-1" w:type="table">
    <w:name w:val="List Table 2 Accent 1"/>
    <w:basedOn w:val="a1"/>
    <w:uiPriority w:val="47"/>
    <w:rsid w:val="007861B9"/>
    <w:tblPr>
      <w:tblStyleRowBandSize w:val="1"/>
      <w:tblStyleColBandSize w:val="1"/>
      <w:tblBorders>
        <w:top w:color="9CC2E5" w:space="0" w:sz="4" w:themeColor="accent1" w:themeTint="99" w:val="single"/>
        <w:bottom w:color="9CC2E5" w:space="0" w:sz="4" w:themeColor="accent1" w:themeTint="99" w:val="single"/>
        <w:insideH w:color="9CC2E5" w:space="0" w:sz="4" w:themeColor="accent1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themeFill="accent1" w:themeFillTint="33" w:val="clear"/>
      </w:tcPr>
    </w:tblStylePr>
    <w:tblStylePr w:type="band1Horz">
      <w:tblPr/>
      <w:tcPr>
        <w:shd w:color="auto" w:fill="DEEAF6" w:themeFill="accent1" w:themeFillTint="33" w:val="clear"/>
      </w:tcPr>
    </w:tblStylePr>
  </w:style>
  <w:style w:styleId="af" w:type="paragraph">
    <w:name w:val="List Paragraph"/>
    <w:basedOn w:val="a"/>
    <w:uiPriority w:val="99"/>
    <w:rsid w:val="0011348D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6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oter1.xml" Type="http://schemas.openxmlformats.org/officeDocument/2006/relationships/footer"/>
<Relationship Id="rId11" Target="fontTable.xml" Type="http://schemas.openxmlformats.org/officeDocument/2006/relationships/fontTable"/>
<Relationship Id="rId12" Target="theme/theme1.xml" Type="http://schemas.openxmlformats.org/officeDocument/2006/relationships/theme"/>
<Relationship Id="rId2" Target="../customXml/item2.xml" Type="http://schemas.openxmlformats.org/officeDocument/2006/relationships/customXml"/>
<Relationship Id="rId3" Target="numbering.xml" Type="http://schemas.openxmlformats.org/officeDocument/2006/relationships/numbering"/>
<Relationship Id="rId4" Target="styles.xml" Type="http://schemas.openxmlformats.org/officeDocument/2006/relationships/styles"/>
<Relationship Id="rId5" Target="settings.xml" Type="http://schemas.openxmlformats.org/officeDocument/2006/relationships/settings"/>
<Relationship Id="rId6" Target="webSettings.xml" Type="http://schemas.openxmlformats.org/officeDocument/2006/relationships/webSettings"/>
<Relationship Id="rId7" Target="footnotes.xml" Type="http://schemas.openxmlformats.org/officeDocument/2006/relationships/footnotes"/>
<Relationship Id="rId8" Target="endnotes.xml" Type="http://schemas.openxmlformats.org/officeDocument/2006/relationships/endnotes"/>
<Relationship Id="rId9" Target="header1.xml" Type="http://schemas.openxmlformats.org/officeDocument/2006/relationships/header"/>
</Relationships>

</file>

<file path=word/_rels/header1.xml.rels><?xml version="1.0" encoding="UTF-8" standalone="no"?>
<Relationships xmlns="http://schemas.openxmlformats.org/package/2006/relationships">
<Relationship Id="rId1" Target="media/image1.png" Type="http://schemas.openxmlformats.org/officeDocument/2006/relationships/image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_rels/item2.xml.rels><?xml version="1.0" encoding="UTF-8" standalone="no"?>
<Relationships xmlns="http://schemas.openxmlformats.org/package/2006/relationships">
<Relationship Id="rId1" Target="itemProps2.xml" Type="http://schemas.openxmlformats.org/officeDocument/2006/relationships/customXmlProps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33E311-BC10-1344-A25C-3C9B9DAFE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131</Words>
  <Characters>749</Characters>
  <Application>Microsoft Office Word</Application>
  <DocSecurity>0</DocSecurity>
  <Lines>6</Lines>
  <Paragraphs>1</Paragraphs>
  <ScaleCrop>false</ScaleCrop>
  <Company>Microsoft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2016-09-20T10:07:00Z</dcterms:created>
  <dc:creator>sks</dc:creator>
  <cp:lastModifiedBy>Microsoft Office 用户</cp:lastModifiedBy>
  <cp:lastPrinted>2018-04-24T15:57:00Z</cp:lastPrinted>
  <dcterms:modified xsi:type="dcterms:W3CDTF">2019-05-09T07:48:00Z</dcterms:modified>
  <cp:revision>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2052-1.0.0.1203</vt:lpwstr>
  </property>
</Properties>
</file>