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071B6E" w:rsidRDefault="002701BF">
      <w:pPr>
        <w:tabs>
          <w:tab w:val="center" w:pos="3192"/>
        </w:tabs>
        <w:spacing w:after="332"/>
        <w:ind w:left="-9"/>
        <w:rPr>
          <w:lang w:val="en-US"/>
        </w:rPr>
      </w:pPr>
      <w:r w:rsidRPr="00071B6E">
        <w:rPr>
          <w:rFonts w:ascii="Arial" w:eastAsia="Arial" w:hAnsi="Arial" w:cs="Arial"/>
          <w:sz w:val="26"/>
          <w:u w:val="single" w:color="000000"/>
          <w:lang w:val="en-US"/>
        </w:rPr>
        <w:t xml:space="preserve">Milestone </w:t>
      </w:r>
      <w:r w:rsidR="00A75CE5">
        <w:rPr>
          <w:rFonts w:ascii="Arial" w:eastAsia="Arial" w:hAnsi="Arial" w:cs="Arial"/>
          <w:sz w:val="26"/>
          <w:u w:val="single" w:color="000000"/>
          <w:lang w:val="en-US"/>
        </w:rPr>
        <w:t>1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>: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ab/>
      </w:r>
      <w:proofErr w:type="spellStart"/>
      <w:r w:rsidR="00A75CE5">
        <w:rPr>
          <w:rFonts w:ascii="Arial" w:eastAsia="Arial" w:hAnsi="Arial" w:cs="Arial"/>
          <w:sz w:val="26"/>
          <w:lang w:val="en-US"/>
        </w:rPr>
        <w:t>Anlagensteuerung</w:t>
      </w:r>
      <w:proofErr w:type="spellEnd"/>
    </w:p>
    <w:p w:rsidR="00101B18" w:rsidRDefault="002701BF">
      <w:pPr>
        <w:tabs>
          <w:tab w:val="center" w:pos="2547"/>
        </w:tabs>
        <w:spacing w:after="334"/>
        <w:ind w:left="-9"/>
      </w:pPr>
      <w:r>
        <w:rPr>
          <w:rFonts w:ascii="Arial" w:eastAsia="Arial" w:hAnsi="Arial" w:cs="Arial"/>
          <w:sz w:val="26"/>
        </w:rPr>
        <w:t>Abgabe:</w:t>
      </w:r>
      <w:r>
        <w:rPr>
          <w:rFonts w:ascii="Arial" w:eastAsia="Arial" w:hAnsi="Arial" w:cs="Arial"/>
          <w:sz w:val="26"/>
        </w:rPr>
        <w:tab/>
        <w:t>KW 1</w:t>
      </w:r>
      <w:r w:rsidR="004269C3">
        <w:rPr>
          <w:rFonts w:ascii="Arial" w:eastAsia="Arial" w:hAnsi="Arial" w:cs="Arial"/>
          <w:sz w:val="26"/>
        </w:rPr>
        <w:t>4</w:t>
      </w:r>
      <w:bookmarkStart w:id="0" w:name="_GoBack"/>
      <w:bookmarkEnd w:id="0"/>
    </w:p>
    <w:p w:rsidR="00101B18" w:rsidRDefault="002701BF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 xml:space="preserve">Es </w:t>
      </w:r>
      <w:r w:rsidR="00A75CE5">
        <w:rPr>
          <w:rFonts w:ascii="Arial" w:eastAsia="Arial" w:hAnsi="Arial" w:cs="Arial"/>
          <w:sz w:val="26"/>
        </w:rPr>
        <w:t xml:space="preserve">wurde ein Projekt in </w:t>
      </w:r>
      <w:proofErr w:type="spellStart"/>
      <w:r w:rsidR="00A75CE5">
        <w:rPr>
          <w:rFonts w:ascii="Arial" w:eastAsia="Arial" w:hAnsi="Arial" w:cs="Arial"/>
          <w:sz w:val="26"/>
        </w:rPr>
        <w:t>Momentics</w:t>
      </w:r>
      <w:proofErr w:type="spellEnd"/>
      <w:r w:rsidR="00A75CE5">
        <w:rPr>
          <w:rFonts w:ascii="Arial" w:eastAsia="Arial" w:hAnsi="Arial" w:cs="Arial"/>
          <w:sz w:val="26"/>
        </w:rPr>
        <w:t xml:space="preserve"> aufgesetzt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101B18" w:rsidRDefault="00A75CE5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>Es wird die Anlage angesprochen und die Ampel angesprochen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543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1A7F19"/>
    <w:rsid w:val="002701BF"/>
    <w:rsid w:val="004269C3"/>
    <w:rsid w:val="00A7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E784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4</cp:revision>
  <dcterms:created xsi:type="dcterms:W3CDTF">2018-04-03T17:47:00Z</dcterms:created>
  <dcterms:modified xsi:type="dcterms:W3CDTF">2018-04-03T18:13:00Z</dcterms:modified>
</cp:coreProperties>
</file>