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1B7C" w:rsidRPr="00DF39EF" w:rsidRDefault="001B1B7C" w:rsidP="0011654C">
      <w:pPr>
        <w:rPr>
          <w:rFonts w:ascii="Arial" w:hAnsi="Arial" w:cs="Arial"/>
          <w:b/>
          <w:sz w:val="28"/>
          <w:szCs w:val="28"/>
        </w:rPr>
      </w:pPr>
      <w:r w:rsidRPr="00DF39EF">
        <w:rPr>
          <w:rFonts w:ascii="Arial" w:hAnsi="Arial" w:cs="Arial"/>
          <w:b/>
          <w:sz w:val="28"/>
          <w:szCs w:val="28"/>
        </w:rPr>
        <w:t xml:space="preserve">Библиотека материалов «Марочник сталей и сплавов» </w:t>
      </w:r>
    </w:p>
    <w:p w:rsidR="0011654C" w:rsidRPr="00DF39EF" w:rsidRDefault="0011654C" w:rsidP="0011654C">
      <w:pPr>
        <w:rPr>
          <w:rFonts w:ascii="Arial" w:hAnsi="Arial" w:cs="Arial"/>
          <w:b/>
          <w:sz w:val="28"/>
          <w:szCs w:val="28"/>
        </w:rPr>
      </w:pPr>
      <w:r w:rsidRPr="00DF39EF">
        <w:rPr>
          <w:rFonts w:ascii="Arial" w:hAnsi="Arial" w:cs="Arial"/>
          <w:b/>
          <w:sz w:val="28"/>
          <w:szCs w:val="28"/>
        </w:rPr>
        <w:t>Краткое</w:t>
      </w:r>
      <w:r w:rsidR="001A357E" w:rsidRPr="00DF39EF">
        <w:rPr>
          <w:rFonts w:ascii="Arial" w:hAnsi="Arial" w:cs="Arial"/>
          <w:b/>
          <w:sz w:val="28"/>
          <w:szCs w:val="28"/>
        </w:rPr>
        <w:t xml:space="preserve"> описание</w:t>
      </w:r>
    </w:p>
    <w:p w:rsidR="0011654C" w:rsidRPr="00DF39EF" w:rsidRDefault="0011654C" w:rsidP="0011654C">
      <w:pPr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Библиотек</w:t>
      </w:r>
      <w:r w:rsidR="001B1B7C" w:rsidRPr="00DF39EF">
        <w:rPr>
          <w:rFonts w:ascii="Arial" w:hAnsi="Arial" w:cs="Arial"/>
          <w:sz w:val="28"/>
          <w:szCs w:val="28"/>
        </w:rPr>
        <w:t>а</w:t>
      </w:r>
      <w:r w:rsidRPr="00DF39EF">
        <w:rPr>
          <w:rFonts w:ascii="Arial" w:hAnsi="Arial" w:cs="Arial"/>
          <w:sz w:val="28"/>
          <w:szCs w:val="28"/>
        </w:rPr>
        <w:t>,</w:t>
      </w:r>
      <w:r w:rsidR="001B1B7C" w:rsidRPr="00DF39EF">
        <w:rPr>
          <w:rFonts w:ascii="Arial" w:hAnsi="Arial" w:cs="Arial"/>
          <w:sz w:val="28"/>
          <w:szCs w:val="28"/>
        </w:rPr>
        <w:t xml:space="preserve"> содержит механические и физические свойства сталей и сплавов,</w:t>
      </w:r>
      <w:r w:rsidRPr="00DF39EF">
        <w:rPr>
          <w:rFonts w:ascii="Arial" w:hAnsi="Arial" w:cs="Arial"/>
          <w:sz w:val="28"/>
          <w:szCs w:val="28"/>
        </w:rPr>
        <w:t xml:space="preserve"> </w:t>
      </w:r>
      <w:r w:rsidR="001B1B7C" w:rsidRPr="00DF39EF">
        <w:rPr>
          <w:rFonts w:ascii="Arial" w:hAnsi="Arial" w:cs="Arial"/>
          <w:sz w:val="28"/>
          <w:szCs w:val="28"/>
        </w:rPr>
        <w:t>выпускаемых на отечественных производствах</w:t>
      </w:r>
      <w:r w:rsidRPr="00DF39EF">
        <w:rPr>
          <w:rFonts w:ascii="Arial" w:hAnsi="Arial" w:cs="Arial"/>
          <w:sz w:val="28"/>
          <w:szCs w:val="28"/>
        </w:rPr>
        <w:t xml:space="preserve"> на основе государственных стандартов.</w:t>
      </w:r>
    </w:p>
    <w:p w:rsidR="0011654C" w:rsidRPr="00DF39EF" w:rsidRDefault="0011654C" w:rsidP="0011654C">
      <w:pPr>
        <w:rPr>
          <w:rFonts w:ascii="Arial" w:hAnsi="Arial" w:cs="Arial"/>
          <w:b/>
          <w:sz w:val="28"/>
          <w:szCs w:val="28"/>
        </w:rPr>
      </w:pPr>
      <w:r w:rsidRPr="00DF39EF">
        <w:rPr>
          <w:rFonts w:ascii="Arial" w:hAnsi="Arial" w:cs="Arial"/>
          <w:b/>
          <w:sz w:val="28"/>
          <w:szCs w:val="28"/>
        </w:rPr>
        <w:t>Полное</w:t>
      </w:r>
      <w:r w:rsidR="001A357E" w:rsidRPr="00DF39EF">
        <w:rPr>
          <w:rFonts w:ascii="Arial" w:hAnsi="Arial" w:cs="Arial"/>
          <w:b/>
          <w:sz w:val="28"/>
          <w:szCs w:val="28"/>
        </w:rPr>
        <w:t xml:space="preserve"> описание</w:t>
      </w:r>
    </w:p>
    <w:p w:rsidR="001A357E" w:rsidRPr="00DF39EF" w:rsidRDefault="001B1B7C" w:rsidP="001A357E">
      <w:pPr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b/>
          <w:sz w:val="28"/>
          <w:szCs w:val="28"/>
        </w:rPr>
        <w:t xml:space="preserve">Библиотека материалов «Марочник сталей и сплавов» </w:t>
      </w:r>
      <w:r w:rsidR="0011654C" w:rsidRPr="00DF39EF">
        <w:rPr>
          <w:rFonts w:ascii="Arial" w:hAnsi="Arial" w:cs="Arial"/>
          <w:sz w:val="28"/>
          <w:szCs w:val="28"/>
        </w:rPr>
        <w:t xml:space="preserve">— это наиболее часто </w:t>
      </w:r>
      <w:r w:rsidR="003C3246" w:rsidRPr="00DF39EF">
        <w:rPr>
          <w:rFonts w:ascii="Arial" w:hAnsi="Arial" w:cs="Arial"/>
          <w:sz w:val="28"/>
          <w:szCs w:val="28"/>
        </w:rPr>
        <w:t>применяемые</w:t>
      </w:r>
      <w:r w:rsidR="0011654C" w:rsidRPr="00DF39EF">
        <w:rPr>
          <w:rFonts w:ascii="Arial" w:hAnsi="Arial" w:cs="Arial"/>
          <w:sz w:val="28"/>
          <w:szCs w:val="28"/>
        </w:rPr>
        <w:t xml:space="preserve"> </w:t>
      </w:r>
      <w:r w:rsidR="003C3246" w:rsidRPr="00DF39EF">
        <w:rPr>
          <w:rFonts w:ascii="Arial" w:hAnsi="Arial" w:cs="Arial"/>
          <w:sz w:val="28"/>
          <w:szCs w:val="28"/>
        </w:rPr>
        <w:t>материалы, которые используются при проектировании и расчёте конструкций</w:t>
      </w:r>
      <w:r w:rsidR="0011654C" w:rsidRPr="00DF39EF">
        <w:rPr>
          <w:rFonts w:ascii="Arial" w:hAnsi="Arial" w:cs="Arial"/>
          <w:sz w:val="28"/>
          <w:szCs w:val="28"/>
        </w:rPr>
        <w:t xml:space="preserve">. Все они легко настраиваются, редактируются и дополняются в зависимости от требований вашего производства, что позволяет значительно сократить время и упростить проектирование и </w:t>
      </w:r>
      <w:r w:rsidR="003C3246" w:rsidRPr="00DF39EF">
        <w:rPr>
          <w:rFonts w:ascii="Arial" w:hAnsi="Arial" w:cs="Arial"/>
          <w:sz w:val="28"/>
          <w:szCs w:val="28"/>
        </w:rPr>
        <w:t>проведение расчётов изделий</w:t>
      </w:r>
      <w:r w:rsidR="0011654C" w:rsidRPr="00DF39EF">
        <w:rPr>
          <w:rFonts w:ascii="Arial" w:hAnsi="Arial" w:cs="Arial"/>
          <w:sz w:val="28"/>
          <w:szCs w:val="28"/>
        </w:rPr>
        <w:t>.</w:t>
      </w:r>
      <w:r w:rsidR="003C3246" w:rsidRPr="00DF39EF">
        <w:rPr>
          <w:rFonts w:ascii="Arial" w:hAnsi="Arial" w:cs="Arial"/>
          <w:sz w:val="28"/>
          <w:szCs w:val="28"/>
        </w:rPr>
        <w:t xml:space="preserve"> Большинство из приведенных материалов, позволяет выполнять статический и термический виды анализа, определять запас прочности изделия и </w:t>
      </w:r>
      <w:r w:rsidR="00311F87" w:rsidRPr="00DF39EF">
        <w:rPr>
          <w:rFonts w:ascii="Arial" w:hAnsi="Arial" w:cs="Arial"/>
          <w:sz w:val="28"/>
          <w:szCs w:val="28"/>
        </w:rPr>
        <w:t xml:space="preserve">подбирать оптимальны материал с помощью анализа тенденций </w:t>
      </w:r>
    </w:p>
    <w:p w:rsidR="001A357E" w:rsidRPr="00DF39EF" w:rsidRDefault="001A357E" w:rsidP="0011654C">
      <w:pPr>
        <w:rPr>
          <w:rFonts w:ascii="Arial" w:hAnsi="Arial" w:cs="Arial"/>
          <w:color w:val="000000" w:themeColor="text1"/>
          <w:sz w:val="28"/>
          <w:szCs w:val="28"/>
        </w:rPr>
      </w:pPr>
      <w:r w:rsidRPr="00DF39EF">
        <w:rPr>
          <w:rFonts w:ascii="Arial" w:hAnsi="Arial" w:cs="Arial"/>
          <w:b/>
          <w:color w:val="000000" w:themeColor="text1"/>
          <w:sz w:val="28"/>
          <w:szCs w:val="28"/>
        </w:rPr>
        <w:t>Добавление библиотеки материалов</w:t>
      </w:r>
      <w:r w:rsidRPr="00DF39EF">
        <w:rPr>
          <w:rFonts w:ascii="Arial" w:hAnsi="Arial" w:cs="Arial"/>
          <w:color w:val="000000" w:themeColor="text1"/>
          <w:sz w:val="28"/>
          <w:szCs w:val="28"/>
        </w:rPr>
        <w:br/>
        <w:t xml:space="preserve">В дереве конструирования нажимаем правой кнопкой мыши на </w:t>
      </w:r>
      <w:r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Материал</w:t>
      </w:r>
      <w:r w:rsidRPr="00DF39EF">
        <w:rPr>
          <w:rFonts w:ascii="Arial" w:hAnsi="Arial" w:cs="Arial"/>
          <w:color w:val="000000" w:themeColor="text1"/>
          <w:sz w:val="28"/>
          <w:szCs w:val="28"/>
        </w:rPr>
        <w:t xml:space="preserve"> → выбираем </w:t>
      </w:r>
      <w:proofErr w:type="gramStart"/>
      <w:r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Редактировать</w:t>
      </w:r>
      <w:proofErr w:type="gramEnd"/>
      <w:r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материал</w:t>
      </w:r>
      <w:r w:rsidRPr="00DF39EF">
        <w:rPr>
          <w:rFonts w:ascii="Arial" w:hAnsi="Arial" w:cs="Arial"/>
          <w:color w:val="000000" w:themeColor="text1"/>
          <w:sz w:val="28"/>
          <w:szCs w:val="28"/>
        </w:rPr>
        <w:t xml:space="preserve"> → в левом поле кликаем в любом месте правой кнопкой и выбираем </w:t>
      </w:r>
      <w:r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Открыть библиотеку</w:t>
      </w:r>
      <w:r w:rsidRPr="00DF39EF">
        <w:rPr>
          <w:rFonts w:ascii="Arial" w:hAnsi="Arial" w:cs="Arial"/>
          <w:color w:val="000000" w:themeColor="text1"/>
          <w:sz w:val="28"/>
          <w:szCs w:val="28"/>
        </w:rPr>
        <w:t xml:space="preserve"> → откроется проводник с папкой </w:t>
      </w:r>
      <w:r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Настроенный пользователем материал</w:t>
      </w:r>
      <w:r w:rsidRPr="00DF39EF">
        <w:rPr>
          <w:rFonts w:ascii="Arial" w:hAnsi="Arial" w:cs="Arial"/>
          <w:color w:val="000000" w:themeColor="text1"/>
          <w:sz w:val="28"/>
          <w:szCs w:val="28"/>
        </w:rPr>
        <w:t xml:space="preserve"> куда надо скопировать загруженную библиотеку → нажать кнопку </w:t>
      </w:r>
      <w:r w:rsidR="00256C25"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О</w:t>
      </w:r>
      <w:r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ткрыть</w:t>
      </w:r>
      <w:r w:rsidRPr="00DF39EF">
        <w:rPr>
          <w:rFonts w:ascii="Arial" w:hAnsi="Arial" w:cs="Arial"/>
          <w:color w:val="000000" w:themeColor="text1"/>
          <w:sz w:val="28"/>
          <w:szCs w:val="28"/>
        </w:rPr>
        <w:t xml:space="preserve"> → выбрать материал из новой библиотеки и нажать клавишу </w:t>
      </w:r>
      <w:r w:rsidR="00256C25"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П</w:t>
      </w:r>
      <w:r w:rsidRPr="00DF39EF">
        <w:rPr>
          <w:rFonts w:ascii="Arial" w:hAnsi="Arial" w:cs="Arial"/>
          <w:b/>
          <w:bCs/>
          <w:color w:val="000000" w:themeColor="text1"/>
          <w:sz w:val="28"/>
          <w:szCs w:val="28"/>
        </w:rPr>
        <w:t>рименить</w:t>
      </w:r>
      <w:r w:rsidRPr="00DF39EF">
        <w:rPr>
          <w:rFonts w:ascii="Arial" w:hAnsi="Arial" w:cs="Arial"/>
          <w:color w:val="000000" w:themeColor="text1"/>
          <w:sz w:val="28"/>
          <w:szCs w:val="28"/>
        </w:rPr>
        <w:t xml:space="preserve"> → Готово!</w:t>
      </w:r>
    </w:p>
    <w:p w:rsidR="00F02BD7" w:rsidRPr="00DF39EF" w:rsidRDefault="0011654C" w:rsidP="00F02BD7">
      <w:pPr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br/>
      </w:r>
      <w:r w:rsidR="001B1B7C" w:rsidRPr="00DF39EF">
        <w:rPr>
          <w:rFonts w:ascii="Arial" w:hAnsi="Arial" w:cs="Arial"/>
          <w:sz w:val="28"/>
          <w:szCs w:val="28"/>
        </w:rPr>
        <w:t>Библиотека материалов «</w:t>
      </w:r>
      <w:r w:rsidR="00F02BD7" w:rsidRPr="00DF39EF">
        <w:rPr>
          <w:rFonts w:ascii="Arial" w:hAnsi="Arial" w:cs="Arial"/>
          <w:sz w:val="28"/>
          <w:szCs w:val="28"/>
        </w:rPr>
        <w:t>Марочник сталей и сплавов</w:t>
      </w:r>
      <w:r w:rsidR="001B1B7C" w:rsidRPr="00DF39EF">
        <w:rPr>
          <w:rFonts w:ascii="Arial" w:hAnsi="Arial" w:cs="Arial"/>
          <w:sz w:val="28"/>
          <w:szCs w:val="28"/>
        </w:rPr>
        <w:t>» содержит такие категории, как: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Сплав жаропрочный</w:t>
      </w:r>
      <w:r w:rsidR="0011654C" w:rsidRPr="00DF39EF">
        <w:rPr>
          <w:rFonts w:ascii="Arial" w:hAnsi="Arial" w:cs="Arial"/>
          <w:sz w:val="28"/>
          <w:szCs w:val="28"/>
        </w:rPr>
        <w:t xml:space="preserve"> 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инструментальная углеродистая</w:t>
      </w:r>
      <w:r w:rsidR="001B1B7C" w:rsidRPr="00DF39EF">
        <w:rPr>
          <w:rFonts w:ascii="Arial" w:hAnsi="Arial" w:cs="Arial"/>
          <w:sz w:val="28"/>
          <w:szCs w:val="28"/>
        </w:rPr>
        <w:t xml:space="preserve">, 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 xml:space="preserve">- Сталь для отливок </w:t>
      </w:r>
      <w:r w:rsidR="00D42D1D" w:rsidRPr="00DF39EF">
        <w:rPr>
          <w:rFonts w:ascii="Arial" w:hAnsi="Arial" w:cs="Arial"/>
          <w:sz w:val="28"/>
          <w:szCs w:val="28"/>
        </w:rPr>
        <w:t>коррозионностойкая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для отливок обыкновенная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жаропрочная высоколегированная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жаропрочная низколегированная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 xml:space="preserve">- Сталь жаропрочная </w:t>
      </w:r>
      <w:proofErr w:type="spellStart"/>
      <w:r w:rsidR="00D42D1D">
        <w:rPr>
          <w:rFonts w:ascii="Arial" w:hAnsi="Arial" w:cs="Arial"/>
          <w:sz w:val="28"/>
          <w:szCs w:val="28"/>
        </w:rPr>
        <w:t>релаксационно</w:t>
      </w:r>
      <w:r w:rsidRPr="00DF39EF">
        <w:rPr>
          <w:rFonts w:ascii="Arial" w:hAnsi="Arial" w:cs="Arial"/>
          <w:sz w:val="28"/>
          <w:szCs w:val="28"/>
        </w:rPr>
        <w:t>стойкая</w:t>
      </w:r>
      <w:proofErr w:type="spellEnd"/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инструментальная легированная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инструментальная штамповая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инструментальная быстрорежущая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инструментальная валковая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lastRenderedPageBreak/>
        <w:t>- Сталь конструкционная легированная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конструкционная низколегированная для сварных конструкций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конструкционная повышенной обрабатываемости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конструкционная подшипниковая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конструкционная рессорно-пружинная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конструкционная углеродистая качественная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Сталь конструкционная углеродистая обыкновенного качества</w:t>
      </w:r>
    </w:p>
    <w:p w:rsidR="00F02BD7" w:rsidRPr="00DF39EF" w:rsidRDefault="00D42D1D" w:rsidP="001A357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Сталь коррозионно</w:t>
      </w:r>
      <w:r w:rsidR="00F02BD7" w:rsidRPr="00DF39EF">
        <w:rPr>
          <w:rFonts w:ascii="Arial" w:hAnsi="Arial" w:cs="Arial"/>
          <w:sz w:val="28"/>
          <w:szCs w:val="28"/>
        </w:rPr>
        <w:t>стойкая жаропрочная</w:t>
      </w:r>
    </w:p>
    <w:p w:rsidR="00F02BD7" w:rsidRPr="00DF39EF" w:rsidRDefault="00D42D1D" w:rsidP="001A357E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 Сталь коррозионно</w:t>
      </w:r>
      <w:r w:rsidR="00F02BD7" w:rsidRPr="00DF39EF">
        <w:rPr>
          <w:rFonts w:ascii="Arial" w:hAnsi="Arial" w:cs="Arial"/>
          <w:sz w:val="28"/>
          <w:szCs w:val="28"/>
        </w:rPr>
        <w:t>стойкая обыкновенная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Чугун высоколегированный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Чугун ковкий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Чугун литейный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Чугун низколегированный</w:t>
      </w:r>
    </w:p>
    <w:p w:rsidR="00F02BD7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 xml:space="preserve">- Чугун </w:t>
      </w:r>
      <w:proofErr w:type="spellStart"/>
      <w:r w:rsidRPr="00DF39EF">
        <w:rPr>
          <w:rFonts w:ascii="Arial" w:hAnsi="Arial" w:cs="Arial"/>
          <w:sz w:val="28"/>
          <w:szCs w:val="28"/>
        </w:rPr>
        <w:t>передельный</w:t>
      </w:r>
      <w:proofErr w:type="spellEnd"/>
    </w:p>
    <w:p w:rsidR="0030650D" w:rsidRPr="00DF39EF" w:rsidRDefault="00F02BD7" w:rsidP="001A357E">
      <w:pPr>
        <w:spacing w:after="0"/>
        <w:rPr>
          <w:rFonts w:ascii="Arial" w:hAnsi="Arial" w:cs="Arial"/>
          <w:sz w:val="28"/>
          <w:szCs w:val="28"/>
        </w:rPr>
      </w:pPr>
      <w:r w:rsidRPr="00DF39EF">
        <w:rPr>
          <w:rFonts w:ascii="Arial" w:hAnsi="Arial" w:cs="Arial"/>
          <w:sz w:val="28"/>
          <w:szCs w:val="28"/>
        </w:rPr>
        <w:t>- Чугун серый</w:t>
      </w:r>
      <w:bookmarkStart w:id="0" w:name="_GoBack"/>
      <w:bookmarkEnd w:id="0"/>
    </w:p>
    <w:sectPr w:rsidR="0030650D" w:rsidRPr="00DF3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281"/>
    <w:rsid w:val="00071281"/>
    <w:rsid w:val="0011654C"/>
    <w:rsid w:val="001A357E"/>
    <w:rsid w:val="001B1B7C"/>
    <w:rsid w:val="00256C25"/>
    <w:rsid w:val="0030650D"/>
    <w:rsid w:val="00311F87"/>
    <w:rsid w:val="003C3246"/>
    <w:rsid w:val="00A92D6C"/>
    <w:rsid w:val="00D42D1D"/>
    <w:rsid w:val="00D55C85"/>
    <w:rsid w:val="00DF39EF"/>
    <w:rsid w:val="00F02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44B7FE-31CB-43B8-8816-94A1CC645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2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58003">
          <w:marLeft w:val="3660"/>
          <w:marRight w:val="90"/>
          <w:marTop w:val="0"/>
          <w:marBottom w:val="0"/>
          <w:divBdr>
            <w:top w:val="single" w:sz="2" w:space="0" w:color="FF0000"/>
            <w:left w:val="single" w:sz="2" w:space="0" w:color="FF0000"/>
            <w:bottom w:val="single" w:sz="2" w:space="0" w:color="FF0000"/>
            <w:right w:val="single" w:sz="2" w:space="0" w:color="FF0000"/>
          </w:divBdr>
          <w:divsChild>
            <w:div w:id="15434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0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0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1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6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1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1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70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6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25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65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95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89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739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59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468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3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62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82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70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4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700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06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50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2242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 Evgeny Aleksandrovich</dc:creator>
  <cp:keywords/>
  <dc:description/>
  <cp:lastModifiedBy>Andrianov Stefan</cp:lastModifiedBy>
  <cp:revision>10</cp:revision>
  <dcterms:created xsi:type="dcterms:W3CDTF">2020-06-01T11:58:00Z</dcterms:created>
  <dcterms:modified xsi:type="dcterms:W3CDTF">2020-06-02T13:44:00Z</dcterms:modified>
  <cp:contentStatus>Окончательное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Revision">
    <vt:lpwstr>A</vt:lpwstr>
  </property>
</Properties>
</file>