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94BE9" w14:textId="68C44F35" w:rsidR="00840471" w:rsidRDefault="00840471">
      <w:pPr>
        <w:rPr>
          <w:b/>
          <w:bCs/>
        </w:rPr>
      </w:pPr>
      <w:proofErr w:type="spellStart"/>
      <w:r>
        <w:rPr>
          <w:b/>
          <w:bCs/>
        </w:rPr>
        <w:t>M</w:t>
      </w:r>
      <w:r>
        <w:rPr>
          <w:rFonts w:hint="eastAsia"/>
          <w:b/>
          <w:bCs/>
        </w:rPr>
        <w:t>y</w:t>
      </w:r>
      <w:r>
        <w:rPr>
          <w:b/>
          <w:bCs/>
        </w:rPr>
        <w:t>sql</w:t>
      </w:r>
      <w:proofErr w:type="spellEnd"/>
      <w:r>
        <w:rPr>
          <w:rFonts w:hint="eastAsia"/>
          <w:b/>
          <w:bCs/>
        </w:rPr>
        <w:t>版本为5</w:t>
      </w:r>
      <w:r>
        <w:rPr>
          <w:b/>
          <w:bCs/>
        </w:rPr>
        <w:t>.7</w:t>
      </w:r>
      <w:r>
        <w:rPr>
          <w:rFonts w:hint="eastAsia"/>
          <w:b/>
          <w:bCs/>
        </w:rPr>
        <w:t>，若为更高版本请在</w:t>
      </w:r>
      <w:r>
        <w:rPr>
          <w:b/>
          <w:bCs/>
        </w:rPr>
        <w:t>.</w:t>
      </w:r>
      <w:proofErr w:type="spellStart"/>
      <w:r>
        <w:rPr>
          <w:rFonts w:hint="eastAsia"/>
          <w:b/>
          <w:bCs/>
        </w:rPr>
        <w:t>s</w:t>
      </w:r>
      <w:r>
        <w:rPr>
          <w:b/>
          <w:bCs/>
        </w:rPr>
        <w:t>ql</w:t>
      </w:r>
      <w:proofErr w:type="spellEnd"/>
      <w:r>
        <w:rPr>
          <w:rFonts w:hint="eastAsia"/>
          <w:b/>
          <w:bCs/>
        </w:rPr>
        <w:t>中修改字符集</w:t>
      </w:r>
    </w:p>
    <w:p w14:paraId="4E1F93BF" w14:textId="4334048C" w:rsidR="00990DB7" w:rsidRDefault="00990DB7">
      <w:pPr>
        <w:rPr>
          <w:b/>
          <w:bCs/>
        </w:rPr>
      </w:pPr>
      <w:r>
        <w:rPr>
          <w:rFonts w:hint="eastAsia"/>
          <w:b/>
          <w:bCs/>
        </w:rPr>
        <w:t>表结构可在</w:t>
      </w:r>
      <w:proofErr w:type="spellStart"/>
      <w:r>
        <w:rPr>
          <w:rFonts w:hint="eastAsia"/>
          <w:b/>
          <w:bCs/>
        </w:rPr>
        <w:t>s</w:t>
      </w:r>
      <w:r>
        <w:rPr>
          <w:b/>
          <w:bCs/>
        </w:rPr>
        <w:t>ql</w:t>
      </w:r>
      <w:proofErr w:type="spellEnd"/>
      <w:r>
        <w:rPr>
          <w:rFonts w:hint="eastAsia"/>
          <w:b/>
          <w:bCs/>
        </w:rPr>
        <w:t>的D</w:t>
      </w:r>
      <w:r>
        <w:rPr>
          <w:b/>
          <w:bCs/>
        </w:rPr>
        <w:t>DL</w:t>
      </w:r>
      <w:r>
        <w:rPr>
          <w:rFonts w:hint="eastAsia"/>
          <w:b/>
          <w:bCs/>
        </w:rPr>
        <w:t>中查看</w:t>
      </w:r>
    </w:p>
    <w:p w14:paraId="3D9F3837" w14:textId="489AC879" w:rsidR="00990DB7" w:rsidRDefault="00990DB7">
      <w:pPr>
        <w:rPr>
          <w:rFonts w:hint="eastAsia"/>
          <w:b/>
          <w:bCs/>
        </w:rPr>
      </w:pPr>
    </w:p>
    <w:p w14:paraId="74A1B1B8" w14:textId="0EEE3F5A" w:rsidR="00990DB7" w:rsidRDefault="00240552">
      <w:pPr>
        <w:rPr>
          <w:b/>
          <w:bCs/>
        </w:rPr>
      </w:pPr>
      <w:proofErr w:type="spellStart"/>
      <w:r>
        <w:rPr>
          <w:b/>
          <w:bCs/>
        </w:rPr>
        <w:t>Grade,class,department,province</w:t>
      </w:r>
      <w:proofErr w:type="spellEnd"/>
      <w:r>
        <w:rPr>
          <w:rFonts w:hint="eastAsia"/>
          <w:b/>
          <w:bCs/>
        </w:rPr>
        <w:t>都可能有空值或非常值，可以处理下(因为其成绩有效所以保留了</w:t>
      </w:r>
      <w:r>
        <w:rPr>
          <w:b/>
          <w:bCs/>
        </w:rPr>
        <w:t>)</w:t>
      </w:r>
    </w:p>
    <w:p w14:paraId="7F0E4BD0" w14:textId="77777777" w:rsidR="00990DB7" w:rsidRDefault="00990DB7">
      <w:pPr>
        <w:rPr>
          <w:rFonts w:hint="eastAsia"/>
          <w:b/>
          <w:bCs/>
        </w:rPr>
      </w:pPr>
    </w:p>
    <w:p w14:paraId="29885A20" w14:textId="7F011C58" w:rsidR="00840471" w:rsidRPr="00840471" w:rsidRDefault="00840471">
      <w:pPr>
        <w:rPr>
          <w:b/>
          <w:bCs/>
        </w:rPr>
      </w:pPr>
      <w:r>
        <w:rPr>
          <w:rFonts w:hint="eastAsia"/>
          <w:b/>
          <w:bCs/>
        </w:rPr>
        <w:t>部分列名解释</w:t>
      </w:r>
    </w:p>
    <w:p w14:paraId="2120DD4C" w14:textId="1FDBA2C7" w:rsidR="00840471" w:rsidRDefault="00840471" w:rsidP="00840471">
      <w:pPr>
        <w:pStyle w:val="a3"/>
        <w:numPr>
          <w:ilvl w:val="0"/>
          <w:numId w:val="1"/>
        </w:numPr>
        <w:ind w:firstLineChars="0"/>
      </w:pPr>
      <w:r>
        <w:t>sex=1</w:t>
      </w:r>
      <w:r>
        <w:rPr>
          <w:rFonts w:hint="eastAsia"/>
        </w:rPr>
        <w:t>为男，s</w:t>
      </w:r>
      <w:r>
        <w:t>ex=2</w:t>
      </w:r>
      <w:r>
        <w:rPr>
          <w:rFonts w:hint="eastAsia"/>
        </w:rPr>
        <w:t>为女</w:t>
      </w:r>
    </w:p>
    <w:p w14:paraId="48007FEA" w14:textId="01251952" w:rsidR="00840471" w:rsidRDefault="00840471" w:rsidP="00840471">
      <w:pPr>
        <w:pStyle w:val="a3"/>
        <w:numPr>
          <w:ilvl w:val="0"/>
          <w:numId w:val="1"/>
        </w:numPr>
        <w:ind w:firstLineChars="0"/>
      </w:pPr>
      <w:proofErr w:type="spellStart"/>
      <w:r w:rsidRPr="00840471">
        <w:t>group_typ</w:t>
      </w:r>
      <w:r>
        <w:t>e</w:t>
      </w:r>
      <w:proofErr w:type="spellEnd"/>
      <w:r>
        <w:rPr>
          <w:rFonts w:hint="eastAsia"/>
        </w:rPr>
        <w:t>为需求类型</w:t>
      </w:r>
    </w:p>
    <w:p w14:paraId="07491B09" w14:textId="29E65AA5" w:rsidR="00840471" w:rsidRDefault="00840471" w:rsidP="008404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rade</w:t>
      </w:r>
      <w:r>
        <w:rPr>
          <w:rFonts w:hint="eastAsia"/>
        </w:rPr>
        <w:t>年级，c</w:t>
      </w:r>
      <w:r>
        <w:t>lass</w:t>
      </w:r>
      <w:r>
        <w:rPr>
          <w:rFonts w:hint="eastAsia"/>
        </w:rPr>
        <w:t>班级，d</w:t>
      </w:r>
      <w:r>
        <w:t>epartment</w:t>
      </w:r>
      <w:r>
        <w:rPr>
          <w:rFonts w:hint="eastAsia"/>
        </w:rPr>
        <w:t>专业,</w:t>
      </w:r>
      <w:r>
        <w:t>province</w:t>
      </w:r>
      <w:r>
        <w:rPr>
          <w:rFonts w:hint="eastAsia"/>
        </w:rPr>
        <w:t>省份</w:t>
      </w:r>
    </w:p>
    <w:p w14:paraId="05303D3E" w14:textId="75FD01CB" w:rsidR="00840471" w:rsidRDefault="00840471" w:rsidP="008404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男生无</w:t>
      </w:r>
      <w:proofErr w:type="spellStart"/>
      <w:r>
        <w:rPr>
          <w:rFonts w:hint="eastAsia"/>
        </w:rPr>
        <w:t>s</w:t>
      </w:r>
      <w:r>
        <w:t>it_up</w:t>
      </w:r>
      <w:proofErr w:type="spellEnd"/>
      <w:r>
        <w:rPr>
          <w:rFonts w:hint="eastAsia"/>
        </w:rPr>
        <w:t>和8</w:t>
      </w:r>
      <w:r>
        <w:t>00,</w:t>
      </w:r>
      <w:r>
        <w:rPr>
          <w:rFonts w:hint="eastAsia"/>
        </w:rPr>
        <w:t>女生无1</w:t>
      </w:r>
      <w:r>
        <w:t>000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</w:t>
      </w:r>
      <w:r>
        <w:t>ull_up</w:t>
      </w:r>
      <w:proofErr w:type="spellEnd"/>
    </w:p>
    <w:p w14:paraId="063AB6F8" w14:textId="0CE0F6BE" w:rsidR="00840471" w:rsidRDefault="00840471" w:rsidP="00840471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40471">
        <w:rPr>
          <w:rFonts w:hint="eastAsia"/>
          <w:b/>
          <w:bCs/>
        </w:rPr>
        <w:t>合格率</w:t>
      </w:r>
      <w:proofErr w:type="spellStart"/>
      <w:r w:rsidRPr="00840471">
        <w:rPr>
          <w:rFonts w:hint="eastAsia"/>
          <w:b/>
          <w:bCs/>
        </w:rPr>
        <w:t>p</w:t>
      </w:r>
      <w:r w:rsidRPr="00840471">
        <w:rPr>
          <w:b/>
          <w:bCs/>
        </w:rPr>
        <w:t>ass_percent</w:t>
      </w:r>
      <w:proofErr w:type="spellEnd"/>
      <w:r w:rsidRPr="00840471">
        <w:rPr>
          <w:rFonts w:hint="eastAsia"/>
          <w:b/>
          <w:bCs/>
        </w:rPr>
        <w:t>有问题，别用</w:t>
      </w:r>
    </w:p>
    <w:p w14:paraId="6E67EC87" w14:textId="6B40642D" w:rsidR="00840471" w:rsidRDefault="00990DB7" w:rsidP="00840471">
      <w:pPr>
        <w:pStyle w:val="a3"/>
        <w:numPr>
          <w:ilvl w:val="0"/>
          <w:numId w:val="1"/>
        </w:numPr>
        <w:ind w:firstLineChars="0"/>
      </w:pPr>
      <w:r>
        <w:t>department</w:t>
      </w:r>
      <w:r>
        <w:rPr>
          <w:rFonts w:hint="eastAsia"/>
        </w:rPr>
        <w:t>的具体名字请查看</w:t>
      </w:r>
      <w:proofErr w:type="spellStart"/>
      <w:r>
        <w:t>department_number</w:t>
      </w:r>
      <w:proofErr w:type="spellEnd"/>
      <w:r>
        <w:rPr>
          <w:rFonts w:hint="eastAsia"/>
        </w:rPr>
        <w:t>表，省份也一样</w:t>
      </w:r>
    </w:p>
    <w:p w14:paraId="204FF81A" w14:textId="3B27F761" w:rsidR="00990DB7" w:rsidRDefault="00990DB7" w:rsidP="00990DB7"/>
    <w:p w14:paraId="074A244D" w14:textId="425F4C34" w:rsidR="00990DB7" w:rsidRDefault="00990DB7" w:rsidP="00990DB7"/>
    <w:p w14:paraId="5CFB4380" w14:textId="77777777" w:rsidR="00990DB7" w:rsidRPr="00840471" w:rsidRDefault="00990DB7" w:rsidP="00990DB7">
      <w:pPr>
        <w:rPr>
          <w:rFonts w:hint="eastAsia"/>
        </w:rPr>
      </w:pPr>
    </w:p>
    <w:p w14:paraId="4DBBB683" w14:textId="72A26191" w:rsidR="00840471" w:rsidRDefault="00840471">
      <w:r w:rsidRPr="00840471">
        <w:rPr>
          <w:rFonts w:hint="eastAsia"/>
        </w:rPr>
        <w:t>需求</w:t>
      </w:r>
      <w:r w:rsidRPr="00840471">
        <w:t>1：获取所有学生的平均体测成绩和及格率及每</w:t>
      </w:r>
      <w:proofErr w:type="gramStart"/>
      <w:r w:rsidRPr="00840471">
        <w:t>个体测项的</w:t>
      </w:r>
      <w:proofErr w:type="gramEnd"/>
      <w:r w:rsidRPr="00840471">
        <w:t>平均成绩</w:t>
      </w:r>
    </w:p>
    <w:p w14:paraId="666EF0EC" w14:textId="337F8335" w:rsidR="00840471" w:rsidRDefault="00840471">
      <w:proofErr w:type="spellStart"/>
      <w:r w:rsidRPr="00840471">
        <w:t>group_type</w:t>
      </w:r>
      <w:proofErr w:type="spellEnd"/>
      <w:r>
        <w:t xml:space="preserve"> = 1</w:t>
      </w:r>
    </w:p>
    <w:p w14:paraId="5649ADCD" w14:textId="2362C35B" w:rsidR="00840471" w:rsidRDefault="00840471">
      <w:r>
        <w:t xml:space="preserve">-1 = </w:t>
      </w:r>
      <w:r w:rsidRPr="00840471">
        <w:t>grade</w:t>
      </w:r>
      <w:r>
        <w:t>,</w:t>
      </w:r>
      <w:r w:rsidRPr="00840471">
        <w:t xml:space="preserve"> </w:t>
      </w:r>
      <w:r w:rsidRPr="00840471">
        <w:t>class</w:t>
      </w:r>
      <w:r>
        <w:t>,</w:t>
      </w:r>
      <w:r w:rsidRPr="00840471">
        <w:t xml:space="preserve"> </w:t>
      </w:r>
      <w:r w:rsidRPr="00840471">
        <w:t>department</w:t>
      </w:r>
      <w:r>
        <w:t>,</w:t>
      </w:r>
      <w:r w:rsidRPr="00840471">
        <w:t xml:space="preserve"> </w:t>
      </w:r>
      <w:r w:rsidRPr="00840471">
        <w:t>province</w:t>
      </w:r>
    </w:p>
    <w:p w14:paraId="121C788D" w14:textId="1EED31BC" w:rsidR="00990DB7" w:rsidRDefault="006D1CA8">
      <w:r w:rsidRPr="00990DB7">
        <w:drawing>
          <wp:anchor distT="0" distB="0" distL="114300" distR="114300" simplePos="0" relativeHeight="251659264" behindDoc="1" locked="0" layoutInCell="1" allowOverlap="1" wp14:anchorId="58384928" wp14:editId="261B2261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4616450" cy="1749425"/>
            <wp:effectExtent l="0" t="0" r="0" b="3175"/>
            <wp:wrapTight wrapText="bothSides">
              <wp:wrapPolygon edited="0">
                <wp:start x="0" y="0"/>
                <wp:lineTo x="0" y="21404"/>
                <wp:lineTo x="21481" y="21404"/>
                <wp:lineTo x="2148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150" cy="175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DEB32" w14:textId="4FE42EC9" w:rsidR="00990DB7" w:rsidRDefault="00990DB7"/>
    <w:p w14:paraId="39C1827B" w14:textId="77777777" w:rsidR="006D1CA8" w:rsidRDefault="006D1CA8"/>
    <w:p w14:paraId="4D0EAC40" w14:textId="77777777" w:rsidR="006D1CA8" w:rsidRDefault="006D1CA8"/>
    <w:p w14:paraId="6FC0A58F" w14:textId="77777777" w:rsidR="006D1CA8" w:rsidRDefault="006D1CA8"/>
    <w:p w14:paraId="266E27BE" w14:textId="77777777" w:rsidR="006D1CA8" w:rsidRDefault="006D1CA8"/>
    <w:p w14:paraId="32E9815D" w14:textId="77777777" w:rsidR="006D1CA8" w:rsidRDefault="006D1CA8"/>
    <w:p w14:paraId="0A20DB9C" w14:textId="77777777" w:rsidR="006D1CA8" w:rsidRDefault="006D1CA8"/>
    <w:p w14:paraId="6F7519E2" w14:textId="77777777" w:rsidR="006D1CA8" w:rsidRDefault="006D1CA8"/>
    <w:p w14:paraId="5E819C97" w14:textId="2995B608" w:rsidR="00990DB7" w:rsidRDefault="00990DB7">
      <w:pPr>
        <w:rPr>
          <w:rFonts w:hint="eastAsia"/>
        </w:rPr>
      </w:pPr>
      <w:r w:rsidRPr="00990DB7">
        <w:t>--需求2：获取每个学院的平均体测成绩和及格率</w:t>
      </w:r>
    </w:p>
    <w:p w14:paraId="741D3EF7" w14:textId="025E5763" w:rsidR="00840471" w:rsidRDefault="00990DB7">
      <w:proofErr w:type="spellStart"/>
      <w:r w:rsidRPr="00840471">
        <w:t>group_type</w:t>
      </w:r>
      <w:proofErr w:type="spellEnd"/>
      <w:r>
        <w:t xml:space="preserve"> = </w:t>
      </w:r>
      <w:r>
        <w:t>2</w:t>
      </w:r>
    </w:p>
    <w:p w14:paraId="017BF907" w14:textId="24D43C08" w:rsidR="00990DB7" w:rsidRDefault="00990DB7">
      <w:r>
        <w:t xml:space="preserve">-1 = </w:t>
      </w:r>
      <w:proofErr w:type="spellStart"/>
      <w:proofErr w:type="gramStart"/>
      <w:r>
        <w:t>grade,class</w:t>
      </w:r>
      <w:proofErr w:type="gramEnd"/>
      <w:r>
        <w:t>,province</w:t>
      </w:r>
      <w:proofErr w:type="spellEnd"/>
    </w:p>
    <w:p w14:paraId="2D13129F" w14:textId="10F1E08E" w:rsidR="00990DB7" w:rsidRDefault="006D1CA8">
      <w:pPr>
        <w:rPr>
          <w:noProof/>
        </w:rPr>
      </w:pPr>
      <w:r w:rsidRPr="006D1CA8">
        <w:drawing>
          <wp:anchor distT="0" distB="0" distL="114300" distR="114300" simplePos="0" relativeHeight="251661312" behindDoc="1" locked="0" layoutInCell="1" allowOverlap="1" wp14:anchorId="71E7AEDF" wp14:editId="34EA8458">
            <wp:simplePos x="0" y="0"/>
            <wp:positionH relativeFrom="column">
              <wp:posOffset>-12700</wp:posOffset>
            </wp:positionH>
            <wp:positionV relativeFrom="paragraph">
              <wp:posOffset>222250</wp:posOffset>
            </wp:positionV>
            <wp:extent cx="5274310" cy="2198370"/>
            <wp:effectExtent l="0" t="0" r="2540" b="0"/>
            <wp:wrapTight wrapText="bothSides">
              <wp:wrapPolygon edited="0">
                <wp:start x="0" y="0"/>
                <wp:lineTo x="0" y="21338"/>
                <wp:lineTo x="21532" y="21338"/>
                <wp:lineTo x="21532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DB7">
        <w:t>department</w:t>
      </w:r>
      <w:r w:rsidR="00990DB7" w:rsidRPr="00990DB7">
        <w:rPr>
          <w:noProof/>
        </w:rPr>
        <w:t xml:space="preserve"> </w:t>
      </w:r>
    </w:p>
    <w:p w14:paraId="2A405BBD" w14:textId="2929C016" w:rsidR="006D1CA8" w:rsidRDefault="006D1CA8">
      <w:pPr>
        <w:rPr>
          <w:noProof/>
        </w:rPr>
      </w:pPr>
    </w:p>
    <w:p w14:paraId="41BAD546" w14:textId="3794AAA2" w:rsidR="006D1CA8" w:rsidRDefault="006D1CA8">
      <w:pPr>
        <w:rPr>
          <w:noProof/>
        </w:rPr>
      </w:pPr>
    </w:p>
    <w:p w14:paraId="60A8B80B" w14:textId="6B264A0C" w:rsidR="006D1CA8" w:rsidRDefault="006D1CA8">
      <w:pPr>
        <w:rPr>
          <w:noProof/>
        </w:rPr>
      </w:pPr>
      <w:r>
        <w:rPr>
          <w:rFonts w:hint="eastAsia"/>
          <w:noProof/>
        </w:rPr>
        <w:t>需求3：</w:t>
      </w:r>
      <w:r w:rsidRPr="006D1CA8">
        <w:rPr>
          <w:rFonts w:hint="eastAsia"/>
          <w:noProof/>
        </w:rPr>
        <w:t>获取每个年级的平均体测成绩和及格率</w:t>
      </w:r>
    </w:p>
    <w:p w14:paraId="4F7F8067" w14:textId="2C41C95B" w:rsidR="006D1CA8" w:rsidRDefault="006D1CA8">
      <w:pPr>
        <w:rPr>
          <w:noProof/>
        </w:rPr>
      </w:pPr>
      <w:r>
        <w:rPr>
          <w:noProof/>
        </w:rPr>
        <w:t>group_type</w:t>
      </w:r>
      <w:r>
        <w:rPr>
          <w:rFonts w:hint="eastAsia"/>
          <w:noProof/>
        </w:rPr>
        <w:t>=</w:t>
      </w:r>
      <w:r>
        <w:rPr>
          <w:noProof/>
        </w:rPr>
        <w:t>3</w:t>
      </w:r>
    </w:p>
    <w:p w14:paraId="72D67E26" w14:textId="7EC411FC" w:rsidR="006D1CA8" w:rsidRDefault="006D1CA8">
      <w:pPr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>1=class,department,province</w:t>
      </w:r>
    </w:p>
    <w:p w14:paraId="42F2F8B1" w14:textId="641018EE" w:rsidR="006D1CA8" w:rsidRDefault="006D1CA8">
      <w:pPr>
        <w:rPr>
          <w:noProof/>
        </w:rPr>
      </w:pPr>
      <w:r w:rsidRPr="006D1CA8">
        <w:drawing>
          <wp:anchor distT="0" distB="0" distL="114300" distR="114300" simplePos="0" relativeHeight="251663360" behindDoc="1" locked="0" layoutInCell="1" allowOverlap="1" wp14:anchorId="7F401BA2" wp14:editId="72173B7B">
            <wp:simplePos x="0" y="0"/>
            <wp:positionH relativeFrom="margin">
              <wp:align>center</wp:align>
            </wp:positionH>
            <wp:positionV relativeFrom="paragraph">
              <wp:posOffset>386080</wp:posOffset>
            </wp:positionV>
            <wp:extent cx="5274310" cy="1689735"/>
            <wp:effectExtent l="0" t="0" r="2540" b="5715"/>
            <wp:wrapTight wrapText="bothSides">
              <wp:wrapPolygon edited="0">
                <wp:start x="0" y="0"/>
                <wp:lineTo x="0" y="21430"/>
                <wp:lineTo x="21532" y="21430"/>
                <wp:lineTo x="21532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grade</w:t>
      </w:r>
    </w:p>
    <w:p w14:paraId="11F73E3A" w14:textId="34ABED2C" w:rsidR="006D1CA8" w:rsidRDefault="006D1CA8">
      <w:pPr>
        <w:rPr>
          <w:noProof/>
        </w:rPr>
      </w:pPr>
    </w:p>
    <w:p w14:paraId="056845BE" w14:textId="4C3F63FF" w:rsidR="006D1CA8" w:rsidRDefault="006D1CA8">
      <w:pPr>
        <w:rPr>
          <w:noProof/>
        </w:rPr>
      </w:pPr>
      <w:r>
        <w:rPr>
          <w:rFonts w:hint="eastAsia"/>
          <w:noProof/>
        </w:rPr>
        <w:t>需求4</w:t>
      </w:r>
      <w:r w:rsidR="00046899" w:rsidRPr="00046899">
        <w:rPr>
          <w:rFonts w:hint="eastAsia"/>
          <w:noProof/>
        </w:rPr>
        <w:t>获取各地区学生的平均体测成绩和及格率及每个体测项的平均成绩</w:t>
      </w:r>
    </w:p>
    <w:p w14:paraId="05AA0F64" w14:textId="66923104" w:rsidR="00046899" w:rsidRDefault="00046899" w:rsidP="00046899">
      <w:pPr>
        <w:rPr>
          <w:noProof/>
        </w:rPr>
      </w:pPr>
      <w:r>
        <w:rPr>
          <w:noProof/>
        </w:rPr>
        <w:t>group_type</w:t>
      </w:r>
      <w:r>
        <w:rPr>
          <w:rFonts w:hint="eastAsia"/>
          <w:noProof/>
        </w:rPr>
        <w:t>=</w:t>
      </w:r>
      <w:r>
        <w:rPr>
          <w:noProof/>
        </w:rPr>
        <w:t>4</w:t>
      </w:r>
    </w:p>
    <w:p w14:paraId="2B3AE0EF" w14:textId="3DE36AD8" w:rsidR="00046899" w:rsidRDefault="00046899" w:rsidP="00046899">
      <w:pPr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>1=class,department,</w:t>
      </w:r>
      <w:r w:rsidRPr="00046899">
        <w:rPr>
          <w:noProof/>
        </w:rPr>
        <w:t xml:space="preserve"> </w:t>
      </w:r>
      <w:r>
        <w:rPr>
          <w:noProof/>
        </w:rPr>
        <w:t>grade</w:t>
      </w:r>
    </w:p>
    <w:p w14:paraId="3EAAE315" w14:textId="30EAA993" w:rsidR="00046899" w:rsidRDefault="00046899" w:rsidP="00046899">
      <w:pPr>
        <w:rPr>
          <w:noProof/>
        </w:rPr>
      </w:pPr>
      <w:r>
        <w:rPr>
          <w:noProof/>
        </w:rPr>
        <w:t>p</w:t>
      </w:r>
      <w:r>
        <w:rPr>
          <w:rFonts w:hint="eastAsia"/>
          <w:noProof/>
        </w:rPr>
        <w:t>ro</w:t>
      </w:r>
      <w:r>
        <w:rPr>
          <w:noProof/>
        </w:rPr>
        <w:t>vince</w:t>
      </w:r>
    </w:p>
    <w:p w14:paraId="36EC011C" w14:textId="41BE794D" w:rsidR="00046899" w:rsidRPr="00046899" w:rsidRDefault="00046899">
      <w:pPr>
        <w:rPr>
          <w:rFonts w:hint="eastAsia"/>
          <w:noProof/>
        </w:rPr>
      </w:pPr>
      <w:r w:rsidRPr="00046899">
        <w:drawing>
          <wp:anchor distT="0" distB="0" distL="114300" distR="114300" simplePos="0" relativeHeight="251665408" behindDoc="1" locked="0" layoutInCell="1" allowOverlap="1" wp14:anchorId="56EFED98" wp14:editId="1A0577A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1878965"/>
            <wp:effectExtent l="0" t="0" r="2540" b="6985"/>
            <wp:wrapTight wrapText="bothSides">
              <wp:wrapPolygon edited="0">
                <wp:start x="0" y="0"/>
                <wp:lineTo x="0" y="21461"/>
                <wp:lineTo x="21532" y="21461"/>
                <wp:lineTo x="21532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347B88" w14:textId="46F2699D" w:rsidR="00046899" w:rsidRDefault="00046899" w:rsidP="00046899">
      <w:pPr>
        <w:rPr>
          <w:noProof/>
        </w:rPr>
      </w:pPr>
      <w:r>
        <w:rPr>
          <w:rFonts w:hint="eastAsia"/>
          <w:noProof/>
        </w:rPr>
        <w:t>需求5：</w:t>
      </w:r>
      <w:r w:rsidRPr="00046899">
        <w:rPr>
          <w:rFonts w:hint="eastAsia"/>
          <w:noProof/>
        </w:rPr>
        <w:t>获取各</w:t>
      </w:r>
      <w:r>
        <w:rPr>
          <w:rFonts w:hint="eastAsia"/>
          <w:noProof/>
        </w:rPr>
        <w:t>学院年级班级</w:t>
      </w:r>
      <w:r w:rsidRPr="00046899">
        <w:rPr>
          <w:rFonts w:hint="eastAsia"/>
          <w:noProof/>
        </w:rPr>
        <w:t>学生的平均体测成绩和及格率及每个体测项的平均成绩</w:t>
      </w:r>
    </w:p>
    <w:p w14:paraId="308BA924" w14:textId="3D431BCD" w:rsidR="00046899" w:rsidRDefault="00046899" w:rsidP="00046899">
      <w:pPr>
        <w:rPr>
          <w:noProof/>
        </w:rPr>
      </w:pPr>
      <w:r>
        <w:rPr>
          <w:noProof/>
        </w:rPr>
        <w:t>group_type</w:t>
      </w:r>
      <w:r>
        <w:rPr>
          <w:rFonts w:hint="eastAsia"/>
          <w:noProof/>
        </w:rPr>
        <w:t>=</w:t>
      </w:r>
      <w:r>
        <w:rPr>
          <w:noProof/>
        </w:rPr>
        <w:t>5</w:t>
      </w:r>
    </w:p>
    <w:p w14:paraId="45376552" w14:textId="33942916" w:rsidR="00046899" w:rsidRDefault="00046899" w:rsidP="00046899">
      <w:pPr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>1=</w:t>
      </w:r>
      <w:r>
        <w:rPr>
          <w:noProof/>
        </w:rPr>
        <w:t xml:space="preserve"> </w:t>
      </w:r>
      <w:r>
        <w:rPr>
          <w:noProof/>
        </w:rPr>
        <w:t>p</w:t>
      </w:r>
      <w:r>
        <w:rPr>
          <w:rFonts w:hint="eastAsia"/>
          <w:noProof/>
        </w:rPr>
        <w:t>ro</w:t>
      </w:r>
      <w:r>
        <w:rPr>
          <w:noProof/>
        </w:rPr>
        <w:t>vince</w:t>
      </w:r>
    </w:p>
    <w:p w14:paraId="78E4A5A3" w14:textId="4D63A796" w:rsidR="00046899" w:rsidRPr="00046899" w:rsidRDefault="00046899" w:rsidP="00046899">
      <w:pPr>
        <w:rPr>
          <w:noProof/>
        </w:rPr>
      </w:pPr>
      <w:r>
        <w:rPr>
          <w:noProof/>
        </w:rPr>
        <w:t>class,department,</w:t>
      </w:r>
      <w:r w:rsidRPr="00046899">
        <w:rPr>
          <w:noProof/>
        </w:rPr>
        <w:t xml:space="preserve"> </w:t>
      </w:r>
      <w:r>
        <w:rPr>
          <w:noProof/>
        </w:rPr>
        <w:t>grade</w:t>
      </w:r>
    </w:p>
    <w:p w14:paraId="37525290" w14:textId="30D50EE4" w:rsidR="006D1CA8" w:rsidRPr="00046899" w:rsidRDefault="00046899">
      <w:pPr>
        <w:rPr>
          <w:rFonts w:hint="eastAsia"/>
          <w:noProof/>
        </w:rPr>
      </w:pPr>
      <w:r>
        <w:rPr>
          <w:rFonts w:hint="eastAsia"/>
          <w:noProof/>
        </w:rPr>
        <w:t>这里的</w:t>
      </w:r>
      <w:r w:rsidRPr="00046899">
        <w:drawing>
          <wp:anchor distT="0" distB="0" distL="114300" distR="114300" simplePos="0" relativeHeight="251667456" behindDoc="1" locked="0" layoutInCell="1" allowOverlap="1" wp14:anchorId="3F45A596" wp14:editId="5CABE58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1840230"/>
            <wp:effectExtent l="0" t="0" r="2540" b="7620"/>
            <wp:wrapTight wrapText="bothSides">
              <wp:wrapPolygon edited="0">
                <wp:start x="0" y="0"/>
                <wp:lineTo x="0" y="21466"/>
                <wp:lineTo x="21532" y="21466"/>
                <wp:lineTo x="21532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c</w:t>
      </w:r>
      <w:r>
        <w:rPr>
          <w:noProof/>
        </w:rPr>
        <w:t>lass</w:t>
      </w:r>
      <w:r>
        <w:rPr>
          <w:rFonts w:hint="eastAsia"/>
          <w:noProof/>
        </w:rPr>
        <w:t>是字符串，可以再处理下</w:t>
      </w:r>
    </w:p>
    <w:sectPr w:rsidR="006D1CA8" w:rsidRPr="00046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E0241"/>
    <w:multiLevelType w:val="hybridMultilevel"/>
    <w:tmpl w:val="EF900346"/>
    <w:lvl w:ilvl="0" w:tplc="AC6C3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56818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71"/>
    <w:rsid w:val="00046899"/>
    <w:rsid w:val="00240552"/>
    <w:rsid w:val="006D1CA8"/>
    <w:rsid w:val="00840471"/>
    <w:rsid w:val="00990DB7"/>
    <w:rsid w:val="00F25ED1"/>
    <w:rsid w:val="00F363C6"/>
    <w:rsid w:val="00FB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8424"/>
  <w15:chartTrackingRefBased/>
  <w15:docId w15:val="{EAF6D420-BA05-4387-9183-420FE33D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4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598758101@qq.com</dc:creator>
  <cp:keywords/>
  <dc:description/>
  <cp:lastModifiedBy>598758101@qq.com</cp:lastModifiedBy>
  <cp:revision>1</cp:revision>
  <dcterms:created xsi:type="dcterms:W3CDTF">2022-09-10T03:49:00Z</dcterms:created>
  <dcterms:modified xsi:type="dcterms:W3CDTF">2022-09-10T04:13:00Z</dcterms:modified>
</cp:coreProperties>
</file>