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654" w:rsidRDefault="004E4654" w:rsidP="004E4654">
      <w:r w:rsidRPr="004E4654">
        <w:rPr>
          <w:rFonts w:hint="eastAsia"/>
        </w:rPr>
        <w:t>从盛夏到雪花与其它</w:t>
      </w:r>
      <w:bookmarkStart w:id="0" w:name="_GoBack"/>
      <w:bookmarkEnd w:id="0"/>
    </w:p>
    <w:p w:rsidR="004E4654" w:rsidRDefault="004E4654" w:rsidP="004E4654">
      <w:r>
        <w:rPr>
          <w:rFonts w:hint="eastAsia"/>
        </w:rPr>
        <w:t>《世界的背面与宇宙的心弦》</w:t>
      </w:r>
      <w:r>
        <w:t>//于2017-01-02至2017-02-16</w:t>
      </w:r>
    </w:p>
    <w:p w:rsidR="004E4654" w:rsidRDefault="004E4654" w:rsidP="004E4654">
      <w:r>
        <w:rPr>
          <w:rFonts w:hint="eastAsia"/>
        </w:rPr>
        <w:t>《苯：仑质》</w:t>
      </w:r>
      <w:r>
        <w:t>//2016-8-18</w:t>
      </w:r>
    </w:p>
    <w:p w:rsidR="004E4654" w:rsidRDefault="004E4654" w:rsidP="004E4654">
      <w:r>
        <w:rPr>
          <w:rFonts w:hint="eastAsia"/>
        </w:rPr>
        <w:t>《樱与杏》</w:t>
      </w:r>
      <w:r>
        <w:t>//定稿于2017-05-24</w:t>
      </w:r>
    </w:p>
    <w:p w:rsidR="004E4654" w:rsidRDefault="004E4654" w:rsidP="004E4654">
      <w:r>
        <w:rPr>
          <w:rFonts w:hint="eastAsia"/>
        </w:rPr>
        <w:t>《西瓜战争》</w:t>
      </w:r>
      <w:r>
        <w:t>//2017-04-19</w:t>
      </w:r>
    </w:p>
    <w:p w:rsidR="004E4654" w:rsidRDefault="004E4654" w:rsidP="004E4654">
      <w:r>
        <w:rPr>
          <w:rFonts w:hint="eastAsia"/>
        </w:rPr>
        <w:t>《大海》</w:t>
      </w:r>
      <w:r>
        <w:t>//2017-03-30</w:t>
      </w:r>
    </w:p>
    <w:p w:rsidR="004E4654" w:rsidRDefault="004E4654" w:rsidP="004E4654">
      <w:r>
        <w:rPr>
          <w:rFonts w:hint="eastAsia"/>
        </w:rPr>
        <w:t>《单程递归》</w:t>
      </w:r>
      <w:r>
        <w:t>//定稿于2017-05-28</w:t>
      </w:r>
    </w:p>
    <w:p w:rsidR="004E4654" w:rsidRDefault="004E4654" w:rsidP="004E4654">
      <w:r>
        <w:rPr>
          <w:rFonts w:hint="eastAsia"/>
        </w:rPr>
        <w:t>《青果》</w:t>
      </w:r>
    </w:p>
    <w:p w:rsidR="004E4654" w:rsidRDefault="004E4654" w:rsidP="004E4654">
      <w:r>
        <w:rPr>
          <w:rFonts w:hint="eastAsia"/>
        </w:rPr>
        <w:t>《她去了世界各地》</w:t>
      </w:r>
    </w:p>
    <w:p w:rsidR="004E4654" w:rsidRDefault="004E4654" w:rsidP="004E4654">
      <w:r>
        <w:rPr>
          <w:rFonts w:hint="eastAsia"/>
        </w:rPr>
        <w:t>《沸腾的雪花》</w:t>
      </w:r>
    </w:p>
    <w:p w:rsidR="004E4654" w:rsidRDefault="004E4654" w:rsidP="004E4654">
      <w:r>
        <w:rPr>
          <w:rFonts w:hint="eastAsia"/>
        </w:rPr>
        <w:t>《爬楼梯的人》</w:t>
      </w:r>
      <w:r>
        <w:t>//2017-03-04</w:t>
      </w:r>
    </w:p>
    <w:p w:rsidR="002D37FF" w:rsidRPr="004E4654" w:rsidRDefault="004E4654" w:rsidP="004E4654">
      <w:r>
        <w:rPr>
          <w:rFonts w:hint="eastAsia"/>
        </w:rPr>
        <w:t>《十日谈：笛卡尔引擎》</w:t>
      </w:r>
    </w:p>
    <w:sectPr w:rsidR="002D37FF" w:rsidRPr="004E4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77"/>
    <w:rsid w:val="00043111"/>
    <w:rsid w:val="002D37FF"/>
    <w:rsid w:val="004E4654"/>
    <w:rsid w:val="005C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2BED"/>
  <w15:chartTrackingRefBased/>
  <w15:docId w15:val="{3552525D-89D0-406B-AE7F-C7B5223F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7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仑质Penxil</dc:creator>
  <cp:keywords/>
  <dc:description/>
  <cp:lastModifiedBy>仑质Penxil</cp:lastModifiedBy>
  <cp:revision>2</cp:revision>
  <dcterms:created xsi:type="dcterms:W3CDTF">2017-06-13T07:53:00Z</dcterms:created>
  <dcterms:modified xsi:type="dcterms:W3CDTF">2017-06-13T07:53:00Z</dcterms:modified>
</cp:coreProperties>
</file>