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0D68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修改安全桩配置文件需求</w:t>
      </w:r>
    </w:p>
    <w:p w14:paraId="68C1CE8F">
      <w:pPr>
        <w:jc w:val="center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p w14:paraId="6C1872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说明：获取安全桩配置</w:t>
      </w:r>
    </w:p>
    <w:p w14:paraId="1BC9507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方法：</w:t>
      </w:r>
      <w:r>
        <w:rPr>
          <w:rFonts w:hint="default"/>
          <w:lang w:val="en-US"/>
        </w:rPr>
        <w:t>GET</w:t>
      </w:r>
    </w:p>
    <w:p w14:paraId="3DF22B55">
      <w:pPr>
        <w:rPr>
          <w:rFonts w:hint="eastAsia"/>
        </w:rPr>
      </w:pPr>
      <w:r>
        <w:rPr>
          <w:rFonts w:hint="eastAsia"/>
          <w:lang w:val="en-US" w:eastAsia="zh-CN"/>
        </w:rPr>
        <w:t>接口：</w:t>
      </w:r>
      <w:r>
        <w:rPr>
          <w:rFonts w:hint="eastAsia"/>
        </w:rPr>
        <w:t>/anQuanZhuang/getCfgInfo</w:t>
      </w:r>
    </w:p>
    <w:p w14:paraId="5A7F0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需要返回数据格式：</w:t>
      </w:r>
    </w:p>
    <w:p w14:paraId="01E60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92B7C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"LEDIP":"192.168.0.55:8000",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 led屏幕ip</w:t>
      </w:r>
    </w:p>
    <w:p w14:paraId="660F9B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"anQuanZhuangIP":"192.168.0.55:8000",</w:t>
      </w:r>
      <w:r>
        <w:rPr>
          <w:rFonts w:hint="eastAsia"/>
          <w:lang w:val="en-US" w:eastAsia="zh-CN"/>
        </w:rPr>
        <w:tab/>
        <w:t>// 安全桩ip（香橙派ip）</w:t>
      </w:r>
    </w:p>
    <w:p w14:paraId="25C6F0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"screenContentBefore":"安全行车",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 触发前显示的文字</w:t>
      </w:r>
    </w:p>
    <w:p w14:paraId="722D1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"screenContentAfter":"文明驾驶",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触发前显示的文字</w:t>
      </w:r>
    </w:p>
    <w:p w14:paraId="41F995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"fontColor":"红",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 文字颜色</w:t>
      </w:r>
    </w:p>
    <w:p w14:paraId="3E662D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"trafficLightColor":"红"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 红绿灯颜色</w:t>
      </w:r>
    </w:p>
    <w:p w14:paraId="09D301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3F05B9">
      <w:pPr>
        <w:rPr>
          <w:rFonts w:hint="eastAsia"/>
        </w:rPr>
      </w:pPr>
    </w:p>
    <w:p w14:paraId="5EE226A8">
      <w:pPr>
        <w:rPr>
          <w:rFonts w:hint="eastAsia"/>
        </w:rPr>
      </w:pPr>
      <w:r>
        <w:rPr>
          <w:rFonts w:hint="eastAsia"/>
          <w:lang w:val="en-US" w:eastAsia="zh-CN"/>
        </w:rPr>
        <w:t>说明：更新安全桩配置</w:t>
      </w:r>
    </w:p>
    <w:p w14:paraId="26BC450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方法：</w:t>
      </w:r>
      <w:r>
        <w:rPr>
          <w:rFonts w:hint="default"/>
          <w:lang w:val="en-US"/>
        </w:rPr>
        <w:t>POST</w:t>
      </w:r>
    </w:p>
    <w:p w14:paraId="026A028C">
      <w:pPr>
        <w:rPr>
          <w:rFonts w:hint="eastAsia"/>
        </w:rPr>
      </w:pPr>
      <w:r>
        <w:rPr>
          <w:rFonts w:hint="eastAsia"/>
          <w:lang w:val="en-US" w:eastAsia="zh-CN"/>
        </w:rPr>
        <w:t>接口：</w:t>
      </w:r>
      <w:r>
        <w:rPr>
          <w:rFonts w:hint="eastAsia"/>
        </w:rPr>
        <w:t>/anQuanZhuang/setCfgInfo</w:t>
      </w:r>
    </w:p>
    <w:p w14:paraId="5C9B6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负载的数据格式：</w:t>
      </w:r>
    </w:p>
    <w:p w14:paraId="79AB2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C825E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"LEDIP":"192.168.0.55:8000",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led屏幕ip</w:t>
      </w:r>
    </w:p>
    <w:p w14:paraId="0937DD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"anQuanZhuangIP":"192.168.0.55:8000",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安全桩ip（香橙派ip）</w:t>
      </w:r>
    </w:p>
    <w:p w14:paraId="4C10EA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"screenContentBefore":"安全行车",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触发前显示的文字</w:t>
      </w:r>
    </w:p>
    <w:p w14:paraId="35E33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"screenContentAfter":"文明驾驶",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触发前显示的文字</w:t>
      </w:r>
    </w:p>
    <w:p w14:paraId="746B22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"fontColor":"红",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文字颜色</w:t>
      </w:r>
    </w:p>
    <w:p w14:paraId="4A329F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"trafficLightColor":"红"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红绿灯颜色</w:t>
      </w:r>
    </w:p>
    <w:p w14:paraId="08FD90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FF8543">
      <w:pPr>
        <w:rPr>
          <w:rFonts w:hint="eastAsia"/>
        </w:rPr>
      </w:pPr>
    </w:p>
    <w:p w14:paraId="7829408D">
      <w:pPr>
        <w:rPr>
          <w:rFonts w:hint="eastAsia"/>
        </w:rPr>
      </w:pPr>
    </w:p>
    <w:p w14:paraId="414FA7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说明：重启安全桩服务</w:t>
      </w:r>
    </w:p>
    <w:p w14:paraId="72801CB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方法：</w:t>
      </w:r>
      <w:r>
        <w:rPr>
          <w:rFonts w:hint="default"/>
          <w:lang w:val="en-US"/>
        </w:rPr>
        <w:t>GET</w:t>
      </w:r>
    </w:p>
    <w:p w14:paraId="78E92EA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接口：</w:t>
      </w:r>
      <w:r>
        <w:rPr>
          <w:rFonts w:hint="default"/>
          <w:lang w:val="en-US"/>
        </w:rPr>
        <w:t>/anQuanZhuang/restart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67F29"/>
    <w:rsid w:val="1B591536"/>
    <w:rsid w:val="1EB1734F"/>
    <w:rsid w:val="2318643B"/>
    <w:rsid w:val="38ED4914"/>
    <w:rsid w:val="425B7473"/>
    <w:rsid w:val="47640D37"/>
    <w:rsid w:val="5146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2025-04-18T01:59:06Z</dcterms:created>
  <dc:creator>17156</dc:creator>
  <cp:lastModifiedBy>小秃头</cp:lastModifiedBy>
  <dcterms:modified xsi:type="dcterms:W3CDTF">2025-04-18T02:17:40Z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50FAB0301C554A729CAFC6892E9B9D96_12</vt:lpwstr>
  </property>
</Properties>
</file>