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300434" w14:textId="2E702FA1" w:rsidR="001E05A4" w:rsidRDefault="001A0496" w:rsidP="000A56E9">
      <w:pPr>
        <w:pStyle w:val="a3"/>
      </w:pPr>
      <w:r>
        <w:rPr>
          <w:rFonts w:hint="eastAsia"/>
        </w:rPr>
        <w:t>依赖库</w:t>
      </w:r>
      <w:r w:rsidR="001E3ED6" w:rsidRPr="001E3ED6">
        <w:t>record-operation</w:t>
      </w:r>
      <w:r>
        <w:rPr>
          <w:rFonts w:hint="eastAsia"/>
        </w:rPr>
        <w:t>使用文档说明</w:t>
      </w:r>
    </w:p>
    <w:p w14:paraId="171E1E80" w14:textId="77777777" w:rsidR="000A56E9" w:rsidRDefault="000A56E9" w:rsidP="000A56E9">
      <w:pPr>
        <w:rPr>
          <w:b/>
          <w:bCs/>
        </w:rPr>
      </w:pPr>
    </w:p>
    <w:p w14:paraId="7984E5A5" w14:textId="765EA18C" w:rsidR="000A56E9" w:rsidRDefault="000A56E9" w:rsidP="004B4967">
      <w:pPr>
        <w:pStyle w:val="2"/>
        <w:numPr>
          <w:ilvl w:val="0"/>
          <w:numId w:val="6"/>
        </w:numPr>
      </w:pPr>
      <w:r w:rsidRPr="000A56E9">
        <w:t>背景</w:t>
      </w:r>
    </w:p>
    <w:p w14:paraId="712AEF03" w14:textId="610ED553" w:rsidR="003049E6" w:rsidRDefault="00446D6B" w:rsidP="000A56E9">
      <w:r w:rsidRPr="001E3ED6">
        <w:t>record-operation</w:t>
      </w:r>
      <w:r>
        <w:rPr>
          <w:rFonts w:ascii="Open Sans" w:hAnsi="Open Sans" w:cs="Open Sans" w:hint="eastAsia"/>
          <w:color w:val="333333"/>
          <w:shd w:val="clear" w:color="auto" w:fill="FFFFFF"/>
        </w:rPr>
        <w:t>一个利用</w:t>
      </w:r>
      <w:r>
        <w:rPr>
          <w:rFonts w:ascii="Open Sans" w:hAnsi="Open Sans" w:cs="Open Sans" w:hint="eastAsia"/>
          <w:color w:val="333333"/>
          <w:shd w:val="clear" w:color="auto" w:fill="FFFFFF"/>
        </w:rPr>
        <w:t>Java</w:t>
      </w:r>
      <w:r w:rsidR="00CE0242">
        <w:rPr>
          <w:rFonts w:ascii="Open Sans" w:hAnsi="Open Sans" w:cs="Open Sans"/>
          <w:color w:val="333333"/>
          <w:shd w:val="clear" w:color="auto" w:fill="FFFFFF"/>
        </w:rPr>
        <w:t>提供</w:t>
      </w:r>
      <w:r>
        <w:rPr>
          <w:rFonts w:ascii="Open Sans" w:hAnsi="Open Sans" w:cs="Open Sans" w:hint="eastAsia"/>
          <w:color w:val="333333"/>
          <w:shd w:val="clear" w:color="auto" w:fill="FFFFFF"/>
        </w:rPr>
        <w:t>的</w:t>
      </w:r>
      <w:r>
        <w:rPr>
          <w:rFonts w:ascii="Open Sans" w:hAnsi="Open Sans" w:cs="Open Sans" w:hint="eastAsia"/>
          <w:color w:val="333333"/>
          <w:shd w:val="clear" w:color="auto" w:fill="FFFFFF"/>
        </w:rPr>
        <w:t>AOP</w:t>
      </w:r>
      <w:r>
        <w:rPr>
          <w:rFonts w:ascii="Open Sans" w:hAnsi="Open Sans" w:cs="Open Sans" w:hint="eastAsia"/>
          <w:color w:val="333333"/>
          <w:shd w:val="clear" w:color="auto" w:fill="FFFFFF"/>
        </w:rPr>
        <w:t>机制来打印请求日志的依赖库。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会打印请求的</w:t>
      </w:r>
      <w:r w:rsidR="001E3ED6">
        <w:rPr>
          <w:rFonts w:ascii="Segoe UI" w:hAnsi="Segoe UI" w:cs="Segoe UI" w:hint="eastAsia"/>
          <w:color w:val="1F2328"/>
          <w:szCs w:val="21"/>
          <w:shd w:val="clear" w:color="auto" w:fill="FFFFFF"/>
        </w:rPr>
        <w:t>具体内容</w:t>
      </w:r>
      <w:r>
        <w:rPr>
          <w:rFonts w:ascii="Segoe UI" w:hAnsi="Segoe UI" w:cs="Segoe UI" w:hint="eastAsia"/>
          <w:color w:val="1F2328"/>
          <w:szCs w:val="21"/>
          <w:shd w:val="clear" w:color="auto" w:fill="FFFFFF"/>
        </w:rPr>
        <w:t>如下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：全类名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+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方法名、请求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ip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，请求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url</w:t>
      </w:r>
      <w:r w:rsidR="001E3ED6">
        <w:rPr>
          <w:rFonts w:ascii="Segoe UI" w:hAnsi="Segoe UI" w:cs="Segoe UI"/>
          <w:color w:val="1F2328"/>
          <w:szCs w:val="21"/>
          <w:shd w:val="clear" w:color="auto" w:fill="FFFFFF"/>
        </w:rPr>
        <w:t>，入参、出参；</w:t>
      </w:r>
      <w:r w:rsidR="00AB2CE3">
        <w:rPr>
          <w:rFonts w:ascii="Segoe UI" w:hAnsi="Segoe UI" w:cs="Segoe UI" w:hint="eastAsia"/>
          <w:color w:val="1F2328"/>
          <w:szCs w:val="21"/>
          <w:shd w:val="clear" w:color="auto" w:fill="FFFFFF"/>
        </w:rPr>
        <w:t xml:space="preserve"> </w:t>
      </w:r>
    </w:p>
    <w:p w14:paraId="17204399" w14:textId="4B67C768" w:rsidR="003049E6" w:rsidRPr="000A56E9" w:rsidRDefault="003049E6" w:rsidP="000A56E9"/>
    <w:p w14:paraId="363EF038" w14:textId="04ECAD31" w:rsidR="000A56E9" w:rsidRDefault="000A56E9" w:rsidP="00FA1136">
      <w:pPr>
        <w:pStyle w:val="2"/>
        <w:numPr>
          <w:ilvl w:val="0"/>
          <w:numId w:val="6"/>
        </w:numPr>
      </w:pPr>
      <w:r>
        <w:rPr>
          <w:rFonts w:hint="eastAsia"/>
        </w:rPr>
        <w:t>依赖库方法</w:t>
      </w:r>
    </w:p>
    <w:p w14:paraId="64202F00" w14:textId="3C412A05" w:rsidR="00A040EE" w:rsidRPr="00A040EE" w:rsidRDefault="00AB2CE3" w:rsidP="00A040EE">
      <w:r>
        <w:rPr>
          <w:noProof/>
        </w:rPr>
        <w:drawing>
          <wp:inline distT="0" distB="0" distL="0" distR="0" wp14:anchorId="2AF5E759" wp14:editId="2BE9F615">
            <wp:extent cx="5943600" cy="4096385"/>
            <wp:effectExtent l="0" t="0" r="0" b="0"/>
            <wp:docPr id="356725146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25146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B832F" w14:textId="77777777" w:rsidR="00877CD2" w:rsidRDefault="00877CD2" w:rsidP="00877CD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应用配置参数</w:t>
      </w:r>
    </w:p>
    <w:p w14:paraId="58615274" w14:textId="1D5CAB81" w:rsidR="00877CD2" w:rsidRPr="00877CD2" w:rsidRDefault="00877CD2" w:rsidP="00877CD2">
      <w:pPr>
        <w:pStyle w:val="md-end-block"/>
        <w:numPr>
          <w:ilvl w:val="0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loggingEnabled</w:t>
      </w:r>
      <w:r>
        <w:rPr>
          <w:rStyle w:val="md-plain"/>
          <w:rFonts w:ascii="Open Sans" w:hAnsi="Open Sans" w:cs="Open Sans"/>
          <w:color w:val="333333"/>
        </w:rPr>
        <w:t>：布尔类型，用于开启或关闭日志打印功能。</w:t>
      </w:r>
    </w:p>
    <w:p w14:paraId="28A51E42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开发环境默认值：</w:t>
      </w:r>
      <w:r>
        <w:rPr>
          <w:rStyle w:val="md-plain"/>
          <w:rFonts w:ascii="Open Sans" w:hAnsi="Open Sans" w:cs="Open Sans"/>
          <w:color w:val="333333"/>
        </w:rPr>
        <w:t>true</w:t>
      </w:r>
    </w:p>
    <w:p w14:paraId="6186A16B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生产环境默认值：</w:t>
      </w:r>
      <w:r>
        <w:rPr>
          <w:rStyle w:val="md-plain"/>
          <w:rFonts w:ascii="Open Sans" w:hAnsi="Open Sans" w:cs="Open Sans"/>
          <w:color w:val="333333"/>
        </w:rPr>
        <w:t>false</w:t>
      </w:r>
    </w:p>
    <w:p w14:paraId="549E3C78" w14:textId="16FC6EFF" w:rsidR="00877CD2" w:rsidRPr="00877CD2" w:rsidRDefault="00877CD2" w:rsidP="00877CD2">
      <w:pPr>
        <w:pStyle w:val="md-end-block"/>
        <w:numPr>
          <w:ilvl w:val="0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loggingFormat</w:t>
      </w:r>
      <w:r>
        <w:rPr>
          <w:rStyle w:val="md-plain"/>
          <w:rFonts w:ascii="Open Sans" w:hAnsi="Open Sans" w:cs="Open Sans"/>
          <w:color w:val="333333"/>
        </w:rPr>
        <w:t>：字符串类型，定义日志的打印格式。</w:t>
      </w:r>
    </w:p>
    <w:p w14:paraId="5582B031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simple</w:t>
      </w:r>
      <w:r>
        <w:rPr>
          <w:rStyle w:val="md-plain"/>
          <w:rFonts w:ascii="Open Sans" w:hAnsi="Open Sans" w:cs="Open Sans"/>
          <w:color w:val="333333"/>
        </w:rPr>
        <w:t>：简易格式，打印请求详细信息和异常日志。</w:t>
      </w:r>
    </w:p>
    <w:p w14:paraId="11AE3786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全类名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方法名、请求</w:t>
      </w:r>
      <w:r>
        <w:rPr>
          <w:rStyle w:val="md-plain"/>
          <w:rFonts w:ascii="Open Sans" w:hAnsi="Open Sans" w:cs="Open Sans"/>
          <w:color w:val="333333"/>
        </w:rPr>
        <w:t>ip</w:t>
      </w:r>
      <w:r>
        <w:rPr>
          <w:rStyle w:val="md-plain"/>
          <w:rFonts w:ascii="Open Sans" w:hAnsi="Open Sans" w:cs="Open Sans"/>
          <w:color w:val="333333"/>
        </w:rPr>
        <w:t>，请求</w:t>
      </w:r>
      <w:r>
        <w:rPr>
          <w:rStyle w:val="md-plain"/>
          <w:rFonts w:ascii="Open Sans" w:hAnsi="Open Sans" w:cs="Open Sans"/>
          <w:color w:val="333333"/>
        </w:rPr>
        <w:t>url</w:t>
      </w:r>
      <w:r>
        <w:rPr>
          <w:rStyle w:val="md-plain"/>
          <w:rFonts w:ascii="Open Sans" w:hAnsi="Open Sans" w:cs="Open Sans"/>
          <w:color w:val="333333"/>
        </w:rPr>
        <w:t>、接口耗时</w:t>
      </w:r>
    </w:p>
    <w:p w14:paraId="6394BC7C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打印</w:t>
      </w: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日志：异常信息、异常方法、异常</w:t>
      </w:r>
      <w:proofErr w:type="gramStart"/>
      <w:r>
        <w:rPr>
          <w:rStyle w:val="md-plain"/>
          <w:rFonts w:ascii="Open Sans" w:hAnsi="Open Sans" w:cs="Open Sans"/>
          <w:color w:val="333333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</w:rPr>
        <w:t>、请求参数。</w:t>
      </w:r>
    </w:p>
    <w:p w14:paraId="5C0FD2B6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detailed</w:t>
      </w:r>
      <w:r>
        <w:rPr>
          <w:rStyle w:val="md-plain"/>
          <w:rFonts w:ascii="Open Sans" w:hAnsi="Open Sans" w:cs="Open Sans"/>
          <w:color w:val="333333"/>
        </w:rPr>
        <w:t>：详细格式，打印请求详细信息、入参、</w:t>
      </w:r>
      <w:proofErr w:type="gramStart"/>
      <w:r>
        <w:rPr>
          <w:rStyle w:val="md-plain"/>
          <w:rFonts w:ascii="Open Sans" w:hAnsi="Open Sans" w:cs="Open Sans"/>
          <w:color w:val="333333"/>
        </w:rPr>
        <w:t>出参和</w:t>
      </w:r>
      <w:proofErr w:type="gramEnd"/>
      <w:r>
        <w:rPr>
          <w:rStyle w:val="md-plain"/>
          <w:rFonts w:ascii="Open Sans" w:hAnsi="Open Sans" w:cs="Open Sans"/>
          <w:color w:val="333333"/>
        </w:rPr>
        <w:t>异常日志。</w:t>
      </w:r>
    </w:p>
    <w:p w14:paraId="66137F02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全类名</w:t>
      </w:r>
      <w:r>
        <w:rPr>
          <w:rStyle w:val="md-plain"/>
          <w:rFonts w:ascii="Open Sans" w:hAnsi="Open Sans" w:cs="Open Sans"/>
          <w:color w:val="333333"/>
        </w:rPr>
        <w:t>+</w:t>
      </w:r>
      <w:r>
        <w:rPr>
          <w:rStyle w:val="md-plain"/>
          <w:rFonts w:ascii="Open Sans" w:hAnsi="Open Sans" w:cs="Open Sans"/>
          <w:color w:val="333333"/>
        </w:rPr>
        <w:t>方法名、请求</w:t>
      </w:r>
      <w:r>
        <w:rPr>
          <w:rStyle w:val="md-plain"/>
          <w:rFonts w:ascii="Open Sans" w:hAnsi="Open Sans" w:cs="Open Sans"/>
          <w:color w:val="333333"/>
        </w:rPr>
        <w:t>ip</w:t>
      </w:r>
      <w:r>
        <w:rPr>
          <w:rStyle w:val="md-plain"/>
          <w:rFonts w:ascii="Open Sans" w:hAnsi="Open Sans" w:cs="Open Sans"/>
          <w:color w:val="333333"/>
        </w:rPr>
        <w:t>，请求</w:t>
      </w:r>
      <w:r>
        <w:rPr>
          <w:rStyle w:val="md-plain"/>
          <w:rFonts w:ascii="Open Sans" w:hAnsi="Open Sans" w:cs="Open Sans"/>
          <w:color w:val="333333"/>
        </w:rPr>
        <w:t>url</w:t>
      </w:r>
      <w:r>
        <w:rPr>
          <w:rStyle w:val="md-plain"/>
          <w:rFonts w:ascii="Open Sans" w:hAnsi="Open Sans" w:cs="Open Sans"/>
          <w:color w:val="333333"/>
        </w:rPr>
        <w:t>，入参、出参、接口耗时</w:t>
      </w:r>
    </w:p>
    <w:p w14:paraId="14FC6957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打印</w:t>
      </w: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日志：异常信息、异常方法、异常</w:t>
      </w:r>
      <w:proofErr w:type="gramStart"/>
      <w:r>
        <w:rPr>
          <w:rStyle w:val="md-plain"/>
          <w:rFonts w:ascii="Open Sans" w:hAnsi="Open Sans" w:cs="Open Sans"/>
          <w:color w:val="333333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</w:rPr>
        <w:t>、请求参数。</w:t>
      </w:r>
    </w:p>
    <w:p w14:paraId="3261DA84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：仅在出现异常时打印错误日志。</w:t>
      </w:r>
    </w:p>
    <w:p w14:paraId="6F08BE5C" w14:textId="77777777" w:rsidR="00877CD2" w:rsidRDefault="00877CD2" w:rsidP="00877CD2">
      <w:pPr>
        <w:pStyle w:val="md-end-block"/>
        <w:numPr>
          <w:ilvl w:val="2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打印</w:t>
      </w:r>
      <w:r>
        <w:rPr>
          <w:rStyle w:val="md-plain"/>
          <w:rFonts w:ascii="Open Sans" w:hAnsi="Open Sans" w:cs="Open Sans"/>
          <w:color w:val="333333"/>
        </w:rPr>
        <w:t>error</w:t>
      </w:r>
      <w:r>
        <w:rPr>
          <w:rStyle w:val="md-plain"/>
          <w:rFonts w:ascii="Open Sans" w:hAnsi="Open Sans" w:cs="Open Sans"/>
          <w:color w:val="333333"/>
        </w:rPr>
        <w:t>日志：异常信息、异常方法、异常</w:t>
      </w:r>
      <w:proofErr w:type="gramStart"/>
      <w:r>
        <w:rPr>
          <w:rStyle w:val="md-plain"/>
          <w:rFonts w:ascii="Open Sans" w:hAnsi="Open Sans" w:cs="Open Sans"/>
          <w:color w:val="333333"/>
        </w:rPr>
        <w:t>栈</w:t>
      </w:r>
      <w:proofErr w:type="gramEnd"/>
      <w:r>
        <w:rPr>
          <w:rStyle w:val="md-plain"/>
          <w:rFonts w:ascii="Open Sans" w:hAnsi="Open Sans" w:cs="Open Sans"/>
          <w:color w:val="333333"/>
        </w:rPr>
        <w:t>、请求参数。</w:t>
      </w:r>
    </w:p>
    <w:p w14:paraId="3D7BC968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如果配置为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或空字符串，则不打印任何日志。</w:t>
      </w:r>
    </w:p>
    <w:p w14:paraId="50EA6988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开发环境默认值：</w:t>
      </w:r>
      <w:r>
        <w:rPr>
          <w:rStyle w:val="md-plain"/>
          <w:rFonts w:ascii="Open Sans" w:hAnsi="Open Sans" w:cs="Open Sans"/>
          <w:color w:val="333333"/>
        </w:rPr>
        <w:t>detailed</w:t>
      </w:r>
    </w:p>
    <w:p w14:paraId="4BDF5C93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生产环境默认值：</w:t>
      </w:r>
      <w:r>
        <w:rPr>
          <w:rStyle w:val="md-plain"/>
          <w:rFonts w:ascii="Open Sans" w:hAnsi="Open Sans" w:cs="Open Sans"/>
          <w:color w:val="333333"/>
        </w:rPr>
        <w:t>simple</w:t>
      </w:r>
    </w:p>
    <w:p w14:paraId="40CC5CB2" w14:textId="382ECB2C" w:rsidR="00877CD2" w:rsidRPr="00877CD2" w:rsidRDefault="00877CD2" w:rsidP="00877CD2">
      <w:pPr>
        <w:pStyle w:val="md-end-block"/>
        <w:numPr>
          <w:ilvl w:val="0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loggingClassNames</w:t>
      </w:r>
      <w:r>
        <w:rPr>
          <w:rStyle w:val="md-plain"/>
          <w:rFonts w:ascii="Open Sans" w:hAnsi="Open Sans" w:cs="Open Sans"/>
          <w:color w:val="333333"/>
        </w:rPr>
        <w:t>：指定需要拦截并记录日志的</w:t>
      </w:r>
      <w:r w:rsidR="00B159D5">
        <w:rPr>
          <w:rStyle w:val="md-plain"/>
          <w:rFonts w:ascii="Open Sans" w:hAnsi="Open Sans" w:cs="Open Sans" w:hint="eastAsia"/>
          <w:color w:val="333333"/>
        </w:rPr>
        <w:t>逻辑（控制类）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7B0CFAE4" w14:textId="6B3486D8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使用</w:t>
      </w:r>
      <w:r>
        <w:rPr>
          <w:rStyle w:val="md-plain"/>
          <w:rFonts w:ascii="Open Sans" w:hAnsi="Open Sans" w:cs="Open Sans"/>
          <w:color w:val="333333"/>
        </w:rPr>
        <w:t>all</w:t>
      </w:r>
      <w:r>
        <w:rPr>
          <w:rStyle w:val="md-plain"/>
          <w:rFonts w:ascii="Open Sans" w:hAnsi="Open Sans" w:cs="Open Sans"/>
          <w:color w:val="333333"/>
        </w:rPr>
        <w:t>表示拦截所有</w:t>
      </w:r>
      <w:r w:rsidR="00A46449">
        <w:rPr>
          <w:rStyle w:val="md-plain"/>
          <w:rFonts w:ascii="Open Sans" w:hAnsi="Open Sans" w:cs="Open Sans" w:hint="eastAsia"/>
          <w:color w:val="333333"/>
        </w:rPr>
        <w:t>逻辑（</w:t>
      </w:r>
      <w:r>
        <w:rPr>
          <w:rStyle w:val="md-plain"/>
          <w:rFonts w:ascii="Open Sans" w:hAnsi="Open Sans" w:cs="Open Sans"/>
          <w:color w:val="333333"/>
        </w:rPr>
        <w:t>控制类</w:t>
      </w:r>
      <w:r w:rsidR="00A46449">
        <w:rPr>
          <w:rStyle w:val="md-plain"/>
          <w:rFonts w:ascii="Open Sans" w:hAnsi="Open Sans" w:cs="Open Sans" w:hint="eastAsia"/>
          <w:color w:val="333333"/>
        </w:rPr>
        <w:t>）</w:t>
      </w:r>
      <w:r>
        <w:rPr>
          <w:rStyle w:val="md-plain"/>
          <w:rFonts w:ascii="Open Sans" w:hAnsi="Open Sans" w:cs="Open Sans"/>
          <w:color w:val="333333"/>
        </w:rPr>
        <w:t>。</w:t>
      </w:r>
    </w:p>
    <w:p w14:paraId="3C02020D" w14:textId="77777777" w:rsidR="00877CD2" w:rsidRDefault="00877CD2" w:rsidP="00877CD2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如果配置为</w:t>
      </w:r>
      <w:r>
        <w:rPr>
          <w:rStyle w:val="md-plain"/>
          <w:rFonts w:ascii="Open Sans" w:hAnsi="Open Sans" w:cs="Open Sans"/>
          <w:color w:val="333333"/>
        </w:rPr>
        <w:t>null</w:t>
      </w:r>
      <w:r>
        <w:rPr>
          <w:rStyle w:val="md-plain"/>
          <w:rFonts w:ascii="Open Sans" w:hAnsi="Open Sans" w:cs="Open Sans"/>
          <w:color w:val="333333"/>
        </w:rPr>
        <w:t>或空字符串，则不拦截任何控制器类。</w:t>
      </w:r>
    </w:p>
    <w:p w14:paraId="34158510" w14:textId="5AB817E0" w:rsidR="00877CD2" w:rsidRDefault="00AC1178" w:rsidP="00877CD2">
      <w:pPr>
        <w:pStyle w:val="md-end-block"/>
        <w:numPr>
          <w:ilvl w:val="1"/>
          <w:numId w:val="16"/>
        </w:num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逻辑名称</w:t>
      </w:r>
      <w:r w:rsidR="00B159D5">
        <w:rPr>
          <w:rStyle w:val="md-plain"/>
          <w:rFonts w:ascii="Open Sans" w:hAnsi="Open Sans" w:cs="Open Sans" w:hint="eastAsia"/>
          <w:color w:val="333333"/>
        </w:rPr>
        <w:t>需要</w:t>
      </w:r>
      <w:r w:rsidR="00877CD2">
        <w:rPr>
          <w:rStyle w:val="md-plain"/>
          <w:rFonts w:ascii="Open Sans" w:hAnsi="Open Sans" w:cs="Open Sans"/>
          <w:color w:val="333333"/>
        </w:rPr>
        <w:t>使用英文逗号分隔，如：</w:t>
      </w:r>
      <w:r w:rsidR="00B159D5">
        <w:rPr>
          <w:rStyle w:val="md-plain"/>
          <w:rFonts w:ascii="Open Sans" w:hAnsi="Open Sans" w:cs="Open Sans" w:hint="eastAsia"/>
          <w:color w:val="333333"/>
        </w:rPr>
        <w:t>logic</w:t>
      </w:r>
      <w:proofErr w:type="gramStart"/>
      <w:r w:rsidR="00B159D5">
        <w:rPr>
          <w:rStyle w:val="md-plain"/>
          <w:rFonts w:ascii="Open Sans" w:hAnsi="Open Sans" w:cs="Open Sans" w:hint="eastAsia"/>
          <w:color w:val="333333"/>
        </w:rPr>
        <w:t>1,logic</w:t>
      </w:r>
      <w:proofErr w:type="gramEnd"/>
      <w:r w:rsidR="00B159D5">
        <w:rPr>
          <w:rStyle w:val="md-plain"/>
          <w:rFonts w:ascii="Open Sans" w:hAnsi="Open Sans" w:cs="Open Sans" w:hint="eastAsia"/>
          <w:color w:val="333333"/>
        </w:rPr>
        <w:t>2</w:t>
      </w:r>
    </w:p>
    <w:p w14:paraId="5588AC66" w14:textId="21031677" w:rsidR="00AC1178" w:rsidRDefault="00AC1178" w:rsidP="00877CD2">
      <w:pPr>
        <w:pStyle w:val="md-end-block"/>
        <w:numPr>
          <w:ilvl w:val="1"/>
          <w:numId w:val="16"/>
        </w:numPr>
        <w:rPr>
          <w:rStyle w:val="md-plain"/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如果为依赖库逻辑命名规范为：依赖库标识</w:t>
      </w:r>
      <w:r>
        <w:rPr>
          <w:rStyle w:val="md-plain"/>
          <w:rFonts w:ascii="Open Sans" w:hAnsi="Open Sans" w:cs="Open Sans" w:hint="eastAsia"/>
          <w:color w:val="333333"/>
        </w:rPr>
        <w:t>(</w:t>
      </w:r>
      <w:r>
        <w:rPr>
          <w:rStyle w:val="md-plain"/>
          <w:rFonts w:ascii="Open Sans" w:hAnsi="Open Sans" w:cs="Open Sans" w:hint="eastAsia"/>
          <w:color w:val="333333"/>
        </w:rPr>
        <w:t>首字母大写</w:t>
      </w:r>
      <w:r>
        <w:rPr>
          <w:rStyle w:val="md-plain"/>
          <w:rFonts w:ascii="Open Sans" w:hAnsi="Open Sans" w:cs="Open Sans" w:hint="eastAsia"/>
          <w:color w:val="333333"/>
        </w:rPr>
        <w:t>)+</w:t>
      </w:r>
      <w:r>
        <w:rPr>
          <w:rStyle w:val="md-plain"/>
          <w:rFonts w:ascii="Open Sans" w:hAnsi="Open Sans" w:cs="Open Sans" w:hint="eastAsia"/>
          <w:color w:val="333333"/>
        </w:rPr>
        <w:t>逻辑名（大驼峰）例如：</w:t>
      </w:r>
      <w:r>
        <w:rPr>
          <w:rStyle w:val="md-plain"/>
          <w:rFonts w:ascii="Open Sans" w:hAnsi="Open Sans" w:cs="Open Sans" w:hint="eastAsia"/>
          <w:color w:val="333333"/>
        </w:rPr>
        <w:t>record-operation</w:t>
      </w:r>
      <w:r w:rsidR="00897D17">
        <w:rPr>
          <w:rStyle w:val="md-plain"/>
          <w:rFonts w:ascii="Open Sans" w:hAnsi="Open Sans" w:cs="Open Sans" w:hint="eastAsia"/>
          <w:color w:val="333333"/>
        </w:rPr>
        <w:t>依赖库</w:t>
      </w:r>
      <w:r>
        <w:rPr>
          <w:rStyle w:val="md-plain"/>
          <w:rFonts w:ascii="Open Sans" w:hAnsi="Open Sans" w:cs="Open Sans" w:hint="eastAsia"/>
          <w:color w:val="333333"/>
        </w:rPr>
        <w:t>的</w:t>
      </w:r>
      <w:r>
        <w:rPr>
          <w:rStyle w:val="md-plain"/>
          <w:rFonts w:ascii="Open Sans" w:hAnsi="Open Sans" w:cs="Open Sans"/>
          <w:color w:val="333333"/>
        </w:rPr>
        <w:t>getRestControllerNames</w:t>
      </w:r>
      <w:r>
        <w:rPr>
          <w:rStyle w:val="md-plain"/>
          <w:rFonts w:ascii="Open Sans" w:hAnsi="Open Sans" w:cs="Open Sans" w:hint="eastAsia"/>
          <w:color w:val="333333"/>
        </w:rPr>
        <w:t>逻辑需要写为</w:t>
      </w:r>
      <w:r>
        <w:rPr>
          <w:rStyle w:val="md-plain"/>
          <w:rFonts w:ascii="Open Sans" w:hAnsi="Open Sans" w:cs="Open Sans" w:hint="eastAsia"/>
          <w:color w:val="333333"/>
        </w:rPr>
        <w:t>Record_operation</w:t>
      </w:r>
      <w:r w:rsidR="00897D17">
        <w:rPr>
          <w:rStyle w:val="md-plain"/>
          <w:rFonts w:ascii="Open Sans" w:hAnsi="Open Sans" w:cs="Open Sans" w:hint="eastAsia"/>
          <w:color w:val="333333"/>
        </w:rPr>
        <w:t>GetRestControllerNames</w:t>
      </w:r>
    </w:p>
    <w:p w14:paraId="284B32FB" w14:textId="2C588168" w:rsidR="00A46449" w:rsidRDefault="00A46449" w:rsidP="00A46449">
      <w:pPr>
        <w:pStyle w:val="md-end-block"/>
        <w:numPr>
          <w:ilvl w:val="1"/>
          <w:numId w:val="16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开发环境默认值：</w:t>
      </w:r>
      <w:r>
        <w:rPr>
          <w:rStyle w:val="md-plain"/>
          <w:rFonts w:ascii="Open Sans" w:hAnsi="Open Sans" w:cs="Open Sans" w:hint="eastAsia"/>
          <w:color w:val="333333"/>
        </w:rPr>
        <w:t>all</w:t>
      </w:r>
    </w:p>
    <w:p w14:paraId="40D436E8" w14:textId="198278DB" w:rsidR="00A46449" w:rsidRPr="00A46449" w:rsidRDefault="00A46449" w:rsidP="00A46449">
      <w:pPr>
        <w:pStyle w:val="md-end-block"/>
        <w:numPr>
          <w:ilvl w:val="1"/>
          <w:numId w:val="16"/>
        </w:numPr>
        <w:rPr>
          <w:rStyle w:val="md-plain"/>
          <w:rFonts w:ascii="Open Sans" w:hAnsi="Open Sans" w:cs="Open Sans" w:hint="eastAsia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lastRenderedPageBreak/>
        <w:t>生产环境默认值：</w:t>
      </w:r>
      <w:r>
        <w:rPr>
          <w:rStyle w:val="md-plain"/>
          <w:rFonts w:ascii="Open Sans" w:hAnsi="Open Sans" w:cs="Open Sans" w:hint="eastAsia"/>
          <w:color w:val="333333"/>
        </w:rPr>
        <w:t>all</w:t>
      </w:r>
    </w:p>
    <w:p w14:paraId="06A265A4" w14:textId="1DF10552" w:rsidR="00A41BCF" w:rsidRDefault="00A41BCF" w:rsidP="00A41BCF">
      <w:pPr>
        <w:pStyle w:val="md-end-block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 w:hint="eastAsia"/>
          <w:color w:val="333333"/>
        </w:rPr>
        <w:t>注意：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默认就屏蔽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SystemTaskController</w:t>
      </w:r>
      <w:r>
        <w:rPr>
          <w:rFonts w:ascii="Segoe UI" w:hAnsi="Segoe UI" w:cs="Segoe UI"/>
          <w:color w:val="1F2328"/>
          <w:sz w:val="21"/>
          <w:szCs w:val="21"/>
          <w:shd w:val="clear" w:color="auto" w:fill="FFFFFF"/>
        </w:rPr>
        <w:t>类的日志</w:t>
      </w:r>
      <w:r>
        <w:rPr>
          <w:rFonts w:ascii="Segoe UI" w:hAnsi="Segoe UI" w:cs="Segoe UI" w:hint="eastAsia"/>
          <w:color w:val="1F2328"/>
          <w:sz w:val="21"/>
          <w:szCs w:val="21"/>
          <w:shd w:val="clear" w:color="auto" w:fill="FFFFFF"/>
        </w:rPr>
        <w:t>。（流程相关）</w:t>
      </w:r>
    </w:p>
    <w:p w14:paraId="389E9692" w14:textId="77777777" w:rsidR="00877CD2" w:rsidRDefault="00877CD2" w:rsidP="00877CD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依赖库逻辑：</w:t>
      </w:r>
    </w:p>
    <w:p w14:paraId="1273185C" w14:textId="6F2E5825" w:rsidR="00877CD2" w:rsidRDefault="00877CD2" w:rsidP="00877CD2">
      <w:pPr>
        <w:pStyle w:val="md-end-block"/>
        <w:spacing w:before="192" w:beforeAutospacing="0" w:after="192" w:afterAutospacing="0"/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1</w:t>
      </w:r>
      <w:r>
        <w:rPr>
          <w:rStyle w:val="md-plain"/>
          <w:rFonts w:ascii="Open Sans" w:hAnsi="Open Sans" w:cs="Open Sans"/>
          <w:color w:val="333333"/>
        </w:rPr>
        <w:t>．方法：</w:t>
      </w:r>
      <w:proofErr w:type="gramStart"/>
      <w:r>
        <w:rPr>
          <w:rStyle w:val="md-plain"/>
          <w:rFonts w:ascii="Open Sans" w:hAnsi="Open Sans" w:cs="Open Sans"/>
          <w:color w:val="333333"/>
        </w:rPr>
        <w:t>getRestControllerNames(</w:t>
      </w:r>
      <w:proofErr w:type="gramEnd"/>
      <w:r>
        <w:rPr>
          <w:rStyle w:val="md-plain"/>
          <w:rFonts w:ascii="Open Sans" w:hAnsi="Open Sans" w:cs="Open Sans"/>
          <w:color w:val="333333"/>
        </w:rPr>
        <w:t>)</w:t>
      </w:r>
    </w:p>
    <w:p w14:paraId="647A46E1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功能：获取</w:t>
      </w:r>
      <w:r>
        <w:rPr>
          <w:rStyle w:val="md-plain"/>
          <w:rFonts w:ascii="Open Sans" w:hAnsi="Open Sans" w:cs="Open Sans"/>
          <w:color w:val="333333"/>
        </w:rPr>
        <w:t>Spring</w:t>
      </w:r>
      <w:r>
        <w:rPr>
          <w:rStyle w:val="md-plain"/>
          <w:rFonts w:ascii="Open Sans" w:hAnsi="Open Sans" w:cs="Open Sans"/>
          <w:color w:val="333333"/>
        </w:rPr>
        <w:t>容器中所有带有</w:t>
      </w:r>
      <w:r>
        <w:rPr>
          <w:rStyle w:val="md-plain"/>
          <w:rFonts w:ascii="Open Sans" w:hAnsi="Open Sans" w:cs="Open Sans"/>
          <w:color w:val="333333"/>
        </w:rPr>
        <w:t>@RestController</w:t>
      </w:r>
      <w:r>
        <w:rPr>
          <w:rStyle w:val="md-plain"/>
          <w:rFonts w:ascii="Open Sans" w:hAnsi="Open Sans" w:cs="Open Sans"/>
          <w:color w:val="333333"/>
        </w:rPr>
        <w:t>注解的类的名称</w:t>
      </w:r>
    </w:p>
    <w:p w14:paraId="41FE0E30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返回值：</w:t>
      </w:r>
      <w:r>
        <w:rPr>
          <w:rStyle w:val="md-plain"/>
          <w:rFonts w:ascii="Open Sans" w:hAnsi="Open Sans" w:cs="Open Sans"/>
          <w:color w:val="333333"/>
        </w:rPr>
        <w:t>List</w:t>
      </w:r>
      <w:r>
        <w:rPr>
          <w:rStyle w:val="md-tag"/>
          <w:rFonts w:ascii="var(--monospace)" w:hAnsi="var(--monospace)" w:cs="Open Sans"/>
          <w:color w:val="A7A7A7"/>
        </w:rPr>
        <w:t>&lt;String&gt;</w:t>
      </w:r>
      <w:r>
        <w:rPr>
          <w:rStyle w:val="md-plain"/>
          <w:rFonts w:ascii="Open Sans" w:hAnsi="Open Sans" w:cs="Open Sans"/>
          <w:color w:val="333333"/>
        </w:rPr>
        <w:t>（类名列表）</w:t>
      </w:r>
    </w:p>
    <w:p w14:paraId="4A732938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用途：主要用于获取带有</w:t>
      </w:r>
      <w:r>
        <w:rPr>
          <w:rStyle w:val="md-plain"/>
          <w:rFonts w:ascii="Open Sans" w:hAnsi="Open Sans" w:cs="Open Sans"/>
          <w:color w:val="333333"/>
        </w:rPr>
        <w:t>@RestController</w:t>
      </w:r>
      <w:r>
        <w:rPr>
          <w:rStyle w:val="md-plain"/>
          <w:rFonts w:ascii="Open Sans" w:hAnsi="Open Sans" w:cs="Open Sans"/>
          <w:color w:val="333333"/>
        </w:rPr>
        <w:t>注解的</w:t>
      </w:r>
      <w:r>
        <w:rPr>
          <w:rStyle w:val="md-plain"/>
          <w:rFonts w:ascii="Open Sans" w:hAnsi="Open Sans" w:cs="Open Sans"/>
          <w:color w:val="333333"/>
        </w:rPr>
        <w:t>bean</w:t>
      </w:r>
      <w:r>
        <w:rPr>
          <w:rStyle w:val="md-plain"/>
          <w:rFonts w:ascii="Open Sans" w:hAnsi="Open Sans" w:cs="Open Sans"/>
          <w:color w:val="333333"/>
        </w:rPr>
        <w:t>的名称</w:t>
      </w:r>
      <w:r>
        <w:rPr>
          <w:rStyle w:val="md-plain"/>
          <w:rFonts w:ascii="Open Sans" w:hAnsi="Open Sans" w:cs="Open Sans"/>
          <w:color w:val="333333"/>
        </w:rPr>
        <w:t xml:space="preserve"> </w:t>
      </w:r>
    </w:p>
    <w:p w14:paraId="3F0124C2" w14:textId="77777777" w:rsidR="00877CD2" w:rsidRDefault="00877CD2" w:rsidP="00877CD2">
      <w:pPr>
        <w:pStyle w:val="md-end-block"/>
        <w:numPr>
          <w:ilvl w:val="1"/>
          <w:numId w:val="17"/>
        </w:numPr>
        <w:rPr>
          <w:rFonts w:ascii="Open Sans" w:hAnsi="Open Sans" w:cs="Open Sans"/>
          <w:color w:val="333333"/>
        </w:rPr>
      </w:pPr>
      <w:r>
        <w:rPr>
          <w:rStyle w:val="md-plain"/>
          <w:rFonts w:ascii="Open Sans" w:hAnsi="Open Sans" w:cs="Open Sans"/>
          <w:color w:val="333333"/>
        </w:rPr>
        <w:t>注意事项：在获取</w:t>
      </w:r>
      <w:r>
        <w:rPr>
          <w:rStyle w:val="md-plain"/>
          <w:rFonts w:ascii="Open Sans" w:hAnsi="Open Sans" w:cs="Open Sans"/>
          <w:color w:val="333333"/>
        </w:rPr>
        <w:t>bean</w:t>
      </w:r>
      <w:r>
        <w:rPr>
          <w:rStyle w:val="md-plain"/>
          <w:rFonts w:ascii="Open Sans" w:hAnsi="Open Sans" w:cs="Open Sans"/>
          <w:color w:val="333333"/>
        </w:rPr>
        <w:t>名称后，使用时需要注意不要复制</w:t>
      </w:r>
      <w:r>
        <w:rPr>
          <w:rStyle w:val="md-plain"/>
          <w:rFonts w:ascii="Open Sans" w:hAnsi="Open Sans" w:cs="Open Sans"/>
          <w:color w:val="333333"/>
        </w:rPr>
        <w:t>$</w:t>
      </w:r>
      <w:r>
        <w:rPr>
          <w:rStyle w:val="md-plain"/>
          <w:rFonts w:ascii="Open Sans" w:hAnsi="Open Sans" w:cs="Open Sans"/>
          <w:color w:val="333333"/>
        </w:rPr>
        <w:t>符号后面的内容</w:t>
      </w:r>
    </w:p>
    <w:p w14:paraId="0D765488" w14:textId="74AF3D39" w:rsidR="00B90E12" w:rsidRPr="00B90E12" w:rsidRDefault="00B90E12" w:rsidP="00B90E12">
      <w:pPr>
        <w:pStyle w:val="md-end-block"/>
        <w:spacing w:before="192" w:after="192"/>
        <w:ind w:firstLineChars="200" w:firstLine="480"/>
        <w:rPr>
          <w:rFonts w:asciiTheme="minorEastAsia" w:eastAsiaTheme="minorEastAsia" w:hAnsiTheme="minorEastAsia" w:cs="Open Sans"/>
          <w:color w:val="333333"/>
          <w:sz w:val="21"/>
          <w:szCs w:val="21"/>
        </w:rPr>
      </w:pPr>
      <w:r>
        <w:rPr>
          <w:noProof/>
        </w:rPr>
        <w:drawing>
          <wp:inline distT="0" distB="0" distL="0" distR="0" wp14:anchorId="3ECFF7FE" wp14:editId="4231319D">
            <wp:extent cx="5943600" cy="2024380"/>
            <wp:effectExtent l="0" t="0" r="0" b="0"/>
            <wp:docPr id="848636112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8636112" name="图片 1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7E4EF" w14:textId="77777777" w:rsidR="00AB2CE3" w:rsidRPr="00114886" w:rsidRDefault="00AB2CE3" w:rsidP="00AB2CE3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333333"/>
          <w:sz w:val="21"/>
          <w:szCs w:val="21"/>
        </w:rPr>
      </w:pPr>
    </w:p>
    <w:p w14:paraId="3DEC9DD0" w14:textId="77777777" w:rsidR="00AB2CE3" w:rsidRPr="00AB2CE3" w:rsidRDefault="00AB2CE3" w:rsidP="00114886">
      <w:pPr>
        <w:pStyle w:val="md-end-block"/>
        <w:spacing w:before="192" w:beforeAutospacing="0" w:after="192" w:afterAutospacing="0"/>
        <w:rPr>
          <w:rStyle w:val="md-plain"/>
          <w:rFonts w:asciiTheme="minorEastAsia" w:eastAsiaTheme="minorEastAsia" w:hAnsiTheme="minorEastAsia" w:cs="Open Sans"/>
          <w:color w:val="333333"/>
          <w:sz w:val="21"/>
          <w:szCs w:val="21"/>
        </w:rPr>
      </w:pPr>
    </w:p>
    <w:p w14:paraId="6C759CD3" w14:textId="77777777" w:rsidR="00AB2CE3" w:rsidRPr="00114886" w:rsidRDefault="00AB2CE3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333333"/>
          <w:sz w:val="21"/>
          <w:szCs w:val="21"/>
        </w:rPr>
      </w:pPr>
    </w:p>
    <w:p w14:paraId="5590CEA1" w14:textId="2F9C0C07" w:rsidR="00114886" w:rsidRPr="00114886" w:rsidRDefault="00114886" w:rsidP="00114886">
      <w:pPr>
        <w:pStyle w:val="md-end-block"/>
        <w:spacing w:before="192" w:beforeAutospacing="0" w:after="192" w:afterAutospacing="0"/>
        <w:rPr>
          <w:rFonts w:asciiTheme="minorEastAsia" w:eastAsiaTheme="minorEastAsia" w:hAnsiTheme="minorEastAsia" w:cs="Open Sans"/>
          <w:color w:val="FF0000"/>
          <w:sz w:val="21"/>
          <w:szCs w:val="21"/>
        </w:rPr>
      </w:pP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注意：如果为其</w:t>
      </w:r>
      <w:r w:rsidRPr="00114886">
        <w:rPr>
          <w:rStyle w:val="md-plain"/>
          <w:rFonts w:asciiTheme="minorEastAsia" w:eastAsiaTheme="minorEastAsia" w:hAnsiTheme="minorEastAsia" w:cs="Open Sans" w:hint="eastAsia"/>
          <w:color w:val="FF0000"/>
          <w:sz w:val="21"/>
          <w:szCs w:val="21"/>
        </w:rPr>
        <w:t>它</w:t>
      </w: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字符则会导致类型不一致导致发布失败。需要去排查你的</w:t>
      </w:r>
      <w:r w:rsidRPr="00114886">
        <w:rPr>
          <w:rStyle w:val="md-plain"/>
          <w:rFonts w:asciiTheme="minorEastAsia" w:eastAsiaTheme="minorEastAsia" w:hAnsiTheme="minorEastAsia" w:cs="Open Sans" w:hint="eastAsia"/>
          <w:color w:val="FF0000"/>
          <w:sz w:val="21"/>
          <w:szCs w:val="21"/>
        </w:rPr>
        <w:t>应用</w:t>
      </w:r>
      <w:r w:rsidRPr="00114886">
        <w:rPr>
          <w:rStyle w:val="md-plain"/>
          <w:rFonts w:asciiTheme="minorEastAsia" w:eastAsiaTheme="minorEastAsia" w:hAnsiTheme="minorEastAsia" w:cs="Open Sans"/>
          <w:color w:val="FF0000"/>
          <w:sz w:val="21"/>
          <w:szCs w:val="21"/>
        </w:rPr>
        <w:t>参数是否输入正确。</w:t>
      </w:r>
    </w:p>
    <w:p w14:paraId="3F57D642" w14:textId="0292920F" w:rsidR="00890518" w:rsidRPr="00890518" w:rsidRDefault="000A56E9" w:rsidP="00890518">
      <w:pPr>
        <w:pStyle w:val="2"/>
        <w:numPr>
          <w:ilvl w:val="0"/>
          <w:numId w:val="15"/>
        </w:numPr>
      </w:pPr>
      <w:r w:rsidRPr="000A56E9">
        <w:t>示例</w:t>
      </w:r>
    </w:p>
    <w:p w14:paraId="29B7C5C2" w14:textId="4BFA07A4" w:rsidR="003049E6" w:rsidRDefault="00446D6B" w:rsidP="00890518">
      <w:pPr>
        <w:pStyle w:val="af"/>
        <w:jc w:val="left"/>
      </w:pPr>
      <w:r w:rsidRPr="00890518">
        <w:rPr>
          <w:rFonts w:hint="eastAsia"/>
        </w:rPr>
        <w:t>1</w:t>
      </w:r>
      <w:r w:rsidRPr="00890518">
        <w:rPr>
          <w:rFonts w:hint="eastAsia"/>
        </w:rPr>
        <w:t>引入依赖库</w:t>
      </w:r>
      <w:r w:rsidR="007E57B3">
        <w:rPr>
          <w:noProof/>
        </w:rPr>
        <w:lastRenderedPageBreak/>
        <w:drawing>
          <wp:inline distT="0" distB="0" distL="0" distR="0" wp14:anchorId="7914F624" wp14:editId="352E21F5">
            <wp:extent cx="5943600" cy="3890010"/>
            <wp:effectExtent l="0" t="0" r="0" b="0"/>
            <wp:docPr id="443285171" name="图片 1" descr="图形用户界面, 应用程序, Word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3285171" name="图片 1" descr="图形用户界面, 应用程序, Word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D09BD" w14:textId="7D1A4ACC" w:rsidR="00446D6B" w:rsidRDefault="00446D6B" w:rsidP="004F7E56"/>
    <w:p w14:paraId="4C1F362A" w14:textId="26B07D5E" w:rsidR="003049E6" w:rsidRDefault="003049E6" w:rsidP="004F7E56"/>
    <w:p w14:paraId="65BE2603" w14:textId="6004FF6C" w:rsidR="00875C91" w:rsidRDefault="00446D6B" w:rsidP="00446D6B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rFonts w:hint="eastAsia"/>
        </w:rPr>
        <w:t>2.</w:t>
      </w:r>
      <w:r>
        <w:rPr>
          <w:rFonts w:hint="eastAsia"/>
        </w:rPr>
        <w:t>配置参数</w:t>
      </w:r>
    </w:p>
    <w:p w14:paraId="2FB5B680" w14:textId="6068F109" w:rsidR="00446D6B" w:rsidRDefault="00AB2CE3" w:rsidP="00446D6B">
      <w:pPr>
        <w:widowControl/>
        <w:shd w:val="clear" w:color="auto" w:fill="FFFFFF"/>
        <w:spacing w:before="100" w:beforeAutospacing="1" w:after="100" w:afterAutospacing="1"/>
        <w:jc w:val="left"/>
      </w:pPr>
      <w:r>
        <w:rPr>
          <w:noProof/>
        </w:rPr>
        <w:lastRenderedPageBreak/>
        <w:drawing>
          <wp:inline distT="0" distB="0" distL="0" distR="0" wp14:anchorId="34F3D47D" wp14:editId="00F8B359">
            <wp:extent cx="5943600" cy="4096385"/>
            <wp:effectExtent l="0" t="0" r="0" b="0"/>
            <wp:docPr id="1769986683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86683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68F8A" w14:textId="0E9B1FD8" w:rsidR="003C43E5" w:rsidRDefault="003C43E5" w:rsidP="003C43E5">
      <w:pPr>
        <w:pStyle w:val="a9"/>
        <w:widowControl/>
        <w:numPr>
          <w:ilvl w:val="0"/>
          <w:numId w:val="15"/>
        </w:numPr>
        <w:shd w:val="clear" w:color="auto" w:fill="FFFFFF"/>
        <w:spacing w:before="100" w:beforeAutospacing="1" w:after="100" w:afterAutospacing="1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 w:rsidRPr="003C43E5">
        <w:rPr>
          <w:rFonts w:ascii="Helvetica" w:eastAsia="宋体" w:hAnsi="Helvetica" w:cs="宋体" w:hint="eastAsia"/>
          <w:color w:val="060607"/>
          <w:spacing w:val="8"/>
          <w:kern w:val="0"/>
          <w:szCs w:val="21"/>
          <w:lang w:bidi="ar-SA"/>
        </w:rPr>
        <w:t>调用逻辑</w:t>
      </w:r>
    </w:p>
    <w:p w14:paraId="53B852B1" w14:textId="07F7CE50" w:rsidR="00034392" w:rsidRPr="00034392" w:rsidRDefault="00034392" w:rsidP="00034392">
      <w:pPr>
        <w:widowControl/>
        <w:shd w:val="clear" w:color="auto" w:fill="FFFFFF"/>
        <w:spacing w:before="100" w:beforeAutospacing="1" w:after="100" w:afterAutospacing="1"/>
        <w:ind w:left="360"/>
        <w:jc w:val="left"/>
        <w:rPr>
          <w:rFonts w:ascii="Helvetica" w:eastAsia="宋体" w:hAnsi="Helvetica" w:cs="宋体"/>
          <w:color w:val="060607"/>
          <w:spacing w:val="8"/>
          <w:kern w:val="0"/>
          <w:szCs w:val="21"/>
          <w:lang w:bidi="ar-SA"/>
        </w:rPr>
      </w:pPr>
      <w:r>
        <w:rPr>
          <w:noProof/>
        </w:rPr>
        <w:drawing>
          <wp:inline distT="0" distB="0" distL="0" distR="0" wp14:anchorId="48B27F0C" wp14:editId="21BA4AB0">
            <wp:extent cx="5943600" cy="2230755"/>
            <wp:effectExtent l="0" t="0" r="0" b="0"/>
            <wp:docPr id="2112213947" name="图片 1" descr="应用程序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213947" name="图片 1" descr="应用程序&#10;&#10;中度可信度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34392" w:rsidRPr="00034392">
      <w:pgSz w:w="12240" w:h="15840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monospace)">
    <w:altName w:val="Cambria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13942"/>
    <w:multiLevelType w:val="hybridMultilevel"/>
    <w:tmpl w:val="C8E22EA0"/>
    <w:lvl w:ilvl="0" w:tplc="D4A679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7284699"/>
    <w:multiLevelType w:val="hybridMultilevel"/>
    <w:tmpl w:val="97C278A8"/>
    <w:lvl w:ilvl="0" w:tplc="E050DDEE">
      <w:start w:val="1"/>
      <w:numFmt w:val="decimal"/>
      <w:lvlText w:val="%1."/>
      <w:lvlJc w:val="left"/>
      <w:pPr>
        <w:ind w:left="492" w:hanging="49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0F5B429C"/>
    <w:multiLevelType w:val="multilevel"/>
    <w:tmpl w:val="5EE4D8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ED5401"/>
    <w:multiLevelType w:val="multilevel"/>
    <w:tmpl w:val="FA52E1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47A035A"/>
    <w:multiLevelType w:val="multilevel"/>
    <w:tmpl w:val="60C6FE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20C2D1F"/>
    <w:multiLevelType w:val="multilevel"/>
    <w:tmpl w:val="56406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6E7054"/>
    <w:multiLevelType w:val="multilevel"/>
    <w:tmpl w:val="2A4AB0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6B434F"/>
    <w:multiLevelType w:val="multilevel"/>
    <w:tmpl w:val="CF3E0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B75108B"/>
    <w:multiLevelType w:val="multilevel"/>
    <w:tmpl w:val="C70235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5CC3D5D"/>
    <w:multiLevelType w:val="multilevel"/>
    <w:tmpl w:val="CF023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E0719A"/>
    <w:multiLevelType w:val="multilevel"/>
    <w:tmpl w:val="F8CAF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510CAE"/>
    <w:multiLevelType w:val="multilevel"/>
    <w:tmpl w:val="538E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284049"/>
    <w:multiLevelType w:val="multilevel"/>
    <w:tmpl w:val="E7009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7919C1"/>
    <w:multiLevelType w:val="hybridMultilevel"/>
    <w:tmpl w:val="9DDA4D2A"/>
    <w:lvl w:ilvl="0" w:tplc="F230C0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4" w15:restartNumberingAfterBreak="0">
    <w:nsid w:val="68E31DEF"/>
    <w:multiLevelType w:val="multilevel"/>
    <w:tmpl w:val="36384F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009588B"/>
    <w:multiLevelType w:val="multilevel"/>
    <w:tmpl w:val="09BEF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C0D64E7"/>
    <w:multiLevelType w:val="multilevel"/>
    <w:tmpl w:val="59DE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1610715">
    <w:abstractNumId w:val="13"/>
  </w:num>
  <w:num w:numId="2" w16cid:durableId="7681396">
    <w:abstractNumId w:val="0"/>
  </w:num>
  <w:num w:numId="3" w16cid:durableId="1261792472">
    <w:abstractNumId w:val="9"/>
  </w:num>
  <w:num w:numId="4" w16cid:durableId="57241776">
    <w:abstractNumId w:val="7"/>
  </w:num>
  <w:num w:numId="5" w16cid:durableId="493035926">
    <w:abstractNumId w:val="8"/>
  </w:num>
  <w:num w:numId="6" w16cid:durableId="466244305">
    <w:abstractNumId w:val="1"/>
  </w:num>
  <w:num w:numId="7" w16cid:durableId="1357392562">
    <w:abstractNumId w:val="12"/>
  </w:num>
  <w:num w:numId="8" w16cid:durableId="2049912379">
    <w:abstractNumId w:val="5"/>
  </w:num>
  <w:num w:numId="9" w16cid:durableId="1918396629">
    <w:abstractNumId w:val="11"/>
  </w:num>
  <w:num w:numId="10" w16cid:durableId="453911175">
    <w:abstractNumId w:val="16"/>
  </w:num>
  <w:num w:numId="11" w16cid:durableId="419303354">
    <w:abstractNumId w:val="10"/>
  </w:num>
  <w:num w:numId="12" w16cid:durableId="2027560709">
    <w:abstractNumId w:val="2"/>
  </w:num>
  <w:num w:numId="13" w16cid:durableId="2047099213">
    <w:abstractNumId w:val="6"/>
  </w:num>
  <w:num w:numId="14" w16cid:durableId="2092652112">
    <w:abstractNumId w:val="15"/>
  </w:num>
  <w:num w:numId="15" w16cid:durableId="800534130">
    <w:abstractNumId w:val="4"/>
  </w:num>
  <w:num w:numId="16" w16cid:durableId="931930816">
    <w:abstractNumId w:val="3"/>
  </w:num>
  <w:num w:numId="17" w16cid:durableId="57031605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496"/>
    <w:rsid w:val="00034392"/>
    <w:rsid w:val="00046AE1"/>
    <w:rsid w:val="000A56E9"/>
    <w:rsid w:val="00114886"/>
    <w:rsid w:val="001A0496"/>
    <w:rsid w:val="001E05A4"/>
    <w:rsid w:val="001E3ED6"/>
    <w:rsid w:val="002031A5"/>
    <w:rsid w:val="003049E6"/>
    <w:rsid w:val="003C43E5"/>
    <w:rsid w:val="0040718A"/>
    <w:rsid w:val="00446D6B"/>
    <w:rsid w:val="004B4967"/>
    <w:rsid w:val="004F7E56"/>
    <w:rsid w:val="00580AF4"/>
    <w:rsid w:val="007E57B3"/>
    <w:rsid w:val="00875C91"/>
    <w:rsid w:val="00877CD2"/>
    <w:rsid w:val="00890518"/>
    <w:rsid w:val="00897D17"/>
    <w:rsid w:val="00A040EE"/>
    <w:rsid w:val="00A41BCF"/>
    <w:rsid w:val="00A46449"/>
    <w:rsid w:val="00AB2CE3"/>
    <w:rsid w:val="00AC1178"/>
    <w:rsid w:val="00B159D5"/>
    <w:rsid w:val="00B90E12"/>
    <w:rsid w:val="00C42434"/>
    <w:rsid w:val="00CE0242"/>
    <w:rsid w:val="00D40F31"/>
    <w:rsid w:val="00FA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4D617"/>
  <w15:chartTrackingRefBased/>
  <w15:docId w15:val="{F2C6DAFF-5B4F-A941-9517-85068322F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A0496"/>
    <w:pPr>
      <w:keepNext/>
      <w:keepLines/>
      <w:spacing w:before="480" w:after="80"/>
      <w:outlineLvl w:val="0"/>
    </w:pPr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paragraph" w:styleId="2">
    <w:name w:val="heading 2"/>
    <w:basedOn w:val="a"/>
    <w:next w:val="a"/>
    <w:link w:val="20"/>
    <w:uiPriority w:val="9"/>
    <w:unhideWhenUsed/>
    <w:qFormat/>
    <w:rsid w:val="001A0496"/>
    <w:pPr>
      <w:keepNext/>
      <w:keepLines/>
      <w:spacing w:before="160" w:after="80"/>
      <w:outlineLvl w:val="1"/>
    </w:pPr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1A0496"/>
    <w:pPr>
      <w:keepNext/>
      <w:keepLines/>
      <w:spacing w:before="160" w:after="80"/>
      <w:outlineLvl w:val="2"/>
    </w:pPr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A0496"/>
    <w:pPr>
      <w:keepNext/>
      <w:keepLines/>
      <w:spacing w:before="80" w:after="40"/>
      <w:outlineLvl w:val="3"/>
    </w:pPr>
    <w:rPr>
      <w:rFonts w:cs="Mangal"/>
      <w:color w:val="0F4761" w:themeColor="accent1" w:themeShade="BF"/>
      <w:sz w:val="28"/>
      <w:szCs w:val="25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A0496"/>
    <w:pPr>
      <w:keepNext/>
      <w:keepLines/>
      <w:spacing w:before="80" w:after="40"/>
      <w:outlineLvl w:val="4"/>
    </w:pPr>
    <w:rPr>
      <w:rFonts w:cs="Mangal"/>
      <w:color w:val="0F4761" w:themeColor="accent1" w:themeShade="BF"/>
      <w:sz w:val="24"/>
      <w:szCs w:val="2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A0496"/>
    <w:pPr>
      <w:keepNext/>
      <w:keepLines/>
      <w:spacing w:before="40"/>
      <w:outlineLvl w:val="5"/>
    </w:pPr>
    <w:rPr>
      <w:rFonts w:cs="Mangal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A0496"/>
    <w:pPr>
      <w:keepNext/>
      <w:keepLines/>
      <w:spacing w:before="40"/>
      <w:outlineLvl w:val="6"/>
    </w:pPr>
    <w:rPr>
      <w:rFonts w:cs="Mangal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A0496"/>
    <w:pPr>
      <w:keepNext/>
      <w:keepLines/>
      <w:outlineLvl w:val="7"/>
    </w:pPr>
    <w:rPr>
      <w:rFonts w:cs="Mangal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A0496"/>
    <w:pPr>
      <w:keepNext/>
      <w:keepLines/>
      <w:outlineLvl w:val="8"/>
    </w:pPr>
    <w:rPr>
      <w:rFonts w:eastAsiaTheme="majorEastAsia" w:cs="Mangal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8"/>
      <w:szCs w:val="43"/>
    </w:rPr>
  </w:style>
  <w:style w:type="character" w:customStyle="1" w:styleId="20">
    <w:name w:val="标题 2 字符"/>
    <w:basedOn w:val="a0"/>
    <w:link w:val="2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40"/>
      <w:szCs w:val="36"/>
    </w:rPr>
  </w:style>
  <w:style w:type="character" w:customStyle="1" w:styleId="30">
    <w:name w:val="标题 3 字符"/>
    <w:basedOn w:val="a0"/>
    <w:link w:val="3"/>
    <w:uiPriority w:val="9"/>
    <w:rsid w:val="001A0496"/>
    <w:rPr>
      <w:rFonts w:asciiTheme="majorHAnsi" w:eastAsiaTheme="majorEastAsia" w:hAnsiTheme="majorHAnsi" w:cs="Mangal"/>
      <w:color w:val="0F4761" w:themeColor="accent1" w:themeShade="BF"/>
      <w:sz w:val="32"/>
      <w:szCs w:val="29"/>
    </w:rPr>
  </w:style>
  <w:style w:type="character" w:customStyle="1" w:styleId="40">
    <w:name w:val="标题 4 字符"/>
    <w:basedOn w:val="a0"/>
    <w:link w:val="4"/>
    <w:uiPriority w:val="9"/>
    <w:semiHidden/>
    <w:rsid w:val="001A0496"/>
    <w:rPr>
      <w:rFonts w:cs="Mangal"/>
      <w:color w:val="0F4761" w:themeColor="accent1" w:themeShade="BF"/>
      <w:sz w:val="28"/>
      <w:szCs w:val="25"/>
    </w:rPr>
  </w:style>
  <w:style w:type="character" w:customStyle="1" w:styleId="50">
    <w:name w:val="标题 5 字符"/>
    <w:basedOn w:val="a0"/>
    <w:link w:val="5"/>
    <w:uiPriority w:val="9"/>
    <w:semiHidden/>
    <w:rsid w:val="001A0496"/>
    <w:rPr>
      <w:rFonts w:cs="Mangal"/>
      <w:color w:val="0F4761" w:themeColor="accent1" w:themeShade="BF"/>
      <w:sz w:val="24"/>
      <w:szCs w:val="21"/>
    </w:rPr>
  </w:style>
  <w:style w:type="character" w:customStyle="1" w:styleId="60">
    <w:name w:val="标题 6 字符"/>
    <w:basedOn w:val="a0"/>
    <w:link w:val="6"/>
    <w:uiPriority w:val="9"/>
    <w:semiHidden/>
    <w:rsid w:val="001A0496"/>
    <w:rPr>
      <w:rFonts w:cs="Mangal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A0496"/>
    <w:rPr>
      <w:rFonts w:cs="Mangal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A0496"/>
    <w:rPr>
      <w:rFonts w:cs="Mangal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A0496"/>
    <w:rPr>
      <w:rFonts w:eastAsiaTheme="majorEastAsia" w:cs="Mangal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A0496"/>
    <w:pPr>
      <w:spacing w:after="80"/>
      <w:contextualSpacing/>
      <w:jc w:val="center"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4">
    <w:name w:val="标题 字符"/>
    <w:basedOn w:val="a0"/>
    <w:link w:val="a3"/>
    <w:uiPriority w:val="10"/>
    <w:rsid w:val="001A0496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a5">
    <w:name w:val="Subtitle"/>
    <w:basedOn w:val="a"/>
    <w:next w:val="a"/>
    <w:link w:val="a6"/>
    <w:uiPriority w:val="11"/>
    <w:qFormat/>
    <w:rsid w:val="001A0496"/>
    <w:pPr>
      <w:numPr>
        <w:ilvl w:val="1"/>
      </w:numPr>
      <w:spacing w:after="160"/>
      <w:jc w:val="center"/>
    </w:pPr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character" w:customStyle="1" w:styleId="a6">
    <w:name w:val="副标题 字符"/>
    <w:basedOn w:val="a0"/>
    <w:link w:val="a5"/>
    <w:uiPriority w:val="11"/>
    <w:rsid w:val="001A0496"/>
    <w:rPr>
      <w:rFonts w:asciiTheme="majorHAnsi" w:eastAsiaTheme="majorEastAsia" w:hAnsiTheme="majorHAnsi" w:cs="Mangal"/>
      <w:color w:val="595959" w:themeColor="text1" w:themeTint="A6"/>
      <w:spacing w:val="15"/>
      <w:sz w:val="28"/>
      <w:szCs w:val="25"/>
    </w:rPr>
  </w:style>
  <w:style w:type="paragraph" w:styleId="a7">
    <w:name w:val="Quote"/>
    <w:basedOn w:val="a"/>
    <w:next w:val="a"/>
    <w:link w:val="a8"/>
    <w:uiPriority w:val="29"/>
    <w:qFormat/>
    <w:rsid w:val="001A0496"/>
    <w:pPr>
      <w:spacing w:before="160" w:after="160"/>
      <w:jc w:val="center"/>
    </w:pPr>
    <w:rPr>
      <w:rFonts w:cs="Mangal"/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A0496"/>
    <w:rPr>
      <w:rFonts w:cs="Mangal"/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A0496"/>
    <w:pPr>
      <w:ind w:left="720"/>
      <w:contextualSpacing/>
    </w:pPr>
    <w:rPr>
      <w:rFonts w:cs="Mangal"/>
    </w:rPr>
  </w:style>
  <w:style w:type="character" w:styleId="aa">
    <w:name w:val="Intense Emphasis"/>
    <w:basedOn w:val="a0"/>
    <w:uiPriority w:val="21"/>
    <w:qFormat/>
    <w:rsid w:val="001A049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A04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cs="Mangal"/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A0496"/>
    <w:rPr>
      <w:rFonts w:cs="Mangal"/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A0496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semiHidden/>
    <w:unhideWhenUsed/>
    <w:rsid w:val="004B496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styleId="HTML">
    <w:name w:val="HTML Code"/>
    <w:basedOn w:val="a0"/>
    <w:uiPriority w:val="99"/>
    <w:semiHidden/>
    <w:unhideWhenUsed/>
    <w:rsid w:val="004B4967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4B496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HTML1">
    <w:name w:val="HTML 预设格式 字符"/>
    <w:basedOn w:val="a0"/>
    <w:link w:val="HTML0"/>
    <w:uiPriority w:val="99"/>
    <w:semiHidden/>
    <w:rsid w:val="004B4967"/>
    <w:rPr>
      <w:rFonts w:ascii="宋体" w:eastAsia="宋体" w:hAnsi="宋体" w:cs="宋体"/>
      <w:kern w:val="0"/>
      <w:sz w:val="24"/>
      <w:lang w:bidi="ar-SA"/>
    </w:rPr>
  </w:style>
  <w:style w:type="character" w:customStyle="1" w:styleId="md-plain">
    <w:name w:val="md-plain"/>
    <w:basedOn w:val="a0"/>
    <w:rsid w:val="004B4967"/>
  </w:style>
  <w:style w:type="character" w:customStyle="1" w:styleId="md-softbreak">
    <w:name w:val="md-softbreak"/>
    <w:basedOn w:val="a0"/>
    <w:rsid w:val="004B4967"/>
  </w:style>
  <w:style w:type="paragraph" w:customStyle="1" w:styleId="md-end-block">
    <w:name w:val="md-end-block"/>
    <w:basedOn w:val="a"/>
    <w:rsid w:val="00CE02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paragraph" w:styleId="af">
    <w:name w:val="No Spacing"/>
    <w:uiPriority w:val="1"/>
    <w:qFormat/>
    <w:rsid w:val="00890518"/>
    <w:pPr>
      <w:widowControl w:val="0"/>
      <w:jc w:val="both"/>
    </w:pPr>
    <w:rPr>
      <w:rFonts w:cs="Mangal"/>
    </w:rPr>
  </w:style>
  <w:style w:type="paragraph" w:customStyle="1" w:styleId="md-list-item">
    <w:name w:val="md-list-item"/>
    <w:basedOn w:val="a"/>
    <w:rsid w:val="00877C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lang w:bidi="ar-SA"/>
    </w:rPr>
  </w:style>
  <w:style w:type="character" w:customStyle="1" w:styleId="md-tag">
    <w:name w:val="md-tag"/>
    <w:basedOn w:val="a0"/>
    <w:rsid w:val="00877C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9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39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7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03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83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07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4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09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44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7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76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4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94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99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08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8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5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79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8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27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0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370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2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280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64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3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08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1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14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5</Pages>
  <Words>159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haiwang xue</cp:lastModifiedBy>
  <cp:revision>20</cp:revision>
  <dcterms:created xsi:type="dcterms:W3CDTF">2024-04-13T02:26:00Z</dcterms:created>
  <dcterms:modified xsi:type="dcterms:W3CDTF">2024-04-23T16:26:00Z</dcterms:modified>
</cp:coreProperties>
</file>