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BBB4" w14:textId="77777777" w:rsidR="001523FC" w:rsidRDefault="001523FC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8"/>
          <w:szCs w:val="28"/>
        </w:rPr>
        <w:t>FORM- 03 A : Instrumen Ceklist Observasi</w:t>
      </w:r>
    </w:p>
    <w:p w14:paraId="03C7C408" w14:textId="77777777" w:rsidR="001523FC" w:rsidRDefault="001523FC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90" w:type="dxa"/>
        <w:tblLayout w:type="fixed"/>
        <w:tblLook w:val="0000" w:firstRow="0" w:lastRow="0" w:firstColumn="0" w:lastColumn="0" w:noHBand="0" w:noVBand="0"/>
      </w:tblPr>
      <w:tblGrid>
        <w:gridCol w:w="3066"/>
        <w:gridCol w:w="3676"/>
        <w:gridCol w:w="4780"/>
        <w:gridCol w:w="808"/>
        <w:gridCol w:w="1030"/>
      </w:tblGrid>
      <w:tr w:rsidR="00000000" w14:paraId="4EBDF3B7" w14:textId="77777777">
        <w:tc>
          <w:tcPr>
            <w:tcW w:w="13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200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2FB08993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Asesi     :                                                                                             Tanggal Asesmen: </w:t>
            </w:r>
          </w:p>
          <w:p w14:paraId="229AA39F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14:paraId="2183CEB9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Sumber pembanding ( SPO dll ):     SKKNI Memfasilitasi pemenuhan kebutuhan cairan dan eletrolit, SPO Pemasangan infus, SPO cuci tangan dll</w:t>
            </w:r>
          </w:p>
          <w:p w14:paraId="589E5F61" w14:textId="77777777" w:rsidR="001523FC" w:rsidRDefault="001523F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4EC63EAD" w14:textId="77777777">
        <w:tc>
          <w:tcPr>
            <w:tcW w:w="13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8766" w14:textId="77777777" w:rsidR="001523FC" w:rsidRDefault="001523F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Selama mendemostrasikan keterampilannya,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 apakah asesi melakukan :</w:t>
            </w:r>
          </w:p>
        </w:tc>
      </w:tr>
      <w:tr w:rsidR="00000000" w14:paraId="6898B635" w14:textId="77777777"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65F5EE5" w14:textId="77777777" w:rsidR="001523FC" w:rsidRDefault="001523F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3C84E2F" w14:textId="77777777" w:rsidR="001523FC" w:rsidRDefault="001523F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66C367F" w14:textId="77777777" w:rsidR="001523FC" w:rsidRDefault="001523F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0735C50" w14:textId="77777777" w:rsidR="001523FC" w:rsidRDefault="001523F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Ya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4A9290E" w14:textId="77777777" w:rsidR="001523FC" w:rsidRDefault="001523F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Tidak</w:t>
            </w:r>
          </w:p>
        </w:tc>
      </w:tr>
      <w:tr w:rsidR="00000000" w14:paraId="41D7E8E2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592EAF7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04CEC29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20C9FFD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9625E24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DC24B85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</w:tr>
      <w:tr w:rsidR="00000000" w14:paraId="0035F626" w14:textId="77777777"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0E0F74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1.1 Data dan status keseimbangan cairan dan elektrolit diidentifikasi: berat badan, tanda-tanda vital,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fi-FI"/>
              </w:rPr>
              <w:t xml:space="preserve">Skin turgor,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stabilitas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fi-FI"/>
              </w:rPr>
              <w:t>localmuscular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fi-FI"/>
              </w:rPr>
              <w:t>FVD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 atau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fi-FI"/>
              </w:rPr>
              <w:t>FVE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.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739774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Asesi mengidentifikasi data dan status keseimbangan cairan dan elektrolit pada rekam medis pasien</w:t>
            </w:r>
          </w:p>
          <w:p w14:paraId="76860D76" w14:textId="77777777" w:rsidR="001523FC" w:rsidRDefault="001523FC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BF5D48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Memberi salam dan memperkenalkan diri</w:t>
            </w:r>
          </w:p>
          <w:p w14:paraId="3B6A5EE9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Identifikasi pasien</w:t>
            </w:r>
          </w:p>
          <w:p w14:paraId="7AC7DC9E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Melakukan pengkajian</w:t>
            </w:r>
          </w:p>
          <w:p w14:paraId="6067A0A4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lakukan pengukuran TTV</w:t>
            </w:r>
          </w:p>
          <w:p w14:paraId="028AAE8A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Mengecek hasil-hasil penunjang</w:t>
            </w:r>
          </w:p>
          <w:p w14:paraId="1D569A62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Mengecek instuksi dokter</w:t>
            </w:r>
          </w:p>
          <w:p w14:paraId="1E6D6890" w14:textId="77777777" w:rsidR="001523FC" w:rsidRDefault="001523FC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Mengecek form obat yang sudah diisi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512750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5E2172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26C1B854" w14:textId="77777777">
        <w:trPr>
          <w:trHeight w:val="1119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30BA37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t-IT" w:eastAsia="en-US"/>
              </w:rPr>
              <w:t>1.3 Kemungkinan alergik diidentifikasi.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64A27B" w14:textId="77777777" w:rsidR="001523FC" w:rsidRDefault="001523FC">
            <w:pPr>
              <w:shd w:val="clear" w:color="auto" w:fill="FFFFFF"/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Asesi mampu mengidentifikasi kemungkinan alergi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BA0A05" w14:textId="77777777" w:rsidR="001523FC" w:rsidRDefault="001523FC">
            <w:pPr>
              <w:pStyle w:val="NoSpacing"/>
              <w:numPr>
                <w:ilvl w:val="0"/>
                <w:numId w:val="4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Melihat/ mengecek riwayat alergi di RM pasien</w:t>
            </w:r>
          </w:p>
          <w:p w14:paraId="2C1F4AA5" w14:textId="77777777" w:rsidR="001523FC" w:rsidRDefault="001523FC">
            <w:pPr>
              <w:pStyle w:val="NoSpacing"/>
              <w:numPr>
                <w:ilvl w:val="0"/>
                <w:numId w:val="4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Menanyakan ps/ keluarga tentang riwayat alergi pasien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7F53E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C305C8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46C5D0DA" w14:textId="77777777">
        <w:trPr>
          <w:trHeight w:val="1119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C92CEE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color w:val="8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2.1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de-DE"/>
              </w:rPr>
              <w:t>Klien/pasien dan keluarga diberikan informasi tentang beberapa cara pemberian cairan dan elektrolit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  <w:p w14:paraId="70CD8C10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color w:val="8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832758" w14:textId="77777777" w:rsidR="001523FC" w:rsidRDefault="001523FC">
            <w:pPr>
              <w:shd w:val="clear" w:color="auto" w:fill="FFFFFF"/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Asesi memberikan informasi k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de-DE"/>
              </w:rPr>
              <w:t>lien/pasien dan keluarga tentang beberapa cara pemberian cairan dan e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de-DE"/>
              </w:rPr>
              <w:t>lektrolit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id-ID"/>
              </w:rPr>
              <w:t>.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A89133D" w14:textId="77777777" w:rsidR="001523FC" w:rsidRDefault="001523FC">
            <w:pPr>
              <w:pStyle w:val="NoSpacing"/>
              <w:numPr>
                <w:ilvl w:val="0"/>
                <w:numId w:val="14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 salam</w:t>
            </w:r>
          </w:p>
          <w:p w14:paraId="77B3F4CE" w14:textId="77777777" w:rsidR="001523FC" w:rsidRDefault="001523FC">
            <w:pPr>
              <w:pStyle w:val="NoSpacing"/>
              <w:numPr>
                <w:ilvl w:val="0"/>
                <w:numId w:val="14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Menjelaskan prosedur/ cara pemberian cairan dan elektrolit</w:t>
            </w:r>
          </w:p>
          <w:p w14:paraId="4DC38789" w14:textId="77777777" w:rsidR="001523FC" w:rsidRDefault="001523FC">
            <w:pPr>
              <w:pStyle w:val="NoSpacing"/>
              <w:numPr>
                <w:ilvl w:val="0"/>
                <w:numId w:val="4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 kesempatan pasien/ keluarga untuk bertanya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33609E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0E830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0B5B49D7" w14:textId="77777777"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DEA1A35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 w:eastAsia="en-US"/>
              </w:rPr>
              <w:t xml:space="preserve">2.3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 w:eastAsia="en-US"/>
              </w:rPr>
              <w:t>Posisi pasien diatur secara dependen/bebas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>.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8FC2306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Asesi mampu mengatur posisi pasien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BD84065" w14:textId="77777777" w:rsidR="001523FC" w:rsidRDefault="001523FC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Menawarkan posisi nyaman pada pasien</w:t>
            </w:r>
          </w:p>
          <w:p w14:paraId="422B4AC4" w14:textId="77777777" w:rsidR="001523FC" w:rsidRDefault="001523FC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Mengarahkan posisi bila posisi yang diminta pasien tidak sesuai dengan tindakan yang akan pada pasien</w:t>
            </w:r>
          </w:p>
          <w:p w14:paraId="11E02682" w14:textId="77777777" w:rsidR="001523FC" w:rsidRDefault="001523F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3212E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0B30C9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4B0AA5B1" w14:textId="77777777">
        <w:trPr>
          <w:trHeight w:val="1058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82C8722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ind w:left="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lastRenderedPageBreak/>
              <w:t>3.1 Order dokter diteliti.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490EDF" w14:textId="77777777" w:rsidR="001523FC" w:rsidRDefault="001523FC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Asesi mampu meneliti order dokter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CC73F3" w14:textId="77777777" w:rsidR="001523FC" w:rsidRDefault="001523FC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snapToGrid w:val="0"/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instruksi dokter/ DPJP pada rekam medis pasien</w:t>
            </w:r>
          </w:p>
          <w:p w14:paraId="1E8923B2" w14:textId="77777777" w:rsidR="001523FC" w:rsidRDefault="001523FC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instruksi dokter deng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an konfirmasi pada perawat senior/ PPJP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E2B2528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3D199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21AC080C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2836538" w14:textId="77777777" w:rsidR="001523FC" w:rsidRDefault="001523F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3.2 Macam dan jenis cairan dan elektrolit disiapkan.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CF0117" w14:textId="77777777" w:rsidR="001523FC" w:rsidRDefault="001523FC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Asesi mampu menyiapkan macam dan jenis cairan elektrolit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69B0FC" w14:textId="77777777" w:rsidR="001523FC" w:rsidRDefault="001523F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insrtuksi dokter/ DPJP</w:t>
            </w:r>
          </w:p>
          <w:p w14:paraId="2EB7A763" w14:textId="77777777" w:rsidR="001523FC" w:rsidRDefault="001523F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Konfirmasi pada perawat senior/ PPJP</w:t>
            </w:r>
          </w:p>
          <w:p w14:paraId="569D53C2" w14:textId="77777777" w:rsidR="001523FC" w:rsidRDefault="001523F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order dalam sistem</w:t>
            </w:r>
          </w:p>
          <w:p w14:paraId="6CA32EA9" w14:textId="77777777" w:rsidR="001523FC" w:rsidRDefault="001523F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Mengambil cairan di depo farmasi</w:t>
            </w:r>
          </w:p>
          <w:p w14:paraId="4B420CE5" w14:textId="77777777" w:rsidR="001523FC" w:rsidRDefault="001523F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Mengecek cairan yang diterima dengan instruksi dokter/ DPJP</w:t>
            </w:r>
          </w:p>
          <w:p w14:paraId="3FF57EA4" w14:textId="77777777" w:rsidR="001523FC" w:rsidRDefault="001523FC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8081E10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762666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6DC4E6A8" w14:textId="77777777">
        <w:trPr>
          <w:trHeight w:val="1347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BD8AE6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 w:eastAsia="en-US"/>
              </w:rPr>
              <w:t xml:space="preserve">3.5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de-DE" w:eastAsia="en-US"/>
              </w:rPr>
              <w:t>Kebersihan dan sterilitas dijaga..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8691E5" w14:textId="77777777" w:rsidR="001523FC" w:rsidRDefault="001523FC">
            <w:pPr>
              <w:tabs>
                <w:tab w:val="left" w:pos="300"/>
              </w:tabs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Asesi mampu menjaga kebersihan dan sterilitas</w:t>
            </w:r>
          </w:p>
          <w:p w14:paraId="1697A6BB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E411AC" w14:textId="77777777" w:rsidR="001523FC" w:rsidRDefault="001523FC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cuci tangan 6 langkah benar</w:t>
            </w:r>
          </w:p>
          <w:p w14:paraId="1286E71A" w14:textId="77777777" w:rsidR="001523FC" w:rsidRDefault="001523FC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five moment cuci tangan</w:t>
            </w:r>
          </w:p>
          <w:p w14:paraId="5C5C8E56" w14:textId="77777777" w:rsidR="001523FC" w:rsidRDefault="001523FC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Menggun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akan teknik aseptik</w:t>
            </w:r>
          </w:p>
          <w:p w14:paraId="65CD546E" w14:textId="77777777" w:rsidR="001523FC" w:rsidRDefault="001523FC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Menjaga alat dan bahan yang steril agar tidak rusak dan terkontaminasi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12CDBF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FFBB66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60FC7BF3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D1BA7D" w14:textId="77777777" w:rsidR="001523FC" w:rsidRDefault="001523FC">
            <w:pPr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de-DE"/>
              </w:rPr>
              <w:t xml:space="preserve"> </w:t>
            </w:r>
            <w:r>
              <w:rPr>
                <w:rFonts w:ascii="Arial" w:hAnsi="Arial" w:cs="Arial"/>
                <w:bCs/>
                <w:i/>
                <w:sz w:val="20"/>
                <w:szCs w:val="20"/>
                <w:shd w:val="clear" w:color="auto" w:fill="FFFFFF"/>
                <w:lang w:val="de-DE" w:eastAsia="en-US"/>
              </w:rPr>
              <w:t>3.6 Kulit pasien dibersihkan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9EC0B60" w14:textId="77777777" w:rsidR="001523FC" w:rsidRDefault="001523FC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Asesi mampu membersihkan kulit pasien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7D4407" w14:textId="77777777" w:rsidR="001523FC" w:rsidRDefault="001523FC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Melakukan teknik pembersihan kulit pasien sesuai SPO yang berlaku</w:t>
            </w:r>
          </w:p>
          <w:p w14:paraId="03A7BECD" w14:textId="77777777" w:rsidR="001523FC" w:rsidRDefault="001523F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4F747F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35048D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2B5048A1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2BF43D" w14:textId="77777777" w:rsidR="001523FC" w:rsidRDefault="001523FC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4.3 Infeksi lokal dicegah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45B5A2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 xml:space="preserve">Asesi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mampu mencegah infeksi lokal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355C9C9" w14:textId="77777777" w:rsidR="001523FC" w:rsidRDefault="001523FC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Melakukan cuci tangan 6 langkah benar</w:t>
            </w:r>
          </w:p>
          <w:p w14:paraId="3D2B1E3A" w14:textId="77777777" w:rsidR="001523FC" w:rsidRDefault="001523FC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Malakukan five moment sesuai dengan bundles</w:t>
            </w:r>
          </w:p>
          <w:p w14:paraId="3A337ACD" w14:textId="77777777" w:rsidR="001523FC" w:rsidRDefault="001523FC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Mempertahankan teknik steril</w:t>
            </w:r>
          </w:p>
          <w:p w14:paraId="63FADB3E" w14:textId="77777777" w:rsidR="001523FC" w:rsidRDefault="001523F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9B9D262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C8D2E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7E85D6BC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1FF185D" w14:textId="77777777" w:rsidR="001523FC" w:rsidRDefault="001523FC">
            <w:pPr>
              <w:pStyle w:val="TeksIsi"/>
              <w:tabs>
                <w:tab w:val="left" w:pos="680"/>
              </w:tabs>
              <w:spacing w:before="60" w:after="60"/>
              <w:ind w:left="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>4.4 Teknik dan prosedur pemberian cairan dan elektrolit dilaksanakan berdasarkan SOP.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2567363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 xml:space="preserve">Asesi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mampu melak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sanakan teknik dan prosedur pemberian cairan elektrolit sesuai SPO yang berlaku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995815E" w14:textId="77777777" w:rsidR="001523FC" w:rsidRDefault="001523FC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salam dan memperkenalkan diri</w:t>
            </w:r>
          </w:p>
          <w:p w14:paraId="7790DC45" w14:textId="77777777" w:rsidR="001523FC" w:rsidRDefault="001523FC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five moment dan cucu tangan 6 langkah benar</w:t>
            </w:r>
          </w:p>
          <w:p w14:paraId="0B5F3D47" w14:textId="77777777" w:rsidR="001523FC" w:rsidRDefault="001523FC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Menjaga teknik aseptik</w:t>
            </w:r>
          </w:p>
          <w:p w14:paraId="5FBE8A28" w14:textId="77777777" w:rsidR="001523FC" w:rsidRDefault="001523FC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Menjaga area insersi tetap steril</w:t>
            </w:r>
          </w:p>
          <w:p w14:paraId="2BC717AB" w14:textId="77777777" w:rsidR="001523FC" w:rsidRDefault="001523FC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pemberian cairan dan elektrolit sesuai SPO yang berlaku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 (SPO terlampir)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E3CD9F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3FFB7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06C41278" w14:textId="77777777">
        <w:trPr>
          <w:trHeight w:val="1615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8BE088" w14:textId="77777777" w:rsidR="001523FC" w:rsidRDefault="001523FC">
            <w:pPr>
              <w:tabs>
                <w:tab w:val="left" w:pos="4730"/>
              </w:tabs>
              <w:spacing w:before="60" w:after="60"/>
              <w:jc w:val="both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sv-SE"/>
              </w:rPr>
              <w:t xml:space="preserve">4.5 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s-ES"/>
              </w:rPr>
              <w:t>Tetesan dan aliran cairan diatur.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31B385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fi-FI"/>
              </w:rPr>
              <w:t>Asesi mengatur tetesan dan aliran cairan diatur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C0E7BB" w14:textId="77777777" w:rsidR="001523FC" w:rsidRDefault="001523FC">
            <w:pPr>
              <w:pStyle w:val="NoSpacing"/>
              <w:numPr>
                <w:ilvl w:val="0"/>
                <w:numId w:val="11"/>
              </w:numPr>
              <w:shd w:val="clear" w:color="auto" w:fill="EEEEEE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Melihat dosis pemberian cairan sesuai instruksi dokter</w:t>
            </w:r>
          </w:p>
          <w:p w14:paraId="4086D8C9" w14:textId="77777777" w:rsidR="001523FC" w:rsidRDefault="001523FC">
            <w:pPr>
              <w:pStyle w:val="NoSpacing"/>
              <w:numPr>
                <w:ilvl w:val="0"/>
                <w:numId w:val="11"/>
              </w:numPr>
              <w:shd w:val="clear" w:color="auto" w:fill="EEEEEE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Mampu menghitung tetesan yang dibutuhkan pasien</w:t>
            </w:r>
          </w:p>
          <w:p w14:paraId="1037676C" w14:textId="77777777" w:rsidR="001523FC" w:rsidRDefault="001523FC">
            <w:pPr>
              <w:pStyle w:val="NoSpacing"/>
              <w:numPr>
                <w:ilvl w:val="0"/>
                <w:numId w:val="11"/>
              </w:numPr>
              <w:shd w:val="clear" w:color="auto" w:fill="EEEEEE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Menyia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pkan jam tangan (jam analog)</w:t>
            </w:r>
          </w:p>
          <w:p w14:paraId="388749E4" w14:textId="77777777" w:rsidR="001523FC" w:rsidRDefault="001523FC">
            <w:pPr>
              <w:pStyle w:val="NoSpacing"/>
              <w:numPr>
                <w:ilvl w:val="0"/>
                <w:numId w:val="11"/>
              </w:numPr>
              <w:shd w:val="clear" w:color="auto" w:fill="EEEEEE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Mengatur tetesan dan aliran sesuai instruksi dokter/ DPJP</w:t>
            </w:r>
          </w:p>
          <w:p w14:paraId="392A7763" w14:textId="77777777" w:rsidR="001523FC" w:rsidRDefault="001523FC">
            <w:pPr>
              <w:pStyle w:val="NoSpacing"/>
              <w:shd w:val="clear" w:color="auto" w:fill="EEEEEE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D32D65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55F5D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0E7966E8" w14:textId="77777777"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053A45" w14:textId="77777777" w:rsidR="001523FC" w:rsidRDefault="001523FC">
            <w:pPr>
              <w:pStyle w:val="TeksIsi"/>
              <w:tabs>
                <w:tab w:val="left" w:pos="4730"/>
              </w:tabs>
              <w:spacing w:before="60" w:after="60"/>
              <w:ind w:left="80"/>
              <w:jc w:val="both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sv-SE"/>
              </w:rPr>
              <w:t>5.3 Respon dan keluhan klien/pasien dan tanda-tanda klinis klien/pasien diteliti/dipantau.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2993725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id-ID"/>
              </w:rPr>
              <w:t>Asesi mampu memantau respon dan keluhan serta tanda klinis pasien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AE54442" w14:textId="77777777" w:rsidR="001523FC" w:rsidRDefault="001523FC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Mengukur TTV pasien</w:t>
            </w:r>
          </w:p>
          <w:p w14:paraId="58786C32" w14:textId="77777777" w:rsidR="001523FC" w:rsidRDefault="001523FC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Memantau tanda alergi</w:t>
            </w:r>
          </w:p>
          <w:p w14:paraId="1EDBB14D" w14:textId="77777777" w:rsidR="001523FC" w:rsidRDefault="001523FC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Memantau tanda-tanda plebhitis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2DA977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CB39E9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693AA363" w14:textId="77777777">
        <w:trPr>
          <w:trHeight w:val="1536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6D7BCA" w14:textId="77777777" w:rsidR="001523FC" w:rsidRDefault="001523FC">
            <w:pPr>
              <w:pStyle w:val="TeksIsi"/>
              <w:tabs>
                <w:tab w:val="left" w:pos="4730"/>
              </w:tabs>
              <w:spacing w:before="60" w:after="60"/>
              <w:ind w:left="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6.2 Aktifitas tindakan keperawatan dicatat dan dilaporkan pada saat diserah terimakan.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32E65A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Asesi mampu mencatat dan melaporkan aktifitas tindakan keperawatan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BBC8BC" w14:textId="77777777" w:rsidR="001523FC" w:rsidRDefault="001523FC">
            <w:pPr>
              <w:pStyle w:val="NoSpacing"/>
              <w:numPr>
                <w:ilvl w:val="0"/>
                <w:numId w:val="13"/>
              </w:numPr>
              <w:shd w:val="clear" w:color="auto" w:fill="EEEEEE"/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Mendokumentasikan asuhan keperawat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an yang dilakukan pada pasien pada catatan perkembangan pasien terintegrasi</w:t>
            </w:r>
          </w:p>
          <w:p w14:paraId="7310BD6B" w14:textId="77777777" w:rsidR="001523FC" w:rsidRDefault="001523FC">
            <w:pPr>
              <w:pStyle w:val="NoSpacing"/>
              <w:numPr>
                <w:ilvl w:val="0"/>
                <w:numId w:val="13"/>
              </w:numPr>
              <w:shd w:val="clear" w:color="auto" w:fill="EEEEEE"/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Dokumentasi lengkap dalam CPPT (pengkajian, diagnosa, intervensi, implementasi, dan evaluasi)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3FAC0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67F32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37AB26EE" w14:textId="77777777">
        <w:trPr>
          <w:trHeight w:val="1370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99B017B" w14:textId="77777777" w:rsidR="001523FC" w:rsidRDefault="001523FC">
            <w:pPr>
              <w:pStyle w:val="TeksIsi"/>
              <w:tabs>
                <w:tab w:val="left" w:pos="4730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6.4 Jumlah cairan dan alat yang dipakai dicatat.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949078" w14:textId="77777777" w:rsidR="001523FC" w:rsidRDefault="001523F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Asesi mampu mencatat jumlah cairan dan alat yang dipakai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771BB1" w14:textId="77777777" w:rsidR="001523FC" w:rsidRDefault="001523FC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Jumlah dan bahan yang dipakai didokumentasikan</w:t>
            </w:r>
          </w:p>
          <w:p w14:paraId="046E35D0" w14:textId="77777777" w:rsidR="001523FC" w:rsidRDefault="001523FC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Memastikan kembali alat dan bahan yang digunakan agar tidak ada yang terlupa/ ketinggalan</w:t>
            </w:r>
          </w:p>
          <w:p w14:paraId="13131E3E" w14:textId="77777777" w:rsidR="001523FC" w:rsidRDefault="001523FC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Pemakaian terinput dalam sistem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7BF468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C295A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560494CA" w14:textId="77777777">
        <w:trPr>
          <w:trHeight w:val="1170"/>
        </w:trPr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014C02" w14:textId="77777777" w:rsidR="001523FC" w:rsidRDefault="001523FC">
            <w:pPr>
              <w:pStyle w:val="TeksIsi"/>
              <w:tabs>
                <w:tab w:val="left" w:pos="4730"/>
              </w:tabs>
              <w:spacing w:before="60" w:after="60"/>
              <w:ind w:left="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6.5 Dokumen ditandatangani.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CDB083" w14:textId="77777777" w:rsidR="001523FC" w:rsidRDefault="001523FC">
            <w:pPr>
              <w:pStyle w:val="TeksIsi"/>
              <w:tabs>
                <w:tab w:val="left" w:pos="30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Asesi menandatangani CPPT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5F94584" w14:textId="77777777" w:rsidR="001523FC" w:rsidRDefault="001523FC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Memasti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kan dokumetasi tindakan keperawatan sudah benar dan lengkap</w:t>
            </w:r>
          </w:p>
          <w:p w14:paraId="66ECAE12" w14:textId="77777777" w:rsidR="001523FC" w:rsidRDefault="001523FC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Menandatangi dan memberi nama terang pada CPPT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DECF91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1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CDBE27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67912456" w14:textId="77777777">
        <w:tc>
          <w:tcPr>
            <w:tcW w:w="13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CCF32F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Demonstrasi yang ditunjukan oleh peserta:                                     ....... Kompeten                               .... Belum Kompeten </w:t>
            </w:r>
          </w:p>
          <w:p w14:paraId="399A17D5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20BBD7D9" w14:textId="77777777">
        <w:tc>
          <w:tcPr>
            <w:tcW w:w="13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2BEEE7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Umpan Balik Untuk Asesi:</w:t>
            </w:r>
          </w:p>
          <w:p w14:paraId="1E78F0D5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  <w:tr w:rsidR="00000000" w14:paraId="31794171" w14:textId="77777777">
        <w:tc>
          <w:tcPr>
            <w:tcW w:w="13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5469B6" w14:textId="77777777" w:rsidR="001523FC" w:rsidRDefault="001523F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  <w:p w14:paraId="7E6848B3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14:paraId="01B9F637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  <w:p w14:paraId="562740C5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  <w:p w14:paraId="3AECA687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Tanda Tangan Asesor ..................................................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.....................      Tanggal .................................................</w:t>
            </w:r>
          </w:p>
          <w:p w14:paraId="23BD552C" w14:textId="77777777" w:rsidR="001523FC" w:rsidRDefault="001523F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</w:tr>
    </w:tbl>
    <w:p w14:paraId="13D05855" w14:textId="77777777" w:rsidR="001523FC" w:rsidRDefault="001523FC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1523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22117875">
    <w:abstractNumId w:val="0"/>
  </w:num>
  <w:num w:numId="2" w16cid:durableId="30612388">
    <w:abstractNumId w:val="1"/>
  </w:num>
  <w:num w:numId="3" w16cid:durableId="565451985">
    <w:abstractNumId w:val="2"/>
  </w:num>
  <w:num w:numId="4" w16cid:durableId="1049382579">
    <w:abstractNumId w:val="3"/>
  </w:num>
  <w:num w:numId="5" w16cid:durableId="1676181046">
    <w:abstractNumId w:val="4"/>
  </w:num>
  <w:num w:numId="6" w16cid:durableId="703137274">
    <w:abstractNumId w:val="5"/>
  </w:num>
  <w:num w:numId="7" w16cid:durableId="1732119705">
    <w:abstractNumId w:val="6"/>
  </w:num>
  <w:num w:numId="8" w16cid:durableId="2105682293">
    <w:abstractNumId w:val="7"/>
  </w:num>
  <w:num w:numId="9" w16cid:durableId="434401133">
    <w:abstractNumId w:val="8"/>
  </w:num>
  <w:num w:numId="10" w16cid:durableId="1920819915">
    <w:abstractNumId w:val="9"/>
  </w:num>
  <w:num w:numId="11" w16cid:durableId="1134983568">
    <w:abstractNumId w:val="10"/>
  </w:num>
  <w:num w:numId="12" w16cid:durableId="1748190655">
    <w:abstractNumId w:val="11"/>
  </w:num>
  <w:num w:numId="13" w16cid:durableId="2025865240">
    <w:abstractNumId w:val="12"/>
  </w:num>
  <w:num w:numId="14" w16cid:durableId="428433171">
    <w:abstractNumId w:val="13"/>
  </w:num>
  <w:num w:numId="15" w16cid:durableId="925529919">
    <w:abstractNumId w:val="14"/>
  </w:num>
  <w:num w:numId="16" w16cid:durableId="1971860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C6C"/>
    <w:rsid w:val="001523FC"/>
    <w:rsid w:val="00834333"/>
    <w:rsid w:val="00CA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BE5F8F"/>
  <w15:chartTrackingRefBased/>
  <w15:docId w15:val="{9CDA287D-1C50-445F-9DE7-64D39E44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Arial"/>
    </w:rPr>
  </w:style>
  <w:style w:type="character" w:customStyle="1" w:styleId="WW8Num1z1">
    <w:name w:val="WW8Num1z1"/>
    <w:rPr>
      <w:rFonts w:ascii="Symbol" w:hAnsi="Symbol" w:cs="OpenSymbol"/>
    </w:rPr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cs="Aria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777</Words>
  <Characters>4431</Characters>
  <Application>Microsoft Office Word</Application>
  <DocSecurity>4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2020-04-29T08:04:00Z</cp:lastPrinted>
  <dcterms:created xsi:type="dcterms:W3CDTF">2026-09-14T09:47:00Z</dcterms:created>
  <dcterms:modified xsi:type="dcterms:W3CDTF">2026-09-14T09:47:00Z</dcterms:modified>
</cp:coreProperties>
</file>