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3998F" w14:textId="77777777" w:rsidR="008307B0" w:rsidRDefault="008307B0">
      <w:pPr>
        <w:pStyle w:val="Judul5"/>
        <w:rPr>
          <w:bCs/>
          <w:szCs w:val="20"/>
        </w:rPr>
      </w:pPr>
      <w:r>
        <w:rPr>
          <w:sz w:val="28"/>
          <w:szCs w:val="28"/>
        </w:rPr>
        <w:t xml:space="preserve">FORM-07 : </w:t>
      </w:r>
      <w:r>
        <w:rPr>
          <w:caps/>
          <w:sz w:val="28"/>
          <w:szCs w:val="28"/>
        </w:rPr>
        <w:t>PeNGUMPULAN BUKTI DAN PENGAMBILAN KEPUTUSAN</w:t>
      </w:r>
    </w:p>
    <w:p w14:paraId="7186EA46" w14:textId="77777777" w:rsidR="008307B0" w:rsidRDefault="008307B0">
      <w:pPr>
        <w:spacing w:line="360" w:lineRule="exact"/>
        <w:rPr>
          <w:rFonts w:ascii="Arial" w:hAnsi="Arial" w:cs="Arial"/>
          <w:b/>
          <w:bCs/>
          <w:sz w:val="20"/>
          <w:szCs w:val="20"/>
        </w:rPr>
      </w:pPr>
    </w:p>
    <w:p w14:paraId="5FD66BD9" w14:textId="77777777" w:rsidR="008307B0" w:rsidRDefault="008307B0">
      <w:pPr>
        <w:spacing w:line="360" w:lineRule="exact"/>
        <w:rPr>
          <w:rFonts w:ascii="Arial" w:hAnsi="Arial" w:cs="Arial"/>
          <w:b/>
          <w:bCs/>
          <w:sz w:val="20"/>
          <w:szCs w:val="20"/>
        </w:rPr>
      </w:pPr>
    </w:p>
    <w:p w14:paraId="3FF45DBE" w14:textId="77777777" w:rsidR="008307B0" w:rsidRDefault="008307B0">
      <w:pPr>
        <w:spacing w:line="360" w:lineRule="exact"/>
        <w:rPr>
          <w:rFonts w:ascii="Arial" w:hAnsi="Arial" w:cs="Arial"/>
          <w:b/>
          <w:bCs/>
          <w:sz w:val="20"/>
          <w:szCs w:val="20"/>
        </w:rPr>
      </w:pPr>
    </w:p>
    <w:p w14:paraId="1CBD09CF" w14:textId="77777777" w:rsidR="008307B0" w:rsidRDefault="008307B0">
      <w:pPr>
        <w:pStyle w:val="Judul2"/>
        <w:spacing w:line="160" w:lineRule="exact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3DD61027" w14:textId="77777777">
        <w:trPr>
          <w:trHeight w:val="397"/>
        </w:trPr>
        <w:tc>
          <w:tcPr>
            <w:tcW w:w="1908" w:type="dxa"/>
            <w:vAlign w:val="center"/>
          </w:tcPr>
          <w:p w14:paraId="1B2DFE21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4E7AE6BE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5BF2EE0C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11A33933" w14:textId="77777777" w:rsidR="008307B0" w:rsidRDefault="008307B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4687B500" w14:textId="77777777">
        <w:trPr>
          <w:trHeight w:val="397"/>
        </w:trPr>
        <w:tc>
          <w:tcPr>
            <w:tcW w:w="1908" w:type="dxa"/>
            <w:vAlign w:val="center"/>
          </w:tcPr>
          <w:p w14:paraId="58366B9A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CADF11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791" w:type="dxa"/>
            <w:vAlign w:val="center"/>
          </w:tcPr>
          <w:p w14:paraId="13DC6D24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53A904" w14:textId="77777777" w:rsidR="008307B0" w:rsidRDefault="008307B0">
            <w:pPr>
              <w:pStyle w:val="Judul2"/>
              <w:jc w:val="left"/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</w:tr>
      <w:tr w:rsidR="00000000" w14:paraId="0CE3F8B7" w14:textId="77777777">
        <w:trPr>
          <w:trHeight w:val="397"/>
        </w:trPr>
        <w:tc>
          <w:tcPr>
            <w:tcW w:w="1908" w:type="dxa"/>
          </w:tcPr>
          <w:p w14:paraId="5F37A3D4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Unit Kompetensi </w:t>
            </w:r>
          </w:p>
          <w:p w14:paraId="7494EC41" w14:textId="77777777" w:rsidR="008307B0" w:rsidRDefault="008307B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0387D91" w14:textId="77777777" w:rsidR="008307B0" w:rsidRDefault="008307B0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  <w:p w14:paraId="6235D234" w14:textId="77777777" w:rsidR="008307B0" w:rsidRDefault="008307B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  <w:p w14:paraId="45CE0D60" w14:textId="77777777" w:rsidR="008307B0" w:rsidRDefault="008307B0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0C939FB" w14:textId="77777777" w:rsidR="008307B0" w:rsidRDefault="008307B0">
      <w:pPr>
        <w:rPr>
          <w:rFonts w:ascii="Arial" w:hAnsi="Arial" w:cs="Arial"/>
          <w:b/>
          <w:bCs/>
          <w:sz w:val="20"/>
          <w:szCs w:val="20"/>
        </w:rPr>
      </w:pPr>
    </w:p>
    <w:p w14:paraId="62C2202F" w14:textId="77777777" w:rsidR="008307B0" w:rsidRDefault="008307B0">
      <w:pPr>
        <w:rPr>
          <w:rFonts w:ascii="Arial" w:hAnsi="Arial" w:cs="Arial"/>
          <w:b/>
          <w:bCs/>
          <w:sz w:val="20"/>
          <w:szCs w:val="20"/>
        </w:rPr>
      </w:pPr>
    </w:p>
    <w:p w14:paraId="4C598849" w14:textId="77777777" w:rsidR="008307B0" w:rsidRDefault="008307B0">
      <w:pPr>
        <w:rPr>
          <w:rFonts w:ascii="Arial" w:hAnsi="Arial" w:cs="Arial"/>
          <w:b/>
          <w:bCs/>
          <w:sz w:val="20"/>
          <w:szCs w:val="20"/>
        </w:rPr>
      </w:pPr>
    </w:p>
    <w:p w14:paraId="21CE30DD" w14:textId="77777777" w:rsidR="008307B0" w:rsidRDefault="008307B0">
      <w:pPr>
        <w:rPr>
          <w:rFonts w:ascii="Arial" w:hAnsi="Arial" w:cs="Arial"/>
          <w:b/>
          <w:bCs/>
          <w:sz w:val="20"/>
          <w:szCs w:val="20"/>
        </w:rPr>
      </w:pPr>
    </w:p>
    <w:p w14:paraId="7E3547AD" w14:textId="77777777" w:rsidR="008307B0" w:rsidRDefault="008307B0">
      <w:pPr>
        <w:spacing w:line="80" w:lineRule="exact"/>
        <w:jc w:val="both"/>
        <w:rPr>
          <w:rFonts w:ascii="Arial" w:hAnsi="Arial" w:cs="Arial"/>
          <w:sz w:val="20"/>
          <w:szCs w:val="20"/>
          <w:lang w:val="sv-SE"/>
        </w:rPr>
      </w:pPr>
    </w:p>
    <w:p w14:paraId="5D0BBD4B" w14:textId="77777777" w:rsidR="008307B0" w:rsidRDefault="008307B0">
      <w:pPr>
        <w:spacing w:line="80" w:lineRule="exact"/>
        <w:jc w:val="both"/>
        <w:rPr>
          <w:rFonts w:ascii="Arial" w:hAnsi="Arial" w:cs="Arial"/>
          <w:sz w:val="20"/>
          <w:szCs w:val="20"/>
          <w:lang w:val="sv-SE"/>
        </w:rPr>
      </w:pPr>
    </w:p>
    <w:p w14:paraId="2669D36B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b/>
          <w:bCs/>
          <w:sz w:val="20"/>
          <w:szCs w:val="20"/>
          <w:lang w:eastAsia="ja-JP"/>
        </w:rPr>
      </w:pPr>
      <w:r>
        <w:rPr>
          <w:rFonts w:ascii="Arial" w:eastAsia="Arial" w:hAnsi="Arial" w:cs="Arial"/>
          <w:sz w:val="20"/>
          <w:szCs w:val="20"/>
          <w:lang w:val="sv-SE"/>
        </w:rPr>
        <w:t xml:space="preserve"> </w:t>
      </w:r>
    </w:p>
    <w:tbl>
      <w:tblPr>
        <w:tblW w:w="0" w:type="auto"/>
        <w:tblInd w:w="77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394"/>
        <w:gridCol w:w="1178"/>
        <w:gridCol w:w="580"/>
        <w:gridCol w:w="580"/>
        <w:gridCol w:w="932"/>
      </w:tblGrid>
      <w:tr w:rsidR="00000000" w14:paraId="131D2607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44E07C4C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0D53F0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A0058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Kriteria Unjuk Kerja</w:t>
            </w:r>
          </w:p>
        </w:tc>
        <w:tc>
          <w:tcPr>
            <w:tcW w:w="2572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CC0802" w14:textId="77777777" w:rsidR="008307B0" w:rsidRDefault="008307B0">
            <w:pPr>
              <w:pStyle w:val="Judul3"/>
              <w:ind w:left="0" w:firstLine="0"/>
              <w:jc w:val="center"/>
              <w:rPr>
                <w:szCs w:val="20"/>
              </w:rPr>
            </w:pPr>
            <w:r>
              <w:rPr>
                <w:szCs w:val="20"/>
              </w:rPr>
              <w:t>BUKTI-BUKTI</w:t>
            </w:r>
          </w:p>
        </w:tc>
        <w:tc>
          <w:tcPr>
            <w:tcW w:w="2092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325C1EFA" w14:textId="77777777" w:rsidR="008307B0" w:rsidRDefault="008307B0">
            <w:pPr>
              <w:pStyle w:val="Judul3"/>
              <w:ind w:left="0" w:firstLine="0"/>
              <w:jc w:val="center"/>
            </w:pPr>
            <w:r>
              <w:rPr>
                <w:szCs w:val="20"/>
              </w:rPr>
              <w:t>Keputusan*</w:t>
            </w:r>
          </w:p>
        </w:tc>
      </w:tr>
      <w:tr w:rsidR="00000000" w14:paraId="3C3E0BA8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60489FC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5D2668D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2590C7E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5129C1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langsung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BBA63B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Bukti tidak langsung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1BE50C76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D1BDB57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70BA7597" w14:textId="77777777" w:rsidR="008307B0" w:rsidRDefault="008307B0">
            <w:pPr>
              <w:numPr>
                <w:ilvl w:val="0"/>
                <w:numId w:val="2"/>
              </w:numPr>
              <w:ind w:left="0" w:firstLine="0"/>
              <w:jc w:val="center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</w:t>
            </w:r>
          </w:p>
        </w:tc>
      </w:tr>
      <w:tr w:rsidR="00000000" w14:paraId="23A8F50C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351F1CA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sv-SE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9B5B057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engidentifikasi faktor yang merubah fungsi eliminasi urin klien/pasien</w:t>
            </w:r>
          </w:p>
        </w:tc>
        <w:tc>
          <w:tcPr>
            <w:tcW w:w="349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A3AF143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 xml:space="preserve">1.1 </w:t>
            </w:r>
            <w:r>
              <w:rPr>
                <w:bCs/>
                <w:sz w:val="20"/>
                <w:lang w:val="sv-SE"/>
              </w:rPr>
              <w:t>Faktor yang mempengaruhi pola eliminasi urin diidentifikasi</w:t>
            </w:r>
            <w:r>
              <w:rPr>
                <w:bCs/>
                <w:sz w:val="20"/>
                <w:lang w:val="fi-FI"/>
              </w:rPr>
              <w:t>.</w:t>
            </w:r>
          </w:p>
          <w:p w14:paraId="42469A9D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A65BDE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1F1D8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ABCA1A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191726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DDEBB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58C7D5A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23CD82EF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E24DFCC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7AA47D7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A92B575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94825B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FDCB48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105817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B44B2C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B134E0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9B1AA7A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FE600C8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5B8D92B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F6FF84C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59565D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F71724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E39E0F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782F0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1087B00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7464F96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F682202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28ED6B83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74250B0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/>
                <w:sz w:val="20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61E507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5400FD7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508356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6F5068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874989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1D63A8E9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353BA6E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23C1E4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it-IT"/>
              </w:rPr>
              <w:t xml:space="preserve">1.2 </w:t>
            </w:r>
            <w:r>
              <w:rPr>
                <w:bCs/>
                <w:sz w:val="20"/>
                <w:lang w:val="it-IT"/>
              </w:rPr>
              <w:t>Data-data hasil pemeriksaan penunjang diidentif</w:t>
            </w:r>
            <w:r>
              <w:rPr>
                <w:bCs/>
                <w:sz w:val="20"/>
                <w:lang w:val="it-IT"/>
              </w:rPr>
              <w:t>ikasi.</w:t>
            </w:r>
          </w:p>
          <w:p w14:paraId="0CD1F696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ED992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A,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9640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1E578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0F9AD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B540E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7F9C06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6D1CFD62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C31991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5CB6810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764240D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/>
                <w:sz w:val="20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7C7D25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DC9E8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BB96B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9197F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5B8D2D6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1E915BFD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982A92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A08933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DBC344F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/>
                <w:sz w:val="20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82F78D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AB3A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0B03A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99074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E963E6F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E7D1D6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0DCF092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06052E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1.3 </w:t>
            </w:r>
            <w:r>
              <w:rPr>
                <w:sz w:val="20"/>
                <w:lang w:val="id-ID"/>
              </w:rPr>
              <w:t>Data yang teridentifikasi dianalisa</w:t>
            </w:r>
            <w:r>
              <w:rPr>
                <w:sz w:val="20"/>
                <w:lang w:val="fi-FI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017E0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4C4429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F912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D0E1E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0775F7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4D7C129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74E5F8D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58966F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3FF78E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1.4 </w:t>
            </w:r>
            <w:r>
              <w:rPr>
                <w:sz w:val="20"/>
                <w:lang w:val="sv-SE"/>
              </w:rPr>
              <w:t>Manifestasi perubahan fungsi urin ditentukan.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808FD0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BDF7B2B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1784C5B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5BA1AD9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8D1E7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853BA7B" w14:textId="77777777">
        <w:trPr>
          <w:cantSplit/>
          <w:trHeight w:val="338"/>
        </w:trPr>
        <w:tc>
          <w:tcPr>
            <w:tcW w:w="526" w:type="dxa"/>
            <w:vMerge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419FF43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64627E1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8CF108" w14:textId="77777777" w:rsidR="008307B0" w:rsidRDefault="008307B0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 xml:space="preserve">1.5 </w:t>
            </w:r>
            <w:r>
              <w:rPr>
                <w:sz w:val="20"/>
                <w:lang w:val="de-DE"/>
              </w:rPr>
              <w:t>Risiko potensial dan aktual ditentukan.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7079939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98DE6F7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63E2619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7EC742E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D5EC90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2567F68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F25FAD1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de-DE"/>
              </w:rPr>
            </w:pPr>
            <w:r>
              <w:rPr>
                <w:sz w:val="20"/>
                <w:lang w:val="en-US"/>
              </w:rPr>
              <w:t>2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1400C3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Mempersiapkan klien/pasien untuk memperoleh penanganan medis dan keperawatan sesuai dengan masalah keperawatan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6E14B4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2.1 </w:t>
            </w:r>
            <w:r>
              <w:rPr>
                <w:sz w:val="20"/>
                <w:lang w:val="sv-SE"/>
              </w:rPr>
              <w:t>Berbagai tindakan keperawatan baik mandiri atau kolaboratif diinformasikan kepada klien/pasien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D0B63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AD88A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1FE7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6C47B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508169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546421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B62A49B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19066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1D547A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63E8160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6F5FB11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ADA80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4AB5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FE711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0D84EC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361A9E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BF8B9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5BBC35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sv-SE"/>
              </w:rPr>
              <w:t xml:space="preserve">2.2 </w:t>
            </w:r>
            <w:r>
              <w:rPr>
                <w:bCs/>
                <w:sz w:val="20"/>
                <w:lang w:val="sv-SE"/>
              </w:rPr>
              <w:t>Tujuan, peralatan, metoda, teknik, rasional, diterangkan kepada klien/</w:t>
            </w:r>
            <w:r>
              <w:rPr>
                <w:bCs/>
                <w:sz w:val="20"/>
                <w:lang w:val="sv-SE"/>
              </w:rPr>
              <w:t>pasien/ keluarga</w:t>
            </w:r>
            <w:r>
              <w:rPr>
                <w:bCs/>
                <w:sz w:val="20"/>
                <w:lang w:val="id-ID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50239C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2CFC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9A7A7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58CC7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A8FBF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BF3EA4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5262A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0B73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A21C3D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A2226C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B36793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D5BDA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D974C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660D5B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09C8B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77092D9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E4083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BDA57A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382028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DA7BA4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2095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D166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60AE4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5C9345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76694F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D71D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B52218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bCs/>
                <w:sz w:val="20"/>
                <w:lang w:val="de-DE"/>
              </w:rPr>
              <w:t xml:space="preserve">2.3 </w:t>
            </w:r>
            <w:r>
              <w:rPr>
                <w:bCs/>
                <w:sz w:val="20"/>
                <w:lang w:val="de-DE"/>
              </w:rPr>
              <w:t>Kesiapan klien/pasien ditentukan.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E9B62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FDE24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F0ED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945C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064D1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587C57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2EAC40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6F1E22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E3ACCF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1694C5A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FA2F9A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50572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2C6B2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16A36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FBEE36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4B03E2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4D2DA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3DDC83E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2.4 </w:t>
            </w:r>
            <w:r>
              <w:rPr>
                <w:sz w:val="20"/>
                <w:lang w:val="fi-FI"/>
              </w:rPr>
              <w:t>Rasa cemas dan takut klien/pasien dikurangi.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E57EB89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DF3A7B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7769D4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C7C9FA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05DB6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A88E2F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9277A60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8EB46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FABB340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9088462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6CB46D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F68A80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D01ED4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F992F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BF8D5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0778BD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3BE7A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633E9BB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09AA95E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860747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760895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D81AA8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786B7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BB166B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9D5B8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C401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C3EFEC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iCs/>
                <w:sz w:val="20"/>
                <w:lang w:val="de-DE"/>
              </w:rPr>
              <w:t xml:space="preserve">2.5 </w:t>
            </w:r>
            <w:r>
              <w:rPr>
                <w:iCs/>
                <w:sz w:val="20"/>
                <w:lang w:val="de-DE"/>
              </w:rPr>
              <w:t>Privasi pasien</w:t>
            </w:r>
            <w:r>
              <w:rPr>
                <w:sz w:val="20"/>
                <w:lang w:val="de-DE"/>
              </w:rPr>
              <w:t xml:space="preserve"> dijaga.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7D81FB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945169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0A81067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12E1A1A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0353C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159A8E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FBE2C2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0E4C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6459603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2.6 </w:t>
            </w:r>
            <w:r>
              <w:rPr>
                <w:sz w:val="20"/>
                <w:lang w:val="sv-SE"/>
              </w:rPr>
              <w:t>Kebersihan fisik khususnya intergritas kulit dijaga.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698C442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DAE09A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8B4C78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A58201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1D3470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9B974F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7B0431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B69A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0E21040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B965181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0C1725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84C617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5435D8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68F63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8667E82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C9064A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rFonts w:eastAsia="Arial"/>
                <w:sz w:val="20"/>
                <w:lang w:val="id-ID"/>
              </w:rPr>
            </w:pPr>
            <w:r>
              <w:rPr>
                <w:sz w:val="20"/>
                <w:lang w:val="id-ID"/>
              </w:rPr>
              <w:t>3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032791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 </w:t>
            </w:r>
            <w:r>
              <w:rPr>
                <w:rFonts w:ascii="Arial" w:eastAsia="Arial" w:hAnsi="Arial" w:cs="Arial"/>
                <w:sz w:val="20"/>
                <w:szCs w:val="20"/>
                <w:lang w:val="fi-FI"/>
              </w:rPr>
              <w:t xml:space="preserve">Melaksanakan tindakan </w:t>
            </w:r>
            <w:r>
              <w:rPr>
                <w:rFonts w:ascii="Arial" w:eastAsia="Arial" w:hAnsi="Arial" w:cs="Arial"/>
                <w:sz w:val="20"/>
                <w:szCs w:val="20"/>
                <w:lang w:val="fi-FI"/>
              </w:rPr>
              <w:lastRenderedPageBreak/>
              <w:t>keperawatan untuk mengatasi masalah eliminasi urin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11A19F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lastRenderedPageBreak/>
              <w:t xml:space="preserve">3.1 </w:t>
            </w:r>
            <w:r>
              <w:rPr>
                <w:sz w:val="20"/>
                <w:lang w:val="sv-SE"/>
              </w:rPr>
              <w:t>Peralatan disiapkan sesuai dengan teknik dan metoda yang dipilih</w:t>
            </w:r>
            <w:r>
              <w:rPr>
                <w:sz w:val="20"/>
                <w:lang w:val="de-DE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72103A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E55523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00184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B0193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7C4EA8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53156AB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101AEB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E56D1B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78671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B0D6A8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CBC8FD6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E6F9E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EFC9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FD4AF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C1B80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0D6CAC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DA99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CF6D95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 xml:space="preserve">3.2 </w:t>
            </w:r>
            <w:r>
              <w:rPr>
                <w:sz w:val="20"/>
                <w:lang w:val="de-DE"/>
              </w:rPr>
              <w:t>Tindakan keperawatan diberikan:</w:t>
            </w:r>
          </w:p>
          <w:p w14:paraId="5DABA64C" w14:textId="77777777" w:rsidR="008307B0" w:rsidRDefault="008307B0">
            <w:pPr>
              <w:numPr>
                <w:ilvl w:val="2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3.2.1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Kandung kemih klien/pasien dilatih</w:t>
            </w:r>
          </w:p>
          <w:p w14:paraId="1D17A227" w14:textId="77777777" w:rsidR="008307B0" w:rsidRDefault="008307B0">
            <w:pPr>
              <w:numPr>
                <w:ilvl w:val="2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3.2.2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Katerisasi urin menetap dan intermiten dipasang</w:t>
            </w:r>
          </w:p>
          <w:p w14:paraId="2EB48544" w14:textId="77777777" w:rsidR="008307B0" w:rsidRDefault="008307B0">
            <w:pPr>
              <w:numPr>
                <w:ilvl w:val="2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</w:p>
          <w:p w14:paraId="5E694609" w14:textId="77777777" w:rsidR="008307B0" w:rsidRDefault="008307B0">
            <w:pPr>
              <w:numPr>
                <w:ilvl w:val="2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3.2.3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Asuhan inkontinen urin</w:t>
            </w:r>
          </w:p>
          <w:p w14:paraId="07B0BA4A" w14:textId="77777777" w:rsidR="008307B0" w:rsidRDefault="008307B0">
            <w:pPr>
              <w:numPr>
                <w:ilvl w:val="2"/>
                <w:numId w:val="2"/>
              </w:numPr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3.2.4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Asuhan retensi urin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E7556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3B31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B854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F4C68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717C7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4A3B5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BBDBE9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46270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545F3B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6D647E8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591513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E5A53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061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899908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FA07C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D48B6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574E5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9233C2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6D866A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6E6F1F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CFCF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0D1E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E1DD7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A975D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90A412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7159E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93586C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BB40F1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5B38F8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96851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C82A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ADC69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1CAEF6B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D1A75C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5F1E5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9BDAF7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3.3 </w:t>
            </w:r>
            <w:r>
              <w:rPr>
                <w:sz w:val="20"/>
                <w:lang w:val="fi-FI"/>
              </w:rPr>
              <w:t>Pencegahan infeksi saluran perkemihan dijaga sesuai SOP</w:t>
            </w:r>
            <w:r>
              <w:rPr>
                <w:sz w:val="20"/>
                <w:lang w:val="id-ID"/>
              </w:rPr>
              <w:t>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22B53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44CB9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445CA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2DD2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0B691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1C348C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14FBCE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0ECC60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34C6E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C57CB5C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F21797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3E8DE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D7649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3A9DC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F07E4A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BCC261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EA08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C1B9F5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707AE18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CAE8A2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F63C2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6D888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1C0C1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237DE2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DAE96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37EF80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EBE35C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3.4 </w:t>
            </w:r>
            <w:r>
              <w:rPr>
                <w:sz w:val="20"/>
                <w:lang w:val="id-ID"/>
              </w:rPr>
              <w:t>Pasien dan keluarga diberikan pendidikan tentang kebutuhan cairan.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DFC70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A417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F01F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BC664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4ACBF6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5BC958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4529B8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2501E0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C5CFEF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DC6CA55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E4CF5C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E618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18B9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059F4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DD18ABB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EC125FE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DB8C3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9E04A6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fi-FI"/>
              </w:rPr>
              <w:t xml:space="preserve">3.5 </w:t>
            </w:r>
            <w:r>
              <w:rPr>
                <w:sz w:val="20"/>
                <w:lang w:val="fi-FI"/>
              </w:rPr>
              <w:t>Ukuran-ukuran keamanan dan kenyamanan klien/ pasien dijelaskan.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8252DC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559B3C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2D52077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3EF5794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A3BA90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63A5D1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AC3D91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6C00D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786884B4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3.6 </w:t>
            </w:r>
            <w:r>
              <w:rPr>
                <w:sz w:val="20"/>
                <w:lang w:val="sv-SE"/>
              </w:rPr>
              <w:t>Obat-obatan diberikan sesuai program dokter.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CB7D65D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3A79A0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FCDF6F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B88EA9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E9CF39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3AB2DA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124F1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1ECDD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98D8B1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4BDC24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4ED2548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6010D1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15F191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52985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FF119F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0336A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54C6E3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5ED5F8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7436D52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0C5E80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362936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7BEC2C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43CBD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B3D468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F7D8DB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B28AC9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830AA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83D578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2453B73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AA8F61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EF6089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FB4EEE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FDD74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8C71DCE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CF383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0DAD2BD1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3.7 </w:t>
            </w:r>
            <w:r>
              <w:rPr>
                <w:sz w:val="20"/>
                <w:lang w:val="id-ID"/>
              </w:rPr>
              <w:t>Bahan pemeriksaan urin disiapkan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776B87B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090326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26EB8772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4B7DFF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D176EA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968836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338EFB2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07A40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C6EA306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5B70D261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243ABB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91FEC4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8B7C38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D5995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DC2578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852C4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008C4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12CD53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695BA5D8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BF62E4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E5944D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1B29BB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0B6F8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DE771B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3A576F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D1CB2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6B86D0" w14:textId="77777777" w:rsidR="008307B0" w:rsidRDefault="008307B0">
            <w:pPr>
              <w:pStyle w:val="TeksIsi"/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>3.8 J</w:t>
            </w:r>
            <w:r>
              <w:rPr>
                <w:sz w:val="20"/>
                <w:lang w:val="id-ID"/>
              </w:rPr>
              <w:t>umlah keseimbangan cairan (input dan output), warna, bau dan kejernihan urin dipantau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1FA5EA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  <w:p w14:paraId="752CDF5E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1FF6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30D03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FA83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BD60E1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CA2D6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301EF1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3D2F8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254108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E0BBCE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35AAEE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59F1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57C9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BE9861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AD80BE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F3B8082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  <w:r>
              <w:rPr>
                <w:sz w:val="20"/>
                <w:lang w:val="id-ID"/>
              </w:rPr>
              <w:t>4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DE3C0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Melakukan penilaian efektifitas tindakan keperawatan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D72594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4.1 </w:t>
            </w:r>
            <w:r>
              <w:rPr>
                <w:sz w:val="20"/>
                <w:lang w:val="id-ID"/>
              </w:rPr>
              <w:t>Keluhan, tanda dan gejala klien/pasien diobservasi/ dinilai.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956A9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0E7E9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A4D1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0CC2C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599081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F35C59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4CB969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1E8F5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02C390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es-ES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9154CDF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0132CD8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33E3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7524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49B270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7FAD4C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E9D73F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F357DE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7E9A2C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es-ES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6ED3825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58F92B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C8E4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EB608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E23AE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C18C7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CC107B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0FCB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FD175B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id-ID"/>
              </w:rPr>
              <w:t xml:space="preserve">4.2 </w:t>
            </w:r>
            <w:r>
              <w:rPr>
                <w:bCs/>
                <w:sz w:val="20"/>
                <w:lang w:val="id-ID"/>
              </w:rPr>
              <w:t>Pola eliminasi klien/pasien dikendalikan.</w:t>
            </w:r>
          </w:p>
          <w:p w14:paraId="4575F485" w14:textId="77777777" w:rsidR="008307B0" w:rsidRDefault="008307B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272D3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BE0B1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97D08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287A9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F352E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0AF3AF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37864E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28319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02F367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fi-FI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5407AD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55B4EAA2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A3DF8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802E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A4070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0338B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D74F262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839AB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2C407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id-ID"/>
              </w:rPr>
              <w:t xml:space="preserve">4.3 </w:t>
            </w:r>
            <w:r>
              <w:rPr>
                <w:sz w:val="20"/>
                <w:lang w:val="id-ID"/>
              </w:rPr>
              <w:t>Jumlah cairan input dan output diteliti/dinilai.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B73C2C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C58F2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D2A8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949AF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09B21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4A1EA8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A2814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6ED6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0EED2C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16AD9FE2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DDB4DFC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B8ED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B2D2B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949F0A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6272E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2AEBE7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CDC66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404757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DFD8EC0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35A33CA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81B6A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82E36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1217A6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F607B7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7DED073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FAA8F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6F2789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  <w:r>
              <w:rPr>
                <w:bCs/>
                <w:sz w:val="20"/>
                <w:lang w:val="sv-SE"/>
              </w:rPr>
              <w:t xml:space="preserve">4.4 </w:t>
            </w:r>
            <w:r>
              <w:rPr>
                <w:bCs/>
                <w:sz w:val="20"/>
                <w:lang w:val="sv-SE"/>
              </w:rPr>
              <w:t>Tanda-tanda dan gejala infeksi saluran eliminasi urin dideteksi dan dilaporkan ke dokter.</w:t>
            </w:r>
          </w:p>
          <w:p w14:paraId="054C88B7" w14:textId="77777777" w:rsidR="008307B0" w:rsidRDefault="008307B0">
            <w:pPr>
              <w:numPr>
                <w:ilvl w:val="1"/>
                <w:numId w:val="2"/>
              </w:numPr>
              <w:ind w:left="0" w:firstLine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59511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D49D0C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9901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3A1ED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BF1A4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631DBB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6CBA4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304E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507E05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FFF46B4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3F484CC5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53B5F23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0619065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915D8F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73DE009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1C5EC37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3EEC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EECC268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4.5 </w:t>
            </w:r>
            <w:r>
              <w:rPr>
                <w:sz w:val="20"/>
                <w:lang w:val="sv-SE"/>
              </w:rPr>
              <w:t>Kemampuan respon, adaptasi dan asuhan diri (</w:t>
            </w:r>
            <w:r>
              <w:rPr>
                <w:i/>
                <w:iCs/>
                <w:sz w:val="20"/>
                <w:lang w:val="sv-SE"/>
              </w:rPr>
              <w:t>self-care</w:t>
            </w:r>
            <w:r>
              <w:rPr>
                <w:sz w:val="20"/>
                <w:lang w:val="sv-SE"/>
              </w:rPr>
              <w:t>) klien/pasien ditentukan.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2BEACF6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6A234332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65D5D42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left w:val="single" w:sz="4" w:space="0" w:color="000000"/>
              <w:bottom w:val="single" w:sz="4" w:space="0" w:color="000000"/>
            </w:tcBorders>
          </w:tcPr>
          <w:p w14:paraId="5737DAF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D9166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4D9805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C898F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0A0C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243FD54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  <w:r>
              <w:rPr>
                <w:sz w:val="20"/>
                <w:lang w:val="sv-SE"/>
              </w:rPr>
              <w:t xml:space="preserve">4.6 </w:t>
            </w:r>
            <w:r>
              <w:rPr>
                <w:sz w:val="20"/>
                <w:lang w:val="sv-SE"/>
              </w:rPr>
              <w:t>Umpan balik positif didiskusikan dengan klien/pasien/ keluarga.</w:t>
            </w:r>
          </w:p>
          <w:p w14:paraId="155A6AF7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48C64B57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A4518A0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47CEB20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F9092C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5BCD2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CE701B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71CA40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CC888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19DF4BE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73C2C6C1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24FE0FD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D76FB9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89E93B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96A93A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6CBD06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53AB09D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9641AB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2A61ED4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de-DE"/>
              </w:rPr>
              <w:t xml:space="preserve">4.7 </w:t>
            </w:r>
            <w:r>
              <w:rPr>
                <w:sz w:val="20"/>
                <w:lang w:val="de-DE"/>
              </w:rPr>
              <w:t>Rujukan dilakukan bila perlu.</w:t>
            </w: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09D974F3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766836D0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170BADA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612466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228EC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11B3B8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406686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08D6A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59DEC5B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sv-SE"/>
              </w:rPr>
            </w:pPr>
          </w:p>
        </w:tc>
        <w:tc>
          <w:tcPr>
            <w:tcW w:w="1394" w:type="dxa"/>
            <w:tcBorders>
              <w:left w:val="single" w:sz="4" w:space="0" w:color="000000"/>
              <w:bottom w:val="single" w:sz="4" w:space="0" w:color="000000"/>
            </w:tcBorders>
          </w:tcPr>
          <w:p w14:paraId="3681388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left w:val="single" w:sz="4" w:space="0" w:color="000000"/>
              <w:bottom w:val="single" w:sz="4" w:space="0" w:color="000000"/>
            </w:tcBorders>
          </w:tcPr>
          <w:p w14:paraId="166241E0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285F60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783B7713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C5417A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57AA517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CC875AC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de-DE"/>
              </w:rPr>
            </w:pPr>
            <w:r>
              <w:rPr>
                <w:sz w:val="20"/>
                <w:lang w:val="id-ID"/>
              </w:rPr>
              <w:t>5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574570" w14:textId="77777777" w:rsidR="008307B0" w:rsidRDefault="008307B0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Mendokumentasikan tindakan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lastRenderedPageBreak/>
              <w:t>dan kegiatan keperawatan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FC090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  <w:lang w:val="de-DE"/>
              </w:rPr>
            </w:pPr>
            <w:r>
              <w:rPr>
                <w:sz w:val="20"/>
                <w:lang w:val="id-ID"/>
              </w:rPr>
              <w:lastRenderedPageBreak/>
              <w:t xml:space="preserve">5.1 </w:t>
            </w:r>
            <w:r>
              <w:rPr>
                <w:sz w:val="20"/>
                <w:lang w:val="id-ID"/>
              </w:rPr>
              <w:t xml:space="preserve">Skedul katerisasi, jumlah input dan output, pembatasan cairan dan </w:t>
            </w:r>
            <w:r>
              <w:rPr>
                <w:sz w:val="20"/>
                <w:lang w:val="id-ID"/>
              </w:rPr>
              <w:lastRenderedPageBreak/>
              <w:t>lain lain dicatat secara rinc</w:t>
            </w:r>
            <w:r>
              <w:rPr>
                <w:sz w:val="20"/>
                <w:lang w:val="id-ID"/>
              </w:rPr>
              <w:t>i.</w:t>
            </w:r>
          </w:p>
          <w:p w14:paraId="335B3D37" w14:textId="77777777" w:rsidR="008307B0" w:rsidRDefault="008307B0">
            <w:pPr>
              <w:pStyle w:val="TeksIsi"/>
              <w:spacing w:before="0" w:after="0" w:line="240" w:lineRule="auto"/>
              <w:jc w:val="both"/>
              <w:rPr>
                <w:sz w:val="20"/>
                <w:lang w:val="de-DE"/>
              </w:rPr>
            </w:pPr>
          </w:p>
          <w:p w14:paraId="4E4825D8" w14:textId="77777777" w:rsidR="008307B0" w:rsidRDefault="008307B0">
            <w:pPr>
              <w:pStyle w:val="TeksIsi"/>
              <w:spacing w:before="0" w:after="0" w:line="240" w:lineRule="auto"/>
              <w:jc w:val="both"/>
              <w:rPr>
                <w:sz w:val="20"/>
                <w:lang w:val="de-DE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E0B885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lastRenderedPageBreak/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13931F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FFC6B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76DB4D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C8192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D4C63A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1C6A26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212B51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7917B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4C0FF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CE204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573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8E54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77136B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A74575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986D8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AE24FC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DD50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733726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7AE6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B94F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DB95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A1D207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27AF98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C478F15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8D061" w14:textId="77777777" w:rsidR="008307B0" w:rsidRDefault="008307B0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ED21D" w14:textId="77777777" w:rsidR="008307B0" w:rsidRDefault="008307B0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ind w:left="0" w:firstLine="0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 xml:space="preserve">5.2 </w:t>
            </w:r>
            <w:r>
              <w:rPr>
                <w:sz w:val="20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F50D8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D3A0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91EF7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E5ACF0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82870C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E1D5FA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2C38038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AA57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4A4D6D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8912DC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A5479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B8DC4C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E84B65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BA117DE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A8D4EB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7EACEB4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884BD" w14:textId="77777777" w:rsidR="008307B0" w:rsidRDefault="008307B0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ind w:left="0" w:firstLine="0"/>
              <w:rPr>
                <w:sz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D92D17" w14:textId="77777777" w:rsidR="008307B0" w:rsidRDefault="008307B0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ind w:left="0" w:firstLine="0"/>
              <w:jc w:val="both"/>
              <w:rPr>
                <w:bCs/>
                <w:sz w:val="20"/>
              </w:rPr>
            </w:pP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A38A71" w14:textId="77777777" w:rsidR="008307B0" w:rsidRDefault="008307B0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030F01" w14:textId="77777777" w:rsidR="008307B0" w:rsidRDefault="008307B0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63802B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38AD31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758F3C9" w14:textId="77777777" w:rsidR="008307B0" w:rsidRDefault="008307B0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10D2FC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i/>
          <w:iCs/>
          <w:sz w:val="20"/>
          <w:szCs w:val="20"/>
        </w:rPr>
      </w:pPr>
    </w:p>
    <w:p w14:paraId="727B02F5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42D631E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0C406851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1DEEACFE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686F3D46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2" w:type="dxa"/>
        <w:tblLayout w:type="fixed"/>
        <w:tblLook w:val="0000" w:firstRow="0" w:lastRow="0" w:firstColumn="0" w:lastColumn="0" w:noHBand="0" w:noVBand="0"/>
      </w:tblPr>
      <w:tblGrid>
        <w:gridCol w:w="4956"/>
        <w:gridCol w:w="3009"/>
        <w:gridCol w:w="2385"/>
      </w:tblGrid>
      <w:tr w:rsidR="00000000" w14:paraId="58293762" w14:textId="77777777">
        <w:trPr>
          <w:trHeight w:val="998"/>
        </w:trPr>
        <w:tc>
          <w:tcPr>
            <w:tcW w:w="495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0E8E9EB1" w14:textId="77777777" w:rsidR="008307B0" w:rsidRDefault="008307B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106AB43C" w14:textId="77777777" w:rsidR="008307B0" w:rsidRDefault="008307B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Direkomendasikan/Tidak direkomendasikan</w:t>
            </w:r>
            <w:r>
              <w:rPr>
                <w:rFonts w:ascii="Arial" w:hAnsi="Arial" w:cs="Arial"/>
                <w:sz w:val="20"/>
                <w:szCs w:val="20"/>
              </w:rPr>
              <w:t xml:space="preserve"> *)</w:t>
            </w:r>
          </w:p>
          <w:p w14:paraId="689123A8" w14:textId="77777777" w:rsidR="008307B0" w:rsidRDefault="008307B0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12" w:space="0" w:color="000000"/>
              <w:left w:val="single" w:sz="4" w:space="0" w:color="000000"/>
            </w:tcBorders>
          </w:tcPr>
          <w:p w14:paraId="2311D746" w14:textId="77777777" w:rsidR="008307B0" w:rsidRDefault="008307B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7E7C59D7" w14:textId="77777777" w:rsidR="008307B0" w:rsidRDefault="008307B0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038F7CE7" w14:textId="77777777" w:rsidR="008307B0" w:rsidRDefault="008307B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  <w:tc>
          <w:tcPr>
            <w:tcW w:w="2385" w:type="dxa"/>
            <w:tcBorders>
              <w:top w:val="single" w:sz="12" w:space="0" w:color="000000"/>
              <w:right w:val="single" w:sz="12" w:space="0" w:color="000000"/>
            </w:tcBorders>
          </w:tcPr>
          <w:p w14:paraId="32B75DB2" w14:textId="77777777" w:rsidR="008307B0" w:rsidRDefault="008307B0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Reg.:</w:t>
            </w:r>
          </w:p>
          <w:p w14:paraId="3F923CD9" w14:textId="77777777" w:rsidR="008307B0" w:rsidRDefault="008307B0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683519BC" w14:textId="77777777" w:rsidR="008307B0" w:rsidRDefault="008307B0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</w:tr>
      <w:tr w:rsidR="00000000" w14:paraId="1EBA5023" w14:textId="77777777">
        <w:trPr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  <w:vAlign w:val="center"/>
          </w:tcPr>
          <w:p w14:paraId="403E8EA2" w14:textId="77777777" w:rsidR="008307B0" w:rsidRDefault="008307B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4" w:type="dxa"/>
            <w:gridSpan w:val="2"/>
            <w:tcBorders>
              <w:left w:val="single" w:sz="4" w:space="0" w:color="000000"/>
              <w:right w:val="single" w:sz="12" w:space="0" w:color="000000"/>
            </w:tcBorders>
          </w:tcPr>
          <w:p w14:paraId="3AF2A323" w14:textId="77777777" w:rsidR="008307B0" w:rsidRDefault="008307B0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096937BB" w14:textId="77777777" w:rsidR="008307B0" w:rsidRDefault="008307B0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248BB563" w14:textId="77777777" w:rsidR="008307B0" w:rsidRDefault="008307B0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  <w:tr w:rsidR="00000000" w14:paraId="40C15BF1" w14:textId="77777777"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CA118E4" w14:textId="77777777" w:rsidR="008307B0" w:rsidRDefault="008307B0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</w:t>
            </w:r>
            <w:r>
              <w:rPr>
                <w:rFonts w:ascii="Arial" w:hAnsi="Arial" w:cs="Arial"/>
                <w:sz w:val="20"/>
                <w:szCs w:val="20"/>
              </w:rPr>
              <w:t>a telah mendapatkan umpan balik/masukan terhadap bukti yang telah saya berikan serta informasi mengenai hasil asesmen dan penjelasan untuk keputusan yang dibuat</w:t>
            </w:r>
          </w:p>
        </w:tc>
        <w:tc>
          <w:tcPr>
            <w:tcW w:w="5394" w:type="dxa"/>
            <w:gridSpan w:val="2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7B44DC49" w14:textId="77777777" w:rsidR="008307B0" w:rsidRDefault="008307B0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1BC3C74B" w14:textId="77777777" w:rsidR="008307B0" w:rsidRDefault="008307B0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0AE74068" w14:textId="77777777"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54F10245" w14:textId="77777777" w:rsidR="008307B0" w:rsidRDefault="008307B0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4" w:type="dxa"/>
            <w:gridSpan w:val="2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3CF0E31D" w14:textId="77777777" w:rsidR="008307B0" w:rsidRDefault="008307B0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0045A568" w14:textId="77777777" w:rsidR="008307B0" w:rsidRDefault="008307B0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649E7D0B" w14:textId="77777777" w:rsidR="008307B0" w:rsidRDefault="008307B0">
      <w:pPr>
        <w:numPr>
          <w:ilvl w:val="0"/>
          <w:numId w:val="2"/>
        </w:numPr>
        <w:spacing w:line="20" w:lineRule="exact"/>
        <w:rPr>
          <w:rFonts w:ascii="Arial" w:hAnsi="Arial" w:cs="Arial"/>
          <w:sz w:val="20"/>
          <w:szCs w:val="20"/>
        </w:rPr>
      </w:pPr>
    </w:p>
    <w:p w14:paraId="2F2FFE1B" w14:textId="77777777" w:rsidR="008307B0" w:rsidRDefault="008307B0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5F342AAC" w14:textId="77777777" w:rsidR="008307B0" w:rsidRDefault="008307B0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6F55F2A8" w14:textId="77777777" w:rsidR="008307B0" w:rsidRDefault="008307B0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4F4AFFA1" w14:textId="77777777" w:rsidR="008307B0" w:rsidRDefault="008307B0">
      <w:pPr>
        <w:numPr>
          <w:ilvl w:val="0"/>
          <w:numId w:val="2"/>
        </w:numPr>
        <w:spacing w:line="20" w:lineRule="exact"/>
      </w:pPr>
    </w:p>
    <w:sectPr w:rsidR="008307B0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904A2" w14:textId="77777777" w:rsidR="008307B0" w:rsidRDefault="008307B0">
      <w:r>
        <w:separator/>
      </w:r>
    </w:p>
  </w:endnote>
  <w:endnote w:type="continuationSeparator" w:id="0">
    <w:p w14:paraId="698BB466" w14:textId="77777777" w:rsidR="008307B0" w:rsidRDefault="0083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F4184" w14:textId="77777777" w:rsidR="008307B0" w:rsidRDefault="008307B0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C4D23" w14:textId="77777777" w:rsidR="008307B0" w:rsidRDefault="008307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992A5" w14:textId="77777777" w:rsidR="008307B0" w:rsidRDefault="008307B0">
      <w:r>
        <w:separator/>
      </w:r>
    </w:p>
  </w:footnote>
  <w:footnote w:type="continuationSeparator" w:id="0">
    <w:p w14:paraId="45DD309D" w14:textId="77777777" w:rsidR="008307B0" w:rsidRDefault="0083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ahoma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245338136">
    <w:abstractNumId w:val="0"/>
  </w:num>
  <w:num w:numId="2" w16cid:durableId="17415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6712"/>
    <w:rsid w:val="007674ED"/>
    <w:rsid w:val="00776712"/>
    <w:rsid w:val="00830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E12530A"/>
  <w15:chartTrackingRefBased/>
  <w15:docId w15:val="{442FAF09-54C0-447E-9A18-EB554148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</w:style>
  <w:style w:type="character" w:customStyle="1" w:styleId="WW8Num2z1">
    <w:name w:val="WW8Num2z1"/>
    <w:rPr>
      <w:rFonts w:cs="Tahoma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character" w:customStyle="1" w:styleId="WW8Num19z0">
    <w:name w:val="WW8Num19z0"/>
    <w:rPr>
      <w:rFonts w:ascii="Times New Roman" w:hAnsi="Times New Roman" w:cs="Times New Roman"/>
      <w:sz w:val="24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16z0">
    <w:name w:val="WW8Num16z0"/>
  </w:style>
  <w:style w:type="character" w:customStyle="1" w:styleId="WW8Num16z1">
    <w:name w:val="WW8Num16z1"/>
    <w:rPr>
      <w:szCs w:val="22"/>
      <w:lang w:val="id-ID"/>
    </w:rPr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3297</Characters>
  <Application>Microsoft Office Word</Application>
  <DocSecurity>4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2019-07-29T04:55:00Z</cp:lastPrinted>
  <dcterms:created xsi:type="dcterms:W3CDTF">2026-09-16T01:13:00Z</dcterms:created>
  <dcterms:modified xsi:type="dcterms:W3CDTF">2026-09-16T01:13:00Z</dcterms:modified>
</cp:coreProperties>
</file>