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BBCB43" w14:textId="77777777" w:rsidR="0043297C" w:rsidRDefault="0043297C">
      <w:pPr>
        <w:pStyle w:val="Judul5"/>
        <w:rPr>
          <w:rFonts w:cs="Tahoma"/>
          <w:szCs w:val="20"/>
        </w:rPr>
      </w:pPr>
      <w:r>
        <w:rPr>
          <w:rFonts w:cs="Tahoma"/>
          <w:szCs w:val="20"/>
        </w:rPr>
        <w:t xml:space="preserve">FORM-03 :  </w:t>
      </w:r>
      <w:r>
        <w:rPr>
          <w:rFonts w:cs="Tahoma"/>
          <w:caps/>
          <w:szCs w:val="20"/>
        </w:rPr>
        <w:t xml:space="preserve">RENCANA ASESMEN </w:t>
      </w:r>
    </w:p>
    <w:p w14:paraId="0571CC52" w14:textId="77777777" w:rsidR="0043297C" w:rsidRDefault="0043297C">
      <w:pPr>
        <w:pStyle w:val="Judul2"/>
        <w:spacing w:line="160" w:lineRule="exact"/>
        <w:rPr>
          <w:rFonts w:ascii="Arial" w:hAnsi="Arial" w:cs="Tahoma"/>
          <w:sz w:val="20"/>
          <w:szCs w:val="20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30"/>
      </w:tblGrid>
      <w:tr w:rsidR="00000000" w14:paraId="6D747745" w14:textId="77777777">
        <w:trPr>
          <w:gridAfter w:val="1"/>
          <w:wAfter w:w="30" w:type="dxa"/>
          <w:trHeight w:val="397"/>
        </w:trPr>
        <w:tc>
          <w:tcPr>
            <w:tcW w:w="1351" w:type="dxa"/>
            <w:vAlign w:val="center"/>
          </w:tcPr>
          <w:p w14:paraId="79B81D75" w14:textId="77777777" w:rsidR="0043297C" w:rsidRDefault="0043297C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sz w:val="20"/>
                <w:szCs w:val="20"/>
                <w:lang w:eastAsia="en-US"/>
              </w:rPr>
              <w:t>Nama Pes</w:t>
            </w:r>
            <w:r>
              <w:rPr>
                <w:rFonts w:ascii="Arial" w:hAnsi="Arial" w:cs="Tahoma"/>
                <w:sz w:val="20"/>
                <w:szCs w:val="20"/>
                <w:lang w:eastAsia="en-US"/>
              </w:rPr>
              <w:t>er</w:t>
            </w:r>
            <w:r>
              <w:rPr>
                <w:rFonts w:ascii="Arial" w:hAnsi="Arial" w:cs="Tahoma"/>
                <w:sz w:val="20"/>
                <w:szCs w:val="20"/>
                <w:lang w:eastAsia="en-US"/>
              </w:rPr>
              <w:t>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274F1022" w14:textId="77777777" w:rsidR="0043297C" w:rsidRDefault="0043297C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  <w:lang w:eastAsia="en-US"/>
              </w:rPr>
              <w:t xml:space="preserve">     </w:t>
            </w:r>
            <w:r>
              <w:rPr>
                <w:rFonts w:ascii="Arial" w:hAnsi="Arial" w:cs="Tahoma"/>
                <w:sz w:val="20"/>
                <w:szCs w:val="20"/>
                <w:lang w:eastAsia="en-US"/>
              </w:rPr>
              <w:t xml:space="preserve">: </w:t>
            </w:r>
          </w:p>
          <w:p w14:paraId="1F2AC14B" w14:textId="77777777" w:rsidR="0043297C" w:rsidRDefault="0043297C"/>
          <w:p w14:paraId="46462506" w14:textId="77777777" w:rsidR="0043297C" w:rsidRDefault="0043297C"/>
        </w:tc>
        <w:tc>
          <w:tcPr>
            <w:tcW w:w="2193" w:type="dxa"/>
            <w:gridSpan w:val="2"/>
            <w:vAlign w:val="center"/>
          </w:tcPr>
          <w:p w14:paraId="0C073BA9" w14:textId="77777777" w:rsidR="0043297C" w:rsidRDefault="0043297C">
            <w:pPr>
              <w:pStyle w:val="Judul2"/>
              <w:numPr>
                <w:ilvl w:val="2"/>
                <w:numId w:val="2"/>
              </w:numPr>
              <w:jc w:val="left"/>
              <w:rPr>
                <w:rFonts w:ascii="Arial" w:hAnsi="Arial" w:cs="Tahoma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sz w:val="20"/>
                <w:szCs w:val="20"/>
                <w:lang w:eastAsia="en-US"/>
              </w:rPr>
              <w:t xml:space="preserve">    </w:t>
            </w:r>
            <w:r>
              <w:rPr>
                <w:rFonts w:ascii="Arial" w:hAnsi="Arial" w:cs="Tahoma"/>
                <w:sz w:val="20"/>
                <w:szCs w:val="20"/>
                <w:lang w:eastAsia="en-US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0C888C21" w14:textId="77777777" w:rsidR="0043297C" w:rsidRDefault="0043297C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  <w:lang w:eastAsia="en-US"/>
              </w:rPr>
              <w:t xml:space="preserve">: </w:t>
            </w:r>
          </w:p>
        </w:tc>
      </w:tr>
      <w:tr w:rsidR="00000000" w14:paraId="436B2D70" w14:textId="77777777">
        <w:trPr>
          <w:gridAfter w:val="1"/>
          <w:wAfter w:w="30" w:type="dxa"/>
          <w:trHeight w:val="397"/>
        </w:trPr>
        <w:tc>
          <w:tcPr>
            <w:tcW w:w="1351" w:type="dxa"/>
            <w:vAlign w:val="center"/>
          </w:tcPr>
          <w:p w14:paraId="2810957E" w14:textId="77777777" w:rsidR="0043297C" w:rsidRDefault="0043297C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sz w:val="20"/>
                <w:szCs w:val="20"/>
                <w:lang w:eastAsia="en-US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43CD54" w14:textId="77777777" w:rsidR="0043297C" w:rsidRDefault="0043297C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0728DF18" w14:textId="77777777" w:rsidR="0043297C" w:rsidRDefault="0043297C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sz w:val="20"/>
                <w:szCs w:val="20"/>
                <w:lang w:eastAsia="en-US"/>
              </w:rPr>
              <w:t xml:space="preserve">     </w:t>
            </w:r>
            <w:r>
              <w:rPr>
                <w:rFonts w:ascii="Arial" w:hAnsi="Arial" w:cs="Tahoma"/>
                <w:sz w:val="20"/>
                <w:szCs w:val="20"/>
                <w:lang w:eastAsia="en-US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034B73" w14:textId="77777777" w:rsidR="0043297C" w:rsidRDefault="0043297C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  <w:lang w:eastAsia="en-US"/>
              </w:rPr>
              <w:t xml:space="preserve">: </w:t>
            </w:r>
          </w:p>
          <w:p w14:paraId="0772494E" w14:textId="77777777" w:rsidR="0043297C" w:rsidRDefault="0043297C"/>
          <w:p w14:paraId="4672F699" w14:textId="77777777" w:rsidR="0043297C" w:rsidRDefault="0043297C"/>
        </w:tc>
      </w:tr>
      <w:tr w:rsidR="00000000" w14:paraId="7E97ECF8" w14:textId="77777777">
        <w:trPr>
          <w:trHeight w:val="576"/>
        </w:trPr>
        <w:tc>
          <w:tcPr>
            <w:tcW w:w="985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BB0413" w14:textId="77777777" w:rsidR="0043297C" w:rsidRDefault="0043297C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val="en-US"/>
              </w:rPr>
              <w:t>P</w:t>
            </w:r>
            <w:r>
              <w:rPr>
                <w:rFonts w:ascii="Arial" w:hAnsi="Arial" w:cs="Tahoma"/>
                <w:b/>
                <w:bCs/>
                <w:sz w:val="20"/>
                <w:szCs w:val="20"/>
              </w:rPr>
              <w:t>endekatan asesmen</w:t>
            </w:r>
          </w:p>
        </w:tc>
      </w:tr>
      <w:tr w:rsidR="00000000" w14:paraId="00EABCC2" w14:textId="77777777"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ADC69" w14:textId="77777777" w:rsidR="0043297C" w:rsidRDefault="0043297C">
            <w:pPr>
              <w:pStyle w:val="Judul2"/>
              <w:spacing w:before="120" w:after="120"/>
              <w:jc w:val="left"/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66B5C" w14:textId="77777777" w:rsidR="0043297C" w:rsidRDefault="0043297C">
            <w:pPr>
              <w:pStyle w:val="Judul2"/>
              <w:spacing w:before="120" w:after="120"/>
              <w:jc w:val="left"/>
              <w:rPr>
                <w:rFonts w:ascii="Arial" w:hAnsi="Arial" w:cs="Tahoma"/>
                <w:b w:val="0"/>
                <w:bCs w:val="0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443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5947" w14:textId="77777777" w:rsidR="0043297C" w:rsidRDefault="0043297C">
            <w:pPr>
              <w:pStyle w:val="Judul2"/>
              <w:spacing w:before="120" w:after="120"/>
              <w:jc w:val="left"/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  <w:lang w:eastAsia="en-US"/>
              </w:rPr>
              <w:t>PK I</w:t>
            </w:r>
          </w:p>
        </w:tc>
      </w:tr>
      <w:tr w:rsidR="00000000" w14:paraId="17653D80" w14:textId="77777777"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580849" w14:textId="77777777" w:rsidR="0043297C" w:rsidRDefault="0043297C">
            <w:pPr>
              <w:pStyle w:val="Judul2"/>
              <w:spacing w:before="120" w:after="120"/>
              <w:jc w:val="left"/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2BFFE" w14:textId="77777777" w:rsidR="0043297C" w:rsidRDefault="0043297C">
            <w:pPr>
              <w:pStyle w:val="Judul2"/>
              <w:spacing w:before="120" w:after="120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CC7905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</w:rPr>
              <w:t>RPL</w:t>
            </w:r>
            <w:r>
              <w:rPr>
                <w:rFonts w:ascii="Arial" w:hAnsi="Arial" w:cs="Tahoma"/>
                <w:sz w:val="20"/>
                <w:szCs w:val="20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4B978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 xml:space="preserve">Pencapaian </w:t>
            </w:r>
            <w:r>
              <w:rPr>
                <w:rFonts w:ascii="Arial" w:hAnsi="Arial" w:cs="Tahoma"/>
                <w:sz w:val="20"/>
                <w:szCs w:val="20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FFC571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</w:rPr>
              <w:t>RCC</w:t>
            </w:r>
          </w:p>
          <w:p w14:paraId="174665E2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BF3CD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Sertifikasi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CA364" w14:textId="77777777" w:rsidR="0043297C" w:rsidRDefault="0043297C">
            <w:pPr>
              <w:numPr>
                <w:ilvl w:val="0"/>
                <w:numId w:val="2"/>
              </w:numPr>
            </w:pPr>
            <w:r>
              <w:rPr>
                <w:rFonts w:ascii="Arial" w:hAnsi="Arial" w:cs="Tahoma"/>
                <w:sz w:val="20"/>
                <w:szCs w:val="20"/>
              </w:rPr>
              <w:t>Lainnya: ……………………</w:t>
            </w:r>
          </w:p>
        </w:tc>
      </w:tr>
      <w:tr w:rsidR="00000000" w14:paraId="7CF86A1D" w14:textId="77777777"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51FF5" w14:textId="77777777" w:rsidR="0043297C" w:rsidRDefault="0043297C">
            <w:pPr>
              <w:pStyle w:val="Judul2"/>
              <w:spacing w:before="120" w:after="120"/>
              <w:jc w:val="left"/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7C648" w14:textId="77777777" w:rsidR="0043297C" w:rsidRDefault="0043297C">
            <w:pPr>
              <w:pStyle w:val="Judul2"/>
              <w:spacing w:before="120" w:after="120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443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E8E8D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Standar kompetensi</w:t>
            </w:r>
            <w:r>
              <w:rPr>
                <w:rFonts w:ascii="Arial" w:hAnsi="Arial" w:cs="Tahoma"/>
                <w:b/>
                <w:sz w:val="20"/>
                <w:szCs w:val="20"/>
                <w:lang w:val="en-US"/>
              </w:rPr>
              <w:t xml:space="preserve">  dan </w:t>
            </w:r>
            <w:r>
              <w:rPr>
                <w:rFonts w:ascii="Arial" w:hAnsi="Arial" w:cs="Tahoma"/>
                <w:b/>
                <w:sz w:val="20"/>
                <w:szCs w:val="20"/>
              </w:rPr>
              <w:t>SPO Pengendalian</w:t>
            </w:r>
            <w:r>
              <w:rPr>
                <w:rFonts w:ascii="Arial" w:hAnsi="Arial" w:cs="Tahoma"/>
                <w:b/>
                <w:sz w:val="20"/>
                <w:szCs w:val="20"/>
                <w:lang w:val="en-US"/>
              </w:rPr>
              <w:t xml:space="preserve"> Infeksi Nosokomial </w:t>
            </w:r>
          </w:p>
          <w:p w14:paraId="500F7B42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b/>
                <w:sz w:val="20"/>
                <w:szCs w:val="20"/>
                <w:lang w:val="en-US"/>
              </w:rPr>
            </w:pPr>
          </w:p>
        </w:tc>
      </w:tr>
    </w:tbl>
    <w:p w14:paraId="610BE440" w14:textId="77777777" w:rsidR="0043297C" w:rsidRDefault="0043297C">
      <w:pPr>
        <w:numPr>
          <w:ilvl w:val="1"/>
          <w:numId w:val="2"/>
        </w:numPr>
        <w:jc w:val="both"/>
        <w:rPr>
          <w:rFonts w:ascii="Arial" w:hAnsi="Arial" w:cs="Arial"/>
          <w:b/>
          <w:sz w:val="20"/>
          <w:szCs w:val="20"/>
          <w:lang w:val="en-US"/>
        </w:rPr>
      </w:pPr>
    </w:p>
    <w:p w14:paraId="2040660F" w14:textId="77777777" w:rsidR="0043297C" w:rsidRDefault="0043297C">
      <w:pPr>
        <w:numPr>
          <w:ilvl w:val="0"/>
          <w:numId w:val="2"/>
        </w:numPr>
        <w:jc w:val="both"/>
        <w:rPr>
          <w:rFonts w:ascii="Arial" w:hAnsi="Arial" w:cs="Arial"/>
          <w:b/>
          <w:sz w:val="20"/>
          <w:szCs w:val="20"/>
          <w:lang w:val="en-US"/>
        </w:rPr>
      </w:pPr>
    </w:p>
    <w:tbl>
      <w:tblPr>
        <w:tblW w:w="0" w:type="auto"/>
        <w:tblInd w:w="-4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563"/>
      </w:tblGrid>
      <w:tr w:rsidR="00000000" w14:paraId="237BC6D4" w14:textId="77777777">
        <w:trPr>
          <w:cantSplit/>
          <w:trHeight w:val="476"/>
        </w:trPr>
        <w:tc>
          <w:tcPr>
            <w:tcW w:w="991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1981C1F" w14:textId="77777777" w:rsidR="0043297C" w:rsidRDefault="0043297C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Tahoma"/>
                <w:b/>
                <w:bCs/>
                <w:sz w:val="20"/>
                <w:szCs w:val="20"/>
              </w:rPr>
              <w:t>encana asesmen</w:t>
            </w:r>
          </w:p>
        </w:tc>
      </w:tr>
      <w:tr w:rsidR="00000000" w14:paraId="4ED9BB74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876644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en-US"/>
              </w:rPr>
              <w:t>Kode</w:t>
            </w:r>
            <w:r>
              <w:rPr>
                <w:rFonts w:ascii="Arial" w:hAnsi="Arial" w:cs="Tahoma"/>
                <w:b/>
                <w:sz w:val="20"/>
                <w:szCs w:val="20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B21D6" w14:textId="77777777" w:rsidR="0043297C" w:rsidRDefault="0043297C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56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FDCE22" w14:textId="77777777" w:rsidR="0043297C" w:rsidRDefault="0043297C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Tahoma"/>
                <w:sz w:val="20"/>
                <w:szCs w:val="20"/>
              </w:rPr>
              <w:t>KES.VK001.003.01</w:t>
            </w:r>
          </w:p>
        </w:tc>
      </w:tr>
      <w:tr w:rsidR="00000000" w14:paraId="6F7D70F8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1F92776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6B96F0" w14:textId="77777777" w:rsidR="0043297C" w:rsidRDefault="0043297C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56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08A2A17" w14:textId="77777777" w:rsidR="0043297C" w:rsidRDefault="0043297C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/>
                <w:b/>
                <w:sz w:val="20"/>
                <w:szCs w:val="20"/>
                <w:lang w:val="fi-FI"/>
              </w:rPr>
              <w:t>Menerapkan Prinsip Infeksi Nosokomial</w:t>
            </w:r>
          </w:p>
        </w:tc>
      </w:tr>
    </w:tbl>
    <w:p w14:paraId="3A63D846" w14:textId="77777777" w:rsidR="0043297C" w:rsidRDefault="0043297C">
      <w:pPr>
        <w:numPr>
          <w:ilvl w:val="0"/>
          <w:numId w:val="2"/>
        </w:numPr>
        <w:rPr>
          <w:rFonts w:ascii="Arial" w:hAnsi="Arial"/>
          <w:sz w:val="20"/>
          <w:szCs w:val="20"/>
          <w:lang w:val="en-US"/>
        </w:rPr>
      </w:pPr>
    </w:p>
    <w:tbl>
      <w:tblPr>
        <w:tblW w:w="0" w:type="auto"/>
        <w:tblInd w:w="-45" w:type="dxa"/>
        <w:tblLayout w:type="fixed"/>
        <w:tblLook w:val="0000" w:firstRow="0" w:lastRow="0" w:firstColumn="0" w:lastColumn="0" w:noHBand="0" w:noVBand="0"/>
      </w:tblPr>
      <w:tblGrid>
        <w:gridCol w:w="2012"/>
        <w:gridCol w:w="2326"/>
        <w:gridCol w:w="2111"/>
        <w:gridCol w:w="1056"/>
        <w:gridCol w:w="1244"/>
        <w:gridCol w:w="1169"/>
      </w:tblGrid>
      <w:tr w:rsidR="00000000" w14:paraId="6DA6F1C1" w14:textId="77777777">
        <w:trPr>
          <w:cantSplit/>
          <w:trHeight w:val="656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6CCAC6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b/>
                <w:color w:val="000000"/>
                <w:sz w:val="20"/>
                <w:szCs w:val="20"/>
                <w:lang w:val="en-US"/>
              </w:rPr>
              <w:t>Elemen</w:t>
            </w:r>
          </w:p>
          <w:p w14:paraId="1FABE380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043699D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nl-NL" w:eastAsia="en-US"/>
              </w:rPr>
            </w:pPr>
            <w:r>
              <w:rPr>
                <w:rFonts w:ascii="Arial" w:hAnsi="Arial" w:cs="Tahoma"/>
                <w:b/>
                <w:color w:val="000000"/>
                <w:sz w:val="20"/>
                <w:szCs w:val="20"/>
              </w:rPr>
              <w:t>Kriteria Unjuk Kerja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763C8" w14:textId="77777777" w:rsidR="0043297C" w:rsidRDefault="0043297C">
            <w:pPr>
              <w:pStyle w:val="Judul3"/>
              <w:spacing w:line="240" w:lineRule="exact"/>
              <w:jc w:val="center"/>
              <w:rPr>
                <w:rFonts w:cs="Tahoma"/>
                <w:szCs w:val="20"/>
                <w:lang w:eastAsia="en-US"/>
              </w:rPr>
            </w:pPr>
            <w:r>
              <w:rPr>
                <w:rFonts w:cs="Tahoma"/>
                <w:szCs w:val="20"/>
                <w:lang w:val="nl-NL" w:eastAsia="en-US"/>
              </w:rPr>
              <w:t>Bukti-bukti ( Bukti Langsung (L), Bukti Tidak Langsung (TL)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FBCEE4" w14:textId="77777777" w:rsidR="0043297C" w:rsidRDefault="0043297C">
            <w:pPr>
              <w:pStyle w:val="Judul3"/>
              <w:spacing w:line="240" w:lineRule="exact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  <w:lang w:eastAsia="en-US"/>
              </w:rPr>
              <w:t>Metoda Asesmen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CD57E" w14:textId="77777777" w:rsidR="0043297C" w:rsidRDefault="0043297C">
            <w:pPr>
              <w:numPr>
                <w:ilvl w:val="0"/>
                <w:numId w:val="2"/>
              </w:numPr>
              <w:spacing w:line="200" w:lineRule="exact"/>
              <w:jc w:val="center"/>
              <w:rPr>
                <w:rFonts w:ascii="Arial" w:hAnsi="Arial" w:cs="Tahom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Perangkat Asesmen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BD74CB7" w14:textId="77777777" w:rsidR="0043297C" w:rsidRDefault="0043297C">
            <w:pPr>
              <w:numPr>
                <w:ilvl w:val="0"/>
                <w:numId w:val="2"/>
              </w:numPr>
              <w:spacing w:line="200" w:lineRule="exact"/>
              <w:jc w:val="center"/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val="en-US"/>
              </w:rPr>
              <w:t>Alat dan Bahan</w:t>
            </w:r>
          </w:p>
        </w:tc>
      </w:tr>
      <w:tr w:rsidR="00000000" w14:paraId="03F14903" w14:textId="77777777">
        <w:trPr>
          <w:cantSplit/>
          <w:trHeight w:val="683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8955AD2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ind w:left="89" w:firstLine="0"/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it-IT"/>
              </w:rPr>
              <w:t>Mengidentifikasi sumber penyebab dan cara penularan infeksi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C9FEBB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de-D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 xml:space="preserve">KUK 1.1 </w:t>
            </w:r>
          </w:p>
          <w:p w14:paraId="643E40F8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de-DE"/>
              </w:rPr>
              <w:t>Kuman penyebab infeksi diidentifikasi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F5FA8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menjawab pertanyaan lisan asesor</w:t>
            </w:r>
          </w:p>
          <w:p w14:paraId="571589A5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4E6212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15324C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A37347F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Formulir Pengkajian</w:t>
            </w:r>
          </w:p>
          <w:p w14:paraId="62E5D064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25786785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Formulir Survei PPI</w:t>
            </w:r>
          </w:p>
          <w:p w14:paraId="17280EF8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76D2F5AA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Formulir Edukasi</w:t>
            </w:r>
          </w:p>
          <w:p w14:paraId="16277618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02EA2999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eastAsia="Tahoma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Formulir CPPT</w:t>
            </w:r>
          </w:p>
          <w:p w14:paraId="6C4A92DE" w14:textId="77777777" w:rsidR="0043297C" w:rsidRDefault="0043297C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eastAsia="Tahoma" w:hAnsi="Arial" w:cs="Tahoma"/>
                <w:sz w:val="20"/>
                <w:szCs w:val="20"/>
                <w:lang w:val="sv-SE"/>
              </w:rPr>
              <w:t xml:space="preserve"> </w:t>
            </w:r>
          </w:p>
        </w:tc>
      </w:tr>
      <w:tr w:rsidR="00000000" w14:paraId="241F8D6D" w14:textId="77777777">
        <w:trPr>
          <w:cantSplit/>
          <w:trHeight w:val="1785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A8AB3F5" w14:textId="77777777" w:rsidR="0043297C" w:rsidRDefault="0043297C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269CDE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1.2</w:t>
            </w:r>
          </w:p>
          <w:p w14:paraId="625CA279" w14:textId="77777777" w:rsidR="0043297C" w:rsidRDefault="0043297C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Kondisi yang mempermudah penyebaran infeksi seperti: luka, penurunan sistem imun diidentifikasi.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D1F425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menj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>awab pertanyaan tulis asesor</w:t>
            </w:r>
          </w:p>
          <w:p w14:paraId="0F8FF068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068BC4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Tulis </w:t>
            </w:r>
          </w:p>
          <w:p w14:paraId="362CAAB5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</w:p>
          <w:p w14:paraId="6A9DA6B0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</w:p>
          <w:p w14:paraId="3D108BF9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</w:p>
          <w:p w14:paraId="3ED6A7B9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</w:p>
          <w:p w14:paraId="4BED3CFF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9E5D7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tulis</w:t>
            </w:r>
          </w:p>
          <w:p w14:paraId="190355D4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</w:p>
          <w:p w14:paraId="30006EFF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AF0355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09212206" w14:textId="77777777">
        <w:trPr>
          <w:cantSplit/>
          <w:trHeight w:val="603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815541" w14:textId="77777777" w:rsidR="0043297C" w:rsidRDefault="0043297C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B08378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de-D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1.3</w:t>
            </w:r>
          </w:p>
          <w:p w14:paraId="0BB058CE" w14:textId="77777777" w:rsidR="0043297C" w:rsidRDefault="0043297C">
            <w:pPr>
              <w:numPr>
                <w:ilvl w:val="0"/>
                <w:numId w:val="2"/>
              </w:numPr>
              <w:tabs>
                <w:tab w:val="left" w:pos="1631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de-DE"/>
              </w:rPr>
              <w:t>Cara penyebaran infeksi dijelaskan</w:t>
            </w:r>
            <w:r>
              <w:rPr>
                <w:rFonts w:ascii="Arial" w:hAnsi="Arial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4B91E2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menjawab pertanyaan lisan asesor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843AB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B8FCA5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C113CC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1F12CDCB" w14:textId="77777777">
        <w:trPr>
          <w:cantSplit/>
          <w:trHeight w:val="134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722FA66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ind w:left="180" w:firstLine="0"/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sv-SE"/>
              </w:rPr>
              <w:t xml:space="preserve">Mempersiapkan klien/pasien dalam pencegahan infeksi </w:t>
            </w:r>
            <w:r>
              <w:rPr>
                <w:rFonts w:ascii="Arial" w:hAnsi="Arial" w:cs="Tahoma"/>
                <w:b/>
                <w:sz w:val="20"/>
                <w:szCs w:val="20"/>
                <w:lang w:val="sv-SE"/>
              </w:rPr>
              <w:lastRenderedPageBreak/>
              <w:t>nosokomial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3ECFA1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lastRenderedPageBreak/>
              <w:t>KUK 2.1</w:t>
            </w:r>
          </w:p>
          <w:p w14:paraId="65421DF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Tujuan dan teknik pencegahan infeksi nosokomial dijelaskan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37035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menjawab pertanyaan tulis asesor</w:t>
            </w:r>
          </w:p>
          <w:p w14:paraId="317469F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0D701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Tulis 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1531C1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22A4A2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7426744C" w14:textId="77777777">
        <w:trPr>
          <w:cantSplit/>
          <w:trHeight w:val="134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F6DB0CD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E2469F6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2.2</w:t>
            </w:r>
          </w:p>
          <w:p w14:paraId="7601D2C3" w14:textId="77777777" w:rsidR="0043297C" w:rsidRDefault="0043297C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 w:eastAsia="en-US"/>
              </w:rPr>
              <w:t>Ketertiban klien/pasien terhadap pencegahan infeksi dijelaskan/diidentifikasi</w:t>
            </w:r>
            <w:r>
              <w:rPr>
                <w:rFonts w:ascii="Arial" w:hAnsi="Arial" w:cs="Tahoma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F7F39" w14:textId="77777777" w:rsidR="0043297C" w:rsidRDefault="0043297C">
            <w:pPr>
              <w:numPr>
                <w:ilvl w:val="0"/>
                <w:numId w:val="2"/>
              </w:numPr>
              <w:spacing w:line="22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L </w:t>
            </w:r>
            <w:r>
              <w:rPr>
                <w:rFonts w:ascii="Arial" w:hAnsi="Arial" w:cs="Tahoma"/>
                <w:sz w:val="20"/>
                <w:szCs w:val="20"/>
              </w:rPr>
              <w:t xml:space="preserve">= assesi 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>menjawab pert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>anyaan lisan asesor</w:t>
            </w:r>
          </w:p>
          <w:p w14:paraId="6AC07543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</w:p>
          <w:p w14:paraId="745F7715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TL = assesi menunjukkan dokumen ; edukasi, CPPT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68687A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</w:rPr>
              <w:t>Lisan</w:t>
            </w:r>
          </w:p>
          <w:p w14:paraId="797CCFEE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4441E5D5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</w:p>
          <w:p w14:paraId="2F1AE656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</w:p>
          <w:p w14:paraId="36032F6F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Portofolio</w:t>
            </w:r>
          </w:p>
          <w:p w14:paraId="333F8606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055FB6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lisan</w:t>
            </w:r>
            <w:r>
              <w:rPr>
                <w:rFonts w:ascii="Arial" w:hAnsi="Arial" w:cs="Tahoma"/>
                <w:sz w:val="20"/>
                <w:szCs w:val="20"/>
              </w:rPr>
              <w:t xml:space="preserve"> </w:t>
            </w:r>
          </w:p>
          <w:p w14:paraId="14358031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</w:p>
          <w:p w14:paraId="63839EAE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6B72F8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67063FEE" w14:textId="77777777">
        <w:trPr>
          <w:cantSplit/>
          <w:trHeight w:val="134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2489082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ind w:left="180" w:firstLine="0"/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sv-SE"/>
              </w:rPr>
              <w:t>Melakukan tindakan pencegahan terhadap infeksi nosokomial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4DC794F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 xml:space="preserve">KUK 3.1 </w:t>
            </w:r>
          </w:p>
          <w:p w14:paraId="09269A61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Cuci tangan dilakukan.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D3B14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menunjukkan pelaksanaan cuci tangan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03ED1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Observasi</w:t>
            </w:r>
          </w:p>
          <w:p w14:paraId="71069584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24A2CEA2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DDE31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checklist</w:t>
            </w:r>
          </w:p>
          <w:p w14:paraId="1F5C97DC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3A8B7E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597F60FD" w14:textId="77777777">
        <w:trPr>
          <w:cantSplit/>
          <w:trHeight w:val="134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5CF8186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4A8D962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3.2</w:t>
            </w:r>
          </w:p>
          <w:p w14:paraId="4CA8471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Prinsip aseptik dan anti septik digunakan selama menggunakan alat-alat steril dan tindakan steril.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BB0F12" w14:textId="77777777" w:rsidR="0043297C" w:rsidRDefault="0043297C">
            <w:pPr>
              <w:numPr>
                <w:ilvl w:val="0"/>
                <w:numId w:val="2"/>
              </w:numPr>
              <w:spacing w:line="22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menjawab pertanyaan lisan asesor</w:t>
            </w:r>
          </w:p>
          <w:p w14:paraId="193E12B6" w14:textId="77777777" w:rsidR="0043297C" w:rsidRDefault="0043297C">
            <w:pPr>
              <w:numPr>
                <w:ilvl w:val="0"/>
                <w:numId w:val="2"/>
              </w:numPr>
              <w:spacing w:line="22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7D609C9E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L= assesi menunjukkan prinsip penggunaan alat dan 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melakukan tindakan steril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6544B1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Lisan</w:t>
            </w:r>
          </w:p>
          <w:p w14:paraId="0E093EB4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13B7315F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75EDC2E7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3D5B1D5E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265F4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lisan</w:t>
            </w:r>
          </w:p>
          <w:p w14:paraId="048E346F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5E7E444A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checklist</w:t>
            </w:r>
          </w:p>
          <w:p w14:paraId="2D0EAD0A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113087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79A11236" w14:textId="77777777">
        <w:trPr>
          <w:cantSplit/>
          <w:trHeight w:val="134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6B8C1B9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8EC9AB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3.3</w:t>
            </w:r>
          </w:p>
          <w:p w14:paraId="27F752E4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Proteksi dengan standar </w:t>
            </w:r>
            <w:r>
              <w:rPr>
                <w:rFonts w:ascii="Arial" w:hAnsi="Arial" w:cs="Tahoma"/>
                <w:i/>
                <w:iCs/>
                <w:sz w:val="20"/>
                <w:szCs w:val="20"/>
                <w:lang w:val="sv-SE"/>
              </w:rPr>
              <w:t>universal precaution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 dilakukan sesuai SOP.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33BF88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menunjukkan proteksi dengan standar universal precaution.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47A1EB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Observasi 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1B8239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checklist</w:t>
            </w:r>
          </w:p>
          <w:p w14:paraId="3F5F93FB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BCE4C4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1CC3A5AE" w14:textId="77777777">
        <w:trPr>
          <w:cantSplit/>
          <w:trHeight w:val="134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34487BF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718740A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fi-FI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3.4</w:t>
            </w:r>
          </w:p>
          <w:p w14:paraId="302892AE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fi-FI"/>
              </w:rPr>
              <w:t>Teknik isolasi klien/pasien infeksi dilakukan.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8FD808" w14:textId="77777777" w:rsidR="0043297C" w:rsidRDefault="0043297C">
            <w:pPr>
              <w:numPr>
                <w:ilvl w:val="0"/>
                <w:numId w:val="2"/>
              </w:numPr>
              <w:spacing w:line="220" w:lineRule="exact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menjawab pertanyaan lisan asesor</w:t>
            </w:r>
          </w:p>
          <w:p w14:paraId="6C5F74EF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5E059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</w:rPr>
              <w:t>Lisan</w:t>
            </w:r>
          </w:p>
          <w:p w14:paraId="534C82FC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49D06B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lisan</w:t>
            </w:r>
          </w:p>
          <w:p w14:paraId="5FCD6EAA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1B48C5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580A403C" w14:textId="77777777">
        <w:trPr>
          <w:cantSplit/>
          <w:trHeight w:val="1222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8B7BE35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C08C15B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3.5</w:t>
            </w:r>
          </w:p>
          <w:p w14:paraId="56EEB28C" w14:textId="77777777" w:rsidR="0043297C" w:rsidRDefault="0043297C">
            <w:pPr>
              <w:pStyle w:val="TeksIsi"/>
              <w:numPr>
                <w:ilvl w:val="0"/>
                <w:numId w:val="2"/>
              </w:numPr>
              <w:spacing w:after="0"/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sz w:val="20"/>
                <w:szCs w:val="20"/>
                <w:lang w:val="sv-SE" w:eastAsia="en-US"/>
              </w:rPr>
              <w:t>Penanganan sampah</w:t>
            </w:r>
          </w:p>
          <w:p w14:paraId="1E4493AE" w14:textId="77777777" w:rsidR="0043297C" w:rsidRDefault="0043297C">
            <w:pPr>
              <w:pStyle w:val="TeksIsi"/>
              <w:numPr>
                <w:ilvl w:val="0"/>
                <w:numId w:val="2"/>
              </w:numPr>
              <w:spacing w:after="0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 w:eastAsia="en-US"/>
              </w:rPr>
              <w:t>medis dan non medis dilakukan sesuai SOP.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2467D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menjawab pertanyaan lisan ases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or </w:t>
            </w:r>
          </w:p>
          <w:p w14:paraId="4EB6FFCD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</w:p>
          <w:p w14:paraId="5D8045DF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asessi menunjukkan cara penganganan sampa</w:t>
            </w:r>
            <w:r>
              <w:rPr>
                <w:rFonts w:ascii="Arial" w:hAnsi="Arial" w:cs="Tahoma"/>
                <w:sz w:val="20"/>
                <w:szCs w:val="20"/>
              </w:rPr>
              <w:t>h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55328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Lisan </w:t>
            </w:r>
          </w:p>
          <w:p w14:paraId="7053E285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5D2602F9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164CF1A3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20DEB243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1A698916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BCD52D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lisan</w:t>
            </w:r>
          </w:p>
          <w:p w14:paraId="304B046D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48F5A4B6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checklist</w:t>
            </w:r>
          </w:p>
          <w:p w14:paraId="12BCAF2A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9897F3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6735F3E3" w14:textId="77777777">
        <w:trPr>
          <w:cantSplit/>
          <w:trHeight w:val="1067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4F1A7C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ind w:left="89" w:firstLine="0"/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sv-SE"/>
              </w:rPr>
              <w:t>Melakukan pencatatan dan pelaporan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B7D4F9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4.1</w:t>
            </w:r>
          </w:p>
          <w:p w14:paraId="24722AB4" w14:textId="77777777" w:rsidR="0043297C" w:rsidRDefault="0043297C">
            <w:pPr>
              <w:pStyle w:val="TeksIsi"/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  <w:lang w:val="sv-SE" w:eastAsia="en-US"/>
              </w:rPr>
              <w:t>Sistem pencatatan infeksi nosokomial dijelaskan.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DCF17D" w14:textId="77777777" w:rsidR="0043297C" w:rsidRDefault="0043297C">
            <w:pPr>
              <w:numPr>
                <w:ilvl w:val="0"/>
                <w:numId w:val="2"/>
              </w:numPr>
              <w:spacing w:line="22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menjawab pertanyaan lisan asesor</w:t>
            </w:r>
          </w:p>
          <w:p w14:paraId="192927CC" w14:textId="77777777" w:rsidR="0043297C" w:rsidRDefault="0043297C">
            <w:pPr>
              <w:numPr>
                <w:ilvl w:val="0"/>
                <w:numId w:val="2"/>
              </w:numPr>
              <w:spacing w:line="22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5AE8795A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L = assesi menunjukkan pendokumentasian infeksi nosokomial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844D09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Lisan </w:t>
            </w:r>
          </w:p>
          <w:p w14:paraId="258C15DB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0A2F4642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52A70155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</w:rPr>
            </w:pPr>
          </w:p>
          <w:p w14:paraId="6BEAEBEC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9B8F8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pertanyaan lisan</w:t>
            </w:r>
          </w:p>
          <w:p w14:paraId="28E9BBDD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  <w:p w14:paraId="29D8E8D9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checklist</w:t>
            </w:r>
          </w:p>
          <w:p w14:paraId="0169A554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F8287C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  <w:tr w:rsidR="00000000" w14:paraId="643D0D91" w14:textId="77777777">
        <w:trPr>
          <w:cantSplit/>
          <w:trHeight w:val="2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BDA44C7" w14:textId="77777777" w:rsidR="0043297C" w:rsidRDefault="0043297C">
            <w:pPr>
              <w:numPr>
                <w:ilvl w:val="0"/>
                <w:numId w:val="2"/>
              </w:num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F8D3CB1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4.2</w:t>
            </w:r>
          </w:p>
          <w:p w14:paraId="085E2733" w14:textId="77777777" w:rsidR="0043297C" w:rsidRDefault="0043297C">
            <w:pPr>
              <w:pStyle w:val="TeksIsi"/>
              <w:numPr>
                <w:ilvl w:val="0"/>
                <w:numId w:val="2"/>
              </w:numPr>
              <w:jc w:val="both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  <w:lang w:val="sv-SE" w:eastAsia="en-US"/>
              </w:rPr>
              <w:t>Kejadian infeksi dicatat dan dilaporkan.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127B4A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TL = assesi menunjukkan laporan kejadian infeksi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07C5C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Portofolio</w:t>
            </w:r>
          </w:p>
          <w:p w14:paraId="4A7F8AEC" w14:textId="77777777" w:rsidR="0043297C" w:rsidRDefault="0043297C">
            <w:pPr>
              <w:numPr>
                <w:ilvl w:val="0"/>
                <w:numId w:val="2"/>
              </w:numPr>
              <w:tabs>
                <w:tab w:val="left" w:pos="186"/>
              </w:tabs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14DBD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100282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sv-SE"/>
              </w:rPr>
            </w:pPr>
          </w:p>
        </w:tc>
      </w:tr>
    </w:tbl>
    <w:p w14:paraId="153E5370" w14:textId="77777777" w:rsidR="0043297C" w:rsidRDefault="0043297C">
      <w:pPr>
        <w:numPr>
          <w:ilvl w:val="0"/>
          <w:numId w:val="2"/>
        </w:numPr>
        <w:spacing w:before="120"/>
        <w:rPr>
          <w:rFonts w:ascii="Arial" w:hAnsi="Arial" w:cs="Tahoma"/>
          <w:sz w:val="20"/>
          <w:szCs w:val="20"/>
        </w:rPr>
      </w:pPr>
      <w:r>
        <w:rPr>
          <w:rFonts w:ascii="Arial" w:hAnsi="Arial" w:cs="Calibri"/>
          <w:sz w:val="20"/>
          <w:szCs w:val="20"/>
        </w:rPr>
        <w:t xml:space="preserve">    </w:t>
      </w:r>
      <w:r>
        <w:rPr>
          <w:rFonts w:ascii="Arial" w:hAnsi="Arial"/>
          <w:sz w:val="20"/>
          <w:szCs w:val="20"/>
        </w:rPr>
        <w:t xml:space="preserve">Catatan : *) L = Bukti langsung,  TL = Bukti tidak langsung,  T = Bukti tambahan </w:t>
      </w:r>
    </w:p>
    <w:p w14:paraId="1313A869" w14:textId="77777777" w:rsidR="0043297C" w:rsidRDefault="0043297C">
      <w:pPr>
        <w:numPr>
          <w:ilvl w:val="0"/>
          <w:numId w:val="2"/>
        </w:numPr>
        <w:rPr>
          <w:rFonts w:ascii="Arial" w:hAnsi="Arial" w:cs="Tahoma"/>
          <w:sz w:val="20"/>
          <w:szCs w:val="20"/>
        </w:rPr>
      </w:pPr>
    </w:p>
    <w:p w14:paraId="74308AE0" w14:textId="77777777" w:rsidR="0043297C" w:rsidRDefault="0043297C">
      <w:pPr>
        <w:pStyle w:val="BodyText3"/>
        <w:numPr>
          <w:ilvl w:val="0"/>
          <w:numId w:val="2"/>
        </w:numPr>
        <w:rPr>
          <w:rFonts w:cs="Tahoma"/>
          <w:b/>
          <w:bCs/>
          <w:sz w:val="20"/>
          <w:szCs w:val="20"/>
        </w:rPr>
      </w:pPr>
      <w:r>
        <w:rPr>
          <w:rFonts w:cs="Tahoma"/>
          <w:sz w:val="20"/>
          <w:szCs w:val="20"/>
        </w:rPr>
        <w:t xml:space="preserve">Metoda – metoda yang digunakan dalam Asesmen /Uji Kompetensi : </w:t>
      </w:r>
    </w:p>
    <w:p w14:paraId="054C9F33" w14:textId="77777777" w:rsidR="0043297C" w:rsidRDefault="0043297C">
      <w:pPr>
        <w:numPr>
          <w:ilvl w:val="0"/>
          <w:numId w:val="2"/>
        </w:numPr>
        <w:spacing w:line="200" w:lineRule="exact"/>
        <w:rPr>
          <w:rFonts w:ascii="Arial" w:hAnsi="Arial" w:cs="Tahoma"/>
          <w:b/>
          <w:bCs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2D12999E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678429B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</w:rPr>
              <w:t>1.</w:t>
            </w:r>
          </w:p>
        </w:tc>
        <w:tc>
          <w:tcPr>
            <w:tcW w:w="1834" w:type="dxa"/>
            <w:vAlign w:val="center"/>
          </w:tcPr>
          <w:p w14:paraId="54402DB0" w14:textId="77777777" w:rsidR="0043297C" w:rsidRDefault="0043297C">
            <w:pPr>
              <w:numPr>
                <w:ilvl w:val="0"/>
                <w:numId w:val="2"/>
              </w:numPr>
              <w:rPr>
                <w:rFonts w:ascii="Arial" w:eastAsia="Tahoma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3D25903B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eastAsia="Tahoma" w:hAnsi="Arial" w:cs="Tahoma"/>
                <w:sz w:val="20"/>
                <w:szCs w:val="20"/>
              </w:rPr>
              <w:t xml:space="preserve"> </w:t>
            </w:r>
            <w:r>
              <w:rPr>
                <w:rFonts w:ascii="Arial" w:hAnsi="Arial" w:cs="Tahoma"/>
                <w:sz w:val="20"/>
                <w:szCs w:val="20"/>
                <w:lang w:val="en-US"/>
              </w:rPr>
              <w:t>4</w:t>
            </w:r>
            <w:r>
              <w:rPr>
                <w:rFonts w:ascii="Arial" w:hAnsi="Arial" w:cs="Tahoma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651AF25C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Uji Tulis</w:t>
            </w:r>
            <w:r>
              <w:rPr>
                <w:rFonts w:ascii="Arial" w:hAnsi="Arial" w:cs="Tahoma"/>
                <w:sz w:val="20"/>
                <w:szCs w:val="20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55D0A5D6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7</w:t>
            </w:r>
            <w:r>
              <w:rPr>
                <w:rFonts w:ascii="Arial" w:hAnsi="Arial" w:cs="Tahoma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4076EA98" w14:textId="77777777" w:rsidR="0043297C" w:rsidRDefault="0043297C">
            <w:pPr>
              <w:numPr>
                <w:ilvl w:val="0"/>
                <w:numId w:val="2"/>
              </w:numPr>
            </w:pPr>
            <w:r>
              <w:rPr>
                <w:rFonts w:ascii="Arial" w:hAnsi="Arial" w:cs="Tahoma"/>
                <w:sz w:val="20"/>
                <w:szCs w:val="20"/>
              </w:rPr>
              <w:t>_____________</w:t>
            </w:r>
          </w:p>
        </w:tc>
      </w:tr>
      <w:tr w:rsidR="00000000" w14:paraId="49921253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3D9C186B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</w:rPr>
              <w:t>2.</w:t>
            </w:r>
          </w:p>
        </w:tc>
        <w:tc>
          <w:tcPr>
            <w:tcW w:w="1834" w:type="dxa"/>
            <w:vAlign w:val="center"/>
          </w:tcPr>
          <w:p w14:paraId="2861886E" w14:textId="77777777" w:rsidR="0043297C" w:rsidRDefault="0043297C">
            <w:pPr>
              <w:numPr>
                <w:ilvl w:val="0"/>
                <w:numId w:val="2"/>
              </w:numPr>
              <w:rPr>
                <w:rFonts w:ascii="Arial" w:eastAsia="Tahoma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40BBA958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eastAsia="Tahoma" w:hAnsi="Arial" w:cs="Tahoma"/>
                <w:sz w:val="20"/>
                <w:szCs w:val="20"/>
              </w:rPr>
              <w:t xml:space="preserve"> </w:t>
            </w:r>
            <w:r>
              <w:rPr>
                <w:rFonts w:ascii="Arial" w:hAnsi="Arial" w:cs="Tahoma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cs="Tahoma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7A5C7672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Portofolio</w:t>
            </w:r>
            <w:r>
              <w:rPr>
                <w:rFonts w:ascii="Arial" w:hAnsi="Arial" w:cs="Tahoma"/>
                <w:sz w:val="20"/>
                <w:szCs w:val="20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4838FFAE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8</w:t>
            </w:r>
            <w:r>
              <w:rPr>
                <w:rFonts w:ascii="Arial" w:hAnsi="Arial" w:cs="Tahoma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4DB59140" w14:textId="77777777" w:rsidR="0043297C" w:rsidRDefault="0043297C">
            <w:pPr>
              <w:numPr>
                <w:ilvl w:val="0"/>
                <w:numId w:val="2"/>
              </w:numPr>
            </w:pPr>
            <w:r>
              <w:rPr>
                <w:rFonts w:ascii="Arial" w:hAnsi="Arial" w:cs="Tahoma"/>
                <w:sz w:val="20"/>
                <w:szCs w:val="20"/>
              </w:rPr>
              <w:t>_____________</w:t>
            </w:r>
          </w:p>
        </w:tc>
      </w:tr>
      <w:tr w:rsidR="00000000" w14:paraId="2C18B15E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03D5DE56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</w:rPr>
              <w:t>3.</w:t>
            </w:r>
          </w:p>
        </w:tc>
        <w:tc>
          <w:tcPr>
            <w:tcW w:w="1834" w:type="dxa"/>
            <w:vAlign w:val="center"/>
          </w:tcPr>
          <w:p w14:paraId="3EBF3719" w14:textId="77777777" w:rsidR="0043297C" w:rsidRDefault="0043297C">
            <w:pPr>
              <w:numPr>
                <w:ilvl w:val="0"/>
                <w:numId w:val="2"/>
              </w:numPr>
              <w:rPr>
                <w:rFonts w:ascii="Arial" w:eastAsia="Tahoma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48B19A37" w14:textId="77777777" w:rsidR="0043297C" w:rsidRDefault="0043297C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eastAsia="Tahoma" w:hAnsi="Arial" w:cs="Tahoma"/>
                <w:sz w:val="20"/>
                <w:szCs w:val="20"/>
              </w:rPr>
              <w:t xml:space="preserve"> </w:t>
            </w:r>
            <w:r>
              <w:rPr>
                <w:rFonts w:ascii="Arial" w:hAnsi="Arial" w:cs="Tahoma"/>
                <w:sz w:val="20"/>
                <w:szCs w:val="20"/>
                <w:lang w:val="en-US"/>
              </w:rPr>
              <w:t>6</w:t>
            </w:r>
            <w:r>
              <w:rPr>
                <w:rFonts w:ascii="Arial" w:hAnsi="Arial" w:cs="Tahoma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60760B8B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2BA5ABFD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9</w:t>
            </w:r>
            <w:r>
              <w:rPr>
                <w:rFonts w:ascii="Arial" w:hAnsi="Arial" w:cs="Tahoma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0DC3D03F" w14:textId="77777777" w:rsidR="0043297C" w:rsidRDefault="0043297C">
            <w:pPr>
              <w:numPr>
                <w:ilvl w:val="0"/>
                <w:numId w:val="2"/>
              </w:numPr>
            </w:pPr>
            <w:r>
              <w:rPr>
                <w:rFonts w:ascii="Arial" w:hAnsi="Arial" w:cs="Tahoma"/>
                <w:sz w:val="20"/>
                <w:szCs w:val="20"/>
              </w:rPr>
              <w:t>_____________</w:t>
            </w:r>
          </w:p>
        </w:tc>
      </w:tr>
    </w:tbl>
    <w:p w14:paraId="4A592AA1" w14:textId="77777777" w:rsidR="0043297C" w:rsidRDefault="0043297C">
      <w:pPr>
        <w:numPr>
          <w:ilvl w:val="0"/>
          <w:numId w:val="2"/>
        </w:numPr>
        <w:rPr>
          <w:rFonts w:ascii="Arial" w:hAnsi="Arial"/>
          <w:color w:val="FF0000"/>
          <w:sz w:val="20"/>
          <w:szCs w:val="20"/>
        </w:rPr>
      </w:pPr>
    </w:p>
    <w:p w14:paraId="59C54744" w14:textId="77777777" w:rsidR="0043297C" w:rsidRDefault="0043297C">
      <w:pPr>
        <w:numPr>
          <w:ilvl w:val="0"/>
          <w:numId w:val="2"/>
        </w:numPr>
        <w:rPr>
          <w:rFonts w:ascii="Arial" w:hAnsi="Arial"/>
          <w:sz w:val="20"/>
          <w:szCs w:val="20"/>
        </w:rPr>
      </w:pPr>
    </w:p>
    <w:tbl>
      <w:tblPr>
        <w:tblW w:w="0" w:type="auto"/>
        <w:tblInd w:w="-129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795"/>
      </w:tblGrid>
      <w:tr w:rsidR="00000000" w14:paraId="7A0F52DC" w14:textId="77777777">
        <w:trPr>
          <w:trHeight w:val="494"/>
        </w:trPr>
        <w:tc>
          <w:tcPr>
            <w:tcW w:w="9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E14F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Tahoma"/>
                <w:b/>
                <w:sz w:val="20"/>
                <w:szCs w:val="20"/>
              </w:rPr>
              <w:t>Pengkajian metoda dan perangkat asesmen</w:t>
            </w:r>
          </w:p>
        </w:tc>
      </w:tr>
      <w:tr w:rsidR="00000000" w14:paraId="72D48E47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AC6D9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Kriteria :</w:t>
            </w:r>
          </w:p>
        </w:tc>
        <w:tc>
          <w:tcPr>
            <w:tcW w:w="1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3D8A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Memenuhi ?</w:t>
            </w:r>
          </w:p>
        </w:tc>
      </w:tr>
      <w:tr w:rsidR="00000000" w14:paraId="5324ACD2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F632E01" w14:textId="77777777" w:rsidR="0043297C" w:rsidRDefault="0043297C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E8D213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50D00A74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2DDF2D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  <w:p w14:paraId="72D7B5C9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5C433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</w:tr>
      <w:tr w:rsidR="00000000" w14:paraId="1A2B4800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6DB64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3F1B62C5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Reliabilitas</w:t>
            </w:r>
          </w:p>
          <w:p w14:paraId="18A8F86F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</w:t>
            </w:r>
            <w:r>
              <w:rPr>
                <w:rFonts w:ascii="Arial" w:hAnsi="Arial" w:cs="Arial"/>
                <w:sz w:val="20"/>
                <w:szCs w:val="20"/>
              </w:rPr>
              <w:t>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254F7E23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A6C6F3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9D08AD5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5D4E3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0874B460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00388B4A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left w:val="single" w:sz="4" w:space="0" w:color="000000"/>
              <w:right w:val="single" w:sz="4" w:space="0" w:color="000000"/>
            </w:tcBorders>
          </w:tcPr>
          <w:p w14:paraId="14444324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7FBFAC7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CB8C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4C0FB8C5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123033D0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68A9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4CBED5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D086E6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400E5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Fleksibilitas</w:t>
            </w:r>
          </w:p>
          <w:p w14:paraId="1A3314C8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B0E9FE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BA3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B3A57D6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41C813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6FA55173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Keadilan </w:t>
            </w:r>
          </w:p>
          <w:p w14:paraId="34328CBC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124DC7C4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F557E9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0EC25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48B6EA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689DE062" w14:textId="77777777" w:rsidR="0043297C" w:rsidRDefault="0043297C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</w:t>
            </w:r>
            <w:r>
              <w:rPr>
                <w:rFonts w:ascii="Arial" w:hAnsi="Arial" w:cs="Arial"/>
                <w:sz w:val="20"/>
                <w:szCs w:val="20"/>
              </w:rPr>
              <w:t xml:space="preserve">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0BB60458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574B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86A2A59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03428B9B" w14:textId="77777777" w:rsidR="0043297C" w:rsidRDefault="0043297C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F2606C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2F69E209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1132BD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2A5F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4483A66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E755C5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D264AC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Terkini</w:t>
            </w:r>
          </w:p>
          <w:p w14:paraId="366CE8EF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30F97C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C9A9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74B3859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F54B5F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596010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Kecukupan</w:t>
            </w:r>
          </w:p>
          <w:p w14:paraId="01C73D07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7CE8A5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D722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6AD4E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D980E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7F363D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Keaslian</w:t>
            </w:r>
          </w:p>
          <w:p w14:paraId="0250A43F" w14:textId="77777777" w:rsidR="0043297C" w:rsidRDefault="0043297C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9AF72" w14:textId="77777777" w:rsidR="0043297C" w:rsidRDefault="0043297C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88D9" w14:textId="77777777" w:rsidR="0043297C" w:rsidRDefault="0043297C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76ADA9" w14:textId="77777777" w:rsidR="0043297C" w:rsidRDefault="0043297C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-143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510"/>
      </w:tblGrid>
      <w:tr w:rsidR="00000000" w14:paraId="2AD50F4C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6F0FD05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b/>
                <w:sz w:val="20"/>
                <w:szCs w:val="20"/>
              </w:rPr>
            </w:pPr>
          </w:p>
          <w:p w14:paraId="36276D6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Catatan :</w:t>
            </w:r>
          </w:p>
          <w:p w14:paraId="219BDD6F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b/>
                <w:sz w:val="20"/>
                <w:szCs w:val="20"/>
                <w:lang w:val="en-US"/>
              </w:rPr>
            </w:pPr>
          </w:p>
        </w:tc>
        <w:tc>
          <w:tcPr>
            <w:tcW w:w="521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8AB1D4" w14:textId="77777777" w:rsidR="0043297C" w:rsidRDefault="0043297C">
            <w:pPr>
              <w:numPr>
                <w:ilvl w:val="0"/>
                <w:numId w:val="2"/>
              </w:numPr>
            </w:pPr>
            <w:r>
              <w:rPr>
                <w:rFonts w:ascii="Arial" w:hAnsi="Arial" w:cs="Tahoma"/>
                <w:b/>
                <w:sz w:val="20"/>
                <w:szCs w:val="20"/>
              </w:rPr>
              <w:t>Peserta :</w:t>
            </w:r>
          </w:p>
        </w:tc>
      </w:tr>
      <w:tr w:rsidR="00000000" w14:paraId="731BE706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AB8A50F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8A1111C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Nama </w:t>
            </w:r>
          </w:p>
        </w:tc>
        <w:tc>
          <w:tcPr>
            <w:tcW w:w="25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1A1EC9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en-US"/>
              </w:rPr>
            </w:pPr>
          </w:p>
        </w:tc>
      </w:tr>
      <w:tr w:rsidR="00000000" w14:paraId="7B01E16A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07AC180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05E09C4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tangan/Tanggal</w:t>
            </w:r>
          </w:p>
        </w:tc>
        <w:tc>
          <w:tcPr>
            <w:tcW w:w="25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A97BDF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</w:tr>
      <w:tr w:rsidR="00000000" w14:paraId="4D123CFA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231A3AF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b/>
                <w:sz w:val="20"/>
                <w:szCs w:val="20"/>
              </w:rPr>
            </w:pPr>
          </w:p>
        </w:tc>
        <w:tc>
          <w:tcPr>
            <w:tcW w:w="521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6133F0" w14:textId="77777777" w:rsidR="0043297C" w:rsidRDefault="0043297C">
            <w:pPr>
              <w:numPr>
                <w:ilvl w:val="0"/>
                <w:numId w:val="2"/>
              </w:numPr>
            </w:pPr>
            <w:r>
              <w:rPr>
                <w:rFonts w:ascii="Arial" w:hAnsi="Arial" w:cs="Tahoma"/>
                <w:b/>
                <w:sz w:val="20"/>
                <w:szCs w:val="20"/>
              </w:rPr>
              <w:t>Asesor   :</w:t>
            </w:r>
          </w:p>
        </w:tc>
      </w:tr>
      <w:tr w:rsidR="00000000" w14:paraId="41494935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FBA24E7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32682D7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Nama </w:t>
            </w:r>
          </w:p>
        </w:tc>
        <w:tc>
          <w:tcPr>
            <w:tcW w:w="25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765289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  <w:lang w:val="en-US"/>
              </w:rPr>
            </w:pPr>
          </w:p>
        </w:tc>
      </w:tr>
      <w:tr w:rsidR="00000000" w14:paraId="7948FBCF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38A3E43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983592B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No. Reg.</w:t>
            </w:r>
          </w:p>
        </w:tc>
        <w:tc>
          <w:tcPr>
            <w:tcW w:w="25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00B5BE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</w:tr>
      <w:tr w:rsidR="00000000" w14:paraId="4CB6AD70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FF12078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0778790" w14:textId="77777777" w:rsidR="0043297C" w:rsidRDefault="0043297C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tangan/Tanggal</w:t>
            </w:r>
          </w:p>
        </w:tc>
        <w:tc>
          <w:tcPr>
            <w:tcW w:w="25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9895C6" w14:textId="77777777" w:rsidR="0043297C" w:rsidRDefault="0043297C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</w:tr>
    </w:tbl>
    <w:p w14:paraId="172879BB" w14:textId="77777777" w:rsidR="0043297C" w:rsidRDefault="0043297C">
      <w:pPr>
        <w:numPr>
          <w:ilvl w:val="0"/>
          <w:numId w:val="2"/>
        </w:numPr>
      </w:pPr>
    </w:p>
    <w:sectPr w:rsidR="0043297C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268E0" w14:textId="77777777" w:rsidR="0043297C" w:rsidRDefault="0043297C">
      <w:r>
        <w:separator/>
      </w:r>
    </w:p>
  </w:endnote>
  <w:endnote w:type="continuationSeparator" w:id="0">
    <w:p w14:paraId="4FF177B0" w14:textId="77777777" w:rsidR="0043297C" w:rsidRDefault="00432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1243" w14:textId="77777777" w:rsidR="0043297C" w:rsidRDefault="0043297C">
    <w:pPr>
      <w:pStyle w:val="Footer"/>
      <w:ind w:right="360" w:firstLine="360"/>
      <w:jc w:val="right"/>
      <w:rPr>
        <w:rFonts w:cs="Calibri"/>
      </w:rPr>
    </w:pPr>
    <w:r>
      <w:pict w14:anchorId="2C5FF76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15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04118ECC" w14:textId="77777777" w:rsidR="0043297C" w:rsidRDefault="0043297C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14:paraId="51807A9E" w14:textId="77777777" w:rsidR="0043297C" w:rsidRDefault="0043297C">
    <w:pPr>
      <w:pStyle w:val="Footer"/>
      <w:ind w:right="360" w:firstLine="360"/>
      <w:jc w:val="right"/>
    </w:pPr>
    <w:r>
      <w:rPr>
        <w:rFonts w:cs="Calibri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8EB6" w14:textId="77777777" w:rsidR="0043297C" w:rsidRDefault="004329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8082" w14:textId="77777777" w:rsidR="0043297C" w:rsidRDefault="0043297C">
      <w:r>
        <w:separator/>
      </w:r>
    </w:p>
  </w:footnote>
  <w:footnote w:type="continuationSeparator" w:id="0">
    <w:p w14:paraId="11D84170" w14:textId="77777777" w:rsidR="0043297C" w:rsidRDefault="00432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433666963">
    <w:abstractNumId w:val="0"/>
  </w:num>
  <w:num w:numId="2" w16cid:durableId="211682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1B18"/>
    <w:rsid w:val="0043297C"/>
    <w:rsid w:val="00A20290"/>
    <w:rsid w:val="00BB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F55C004"/>
  <w15:chartTrackingRefBased/>
  <w15:docId w15:val="{8C7CDFD2-698F-4C83-8C1D-6E8E347E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sz w:val="16"/>
      <w:szCs w:val="16"/>
      <w:lang w:val="en-US" w:eastAsia="en-US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sz w:val="16"/>
      <w:szCs w:val="16"/>
      <w:lang w:val="en-US" w:eastAsia="en-US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sz w:val="28"/>
    </w:rPr>
  </w:style>
  <w:style w:type="character" w:customStyle="1" w:styleId="WW8Num4z0">
    <w:name w:val="WW8Num4z0"/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693</Words>
  <Characters>3954</Characters>
  <Application>Microsoft Office Word</Application>
  <DocSecurity>4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2014-02-21T23:14:00Z</cp:lastPrinted>
  <dcterms:created xsi:type="dcterms:W3CDTF">2026-09-16T01:26:00Z</dcterms:created>
  <dcterms:modified xsi:type="dcterms:W3CDTF">2026-09-16T01:26:00Z</dcterms:modified>
</cp:coreProperties>
</file>