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BF49" w14:textId="77777777" w:rsidR="002D22D2" w:rsidRDefault="002D22D2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FORM- 03 C. Instrumen Pertanyaan Tertulis</w:t>
      </w:r>
    </w:p>
    <w:p w14:paraId="38351C80" w14:textId="77777777" w:rsidR="002D22D2" w:rsidRDefault="002D22D2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948"/>
        <w:gridCol w:w="2949"/>
        <w:gridCol w:w="5953"/>
        <w:gridCol w:w="1184"/>
        <w:gridCol w:w="1182"/>
      </w:tblGrid>
      <w:tr w:rsidR="00000000" w14:paraId="0290951A" w14:textId="77777777"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3131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71D304B5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Nama Asesor  :    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                 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                                                                      Tempat Asesmen:</w:t>
            </w:r>
          </w:p>
          <w:p w14:paraId="476880C6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Acuan Pembanding :      </w:t>
            </w:r>
          </w:p>
          <w:p w14:paraId="0F2110DD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B8E138" w14:textId="77777777">
        <w:tc>
          <w:tcPr>
            <w:tcW w:w="10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FB4BD5D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19E75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6B939C52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EA4FEB4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ACC25AB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4CDE8B7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A6574EB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1433D4D" w14:textId="77777777" w:rsidR="002D22D2" w:rsidRDefault="002D22D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041CFFE7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0DE77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FF0000"/>
                <w:sz w:val="20"/>
                <w:szCs w:val="20"/>
                <w:lang w:val="fi-FI"/>
              </w:rPr>
            </w:pP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34BA2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FF0000"/>
                <w:sz w:val="20"/>
                <w:szCs w:val="20"/>
                <w:lang w:val="fi-FI"/>
              </w:rPr>
            </w:pP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93582" w14:textId="77777777" w:rsidR="002D22D2" w:rsidRDefault="002D22D2">
            <w:pPr>
              <w:pStyle w:val="NoSpacing"/>
              <w:snapToGrid w:val="0"/>
              <w:rPr>
                <w:rFonts w:ascii="Arial" w:hAnsi="Arial" w:cs="Arial"/>
                <w:color w:val="FF0000"/>
                <w:sz w:val="20"/>
                <w:szCs w:val="20"/>
                <w:lang w:val="id-ID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C683C9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A7B67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B943565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920074" w14:textId="77777777" w:rsidR="002D22D2" w:rsidRDefault="002D22D2">
            <w:pPr>
              <w:pStyle w:val="TeksIsi"/>
              <w:numPr>
                <w:ilvl w:val="1"/>
                <w:numId w:val="1"/>
              </w:numPr>
              <w:tabs>
                <w:tab w:val="left" w:pos="680"/>
              </w:tabs>
              <w:spacing w:after="0"/>
              <w:ind w:left="743" w:hanging="56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Rasio formula/kalkulasi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obat digunakan.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28638A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37F9993" w14:textId="77777777" w:rsidR="002D22D2" w:rsidRDefault="002D22D2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Berdasarkan apakah pemberian dosis obat pada pasien?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335A38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4A18EA90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Berat badan pasien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dan u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mur</w:t>
            </w:r>
          </w:p>
          <w:p w14:paraId="38EB7672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BCEFA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254F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5B757A8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3FD13A89" w14:textId="77777777" w:rsidR="002D22D2" w:rsidRDefault="002D22D2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2.5 Sepuluh prinsip dasar di pahami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</w:tcBorders>
          </w:tcPr>
          <w:p w14:paraId="58BF6140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sepuluh benar pemberian obat!</w:t>
            </w:r>
          </w:p>
        </w:tc>
        <w:tc>
          <w:tcPr>
            <w:tcW w:w="5953" w:type="dxa"/>
            <w:tcBorders>
              <w:left w:val="single" w:sz="4" w:space="0" w:color="000000"/>
              <w:bottom w:val="single" w:sz="4" w:space="0" w:color="000000"/>
            </w:tcBorders>
          </w:tcPr>
          <w:p w14:paraId="4102B907" w14:textId="77777777" w:rsidR="002D22D2" w:rsidRDefault="002D22D2">
            <w:pPr>
              <w:tabs>
                <w:tab w:val="left" w:pos="473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(Benar instruksi, benar pasien, benar obat, benar dosis, benar rute, benar waktu pemberian obat, benar pencampuran, benar kadaluarsa, benar informasi, benar dokumentasi)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0812726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9BF9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0A90536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05AA845A" w14:textId="77777777" w:rsidR="002D22D2" w:rsidRDefault="002D22D2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3.2 Peralatan, tehnik dan route pemberian obat di cek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</w:tcBorders>
          </w:tcPr>
          <w:p w14:paraId="79A42CA2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Seburtkan cara pemberian obat!</w:t>
            </w:r>
          </w:p>
        </w:tc>
        <w:tc>
          <w:tcPr>
            <w:tcW w:w="5953" w:type="dxa"/>
            <w:tcBorders>
              <w:left w:val="single" w:sz="4" w:space="0" w:color="000000"/>
              <w:bottom w:val="single" w:sz="4" w:space="0" w:color="000000"/>
            </w:tcBorders>
          </w:tcPr>
          <w:p w14:paraId="2A514F0B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IV, IM, IC, SC, SL, Oral, vaginal, rectal, topikal, tetes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0C522D25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973E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66CDA24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3F399A5F" w14:textId="77777777" w:rsidR="002D22D2" w:rsidRDefault="002D22D2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4.6 Obat-obat tetentu yang dihentikan dan instruksi obat di cek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</w:tcBorders>
          </w:tcPr>
          <w:p w14:paraId="1FE3F95E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Pemberian obat dihentikan pada pasien bi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la......</w:t>
            </w:r>
          </w:p>
        </w:tc>
        <w:tc>
          <w:tcPr>
            <w:tcW w:w="5953" w:type="dxa"/>
            <w:tcBorders>
              <w:left w:val="single" w:sz="4" w:space="0" w:color="000000"/>
              <w:bottom w:val="single" w:sz="4" w:space="0" w:color="000000"/>
            </w:tcBorders>
          </w:tcPr>
          <w:p w14:paraId="07E2503C" w14:textId="77777777" w:rsidR="002D22D2" w:rsidRDefault="002D22D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Muncul tanda-tanda alergi (kemerahan seluruh tubuh/ sebagian, demam, gatal, rasa panas)</w:t>
            </w:r>
          </w:p>
          <w:p w14:paraId="102CD369" w14:textId="77777777" w:rsidR="002D22D2" w:rsidRDefault="002D22D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nafas</w:t>
            </w:r>
          </w:p>
          <w:p w14:paraId="22B70CCF" w14:textId="77777777" w:rsidR="002D22D2" w:rsidRDefault="002D22D2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Syok anafilaktik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3731460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8309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86198C5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48F98A2B" w14:textId="77777777" w:rsidR="002D22D2" w:rsidRDefault="002D22D2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</w:rPr>
              <w:t>5.1 Berbagai kategori efek dan reaksi obat yang utama</w:t>
            </w:r>
          </w:p>
        </w:tc>
        <w:tc>
          <w:tcPr>
            <w:tcW w:w="2949" w:type="dxa"/>
            <w:tcBorders>
              <w:left w:val="single" w:sz="4" w:space="0" w:color="000000"/>
              <w:bottom w:val="single" w:sz="4" w:space="0" w:color="000000"/>
            </w:tcBorders>
          </w:tcPr>
          <w:p w14:paraId="28366D76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reaksi pemberian obat!</w:t>
            </w:r>
          </w:p>
        </w:tc>
        <w:tc>
          <w:tcPr>
            <w:tcW w:w="5953" w:type="dxa"/>
            <w:tcBorders>
              <w:left w:val="single" w:sz="4" w:space="0" w:color="000000"/>
              <w:bottom w:val="single" w:sz="4" w:space="0" w:color="000000"/>
            </w:tcBorders>
          </w:tcPr>
          <w:p w14:paraId="4B12198A" w14:textId="77777777" w:rsidR="002D22D2" w:rsidRDefault="002D22D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Alergi (kemerahan seluruh tubuh/ sebagian, demam, gatal, rasa panas)</w:t>
            </w:r>
          </w:p>
          <w:p w14:paraId="106A9C87" w14:textId="77777777" w:rsidR="002D22D2" w:rsidRDefault="002D22D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nafas</w:t>
            </w:r>
          </w:p>
          <w:p w14:paraId="65038EE7" w14:textId="77777777" w:rsidR="002D22D2" w:rsidRDefault="002D22D2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Syok anafilaktik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548E2608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F33F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9AE9EBA" w14:textId="77777777"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922A" w14:textId="77777777" w:rsidR="002D22D2" w:rsidRDefault="002D22D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7CAA0B81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.......................................................................     Tanggal ........................................................................</w:t>
            </w:r>
          </w:p>
          <w:p w14:paraId="22884130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0398283" w14:textId="77777777" w:rsidR="002D22D2" w:rsidRDefault="002D22D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950BEA6" w14:textId="77777777" w:rsidR="002D22D2" w:rsidRDefault="002D22D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esor 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</w:tc>
      </w:tr>
    </w:tbl>
    <w:p w14:paraId="4B0C16CB" w14:textId="77777777" w:rsidR="002D22D2" w:rsidRDefault="002D22D2">
      <w:pPr>
        <w:rPr>
          <w:rFonts w:ascii="Arial" w:hAnsi="Arial" w:cs="Arial"/>
          <w:sz w:val="20"/>
          <w:szCs w:val="20"/>
          <w:lang w:val="id-ID"/>
        </w:rPr>
      </w:pPr>
    </w:p>
    <w:p w14:paraId="29D33FB1" w14:textId="77777777" w:rsidR="002D22D2" w:rsidRDefault="002D22D2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283F29E4" w14:textId="77777777" w:rsidR="002D22D2" w:rsidRDefault="002D22D2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lastRenderedPageBreak/>
        <w:t>LEMBAR JAWABAN</w:t>
      </w:r>
    </w:p>
    <w:p w14:paraId="1A36D956" w14:textId="77777777" w:rsidR="002D22D2" w:rsidRDefault="002D22D2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453C72FC" w14:textId="77777777" w:rsidR="002D22D2" w:rsidRDefault="002D22D2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Nama Asesi     :                                                                                                        Tanggal Asesmen:</w:t>
      </w:r>
    </w:p>
    <w:p w14:paraId="3B1416F9" w14:textId="77777777" w:rsidR="002D22D2" w:rsidRDefault="002D22D2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Nama Asesor  :                                                                                                         Tempat Asesmen:</w:t>
      </w:r>
    </w:p>
    <w:p w14:paraId="0CC217BE" w14:textId="77777777" w:rsidR="002D22D2" w:rsidRDefault="002D22D2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0D1579DE" w14:textId="77777777" w:rsidR="002D22D2" w:rsidRDefault="002D22D2">
      <w:pPr>
        <w:rPr>
          <w:rFonts w:ascii="Arial" w:hAnsi="Arial" w:cs="Arial"/>
          <w:sz w:val="20"/>
          <w:szCs w:val="20"/>
        </w:rPr>
      </w:pPr>
    </w:p>
    <w:p w14:paraId="0BF0E2B6" w14:textId="77777777" w:rsidR="002D22D2" w:rsidRDefault="002D22D2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SOAL :</w:t>
      </w:r>
    </w:p>
    <w:p w14:paraId="33362846" w14:textId="77777777" w:rsidR="002D22D2" w:rsidRDefault="002D22D2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1.</w:t>
      </w:r>
      <w:r>
        <w:rPr>
          <w:rFonts w:ascii="Arial" w:hAnsi="Arial" w:cs="Arial"/>
          <w:sz w:val="20"/>
          <w:szCs w:val="20"/>
          <w:lang w:val="id-ID"/>
        </w:rPr>
        <w:t>2</w:t>
      </w:r>
      <w:r>
        <w:rPr>
          <w:rFonts w:ascii="Arial" w:hAnsi="Arial" w:cs="Arial"/>
          <w:sz w:val="20"/>
          <w:szCs w:val="20"/>
          <w:lang w:val="id-ID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Berdasarkan apakah pember</w:t>
      </w:r>
      <w:r>
        <w:rPr>
          <w:rFonts w:ascii="Arial" w:hAnsi="Arial" w:cs="Arial"/>
          <w:sz w:val="20"/>
          <w:szCs w:val="20"/>
          <w:lang w:val="fi-FI"/>
        </w:rPr>
        <w:t>ian dosis obat pada pasien?</w:t>
      </w:r>
    </w:p>
    <w:p w14:paraId="3FB3DC32" w14:textId="77777777" w:rsidR="002D22D2" w:rsidRDefault="002D22D2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2.5</w:t>
      </w:r>
      <w:r>
        <w:rPr>
          <w:rFonts w:ascii="Arial" w:hAnsi="Arial" w:cs="Arial"/>
          <w:sz w:val="20"/>
          <w:szCs w:val="20"/>
          <w:lang w:val="id-ID"/>
        </w:rPr>
        <w:t xml:space="preserve"> </w:t>
      </w:r>
      <w:r>
        <w:rPr>
          <w:rFonts w:ascii="Arial" w:hAnsi="Arial" w:cs="Arial"/>
          <w:sz w:val="20"/>
          <w:szCs w:val="20"/>
          <w:lang w:val="fi-FI"/>
        </w:rPr>
        <w:t>Sebutkan sepuluh benar pemberian obat!</w:t>
      </w:r>
    </w:p>
    <w:p w14:paraId="7213510A" w14:textId="77777777" w:rsidR="002D22D2" w:rsidRDefault="002D22D2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>3</w:t>
      </w:r>
      <w:r>
        <w:rPr>
          <w:rFonts w:ascii="Arial" w:hAnsi="Arial" w:cs="Arial"/>
          <w:sz w:val="20"/>
          <w:szCs w:val="20"/>
          <w:lang w:val="id-ID"/>
        </w:rPr>
        <w:t xml:space="preserve">.2 </w:t>
      </w:r>
      <w:r>
        <w:rPr>
          <w:rFonts w:ascii="Arial" w:hAnsi="Arial" w:cs="Arial"/>
          <w:sz w:val="20"/>
          <w:szCs w:val="20"/>
          <w:lang w:val="fi-FI"/>
        </w:rPr>
        <w:t>Seburtkan cara pemberian obat!</w:t>
      </w:r>
    </w:p>
    <w:p w14:paraId="6A18D588" w14:textId="77777777" w:rsidR="002D22D2" w:rsidRDefault="002D22D2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</w:t>
      </w:r>
      <w:r>
        <w:rPr>
          <w:rFonts w:ascii="Arial" w:hAnsi="Arial" w:cs="Arial"/>
          <w:sz w:val="20"/>
          <w:szCs w:val="20"/>
          <w:lang w:val="fi-FI"/>
        </w:rPr>
        <w:t xml:space="preserve">6 </w:t>
      </w:r>
      <w:r>
        <w:rPr>
          <w:rFonts w:ascii="Arial" w:hAnsi="Arial" w:cs="Arial"/>
          <w:sz w:val="20"/>
          <w:szCs w:val="20"/>
          <w:lang w:val="fi-FI"/>
        </w:rPr>
        <w:t>Pemberian obat dihentikan pada pasien bila......</w:t>
      </w:r>
    </w:p>
    <w:p w14:paraId="55C4A7A2" w14:textId="77777777" w:rsidR="002D22D2" w:rsidRDefault="002D22D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i-FI"/>
        </w:rPr>
        <w:t>5.</w:t>
      </w:r>
      <w:r>
        <w:rPr>
          <w:rFonts w:ascii="Arial" w:hAnsi="Arial" w:cs="Arial"/>
          <w:sz w:val="20"/>
          <w:szCs w:val="20"/>
          <w:lang w:val="fi-FI"/>
        </w:rPr>
        <w:t xml:space="preserve">1 </w:t>
      </w:r>
      <w:r>
        <w:rPr>
          <w:rFonts w:ascii="Arial" w:hAnsi="Arial" w:cs="Arial"/>
          <w:sz w:val="20"/>
          <w:szCs w:val="20"/>
          <w:lang w:val="fi-FI"/>
        </w:rPr>
        <w:t>Sebutkan reaksi pemberian obat!</w:t>
      </w:r>
    </w:p>
    <w:p w14:paraId="745FDAE6" w14:textId="77777777" w:rsidR="002D22D2" w:rsidRDefault="002D22D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JAWABAN ASSESI</w:t>
      </w:r>
    </w:p>
    <w:p w14:paraId="1C5D9CB9" w14:textId="77777777" w:rsidR="002D22D2" w:rsidRDefault="002D22D2">
      <w:pPr>
        <w:rPr>
          <w:rFonts w:ascii="Arial" w:hAnsi="Arial" w:cs="Arial"/>
          <w:sz w:val="20"/>
          <w:szCs w:val="20"/>
        </w:rPr>
      </w:pPr>
    </w:p>
    <w:p w14:paraId="4E521FBA" w14:textId="77777777" w:rsidR="002D22D2" w:rsidRDefault="002D22D2">
      <w:pPr>
        <w:tabs>
          <w:tab w:val="left" w:pos="4730"/>
        </w:tabs>
        <w:jc w:val="center"/>
      </w:pPr>
    </w:p>
    <w:sectPr w:rsidR="002D22D2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2FE9" w14:textId="77777777" w:rsidR="002D22D2" w:rsidRDefault="002D22D2">
      <w:pPr>
        <w:spacing w:after="0" w:line="240" w:lineRule="auto"/>
      </w:pPr>
      <w:r>
        <w:separator/>
      </w:r>
    </w:p>
  </w:endnote>
  <w:endnote w:type="continuationSeparator" w:id="0">
    <w:p w14:paraId="1F334AB8" w14:textId="77777777" w:rsidR="002D22D2" w:rsidRDefault="002D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F04A" w14:textId="77777777" w:rsidR="002D22D2" w:rsidRDefault="002D22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5647" w14:textId="77777777" w:rsidR="002D22D2" w:rsidRDefault="002D22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3586" w14:textId="77777777" w:rsidR="002D22D2" w:rsidRDefault="002D22D2">
      <w:pPr>
        <w:spacing w:after="0" w:line="240" w:lineRule="auto"/>
      </w:pPr>
      <w:r>
        <w:separator/>
      </w:r>
    </w:p>
  </w:footnote>
  <w:footnote w:type="continuationSeparator" w:id="0">
    <w:p w14:paraId="7AB5E57F" w14:textId="77777777" w:rsidR="002D22D2" w:rsidRDefault="002D2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936" w:hanging="360"/>
      </w:pPr>
      <w:rPr>
        <w:lang w:val="de-DE" w:eastAsia="en-US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7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48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024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9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536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7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048" w:hanging="144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20611142">
    <w:abstractNumId w:val="0"/>
  </w:num>
  <w:num w:numId="2" w16cid:durableId="136607171">
    <w:abstractNumId w:val="1"/>
  </w:num>
  <w:num w:numId="3" w16cid:durableId="357005189">
    <w:abstractNumId w:val="2"/>
  </w:num>
  <w:num w:numId="4" w16cid:durableId="104544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166"/>
    <w:rsid w:val="002D22D2"/>
    <w:rsid w:val="00873166"/>
    <w:rsid w:val="0089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61CD981"/>
  <w15:chartTrackingRefBased/>
  <w15:docId w15:val="{3007444C-F599-4201-B674-F35E8034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lang w:val="de-DE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 Narrow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lang w:val="de-DE" w:eastAsia="en-US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WW8Num10z0">
    <w:name w:val="WW8Num10z0"/>
  </w:style>
  <w:style w:type="character" w:customStyle="1" w:styleId="WW8Num10z1">
    <w:name w:val="WW8Num10z1"/>
    <w:rPr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NumberingSymbols">
    <w:name w:val="Numbering Symbols"/>
  </w:style>
  <w:style w:type="character" w:customStyle="1" w:styleId="WW8Num12z0">
    <w:name w:val="WW8Num12z0"/>
  </w:style>
  <w:style w:type="character" w:customStyle="1" w:styleId="WW8Num12z1">
    <w:name w:val="WW8Num12z1"/>
    <w:rPr>
      <w:lang w:val="de-DE"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4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2019-07-25T09:26:00Z</cp:lastPrinted>
  <dcterms:created xsi:type="dcterms:W3CDTF">2026-09-16T01:31:00Z</dcterms:created>
  <dcterms:modified xsi:type="dcterms:W3CDTF">2026-09-16T01:31:00Z</dcterms:modified>
</cp:coreProperties>
</file>